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84B31D" w14:textId="59F86151" w:rsidR="003F0195" w:rsidRPr="00887BFD" w:rsidRDefault="003F0195" w:rsidP="00863A89">
      <w:pPr>
        <w:spacing w:after="0" w:line="360" w:lineRule="auto"/>
        <w:ind w:firstLine="375"/>
        <w:jc w:val="center"/>
        <w:rPr>
          <w:rFonts w:ascii="GHEA Grapalat" w:eastAsia="Times New Roman" w:hAnsi="GHEA Grapalat" w:cs="Times New Roman"/>
          <w:b/>
          <w:spacing w:val="20"/>
          <w:sz w:val="24"/>
          <w:szCs w:val="24"/>
        </w:rPr>
      </w:pPr>
      <w:r w:rsidRPr="00863A89">
        <w:rPr>
          <w:rFonts w:ascii="GHEA Grapalat" w:eastAsia="Times New Roman" w:hAnsi="GHEA Grapalat" w:cs="Times New Roman"/>
          <w:b/>
          <w:spacing w:val="20"/>
          <w:sz w:val="24"/>
          <w:szCs w:val="24"/>
          <w:lang w:val="hy-AM"/>
        </w:rPr>
        <w:t>ԱՄՓՈՓԱԹԵՐԹ</w:t>
      </w:r>
      <w:r w:rsidR="00887BFD">
        <w:rPr>
          <w:rFonts w:ascii="GHEA Grapalat" w:eastAsia="Times New Roman" w:hAnsi="GHEA Grapalat" w:cs="Times New Roman"/>
          <w:b/>
          <w:spacing w:val="20"/>
          <w:sz w:val="24"/>
          <w:szCs w:val="24"/>
        </w:rPr>
        <w:t xml:space="preserve"> </w:t>
      </w:r>
    </w:p>
    <w:p w14:paraId="772AF9E1" w14:textId="77777777" w:rsidR="0057647B" w:rsidRPr="00863A89" w:rsidRDefault="0057647B" w:rsidP="00863A89">
      <w:pPr>
        <w:spacing w:after="0" w:line="360" w:lineRule="auto"/>
        <w:ind w:firstLine="375"/>
        <w:jc w:val="center"/>
        <w:rPr>
          <w:rFonts w:ascii="GHEA Grapalat" w:eastAsia="Times New Roman" w:hAnsi="GHEA Grapalat" w:cs="Times New Roman"/>
          <w:b/>
          <w:spacing w:val="20"/>
          <w:sz w:val="24"/>
          <w:szCs w:val="24"/>
        </w:rPr>
      </w:pPr>
    </w:p>
    <w:p w14:paraId="5561F005" w14:textId="46C12E70" w:rsidR="00C20246" w:rsidRDefault="0057647B" w:rsidP="00863A89">
      <w:pPr>
        <w:tabs>
          <w:tab w:val="left" w:pos="851"/>
        </w:tabs>
        <w:spacing w:after="0" w:line="360" w:lineRule="auto"/>
        <w:ind w:firstLine="567"/>
        <w:jc w:val="center"/>
        <w:rPr>
          <w:rFonts w:ascii="GHEA Grapalat" w:hAnsi="GHEA Grapalat" w:cs="AK Courier"/>
          <w:b/>
          <w:sz w:val="24"/>
          <w:szCs w:val="24"/>
          <w:lang w:val="hy-AM"/>
        </w:rPr>
      </w:pPr>
      <w:r w:rsidRPr="00863A89">
        <w:rPr>
          <w:rFonts w:ascii="GHEA Grapalat" w:hAnsi="GHEA Grapalat" w:cs="AK Courier"/>
          <w:b/>
          <w:sz w:val="24"/>
          <w:szCs w:val="24"/>
          <w:lang w:val="hy-AM"/>
        </w:rPr>
        <w:t xml:space="preserve">ՀԱՅԱՍՏԱՆԻ ՀԱՆՐԱՊԵՏՈՒԹՅԱՆ ԿԱՌԱՎԱՐՈՒԹՅԱՆ 2022 ԹՎԱԿԱՆԻ ԴԵԿՏԵՄԲԵՐԻ 8-Ի </w:t>
      </w:r>
      <w:r w:rsidRPr="00863A89">
        <w:rPr>
          <w:rFonts w:ascii="GHEA Grapalat" w:hAnsi="GHEA Grapalat" w:cs="AK Courier"/>
          <w:b/>
          <w:sz w:val="24"/>
          <w:szCs w:val="24"/>
        </w:rPr>
        <w:t>N</w:t>
      </w:r>
      <w:r w:rsidRPr="00863A89">
        <w:rPr>
          <w:rFonts w:ascii="GHEA Grapalat" w:hAnsi="GHEA Grapalat" w:cs="AK Courier"/>
          <w:b/>
          <w:sz w:val="24"/>
          <w:szCs w:val="24"/>
          <w:lang w:val="hy-AM"/>
        </w:rPr>
        <w:t>1909-</w:t>
      </w:r>
      <w:r>
        <w:rPr>
          <w:rFonts w:ascii="GHEA Grapalat" w:hAnsi="GHEA Grapalat" w:cs="AK Courier"/>
          <w:b/>
          <w:sz w:val="24"/>
          <w:szCs w:val="24"/>
          <w:lang w:val="hy-AM"/>
        </w:rPr>
        <w:t>Ն</w:t>
      </w:r>
      <w:r w:rsidRPr="00863A89">
        <w:rPr>
          <w:rFonts w:ascii="GHEA Grapalat" w:hAnsi="GHEA Grapalat" w:cs="AK Courier"/>
          <w:b/>
          <w:sz w:val="24"/>
          <w:szCs w:val="24"/>
          <w:lang w:val="hy-AM"/>
        </w:rPr>
        <w:t xml:space="preserve"> ՈՐՈՇՄԱՆ ՄԵՋ ԼՐԱՑՈՒՄՆԵՐ</w:t>
      </w:r>
      <w:r>
        <w:rPr>
          <w:rFonts w:ascii="GHEA Grapalat" w:hAnsi="GHEA Grapalat" w:cs="AK Courier"/>
          <w:b/>
          <w:sz w:val="24"/>
          <w:szCs w:val="24"/>
          <w:lang w:val="hy-AM"/>
        </w:rPr>
        <w:t xml:space="preserve"> և ՓՈՓՈԽՈՒԹՅՈՒՆ</w:t>
      </w:r>
      <w:r w:rsidRPr="00863A89">
        <w:rPr>
          <w:rFonts w:ascii="GHEA Grapalat" w:hAnsi="GHEA Grapalat" w:cs="AK Courier"/>
          <w:b/>
          <w:sz w:val="24"/>
          <w:szCs w:val="24"/>
          <w:lang w:val="hy-AM"/>
        </w:rPr>
        <w:t xml:space="preserve"> ԿԱՏԱՐԵԼՈՒ ՄԱՍԻՆ ՀԱՅԱՍՏԱՆԻ ՀԱՆՐԱՊԵՏՈՒԹՅԱՆ ԿԱՌԱՎԱՐՈՒԹՅԱՆ ՈՐՈՇՄԱՆ ԸՆԴՈՒՆՄԱՆ ՎԵՐԱԲԵՐՅԱԼ</w:t>
      </w:r>
    </w:p>
    <w:p w14:paraId="7C1F68B5" w14:textId="77777777" w:rsidR="0057647B" w:rsidRPr="00863A89" w:rsidRDefault="0057647B" w:rsidP="00863A89">
      <w:pPr>
        <w:tabs>
          <w:tab w:val="left" w:pos="851"/>
        </w:tabs>
        <w:spacing w:after="0" w:line="360" w:lineRule="auto"/>
        <w:ind w:firstLine="567"/>
        <w:jc w:val="center"/>
        <w:rPr>
          <w:rFonts w:ascii="GHEA Grapalat" w:hAnsi="GHEA Grapalat" w:cs="AK Courier"/>
          <w:b/>
          <w:sz w:val="24"/>
          <w:szCs w:val="24"/>
          <w:lang w:val="hy-AM"/>
        </w:rPr>
      </w:pPr>
    </w:p>
    <w:tbl>
      <w:tblPr>
        <w:tblStyle w:val="TableGrid"/>
        <w:tblW w:w="13968" w:type="dxa"/>
        <w:tblLook w:val="04A0" w:firstRow="1" w:lastRow="0" w:firstColumn="1" w:lastColumn="0" w:noHBand="0" w:noVBand="1"/>
      </w:tblPr>
      <w:tblGrid>
        <w:gridCol w:w="8928"/>
        <w:gridCol w:w="5040"/>
      </w:tblGrid>
      <w:tr w:rsidR="0057647B" w:rsidRPr="00863A89" w14:paraId="149B6F3D" w14:textId="77777777" w:rsidTr="004F11D0">
        <w:tc>
          <w:tcPr>
            <w:tcW w:w="8928" w:type="dxa"/>
            <w:vMerge w:val="restart"/>
            <w:tcBorders>
              <w:top w:val="single" w:sz="4" w:space="0" w:color="auto"/>
              <w:left w:val="single" w:sz="4" w:space="0" w:color="auto"/>
              <w:right w:val="single" w:sz="4" w:space="0" w:color="auto"/>
            </w:tcBorders>
            <w:shd w:val="clear" w:color="auto" w:fill="BFBFBF" w:themeFill="background1" w:themeFillShade="BF"/>
          </w:tcPr>
          <w:p w14:paraId="1E6562A3" w14:textId="27C7BB4A" w:rsidR="00887BFD" w:rsidRPr="005D6978" w:rsidRDefault="00887BFD" w:rsidP="00887BFD">
            <w:pPr>
              <w:spacing w:after="0" w:line="360" w:lineRule="auto"/>
              <w:contextualSpacing/>
              <w:rPr>
                <w:rFonts w:ascii="GHEA Grapalat" w:hAnsi="GHEA Grapalat"/>
                <w:b/>
                <w:sz w:val="24"/>
                <w:szCs w:val="24"/>
                <w:lang w:val="hy-AM"/>
              </w:rPr>
            </w:pPr>
            <w:r w:rsidRPr="005D6978">
              <w:rPr>
                <w:rFonts w:ascii="GHEA Grapalat" w:hAnsi="GHEA Grapalat"/>
                <w:b/>
                <w:sz w:val="24"/>
                <w:szCs w:val="24"/>
                <w:lang w:val="hy-AM"/>
              </w:rPr>
              <w:t xml:space="preserve">ՎԱՐՉԱՊԵՏԻ ԱՇԽԱՏԱԿԱԶՄԻ ՏԱՐԱԾՔԱՅԻՆ ԶԱՐԳԱՑՄԱՆ </w:t>
            </w:r>
          </w:p>
          <w:p w14:paraId="683E6E20" w14:textId="49A77241" w:rsidR="0057647B" w:rsidRPr="00887BFD" w:rsidRDefault="00887BFD" w:rsidP="00887BFD">
            <w:pPr>
              <w:spacing w:after="0" w:line="360" w:lineRule="auto"/>
              <w:contextualSpacing/>
              <w:rPr>
                <w:rFonts w:ascii="GHEA Grapalat" w:hAnsi="GHEA Grapalat"/>
                <w:b/>
                <w:sz w:val="24"/>
                <w:szCs w:val="24"/>
                <w:lang w:val="hy-AM"/>
              </w:rPr>
            </w:pPr>
            <w:r>
              <w:rPr>
                <w:rFonts w:ascii="GHEA Grapalat" w:hAnsi="GHEA Grapalat"/>
                <w:b/>
                <w:sz w:val="24"/>
                <w:szCs w:val="24"/>
                <w:lang w:val="hy-AM"/>
              </w:rPr>
              <w:t xml:space="preserve">ԵՎ </w:t>
            </w:r>
            <w:r w:rsidRPr="00887BFD">
              <w:rPr>
                <w:rFonts w:ascii="GHEA Grapalat" w:hAnsi="GHEA Grapalat"/>
                <w:b/>
                <w:sz w:val="24"/>
                <w:szCs w:val="24"/>
                <w:lang w:val="hy-AM"/>
              </w:rPr>
              <w:t>ՇՐՋԱԿԱ ՄԻՋԱՎԱՅՐԻ ՀԱՐՑԵՐԻ ՎԱՐՉՈՒԹՅՈՒՆ</w:t>
            </w:r>
          </w:p>
        </w:tc>
        <w:tc>
          <w:tcPr>
            <w:tcW w:w="5040" w:type="dxa"/>
            <w:tcBorders>
              <w:left w:val="single" w:sz="4" w:space="0" w:color="auto"/>
            </w:tcBorders>
            <w:shd w:val="clear" w:color="auto" w:fill="BFBFBF" w:themeFill="background1" w:themeFillShade="BF"/>
          </w:tcPr>
          <w:p w14:paraId="3E13B1DE" w14:textId="3A122D69" w:rsidR="0057647B" w:rsidRPr="00863A89" w:rsidRDefault="0057647B" w:rsidP="0057647B">
            <w:pPr>
              <w:spacing w:after="0" w:line="360" w:lineRule="auto"/>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14</w:t>
            </w:r>
            <w:r w:rsidR="00887BFD">
              <w:rPr>
                <w:rFonts w:ascii="GHEA Grapalat" w:eastAsia="Times New Roman" w:hAnsi="GHEA Grapalat" w:cs="Times New Roman"/>
                <w:b/>
                <w:sz w:val="24"/>
                <w:szCs w:val="24"/>
              </w:rPr>
              <w:t>.</w:t>
            </w:r>
            <w:r w:rsidR="00887BFD">
              <w:rPr>
                <w:rFonts w:ascii="GHEA Grapalat" w:eastAsia="Times New Roman" w:hAnsi="GHEA Grapalat" w:cs="Times New Roman"/>
                <w:b/>
                <w:sz w:val="24"/>
                <w:szCs w:val="24"/>
                <w:lang w:val="hy-AM"/>
              </w:rPr>
              <w:t>11</w:t>
            </w:r>
            <w:r w:rsidRPr="00863A89">
              <w:rPr>
                <w:rFonts w:ascii="GHEA Grapalat" w:eastAsia="Times New Roman" w:hAnsi="GHEA Grapalat" w:cs="Times New Roman"/>
                <w:b/>
                <w:sz w:val="24"/>
                <w:szCs w:val="24"/>
              </w:rPr>
              <w:t>.202</w:t>
            </w:r>
            <w:r w:rsidRPr="00863A89">
              <w:rPr>
                <w:rFonts w:ascii="GHEA Grapalat" w:eastAsia="Times New Roman" w:hAnsi="GHEA Grapalat" w:cs="Times New Roman"/>
                <w:b/>
                <w:sz w:val="24"/>
                <w:szCs w:val="24"/>
                <w:lang w:val="hy-AM"/>
              </w:rPr>
              <w:t>3</w:t>
            </w:r>
            <w:r w:rsidRPr="00863A89">
              <w:rPr>
                <w:rFonts w:ascii="GHEA Grapalat" w:eastAsia="Times New Roman" w:hAnsi="GHEA Grapalat" w:cs="Times New Roman"/>
                <w:b/>
                <w:sz w:val="24"/>
                <w:szCs w:val="24"/>
              </w:rPr>
              <w:t>թ.</w:t>
            </w:r>
          </w:p>
        </w:tc>
      </w:tr>
      <w:tr w:rsidR="0057647B" w:rsidRPr="00863A89" w14:paraId="2E7A9BFF" w14:textId="77777777" w:rsidTr="005528AD">
        <w:tc>
          <w:tcPr>
            <w:tcW w:w="8928" w:type="dxa"/>
            <w:vMerge/>
            <w:tcBorders>
              <w:left w:val="single" w:sz="4" w:space="0" w:color="auto"/>
              <w:right w:val="single" w:sz="4" w:space="0" w:color="auto"/>
            </w:tcBorders>
            <w:shd w:val="clear" w:color="auto" w:fill="BFBFBF" w:themeFill="background1" w:themeFillShade="BF"/>
          </w:tcPr>
          <w:p w14:paraId="06856197" w14:textId="77777777" w:rsidR="0057647B" w:rsidRPr="00863A89" w:rsidRDefault="0057647B" w:rsidP="0057647B">
            <w:pPr>
              <w:pStyle w:val="ListParagraph"/>
              <w:spacing w:line="360" w:lineRule="auto"/>
              <w:ind w:left="360"/>
              <w:jc w:val="left"/>
              <w:rPr>
                <w:rFonts w:ascii="Calibri" w:eastAsia="Times New Roman" w:hAnsi="Calibri" w:cs="Calibri"/>
                <w:szCs w:val="24"/>
                <w:lang w:val="hy-AM"/>
              </w:rPr>
            </w:pPr>
          </w:p>
        </w:tc>
        <w:tc>
          <w:tcPr>
            <w:tcW w:w="5040" w:type="dxa"/>
            <w:tcBorders>
              <w:left w:val="single" w:sz="4" w:space="0" w:color="auto"/>
            </w:tcBorders>
            <w:shd w:val="clear" w:color="auto" w:fill="BFBFBF" w:themeFill="background1" w:themeFillShade="BF"/>
          </w:tcPr>
          <w:p w14:paraId="45FDA39D" w14:textId="0B74B37C" w:rsidR="0057647B" w:rsidRPr="00863A89" w:rsidRDefault="00887BFD" w:rsidP="00863A89">
            <w:pPr>
              <w:spacing w:after="0" w:line="360" w:lineRule="auto"/>
              <w:jc w:val="both"/>
              <w:rPr>
                <w:rFonts w:ascii="GHEA Grapalat" w:eastAsia="Times New Roman" w:hAnsi="GHEA Grapalat" w:cs="Times New Roman"/>
                <w:b/>
                <w:sz w:val="24"/>
                <w:szCs w:val="24"/>
                <w:lang w:val="hy-AM"/>
              </w:rPr>
            </w:pPr>
            <w:r w:rsidRPr="00887BFD">
              <w:rPr>
                <w:rFonts w:ascii="GHEA Grapalat" w:eastAsia="Times New Roman" w:hAnsi="GHEA Grapalat" w:cs="Times New Roman"/>
                <w:b/>
                <w:sz w:val="24"/>
                <w:szCs w:val="24"/>
              </w:rPr>
              <w:t>02/12.2/39158</w:t>
            </w:r>
          </w:p>
        </w:tc>
      </w:tr>
      <w:tr w:rsidR="0057647B" w:rsidRPr="00887BFD" w14:paraId="042314CB" w14:textId="77777777" w:rsidTr="0057647B">
        <w:tc>
          <w:tcPr>
            <w:tcW w:w="8928" w:type="dxa"/>
            <w:tcBorders>
              <w:top w:val="single" w:sz="4" w:space="0" w:color="auto"/>
              <w:left w:val="single" w:sz="4" w:space="0" w:color="auto"/>
              <w:right w:val="single" w:sz="4" w:space="0" w:color="auto"/>
            </w:tcBorders>
            <w:shd w:val="clear" w:color="auto" w:fill="auto"/>
          </w:tcPr>
          <w:p w14:paraId="2F6982D0" w14:textId="77777777" w:rsidR="00887BFD" w:rsidRDefault="00887BFD" w:rsidP="00887BFD">
            <w:pPr>
              <w:spacing w:after="0" w:line="276" w:lineRule="auto"/>
              <w:ind w:firstLine="360"/>
              <w:jc w:val="both"/>
              <w:rPr>
                <w:rFonts w:ascii="GHEA Grapalat" w:hAnsi="GHEA Grapalat"/>
                <w:sz w:val="24"/>
                <w:szCs w:val="24"/>
                <w:lang w:val="hy-AM"/>
              </w:rPr>
            </w:pPr>
            <w:r w:rsidRPr="00284840">
              <w:rPr>
                <w:rFonts w:ascii="GHEA Grapalat" w:hAnsi="GHEA Grapalat"/>
                <w:sz w:val="24"/>
                <w:szCs w:val="24"/>
                <w:lang w:val="hy-AM"/>
              </w:rPr>
              <w:t>«</w:t>
            </w:r>
            <w:r w:rsidRPr="00284840">
              <w:rPr>
                <w:rFonts w:ascii="GHEA Grapalat" w:eastAsia="Times New Roman" w:hAnsi="GHEA Grapalat" w:cs="Arial"/>
                <w:sz w:val="24"/>
                <w:szCs w:val="24"/>
                <w:lang w:val="hy-AM"/>
              </w:rPr>
              <w:t>Հայաստանի</w:t>
            </w:r>
            <w:r w:rsidRPr="00284840">
              <w:rPr>
                <w:rFonts w:ascii="GHEA Grapalat" w:eastAsia="Times New Roman" w:hAnsi="GHEA Grapalat" w:cs="Times New Roman"/>
                <w:sz w:val="24"/>
                <w:szCs w:val="24"/>
                <w:lang w:val="hy-AM"/>
              </w:rPr>
              <w:t xml:space="preserve"> </w:t>
            </w:r>
            <w:r w:rsidRPr="00284840">
              <w:rPr>
                <w:rFonts w:ascii="GHEA Grapalat" w:eastAsia="Times New Roman" w:hAnsi="GHEA Grapalat" w:cs="Arial"/>
                <w:sz w:val="24"/>
                <w:szCs w:val="24"/>
                <w:lang w:val="hy-AM"/>
              </w:rPr>
              <w:t>Հանրապետության</w:t>
            </w:r>
            <w:r w:rsidRPr="00284840">
              <w:rPr>
                <w:rFonts w:ascii="GHEA Grapalat" w:eastAsia="Times New Roman" w:hAnsi="GHEA Grapalat" w:cs="Times New Roman"/>
                <w:sz w:val="24"/>
                <w:szCs w:val="24"/>
                <w:lang w:val="hy-AM"/>
              </w:rPr>
              <w:t xml:space="preserve"> </w:t>
            </w:r>
            <w:r w:rsidRPr="00284840">
              <w:rPr>
                <w:rFonts w:ascii="GHEA Grapalat" w:eastAsia="Times New Roman" w:hAnsi="GHEA Grapalat" w:cs="Arial"/>
                <w:sz w:val="24"/>
                <w:szCs w:val="24"/>
                <w:lang w:val="hy-AM"/>
              </w:rPr>
              <w:t>կառավարության</w:t>
            </w:r>
            <w:r w:rsidRPr="00284840">
              <w:rPr>
                <w:rFonts w:ascii="GHEA Grapalat" w:eastAsia="Times New Roman" w:hAnsi="GHEA Grapalat" w:cs="Times New Roman"/>
                <w:sz w:val="24"/>
                <w:szCs w:val="24"/>
                <w:lang w:val="hy-AM"/>
              </w:rPr>
              <w:t xml:space="preserve"> 2022 </w:t>
            </w:r>
            <w:r w:rsidRPr="00284840">
              <w:rPr>
                <w:rFonts w:ascii="GHEA Grapalat" w:eastAsia="Times New Roman" w:hAnsi="GHEA Grapalat" w:cs="Arial"/>
                <w:sz w:val="24"/>
                <w:szCs w:val="24"/>
                <w:lang w:val="hy-AM"/>
              </w:rPr>
              <w:t>թվականի</w:t>
            </w:r>
            <w:r w:rsidRPr="00284840">
              <w:rPr>
                <w:rFonts w:ascii="GHEA Grapalat" w:eastAsia="Times New Roman" w:hAnsi="GHEA Grapalat" w:cs="Times New Roman"/>
                <w:sz w:val="24"/>
                <w:szCs w:val="24"/>
                <w:lang w:val="hy-AM"/>
              </w:rPr>
              <w:t xml:space="preserve"> </w:t>
            </w:r>
            <w:r w:rsidRPr="00284840">
              <w:rPr>
                <w:rFonts w:ascii="GHEA Grapalat" w:eastAsia="Times New Roman" w:hAnsi="GHEA Grapalat" w:cs="Arial"/>
                <w:sz w:val="24"/>
                <w:szCs w:val="24"/>
                <w:lang w:val="hy-AM"/>
              </w:rPr>
              <w:t>դեկտեմբերի</w:t>
            </w:r>
            <w:r w:rsidRPr="00284840">
              <w:rPr>
                <w:rFonts w:ascii="GHEA Grapalat" w:eastAsia="Times New Roman" w:hAnsi="GHEA Grapalat" w:cs="Times New Roman"/>
                <w:sz w:val="24"/>
                <w:szCs w:val="24"/>
                <w:lang w:val="hy-AM"/>
              </w:rPr>
              <w:t xml:space="preserve"> 8-</w:t>
            </w:r>
            <w:r w:rsidRPr="00284840">
              <w:rPr>
                <w:rFonts w:ascii="GHEA Grapalat" w:eastAsia="Times New Roman" w:hAnsi="GHEA Grapalat" w:cs="Arial"/>
                <w:sz w:val="24"/>
                <w:szCs w:val="24"/>
                <w:lang w:val="hy-AM"/>
              </w:rPr>
              <w:t>ի</w:t>
            </w:r>
            <w:r w:rsidRPr="00284840">
              <w:rPr>
                <w:rFonts w:ascii="GHEA Grapalat" w:eastAsia="Times New Roman" w:hAnsi="GHEA Grapalat" w:cs="Times New Roman"/>
                <w:sz w:val="24"/>
                <w:szCs w:val="24"/>
                <w:lang w:val="hy-AM"/>
              </w:rPr>
              <w:t xml:space="preserve"> N 1909-</w:t>
            </w:r>
            <w:r w:rsidRPr="00284840">
              <w:rPr>
                <w:rFonts w:ascii="GHEA Grapalat" w:eastAsia="Times New Roman" w:hAnsi="GHEA Grapalat" w:cs="Arial"/>
                <w:sz w:val="24"/>
                <w:szCs w:val="24"/>
                <w:lang w:val="hy-AM"/>
              </w:rPr>
              <w:t>Ն</w:t>
            </w:r>
            <w:r w:rsidRPr="00284840">
              <w:rPr>
                <w:rFonts w:ascii="GHEA Grapalat" w:eastAsia="Times New Roman" w:hAnsi="GHEA Grapalat" w:cs="Times New Roman"/>
                <w:sz w:val="24"/>
                <w:szCs w:val="24"/>
                <w:lang w:val="hy-AM"/>
              </w:rPr>
              <w:t xml:space="preserve"> </w:t>
            </w:r>
            <w:r w:rsidRPr="00284840">
              <w:rPr>
                <w:rFonts w:ascii="GHEA Grapalat" w:eastAsia="Times New Roman" w:hAnsi="GHEA Grapalat" w:cs="Arial"/>
                <w:sz w:val="24"/>
                <w:szCs w:val="24"/>
                <w:lang w:val="hy-AM"/>
              </w:rPr>
              <w:t>որոշման</w:t>
            </w:r>
            <w:r w:rsidRPr="00284840">
              <w:rPr>
                <w:rFonts w:ascii="GHEA Grapalat" w:eastAsia="Times New Roman" w:hAnsi="GHEA Grapalat" w:cs="Times New Roman"/>
                <w:sz w:val="24"/>
                <w:szCs w:val="24"/>
                <w:lang w:val="hy-AM"/>
              </w:rPr>
              <w:t xml:space="preserve"> </w:t>
            </w:r>
            <w:r w:rsidRPr="00284840">
              <w:rPr>
                <w:rFonts w:ascii="GHEA Grapalat" w:eastAsia="Times New Roman" w:hAnsi="GHEA Grapalat" w:cs="Arial"/>
                <w:sz w:val="24"/>
                <w:szCs w:val="24"/>
                <w:lang w:val="hy-AM"/>
              </w:rPr>
              <w:t>մեջ</w:t>
            </w:r>
            <w:r w:rsidRPr="00284840">
              <w:rPr>
                <w:rFonts w:ascii="GHEA Grapalat" w:eastAsia="Times New Roman" w:hAnsi="GHEA Grapalat" w:cs="Times New Roman"/>
                <w:sz w:val="24"/>
                <w:szCs w:val="24"/>
                <w:lang w:val="hy-AM"/>
              </w:rPr>
              <w:t xml:space="preserve"> </w:t>
            </w:r>
            <w:r w:rsidRPr="00284840">
              <w:rPr>
                <w:rFonts w:ascii="GHEA Grapalat" w:eastAsia="Times New Roman" w:hAnsi="GHEA Grapalat" w:cs="Arial"/>
                <w:sz w:val="24"/>
                <w:szCs w:val="24"/>
                <w:lang w:val="hy-AM"/>
              </w:rPr>
              <w:t>լրացումներ</w:t>
            </w:r>
            <w:r w:rsidRPr="00284840">
              <w:rPr>
                <w:rFonts w:ascii="GHEA Grapalat" w:eastAsia="Times New Roman" w:hAnsi="GHEA Grapalat" w:cs="Times New Roman"/>
                <w:sz w:val="24"/>
                <w:szCs w:val="24"/>
                <w:lang w:val="hy-AM"/>
              </w:rPr>
              <w:t xml:space="preserve"> </w:t>
            </w:r>
            <w:r w:rsidRPr="00284840">
              <w:rPr>
                <w:rFonts w:ascii="GHEA Grapalat" w:eastAsia="Times New Roman" w:hAnsi="GHEA Grapalat" w:cs="Arial"/>
                <w:sz w:val="24"/>
                <w:szCs w:val="24"/>
                <w:lang w:val="hy-AM"/>
              </w:rPr>
              <w:t>և</w:t>
            </w:r>
            <w:r w:rsidRPr="00284840">
              <w:rPr>
                <w:rFonts w:ascii="GHEA Grapalat" w:eastAsia="Times New Roman" w:hAnsi="GHEA Grapalat" w:cs="Times New Roman"/>
                <w:sz w:val="24"/>
                <w:szCs w:val="24"/>
                <w:lang w:val="hy-AM"/>
              </w:rPr>
              <w:t xml:space="preserve"> </w:t>
            </w:r>
            <w:r w:rsidRPr="00284840">
              <w:rPr>
                <w:rFonts w:ascii="GHEA Grapalat" w:eastAsia="Times New Roman" w:hAnsi="GHEA Grapalat" w:cs="Arial"/>
                <w:sz w:val="24"/>
                <w:szCs w:val="24"/>
                <w:lang w:val="hy-AM"/>
              </w:rPr>
              <w:t>փոփոխություն</w:t>
            </w:r>
            <w:r w:rsidRPr="00284840">
              <w:rPr>
                <w:rFonts w:ascii="GHEA Grapalat" w:eastAsia="Times New Roman" w:hAnsi="GHEA Grapalat" w:cs="Times New Roman"/>
                <w:sz w:val="24"/>
                <w:szCs w:val="24"/>
                <w:lang w:val="hy-AM"/>
              </w:rPr>
              <w:t xml:space="preserve"> </w:t>
            </w:r>
            <w:r w:rsidRPr="00284840">
              <w:rPr>
                <w:rFonts w:ascii="GHEA Grapalat" w:eastAsia="Times New Roman" w:hAnsi="GHEA Grapalat" w:cs="Arial"/>
                <w:sz w:val="24"/>
                <w:szCs w:val="24"/>
                <w:lang w:val="hy-AM"/>
              </w:rPr>
              <w:t>կատարելու</w:t>
            </w:r>
            <w:r w:rsidRPr="00284840">
              <w:rPr>
                <w:rFonts w:ascii="GHEA Grapalat" w:eastAsia="Times New Roman" w:hAnsi="GHEA Grapalat" w:cs="Times New Roman"/>
                <w:sz w:val="24"/>
                <w:szCs w:val="24"/>
                <w:lang w:val="hy-AM"/>
              </w:rPr>
              <w:t xml:space="preserve"> </w:t>
            </w:r>
            <w:r w:rsidRPr="00284840">
              <w:rPr>
                <w:rFonts w:ascii="GHEA Grapalat" w:eastAsia="Times New Roman" w:hAnsi="GHEA Grapalat" w:cs="Arial"/>
                <w:sz w:val="24"/>
                <w:szCs w:val="24"/>
                <w:lang w:val="hy-AM"/>
              </w:rPr>
              <w:t>մասին</w:t>
            </w:r>
            <w:r w:rsidRPr="00284840">
              <w:rPr>
                <w:rFonts w:ascii="GHEA Grapalat" w:hAnsi="GHEA Grapalat"/>
                <w:sz w:val="24"/>
                <w:szCs w:val="24"/>
                <w:lang w:val="hy-AM"/>
              </w:rPr>
              <w:t>»</w:t>
            </w:r>
            <w:r w:rsidRPr="00A67C25">
              <w:rPr>
                <w:rFonts w:ascii="GHEA Grapalat" w:hAnsi="GHEA Grapalat"/>
                <w:sz w:val="24"/>
                <w:szCs w:val="24"/>
                <w:lang w:val="hy-AM"/>
              </w:rPr>
              <w:t xml:space="preserve"> ՀՀ կառավարության որոշման նախագծի (այսուհետ՝ </w:t>
            </w:r>
            <w:r>
              <w:rPr>
                <w:rFonts w:ascii="GHEA Grapalat" w:hAnsi="GHEA Grapalat"/>
                <w:sz w:val="24"/>
                <w:szCs w:val="24"/>
                <w:lang w:val="hy-AM"/>
              </w:rPr>
              <w:t>Ն</w:t>
            </w:r>
            <w:r w:rsidRPr="00A67C25">
              <w:rPr>
                <w:rFonts w:ascii="GHEA Grapalat" w:hAnsi="GHEA Grapalat"/>
                <w:sz w:val="24"/>
                <w:szCs w:val="24"/>
                <w:lang w:val="hy-AM"/>
              </w:rPr>
              <w:t>ախագիծ) վերաբերյալ</w:t>
            </w:r>
            <w:r>
              <w:rPr>
                <w:rFonts w:ascii="GHEA Grapalat" w:hAnsi="GHEA Grapalat"/>
                <w:sz w:val="24"/>
                <w:szCs w:val="24"/>
                <w:lang w:val="hy-AM"/>
              </w:rPr>
              <w:t xml:space="preserve"> առկա են հետևյալ նկատառումները,</w:t>
            </w:r>
            <w:r w:rsidRPr="00E2289A">
              <w:rPr>
                <w:rFonts w:ascii="GHEA Grapalat" w:hAnsi="GHEA Grapalat" w:cs="Arial"/>
                <w:sz w:val="24"/>
                <w:szCs w:val="24"/>
                <w:lang w:val="hy-AM"/>
              </w:rPr>
              <w:t xml:space="preserve"> </w:t>
            </w:r>
            <w:r>
              <w:rPr>
                <w:rFonts w:ascii="GHEA Grapalat" w:hAnsi="GHEA Grapalat" w:cs="Arial"/>
                <w:sz w:val="24"/>
                <w:szCs w:val="24"/>
                <w:lang w:val="hy-AM"/>
              </w:rPr>
              <w:t xml:space="preserve">մասնավորապես՝ </w:t>
            </w:r>
            <w:r w:rsidRPr="00CE4922">
              <w:rPr>
                <w:rFonts w:ascii="GHEA Grapalat" w:hAnsi="GHEA Grapalat" w:cs="Arial"/>
                <w:sz w:val="24"/>
                <w:szCs w:val="24"/>
                <w:lang w:val="hy-AM"/>
              </w:rPr>
              <w:t>Նախագծի</w:t>
            </w:r>
            <w:r w:rsidRPr="00CE4922">
              <w:rPr>
                <w:rFonts w:ascii="GHEA Grapalat" w:hAnsi="GHEA Grapalat"/>
                <w:sz w:val="24"/>
                <w:szCs w:val="24"/>
                <w:lang w:val="hy-AM"/>
              </w:rPr>
              <w:t xml:space="preserve"> 1-ին կետի</w:t>
            </w:r>
            <w:r>
              <w:rPr>
                <w:rFonts w:ascii="GHEA Grapalat" w:hAnsi="GHEA Grapalat"/>
                <w:sz w:val="24"/>
                <w:szCs w:val="24"/>
                <w:lang w:val="hy-AM"/>
              </w:rPr>
              <w:t>՝</w:t>
            </w:r>
          </w:p>
          <w:p w14:paraId="7DCC3030" w14:textId="692438AE" w:rsidR="00887BFD" w:rsidRPr="007A7BB5" w:rsidRDefault="00887BFD" w:rsidP="00887BFD">
            <w:pPr>
              <w:pStyle w:val="ListParagraph"/>
              <w:numPr>
                <w:ilvl w:val="0"/>
                <w:numId w:val="19"/>
              </w:numPr>
              <w:spacing w:line="276" w:lineRule="auto"/>
              <w:ind w:left="0" w:firstLine="360"/>
              <w:rPr>
                <w:rFonts w:ascii="GHEA Grapalat" w:hAnsi="GHEA Grapalat"/>
                <w:szCs w:val="24"/>
                <w:lang w:val="hy-AM"/>
              </w:rPr>
            </w:pPr>
            <w:r w:rsidRPr="00CE4922">
              <w:rPr>
                <w:rFonts w:ascii="GHEA Grapalat" w:hAnsi="GHEA Grapalat"/>
                <w:szCs w:val="24"/>
                <w:lang w:val="hy-AM"/>
              </w:rPr>
              <w:t xml:space="preserve">1-ին ենթակետով </w:t>
            </w:r>
            <w:r w:rsidRPr="00CE4922">
              <w:rPr>
                <w:rFonts w:ascii="GHEA Grapalat" w:hAnsi="GHEA Grapalat" w:cs="Sylfaen"/>
                <w:bCs/>
                <w:szCs w:val="24"/>
                <w:lang w:val="hy-AM"/>
              </w:rPr>
              <w:t>ՀՀ կառավարության 2022 թվականի դեկտեմբերի 8-ի</w:t>
            </w:r>
            <w:r w:rsidRPr="00CE4922">
              <w:rPr>
                <w:szCs w:val="24"/>
                <w:lang w:val="hy-AM"/>
              </w:rPr>
              <w:t xml:space="preserve"> </w:t>
            </w:r>
            <w:r w:rsidRPr="00CE4922">
              <w:rPr>
                <w:rFonts w:ascii="GHEA Grapalat" w:hAnsi="GHEA Grapalat" w:cs="Sylfaen"/>
                <w:bCs/>
                <w:szCs w:val="24"/>
                <w:lang w:val="hy-AM"/>
              </w:rPr>
              <w:t xml:space="preserve">N 1909-Ն որոշման (այսուհետ՝ Որոշում) հավելվածի 22-րդ կետի 1-ին ենթակետում նախատեսվող լրացումը խմբագրման կարիք ունի՝ հաշվի առնելով, որ շարադրանքից հասկանալի չէ, թե </w:t>
            </w:r>
            <w:r w:rsidRPr="00CE4922">
              <w:rPr>
                <w:rFonts w:ascii="GHEA Grapalat" w:hAnsi="GHEA Grapalat" w:cs="Sylfaen"/>
                <w:b/>
                <w:bCs/>
                <w:i/>
                <w:szCs w:val="24"/>
                <w:lang w:val="hy-AM"/>
              </w:rPr>
              <w:t xml:space="preserve">նշված </w:t>
            </w:r>
            <w:r>
              <w:rPr>
                <w:rFonts w:ascii="GHEA Grapalat" w:hAnsi="GHEA Grapalat" w:cs="Sylfaen"/>
                <w:b/>
                <w:bCs/>
                <w:i/>
                <w:szCs w:val="24"/>
                <w:lang w:val="hy-AM"/>
              </w:rPr>
              <w:t>բացառությունը</w:t>
            </w:r>
            <w:r w:rsidRPr="00CE4922">
              <w:rPr>
                <w:rFonts w:ascii="GHEA Grapalat" w:hAnsi="GHEA Grapalat" w:cs="Sylfaen"/>
                <w:b/>
                <w:bCs/>
                <w:i/>
                <w:szCs w:val="24"/>
                <w:lang w:val="hy-AM"/>
              </w:rPr>
              <w:t xml:space="preserve"> վերաբերվելու է </w:t>
            </w:r>
            <w:r w:rsidRPr="00CE4922">
              <w:rPr>
                <w:rFonts w:ascii="GHEA Grapalat" w:hAnsi="GHEA Grapalat" w:cs="Arial"/>
                <w:b/>
                <w:i/>
                <w:szCs w:val="24"/>
                <w:lang w:val="hy-AM"/>
              </w:rPr>
              <w:t>ստորերկրյա</w:t>
            </w:r>
            <w:r w:rsidRPr="00CE4922">
              <w:rPr>
                <w:rFonts w:ascii="GHEA Grapalat" w:hAnsi="GHEA Grapalat"/>
                <w:b/>
                <w:i/>
                <w:szCs w:val="24"/>
                <w:lang w:val="hy-AM"/>
              </w:rPr>
              <w:t xml:space="preserve"> </w:t>
            </w:r>
            <w:r w:rsidRPr="00CE4922">
              <w:rPr>
                <w:rFonts w:ascii="GHEA Grapalat" w:hAnsi="GHEA Grapalat" w:cs="Arial"/>
                <w:b/>
                <w:i/>
                <w:szCs w:val="24"/>
                <w:lang w:val="hy-AM"/>
              </w:rPr>
              <w:t>քաղցրահամ</w:t>
            </w:r>
            <w:r w:rsidRPr="00CE4922">
              <w:rPr>
                <w:rFonts w:ascii="GHEA Grapalat" w:hAnsi="GHEA Grapalat"/>
                <w:b/>
                <w:i/>
                <w:szCs w:val="24"/>
                <w:lang w:val="hy-AM"/>
              </w:rPr>
              <w:t xml:space="preserve"> </w:t>
            </w:r>
            <w:r w:rsidRPr="00CE4922">
              <w:rPr>
                <w:rFonts w:ascii="GHEA Grapalat" w:hAnsi="GHEA Grapalat" w:cs="Arial"/>
                <w:b/>
                <w:i/>
                <w:szCs w:val="24"/>
                <w:lang w:val="hy-AM"/>
              </w:rPr>
              <w:t>ջրերի</w:t>
            </w:r>
            <w:r w:rsidRPr="00CE4922">
              <w:rPr>
                <w:rFonts w:ascii="GHEA Grapalat" w:hAnsi="GHEA Grapalat"/>
                <w:b/>
                <w:i/>
                <w:szCs w:val="24"/>
                <w:lang w:val="hy-AM"/>
              </w:rPr>
              <w:t xml:space="preserve"> </w:t>
            </w:r>
            <w:r w:rsidRPr="00CE4922">
              <w:rPr>
                <w:rFonts w:ascii="GHEA Grapalat" w:hAnsi="GHEA Grapalat" w:cs="Arial"/>
                <w:b/>
                <w:i/>
                <w:szCs w:val="24"/>
                <w:lang w:val="hy-AM"/>
              </w:rPr>
              <w:t>օգտագործման</w:t>
            </w:r>
            <w:r w:rsidRPr="00CE4922">
              <w:rPr>
                <w:rFonts w:ascii="GHEA Grapalat" w:hAnsi="GHEA Grapalat"/>
                <w:b/>
                <w:i/>
                <w:szCs w:val="24"/>
                <w:lang w:val="hy-AM"/>
              </w:rPr>
              <w:t xml:space="preserve"> </w:t>
            </w:r>
            <w:r w:rsidRPr="00CE4922">
              <w:rPr>
                <w:rFonts w:ascii="GHEA Grapalat" w:hAnsi="GHEA Grapalat" w:cs="Arial"/>
                <w:b/>
                <w:i/>
                <w:szCs w:val="24"/>
                <w:lang w:val="hy-AM"/>
              </w:rPr>
              <w:t>նպատակով</w:t>
            </w:r>
            <w:r w:rsidRPr="00CE4922">
              <w:rPr>
                <w:rFonts w:ascii="GHEA Grapalat" w:hAnsi="GHEA Grapalat"/>
                <w:b/>
                <w:i/>
                <w:szCs w:val="24"/>
                <w:lang w:val="hy-AM"/>
              </w:rPr>
              <w:t xml:space="preserve"> </w:t>
            </w:r>
            <w:r w:rsidRPr="00CE4922">
              <w:rPr>
                <w:rFonts w:ascii="GHEA Grapalat" w:hAnsi="GHEA Grapalat" w:cs="Sylfaen"/>
                <w:b/>
                <w:bCs/>
                <w:i/>
                <w:szCs w:val="24"/>
                <w:lang w:val="hy-AM"/>
              </w:rPr>
              <w:t xml:space="preserve">միայն </w:t>
            </w:r>
            <w:r w:rsidRPr="00CE4922">
              <w:rPr>
                <w:rFonts w:ascii="GHEA Grapalat" w:hAnsi="GHEA Grapalat" w:cs="Arial"/>
                <w:b/>
                <w:i/>
                <w:szCs w:val="24"/>
                <w:u w:val="single"/>
                <w:lang w:val="hy-AM"/>
              </w:rPr>
              <w:t>գործող</w:t>
            </w:r>
            <w:r w:rsidRPr="00CE4922">
              <w:rPr>
                <w:rFonts w:ascii="GHEA Grapalat" w:hAnsi="GHEA Grapalat"/>
                <w:b/>
                <w:i/>
                <w:szCs w:val="24"/>
                <w:u w:val="single"/>
                <w:lang w:val="hy-AM"/>
              </w:rPr>
              <w:t xml:space="preserve"> </w:t>
            </w:r>
            <w:r w:rsidRPr="00CE4922">
              <w:rPr>
                <w:rFonts w:ascii="GHEA Grapalat" w:hAnsi="GHEA Grapalat" w:cs="Arial"/>
                <w:b/>
                <w:i/>
                <w:szCs w:val="24"/>
                <w:u w:val="single"/>
                <w:lang w:val="hy-AM"/>
              </w:rPr>
              <w:t>հորատանցքերի</w:t>
            </w:r>
            <w:r w:rsidRPr="00CE4922">
              <w:rPr>
                <w:rFonts w:ascii="GHEA Grapalat" w:hAnsi="GHEA Grapalat"/>
                <w:b/>
                <w:i/>
                <w:szCs w:val="24"/>
                <w:u w:val="single"/>
                <w:lang w:val="hy-AM"/>
              </w:rPr>
              <w:t xml:space="preserve"> </w:t>
            </w:r>
            <w:r w:rsidRPr="00CE4922">
              <w:rPr>
                <w:rFonts w:ascii="GHEA Grapalat" w:hAnsi="GHEA Grapalat" w:cs="Arial"/>
                <w:b/>
                <w:i/>
                <w:szCs w:val="24"/>
                <w:u w:val="single"/>
                <w:lang w:val="hy-AM"/>
              </w:rPr>
              <w:t>միջոցով</w:t>
            </w:r>
            <w:r w:rsidRPr="00CE4922">
              <w:rPr>
                <w:rFonts w:ascii="GHEA Grapalat" w:hAnsi="GHEA Grapalat"/>
                <w:b/>
                <w:i/>
                <w:szCs w:val="24"/>
                <w:lang w:val="hy-AM"/>
              </w:rPr>
              <w:t xml:space="preserve"> </w:t>
            </w:r>
            <w:r w:rsidRPr="00CE4922">
              <w:rPr>
                <w:rFonts w:ascii="GHEA Grapalat" w:hAnsi="GHEA Grapalat" w:cs="Arial"/>
                <w:b/>
                <w:i/>
                <w:szCs w:val="24"/>
                <w:lang w:val="hy-AM"/>
              </w:rPr>
              <w:t>ջրօգտագործման</w:t>
            </w:r>
            <w:r w:rsidRPr="00CE4922">
              <w:rPr>
                <w:rFonts w:ascii="GHEA Grapalat" w:hAnsi="GHEA Grapalat"/>
                <w:b/>
                <w:i/>
                <w:szCs w:val="24"/>
                <w:lang w:val="hy-AM"/>
              </w:rPr>
              <w:t xml:space="preserve"> </w:t>
            </w:r>
            <w:r w:rsidRPr="00CE4922">
              <w:rPr>
                <w:rFonts w:ascii="GHEA Grapalat" w:hAnsi="GHEA Grapalat" w:cs="Arial"/>
                <w:b/>
                <w:i/>
                <w:szCs w:val="24"/>
                <w:lang w:val="hy-AM"/>
              </w:rPr>
              <w:t>թույլտվությունների</w:t>
            </w:r>
            <w:r w:rsidRPr="00CE4922">
              <w:rPr>
                <w:rFonts w:ascii="GHEA Grapalat" w:hAnsi="GHEA Grapalat"/>
                <w:b/>
                <w:i/>
                <w:szCs w:val="24"/>
                <w:lang w:val="hy-AM"/>
              </w:rPr>
              <w:t xml:space="preserve"> </w:t>
            </w:r>
            <w:r w:rsidRPr="00CE4922">
              <w:rPr>
                <w:rFonts w:ascii="GHEA Grapalat" w:hAnsi="GHEA Grapalat" w:cs="Arial"/>
                <w:b/>
                <w:i/>
                <w:szCs w:val="24"/>
                <w:lang w:val="hy-AM"/>
              </w:rPr>
              <w:t>տրամադրմանը, թե</w:t>
            </w:r>
            <w:r>
              <w:rPr>
                <w:rFonts w:ascii="GHEA Grapalat" w:hAnsi="GHEA Grapalat" w:cs="Arial"/>
                <w:b/>
                <w:i/>
                <w:szCs w:val="24"/>
                <w:lang w:val="hy-AM"/>
              </w:rPr>
              <w:t>՞</w:t>
            </w:r>
            <w:r w:rsidRPr="00CE4922">
              <w:rPr>
                <w:rFonts w:ascii="GHEA Grapalat" w:hAnsi="GHEA Grapalat" w:cs="Arial"/>
                <w:b/>
                <w:i/>
                <w:szCs w:val="24"/>
                <w:lang w:val="hy-AM"/>
              </w:rPr>
              <w:t xml:space="preserve"> նաև </w:t>
            </w:r>
            <w:r w:rsidRPr="00CE4922">
              <w:rPr>
                <w:rFonts w:ascii="GHEA Grapalat" w:hAnsi="GHEA Grapalat" w:cs="Arial"/>
                <w:b/>
                <w:i/>
                <w:szCs w:val="24"/>
                <w:u w:val="single"/>
                <w:lang w:val="hy-AM"/>
              </w:rPr>
              <w:t>նոր</w:t>
            </w:r>
            <w:r w:rsidRPr="00CE4922">
              <w:rPr>
                <w:rFonts w:ascii="GHEA Grapalat" w:hAnsi="GHEA Grapalat"/>
                <w:b/>
                <w:i/>
                <w:szCs w:val="24"/>
                <w:u w:val="single"/>
                <w:lang w:val="hy-AM"/>
              </w:rPr>
              <w:t xml:space="preserve"> </w:t>
            </w:r>
            <w:r w:rsidRPr="00CE4922">
              <w:rPr>
                <w:rFonts w:ascii="GHEA Grapalat" w:hAnsi="GHEA Grapalat" w:cs="Arial"/>
                <w:b/>
                <w:i/>
                <w:szCs w:val="24"/>
                <w:u w:val="single"/>
                <w:lang w:val="hy-AM"/>
              </w:rPr>
              <w:t>հորատանցքերի</w:t>
            </w:r>
            <w:r w:rsidRPr="00CE4922">
              <w:rPr>
                <w:rFonts w:ascii="GHEA Grapalat" w:hAnsi="GHEA Grapalat"/>
                <w:b/>
                <w:i/>
                <w:szCs w:val="24"/>
                <w:u w:val="single"/>
                <w:lang w:val="hy-AM"/>
              </w:rPr>
              <w:t xml:space="preserve"> </w:t>
            </w:r>
            <w:r w:rsidRPr="00CE4922">
              <w:rPr>
                <w:rFonts w:ascii="GHEA Grapalat" w:hAnsi="GHEA Grapalat" w:cs="Arial"/>
                <w:b/>
                <w:i/>
                <w:szCs w:val="24"/>
                <w:u w:val="single"/>
                <w:lang w:val="hy-AM"/>
              </w:rPr>
              <w:t>հորատման</w:t>
            </w:r>
            <w:r w:rsidRPr="00CE4922">
              <w:rPr>
                <w:rFonts w:ascii="GHEA Grapalat" w:hAnsi="GHEA Grapalat"/>
                <w:b/>
                <w:i/>
                <w:szCs w:val="24"/>
                <w:u w:val="single"/>
                <w:lang w:val="hy-AM"/>
              </w:rPr>
              <w:t xml:space="preserve"> </w:t>
            </w:r>
            <w:r w:rsidRPr="00CE4922">
              <w:rPr>
                <w:rFonts w:ascii="GHEA Grapalat" w:hAnsi="GHEA Grapalat" w:cs="Arial"/>
                <w:b/>
                <w:i/>
                <w:szCs w:val="24"/>
                <w:u w:val="single"/>
                <w:lang w:val="hy-AM"/>
              </w:rPr>
              <w:t>միջոցով</w:t>
            </w:r>
            <w:r w:rsidRPr="00CE4922">
              <w:rPr>
                <w:rFonts w:ascii="GHEA Grapalat" w:hAnsi="GHEA Grapalat"/>
                <w:b/>
                <w:i/>
                <w:szCs w:val="24"/>
                <w:lang w:val="hy-AM"/>
              </w:rPr>
              <w:t xml:space="preserve"> </w:t>
            </w:r>
            <w:r w:rsidRPr="00CE4922">
              <w:rPr>
                <w:rFonts w:ascii="GHEA Grapalat" w:hAnsi="GHEA Grapalat" w:cs="Arial"/>
                <w:b/>
                <w:i/>
                <w:szCs w:val="24"/>
                <w:lang w:val="hy-AM"/>
              </w:rPr>
              <w:t>նոր</w:t>
            </w:r>
            <w:r w:rsidRPr="00CE4922">
              <w:rPr>
                <w:rFonts w:ascii="GHEA Grapalat" w:hAnsi="GHEA Grapalat"/>
                <w:b/>
                <w:i/>
                <w:szCs w:val="24"/>
                <w:lang w:val="hy-AM"/>
              </w:rPr>
              <w:t xml:space="preserve"> </w:t>
            </w:r>
            <w:r w:rsidRPr="00CE4922">
              <w:rPr>
                <w:rFonts w:ascii="GHEA Grapalat" w:hAnsi="GHEA Grapalat" w:cs="Arial"/>
                <w:b/>
                <w:i/>
                <w:szCs w:val="24"/>
                <w:lang w:val="hy-AM"/>
              </w:rPr>
              <w:t>ջրօգտագործման</w:t>
            </w:r>
            <w:r w:rsidRPr="00CE4922">
              <w:rPr>
                <w:rFonts w:ascii="GHEA Grapalat" w:hAnsi="GHEA Grapalat"/>
                <w:b/>
                <w:i/>
                <w:szCs w:val="24"/>
                <w:lang w:val="hy-AM"/>
              </w:rPr>
              <w:t xml:space="preserve"> </w:t>
            </w:r>
            <w:r w:rsidRPr="00CE4922">
              <w:rPr>
                <w:rFonts w:ascii="GHEA Grapalat" w:hAnsi="GHEA Grapalat" w:cs="Arial"/>
                <w:b/>
                <w:i/>
                <w:szCs w:val="24"/>
                <w:lang w:val="hy-AM"/>
              </w:rPr>
              <w:t>թույլտվությունների</w:t>
            </w:r>
            <w:r w:rsidRPr="00CE4922">
              <w:rPr>
                <w:rFonts w:ascii="GHEA Grapalat" w:hAnsi="GHEA Grapalat"/>
                <w:b/>
                <w:i/>
                <w:szCs w:val="24"/>
                <w:lang w:val="hy-AM"/>
              </w:rPr>
              <w:t xml:space="preserve"> </w:t>
            </w:r>
            <w:r w:rsidRPr="00CE4922">
              <w:rPr>
                <w:rFonts w:ascii="GHEA Grapalat" w:hAnsi="GHEA Grapalat" w:cs="Arial"/>
                <w:b/>
                <w:i/>
                <w:szCs w:val="24"/>
                <w:lang w:val="hy-AM"/>
              </w:rPr>
              <w:t>տրամադրմանը:</w:t>
            </w:r>
          </w:p>
          <w:p w14:paraId="2D9F6B91" w14:textId="4072F9B0" w:rsidR="007A7BB5" w:rsidRDefault="007A7BB5" w:rsidP="007A7BB5">
            <w:pPr>
              <w:spacing w:line="276" w:lineRule="auto"/>
              <w:rPr>
                <w:rFonts w:ascii="GHEA Grapalat" w:hAnsi="GHEA Grapalat"/>
                <w:szCs w:val="24"/>
                <w:lang w:val="hy-AM"/>
              </w:rPr>
            </w:pPr>
          </w:p>
          <w:p w14:paraId="15E1AD5B" w14:textId="0DC43C6D" w:rsidR="007A7BB5" w:rsidRDefault="007A7BB5" w:rsidP="007A7BB5">
            <w:pPr>
              <w:spacing w:line="276" w:lineRule="auto"/>
              <w:rPr>
                <w:rFonts w:ascii="GHEA Grapalat" w:hAnsi="GHEA Grapalat"/>
                <w:szCs w:val="24"/>
                <w:lang w:val="hy-AM"/>
              </w:rPr>
            </w:pPr>
          </w:p>
          <w:p w14:paraId="3C4ED633" w14:textId="377C29A3" w:rsidR="007A7BB5" w:rsidRDefault="007A7BB5" w:rsidP="007A7BB5">
            <w:pPr>
              <w:spacing w:line="276" w:lineRule="auto"/>
              <w:rPr>
                <w:rFonts w:ascii="GHEA Grapalat" w:hAnsi="GHEA Grapalat"/>
                <w:szCs w:val="24"/>
                <w:lang w:val="hy-AM"/>
              </w:rPr>
            </w:pPr>
          </w:p>
          <w:p w14:paraId="31561427" w14:textId="4E4FF003" w:rsidR="007A7BB5" w:rsidRDefault="007A7BB5" w:rsidP="007A7BB5">
            <w:pPr>
              <w:spacing w:line="276" w:lineRule="auto"/>
              <w:rPr>
                <w:rFonts w:ascii="GHEA Grapalat" w:hAnsi="GHEA Grapalat"/>
                <w:szCs w:val="24"/>
                <w:lang w:val="hy-AM"/>
              </w:rPr>
            </w:pPr>
          </w:p>
          <w:p w14:paraId="6BB786BE" w14:textId="7AB91730" w:rsidR="007A7BB5" w:rsidRDefault="007A7BB5" w:rsidP="007A7BB5">
            <w:pPr>
              <w:spacing w:line="276" w:lineRule="auto"/>
              <w:rPr>
                <w:rFonts w:ascii="GHEA Grapalat" w:hAnsi="GHEA Grapalat"/>
                <w:szCs w:val="24"/>
                <w:lang w:val="hy-AM"/>
              </w:rPr>
            </w:pPr>
          </w:p>
          <w:p w14:paraId="29BB897F" w14:textId="1A9686C2" w:rsidR="007A7BB5" w:rsidRDefault="007A7BB5" w:rsidP="007A7BB5">
            <w:pPr>
              <w:spacing w:line="276" w:lineRule="auto"/>
              <w:rPr>
                <w:rFonts w:ascii="GHEA Grapalat" w:hAnsi="GHEA Grapalat"/>
                <w:szCs w:val="24"/>
                <w:lang w:val="hy-AM"/>
              </w:rPr>
            </w:pPr>
          </w:p>
          <w:p w14:paraId="1BBC8E1B" w14:textId="2BA45C2E" w:rsidR="007A7BB5" w:rsidRDefault="007A7BB5" w:rsidP="007A7BB5">
            <w:pPr>
              <w:spacing w:line="276" w:lineRule="auto"/>
              <w:rPr>
                <w:rFonts w:ascii="GHEA Grapalat" w:hAnsi="GHEA Grapalat"/>
                <w:szCs w:val="24"/>
                <w:lang w:val="hy-AM"/>
              </w:rPr>
            </w:pPr>
          </w:p>
          <w:p w14:paraId="5B71174B" w14:textId="1C977622" w:rsidR="007A7BB5" w:rsidRDefault="007A7BB5" w:rsidP="007A7BB5">
            <w:pPr>
              <w:spacing w:line="276" w:lineRule="auto"/>
              <w:rPr>
                <w:rFonts w:ascii="GHEA Grapalat" w:hAnsi="GHEA Grapalat"/>
                <w:szCs w:val="24"/>
                <w:lang w:val="hy-AM"/>
              </w:rPr>
            </w:pPr>
          </w:p>
          <w:p w14:paraId="799BC0AD" w14:textId="673BB43E" w:rsidR="007A7BB5" w:rsidRDefault="007A7BB5" w:rsidP="007A7BB5">
            <w:pPr>
              <w:spacing w:line="276" w:lineRule="auto"/>
              <w:rPr>
                <w:rFonts w:ascii="GHEA Grapalat" w:hAnsi="GHEA Grapalat"/>
                <w:szCs w:val="24"/>
                <w:lang w:val="hy-AM"/>
              </w:rPr>
            </w:pPr>
          </w:p>
          <w:p w14:paraId="787E910D" w14:textId="2A8F9A75" w:rsidR="007A7BB5" w:rsidRDefault="007A7BB5" w:rsidP="007A7BB5">
            <w:pPr>
              <w:spacing w:line="276" w:lineRule="auto"/>
              <w:rPr>
                <w:rFonts w:ascii="GHEA Grapalat" w:hAnsi="GHEA Grapalat"/>
                <w:szCs w:val="24"/>
                <w:lang w:val="hy-AM"/>
              </w:rPr>
            </w:pPr>
          </w:p>
          <w:p w14:paraId="6225425C" w14:textId="4A6FA4AE" w:rsidR="007A7BB5" w:rsidRDefault="007A7BB5" w:rsidP="007A7BB5">
            <w:pPr>
              <w:spacing w:line="276" w:lineRule="auto"/>
              <w:rPr>
                <w:rFonts w:ascii="GHEA Grapalat" w:hAnsi="GHEA Grapalat"/>
                <w:szCs w:val="24"/>
                <w:lang w:val="hy-AM"/>
              </w:rPr>
            </w:pPr>
          </w:p>
          <w:p w14:paraId="380D7836" w14:textId="77C970A7" w:rsidR="007A7BB5" w:rsidRDefault="007A7BB5" w:rsidP="007A7BB5">
            <w:pPr>
              <w:spacing w:line="276" w:lineRule="auto"/>
              <w:rPr>
                <w:rFonts w:ascii="GHEA Grapalat" w:hAnsi="GHEA Grapalat"/>
                <w:szCs w:val="24"/>
                <w:lang w:val="hy-AM"/>
              </w:rPr>
            </w:pPr>
          </w:p>
          <w:p w14:paraId="05F3A9FD" w14:textId="6FCCF100" w:rsidR="007A7BB5" w:rsidRDefault="007A7BB5" w:rsidP="007A7BB5">
            <w:pPr>
              <w:spacing w:line="276" w:lineRule="auto"/>
              <w:rPr>
                <w:rFonts w:ascii="GHEA Grapalat" w:hAnsi="GHEA Grapalat"/>
                <w:szCs w:val="24"/>
                <w:lang w:val="hy-AM"/>
              </w:rPr>
            </w:pPr>
          </w:p>
          <w:p w14:paraId="24467FA4" w14:textId="3F9B8D1F" w:rsidR="007A7BB5" w:rsidRDefault="007A7BB5" w:rsidP="007A7BB5">
            <w:pPr>
              <w:spacing w:line="276" w:lineRule="auto"/>
              <w:rPr>
                <w:rFonts w:ascii="GHEA Grapalat" w:hAnsi="GHEA Grapalat"/>
                <w:szCs w:val="24"/>
                <w:lang w:val="hy-AM"/>
              </w:rPr>
            </w:pPr>
          </w:p>
          <w:p w14:paraId="4D81B03C" w14:textId="0352BCB3" w:rsidR="007A7BB5" w:rsidRDefault="007A7BB5" w:rsidP="007A7BB5">
            <w:pPr>
              <w:spacing w:line="276" w:lineRule="auto"/>
              <w:rPr>
                <w:rFonts w:ascii="GHEA Grapalat" w:hAnsi="GHEA Grapalat"/>
                <w:szCs w:val="24"/>
                <w:lang w:val="hy-AM"/>
              </w:rPr>
            </w:pPr>
          </w:p>
          <w:p w14:paraId="181DDCC5" w14:textId="4CAB3ED2" w:rsidR="007A7BB5" w:rsidRDefault="007A7BB5" w:rsidP="007A7BB5">
            <w:pPr>
              <w:spacing w:line="276" w:lineRule="auto"/>
              <w:rPr>
                <w:rFonts w:ascii="GHEA Grapalat" w:hAnsi="GHEA Grapalat"/>
                <w:szCs w:val="24"/>
                <w:lang w:val="hy-AM"/>
              </w:rPr>
            </w:pPr>
          </w:p>
          <w:p w14:paraId="6095D32E" w14:textId="6ED38431" w:rsidR="007A7BB5" w:rsidRDefault="007A7BB5" w:rsidP="007A7BB5">
            <w:pPr>
              <w:spacing w:line="276" w:lineRule="auto"/>
              <w:rPr>
                <w:rFonts w:ascii="GHEA Grapalat" w:hAnsi="GHEA Grapalat"/>
                <w:szCs w:val="24"/>
                <w:lang w:val="hy-AM"/>
              </w:rPr>
            </w:pPr>
          </w:p>
          <w:p w14:paraId="43834F00" w14:textId="1F7A8EF0" w:rsidR="007A7BB5" w:rsidRDefault="007A7BB5" w:rsidP="007A7BB5">
            <w:pPr>
              <w:spacing w:line="276" w:lineRule="auto"/>
              <w:rPr>
                <w:rFonts w:ascii="GHEA Grapalat" w:hAnsi="GHEA Grapalat"/>
                <w:szCs w:val="24"/>
                <w:lang w:val="hy-AM"/>
              </w:rPr>
            </w:pPr>
          </w:p>
          <w:p w14:paraId="3BCA6228" w14:textId="5E24719F" w:rsidR="007A7BB5" w:rsidRDefault="007A7BB5" w:rsidP="007A7BB5">
            <w:pPr>
              <w:spacing w:line="276" w:lineRule="auto"/>
              <w:rPr>
                <w:rFonts w:ascii="GHEA Grapalat" w:hAnsi="GHEA Grapalat"/>
                <w:szCs w:val="24"/>
                <w:lang w:val="hy-AM"/>
              </w:rPr>
            </w:pPr>
          </w:p>
          <w:p w14:paraId="3727B97A" w14:textId="0A035990" w:rsidR="007A7BB5" w:rsidRDefault="007A7BB5" w:rsidP="007A7BB5">
            <w:pPr>
              <w:spacing w:line="276" w:lineRule="auto"/>
              <w:rPr>
                <w:rFonts w:ascii="GHEA Grapalat" w:hAnsi="GHEA Grapalat"/>
                <w:szCs w:val="24"/>
                <w:lang w:val="hy-AM"/>
              </w:rPr>
            </w:pPr>
          </w:p>
          <w:p w14:paraId="3D8F8D6E" w14:textId="47317D91" w:rsidR="007A7BB5" w:rsidRDefault="007A7BB5" w:rsidP="007A7BB5">
            <w:pPr>
              <w:spacing w:line="276" w:lineRule="auto"/>
              <w:rPr>
                <w:rFonts w:ascii="GHEA Grapalat" w:hAnsi="GHEA Grapalat"/>
                <w:szCs w:val="24"/>
                <w:lang w:val="hy-AM"/>
              </w:rPr>
            </w:pPr>
          </w:p>
          <w:p w14:paraId="50AAFDE4" w14:textId="4ADAE1FA" w:rsidR="007A7BB5" w:rsidRDefault="007A7BB5" w:rsidP="007A7BB5">
            <w:pPr>
              <w:spacing w:line="276" w:lineRule="auto"/>
              <w:rPr>
                <w:rFonts w:ascii="GHEA Grapalat" w:hAnsi="GHEA Grapalat"/>
                <w:szCs w:val="24"/>
                <w:lang w:val="hy-AM"/>
              </w:rPr>
            </w:pPr>
          </w:p>
          <w:p w14:paraId="4A1C1EF8" w14:textId="33DCE031" w:rsidR="007A7BB5" w:rsidRDefault="007A7BB5" w:rsidP="007A7BB5">
            <w:pPr>
              <w:spacing w:line="276" w:lineRule="auto"/>
              <w:rPr>
                <w:rFonts w:ascii="GHEA Grapalat" w:hAnsi="GHEA Grapalat"/>
                <w:szCs w:val="24"/>
                <w:lang w:val="hy-AM"/>
              </w:rPr>
            </w:pPr>
          </w:p>
          <w:p w14:paraId="3B91984F" w14:textId="5B8CE6BD" w:rsidR="007A7BB5" w:rsidRDefault="007A7BB5" w:rsidP="007A7BB5">
            <w:pPr>
              <w:spacing w:line="276" w:lineRule="auto"/>
              <w:rPr>
                <w:rFonts w:ascii="GHEA Grapalat" w:hAnsi="GHEA Grapalat"/>
                <w:szCs w:val="24"/>
                <w:lang w:val="hy-AM"/>
              </w:rPr>
            </w:pPr>
          </w:p>
          <w:p w14:paraId="477CCAE9" w14:textId="198115DA" w:rsidR="007A7BB5" w:rsidRDefault="007A7BB5" w:rsidP="007A7BB5">
            <w:pPr>
              <w:spacing w:line="276" w:lineRule="auto"/>
              <w:rPr>
                <w:rFonts w:ascii="GHEA Grapalat" w:hAnsi="GHEA Grapalat"/>
                <w:szCs w:val="24"/>
                <w:lang w:val="hy-AM"/>
              </w:rPr>
            </w:pPr>
          </w:p>
          <w:p w14:paraId="0830116F" w14:textId="37197C82" w:rsidR="007A7BB5" w:rsidRDefault="007A7BB5" w:rsidP="007A7BB5">
            <w:pPr>
              <w:spacing w:line="276" w:lineRule="auto"/>
              <w:rPr>
                <w:rFonts w:ascii="GHEA Grapalat" w:hAnsi="GHEA Grapalat"/>
                <w:szCs w:val="24"/>
                <w:lang w:val="hy-AM"/>
              </w:rPr>
            </w:pPr>
          </w:p>
          <w:p w14:paraId="67CA4F01" w14:textId="5745DA04" w:rsidR="007A7BB5" w:rsidRDefault="007A7BB5" w:rsidP="007A7BB5">
            <w:pPr>
              <w:spacing w:line="276" w:lineRule="auto"/>
              <w:rPr>
                <w:rFonts w:ascii="GHEA Grapalat" w:hAnsi="GHEA Grapalat"/>
                <w:szCs w:val="24"/>
                <w:lang w:val="hy-AM"/>
              </w:rPr>
            </w:pPr>
          </w:p>
          <w:p w14:paraId="2DC9A093" w14:textId="2B21E811" w:rsidR="007A7BB5" w:rsidRDefault="007A7BB5" w:rsidP="007A7BB5">
            <w:pPr>
              <w:spacing w:line="276" w:lineRule="auto"/>
              <w:rPr>
                <w:rFonts w:ascii="GHEA Grapalat" w:hAnsi="GHEA Grapalat"/>
                <w:szCs w:val="24"/>
                <w:lang w:val="hy-AM"/>
              </w:rPr>
            </w:pPr>
          </w:p>
          <w:p w14:paraId="4ED0A4A6" w14:textId="3549514B" w:rsidR="007A7BB5" w:rsidRDefault="007A7BB5" w:rsidP="007A7BB5">
            <w:pPr>
              <w:spacing w:line="276" w:lineRule="auto"/>
              <w:rPr>
                <w:rFonts w:ascii="GHEA Grapalat" w:hAnsi="GHEA Grapalat"/>
                <w:szCs w:val="24"/>
                <w:lang w:val="hy-AM"/>
              </w:rPr>
            </w:pPr>
          </w:p>
          <w:p w14:paraId="58C06DAE" w14:textId="71141343" w:rsidR="007A7BB5" w:rsidRDefault="007A7BB5" w:rsidP="007A7BB5">
            <w:pPr>
              <w:spacing w:line="276" w:lineRule="auto"/>
              <w:rPr>
                <w:rFonts w:ascii="GHEA Grapalat" w:hAnsi="GHEA Grapalat"/>
                <w:szCs w:val="24"/>
                <w:lang w:val="hy-AM"/>
              </w:rPr>
            </w:pPr>
          </w:p>
          <w:p w14:paraId="2A33EE66" w14:textId="77777777" w:rsidR="00216A88" w:rsidRPr="007A7BB5" w:rsidRDefault="00216A88" w:rsidP="007A7BB5">
            <w:pPr>
              <w:spacing w:line="276" w:lineRule="auto"/>
              <w:rPr>
                <w:rFonts w:ascii="GHEA Grapalat" w:hAnsi="GHEA Grapalat"/>
                <w:szCs w:val="24"/>
                <w:lang w:val="hy-AM"/>
              </w:rPr>
            </w:pPr>
          </w:p>
          <w:p w14:paraId="1D619E58" w14:textId="77777777" w:rsidR="00887BFD" w:rsidRPr="001E2FDD" w:rsidRDefault="00887BFD" w:rsidP="00887BFD">
            <w:pPr>
              <w:pStyle w:val="ListParagraph"/>
              <w:numPr>
                <w:ilvl w:val="0"/>
                <w:numId w:val="19"/>
              </w:numPr>
              <w:spacing w:line="276" w:lineRule="auto"/>
              <w:ind w:left="0" w:firstLine="360"/>
              <w:rPr>
                <w:rFonts w:ascii="GHEA Grapalat" w:eastAsia="Times New Roman" w:hAnsi="GHEA Grapalat" w:cs="Times New Roman"/>
                <w:b/>
                <w:i/>
                <w:szCs w:val="24"/>
                <w:u w:val="single"/>
                <w:lang w:val="hy-AM"/>
              </w:rPr>
            </w:pPr>
            <w:r w:rsidRPr="00E86C70">
              <w:rPr>
                <w:rFonts w:ascii="GHEA Grapalat" w:hAnsi="GHEA Grapalat"/>
                <w:szCs w:val="24"/>
                <w:lang w:val="hy-AM"/>
              </w:rPr>
              <w:t xml:space="preserve">2-րդ ենթակետով նախատեսվում է Որոշման հավելվածի </w:t>
            </w:r>
            <w:r w:rsidRPr="00E86C70">
              <w:rPr>
                <w:rFonts w:ascii="GHEA Grapalat" w:hAnsi="GHEA Grapalat" w:cs="Sylfaen"/>
                <w:bCs/>
                <w:szCs w:val="24"/>
                <w:lang w:val="hy-AM"/>
              </w:rPr>
              <w:t xml:space="preserve">22-րդ կետի </w:t>
            </w:r>
            <w:r w:rsidRPr="00E86C70">
              <w:rPr>
                <w:rFonts w:ascii="GHEA Grapalat" w:hAnsi="GHEA Grapalat"/>
                <w:bCs/>
                <w:iCs/>
                <w:szCs w:val="24"/>
                <w:lang w:val="hy-AM"/>
              </w:rPr>
              <w:t xml:space="preserve">2-րդ </w:t>
            </w:r>
            <w:r w:rsidRPr="00E86C70">
              <w:rPr>
                <w:rFonts w:ascii="GHEA Grapalat" w:hAnsi="GHEA Grapalat" w:cs="Arial"/>
                <w:iCs/>
                <w:szCs w:val="24"/>
                <w:lang w:val="hy-AM"/>
              </w:rPr>
              <w:t>ենթակետում</w:t>
            </w:r>
            <w:r w:rsidRPr="00E86C70">
              <w:rPr>
                <w:rFonts w:ascii="GHEA Grapalat" w:hAnsi="GHEA Grapalat"/>
                <w:iCs/>
                <w:szCs w:val="24"/>
                <w:lang w:val="hy-AM"/>
              </w:rPr>
              <w:t xml:space="preserve"> </w:t>
            </w:r>
            <w:r w:rsidRPr="00E86C70">
              <w:rPr>
                <w:rFonts w:ascii="GHEA Grapalat" w:hAnsi="GHEA Grapalat" w:cs="Arial"/>
                <w:iCs/>
                <w:szCs w:val="24"/>
                <w:lang w:val="hy-AM"/>
              </w:rPr>
              <w:t>կատարել</w:t>
            </w:r>
            <w:r w:rsidRPr="00E86C70">
              <w:rPr>
                <w:rFonts w:ascii="GHEA Grapalat" w:hAnsi="GHEA Grapalat"/>
                <w:iCs/>
                <w:szCs w:val="24"/>
                <w:lang w:val="hy-AM"/>
              </w:rPr>
              <w:t xml:space="preserve"> </w:t>
            </w:r>
            <w:r w:rsidRPr="00E86C70">
              <w:rPr>
                <w:rFonts w:ascii="GHEA Grapalat" w:hAnsi="GHEA Grapalat" w:cs="Arial"/>
                <w:iCs/>
                <w:szCs w:val="24"/>
                <w:lang w:val="hy-AM"/>
              </w:rPr>
              <w:t>լրացում</w:t>
            </w:r>
            <w:r>
              <w:rPr>
                <w:rFonts w:ascii="GHEA Grapalat" w:hAnsi="GHEA Grapalat" w:cs="Arial"/>
                <w:iCs/>
                <w:szCs w:val="24"/>
                <w:lang w:val="hy-AM"/>
              </w:rPr>
              <w:t>, որը</w:t>
            </w:r>
            <w:r w:rsidRPr="00BA5695">
              <w:rPr>
                <w:rFonts w:ascii="GHEA Grapalat" w:hAnsi="GHEA Grapalat" w:cs="Arial"/>
                <w:i/>
                <w:iCs/>
                <w:szCs w:val="24"/>
                <w:lang w:val="hy-AM"/>
              </w:rPr>
              <w:t xml:space="preserve"> </w:t>
            </w:r>
            <w:r w:rsidRPr="001E2FDD">
              <w:rPr>
                <w:rFonts w:ascii="GHEA Grapalat" w:hAnsi="GHEA Grapalat" w:cs="Arial"/>
                <w:i/>
                <w:iCs/>
                <w:szCs w:val="24"/>
                <w:lang w:val="hy-AM"/>
              </w:rPr>
              <w:t xml:space="preserve">հստակեցման կարիք ունի կարգավորման տեսանկյունից՝ </w:t>
            </w:r>
            <w:r w:rsidRPr="001E2FDD">
              <w:rPr>
                <w:rFonts w:ascii="GHEA Grapalat" w:hAnsi="GHEA Grapalat" w:cs="Arial"/>
                <w:iCs/>
                <w:szCs w:val="24"/>
                <w:lang w:val="hy-AM"/>
              </w:rPr>
              <w:t xml:space="preserve">հաշվի առնելով, որ ձևակերպումից </w:t>
            </w:r>
            <w:r>
              <w:rPr>
                <w:rFonts w:ascii="GHEA Grapalat" w:hAnsi="GHEA Grapalat" w:cs="Arial"/>
                <w:iCs/>
                <w:szCs w:val="24"/>
                <w:lang w:val="hy-AM"/>
              </w:rPr>
              <w:t>կարելի</w:t>
            </w:r>
            <w:r w:rsidRPr="001E2FDD">
              <w:rPr>
                <w:rFonts w:ascii="GHEA Grapalat" w:hAnsi="GHEA Grapalat" w:cs="Arial"/>
                <w:iCs/>
                <w:szCs w:val="24"/>
                <w:lang w:val="hy-AM"/>
              </w:rPr>
              <w:t xml:space="preserve"> է</w:t>
            </w:r>
            <w:r>
              <w:rPr>
                <w:rFonts w:ascii="GHEA Grapalat" w:hAnsi="GHEA Grapalat" w:cs="Arial"/>
                <w:iCs/>
                <w:szCs w:val="24"/>
                <w:lang w:val="hy-AM"/>
              </w:rPr>
              <w:t xml:space="preserve"> ենթադրել</w:t>
            </w:r>
            <w:r w:rsidRPr="001E2FDD">
              <w:rPr>
                <w:rFonts w:ascii="GHEA Grapalat" w:hAnsi="GHEA Grapalat" w:cs="Arial"/>
                <w:iCs/>
                <w:szCs w:val="24"/>
                <w:lang w:val="hy-AM"/>
              </w:rPr>
              <w:t>,</w:t>
            </w:r>
            <w:r w:rsidRPr="001E2FDD">
              <w:rPr>
                <w:rFonts w:ascii="GHEA Grapalat" w:hAnsi="GHEA Grapalat" w:cs="Arial"/>
                <w:i/>
                <w:iCs/>
                <w:szCs w:val="24"/>
                <w:lang w:val="hy-AM"/>
              </w:rPr>
              <w:t xml:space="preserve"> </w:t>
            </w:r>
            <w:r w:rsidRPr="00E2289A">
              <w:rPr>
                <w:rFonts w:ascii="GHEA Grapalat" w:hAnsi="GHEA Grapalat" w:cs="Arial"/>
                <w:iCs/>
                <w:szCs w:val="24"/>
                <w:lang w:val="hy-AM"/>
              </w:rPr>
              <w:t>որ</w:t>
            </w:r>
            <w:r w:rsidRPr="001E2FDD">
              <w:rPr>
                <w:rFonts w:ascii="GHEA Grapalat" w:hAnsi="GHEA Grapalat" w:cs="Arial"/>
                <w:szCs w:val="24"/>
                <w:lang w:val="hy-AM"/>
              </w:rPr>
              <w:t xml:space="preserve"> </w:t>
            </w:r>
            <w:r w:rsidRPr="0003628D">
              <w:rPr>
                <w:rFonts w:ascii="GHEA Grapalat" w:hAnsi="GHEA Grapalat" w:cs="Arial"/>
                <w:szCs w:val="24"/>
                <w:lang w:val="hy-AM"/>
              </w:rPr>
              <w:t>անձի</w:t>
            </w:r>
            <w:r w:rsidRPr="0003628D">
              <w:rPr>
                <w:rFonts w:ascii="GHEA Grapalat" w:hAnsi="GHEA Grapalat"/>
                <w:szCs w:val="24"/>
                <w:lang w:val="hy-AM"/>
              </w:rPr>
              <w:t xml:space="preserve"> </w:t>
            </w:r>
            <w:r w:rsidRPr="0003628D">
              <w:rPr>
                <w:rFonts w:ascii="GHEA Grapalat" w:hAnsi="GHEA Grapalat" w:cs="Arial"/>
                <w:szCs w:val="24"/>
                <w:lang w:val="hy-AM"/>
              </w:rPr>
              <w:t>սեփականություն</w:t>
            </w:r>
            <w:r w:rsidRPr="0003628D">
              <w:rPr>
                <w:rFonts w:ascii="GHEA Grapalat" w:hAnsi="GHEA Grapalat"/>
                <w:szCs w:val="24"/>
                <w:lang w:val="hy-AM"/>
              </w:rPr>
              <w:t xml:space="preserve"> </w:t>
            </w:r>
            <w:r w:rsidRPr="0003628D">
              <w:rPr>
                <w:rFonts w:ascii="GHEA Grapalat" w:hAnsi="GHEA Grapalat" w:cs="Arial"/>
                <w:szCs w:val="24"/>
                <w:lang w:val="hy-AM"/>
              </w:rPr>
              <w:t>հանդիսացող</w:t>
            </w:r>
            <w:r w:rsidRPr="0003628D">
              <w:rPr>
                <w:rFonts w:ascii="GHEA Grapalat" w:hAnsi="GHEA Grapalat"/>
                <w:szCs w:val="24"/>
                <w:lang w:val="hy-AM"/>
              </w:rPr>
              <w:t xml:space="preserve"> </w:t>
            </w:r>
            <w:r w:rsidRPr="0003628D">
              <w:rPr>
                <w:rFonts w:ascii="GHEA Grapalat" w:hAnsi="GHEA Grapalat" w:cs="Arial"/>
                <w:szCs w:val="24"/>
                <w:lang w:val="hy-AM"/>
              </w:rPr>
              <w:t>հողամասում</w:t>
            </w:r>
            <w:r w:rsidRPr="0003628D">
              <w:rPr>
                <w:rFonts w:ascii="GHEA Grapalat" w:hAnsi="GHEA Grapalat"/>
                <w:szCs w:val="24"/>
                <w:lang w:val="hy-AM"/>
              </w:rPr>
              <w:t xml:space="preserve"> </w:t>
            </w:r>
            <w:r w:rsidRPr="0003628D">
              <w:rPr>
                <w:rFonts w:ascii="GHEA Grapalat" w:hAnsi="GHEA Grapalat" w:cs="Arial"/>
                <w:szCs w:val="24"/>
                <w:lang w:val="hy-AM"/>
              </w:rPr>
              <w:t>ձևավորվող</w:t>
            </w:r>
            <w:r w:rsidRPr="0003628D">
              <w:rPr>
                <w:rFonts w:ascii="GHEA Grapalat" w:hAnsi="GHEA Grapalat"/>
                <w:szCs w:val="24"/>
                <w:lang w:val="hy-AM"/>
              </w:rPr>
              <w:t xml:space="preserve"> </w:t>
            </w:r>
            <w:r w:rsidRPr="0003628D">
              <w:rPr>
                <w:rFonts w:ascii="GHEA Grapalat" w:hAnsi="GHEA Grapalat" w:cs="Arial"/>
                <w:szCs w:val="24"/>
                <w:lang w:val="hy-AM"/>
              </w:rPr>
              <w:t>գրունտային</w:t>
            </w:r>
            <w:r w:rsidRPr="0003628D">
              <w:rPr>
                <w:rFonts w:ascii="GHEA Grapalat" w:hAnsi="GHEA Grapalat"/>
                <w:szCs w:val="24"/>
                <w:lang w:val="hy-AM"/>
              </w:rPr>
              <w:t xml:space="preserve"> </w:t>
            </w:r>
            <w:r w:rsidRPr="0003628D">
              <w:rPr>
                <w:rFonts w:ascii="GHEA Grapalat" w:hAnsi="GHEA Grapalat" w:cs="Arial"/>
                <w:szCs w:val="24"/>
                <w:lang w:val="hy-AM"/>
              </w:rPr>
              <w:t>ջրերը</w:t>
            </w:r>
            <w:r w:rsidRPr="0003628D">
              <w:rPr>
                <w:rFonts w:ascii="GHEA Grapalat" w:hAnsi="GHEA Grapalat"/>
                <w:szCs w:val="24"/>
                <w:lang w:val="hy-AM"/>
              </w:rPr>
              <w:t xml:space="preserve"> </w:t>
            </w:r>
            <w:r w:rsidRPr="0098067B">
              <w:rPr>
                <w:rFonts w:ascii="GHEA Grapalat" w:hAnsi="GHEA Grapalat"/>
                <w:bCs/>
                <w:iCs/>
                <w:szCs w:val="24"/>
                <w:lang w:val="hy-AM"/>
              </w:rPr>
              <w:t>ձկնաբուծական նպատակով</w:t>
            </w:r>
            <w:r w:rsidRPr="0003628D">
              <w:rPr>
                <w:rFonts w:ascii="GHEA Grapalat" w:hAnsi="GHEA Grapalat" w:cs="Arial"/>
                <w:szCs w:val="24"/>
                <w:lang w:val="hy-AM"/>
              </w:rPr>
              <w:t xml:space="preserve"> օգտագործ</w:t>
            </w:r>
            <w:r>
              <w:rPr>
                <w:rFonts w:ascii="GHEA Grapalat" w:hAnsi="GHEA Grapalat" w:cs="Arial"/>
                <w:szCs w:val="24"/>
                <w:lang w:val="hy-AM"/>
              </w:rPr>
              <w:t xml:space="preserve">ման համար </w:t>
            </w:r>
            <w:r w:rsidRPr="001E2FDD">
              <w:rPr>
                <w:rFonts w:ascii="GHEA Grapalat" w:hAnsi="GHEA Grapalat" w:cs="Arial"/>
                <w:b/>
                <w:i/>
                <w:szCs w:val="24"/>
                <w:u w:val="single"/>
                <w:lang w:val="hy-AM"/>
              </w:rPr>
              <w:t>ջրօգտագործման</w:t>
            </w:r>
            <w:r w:rsidRPr="001E2FDD">
              <w:rPr>
                <w:rFonts w:ascii="GHEA Grapalat" w:hAnsi="GHEA Grapalat"/>
                <w:b/>
                <w:i/>
                <w:szCs w:val="24"/>
                <w:u w:val="single"/>
                <w:lang w:val="hy-AM"/>
              </w:rPr>
              <w:t xml:space="preserve"> </w:t>
            </w:r>
            <w:r w:rsidRPr="001E2FDD">
              <w:rPr>
                <w:rFonts w:ascii="GHEA Grapalat" w:hAnsi="GHEA Grapalat" w:cs="Arial"/>
                <w:b/>
                <w:i/>
                <w:szCs w:val="24"/>
                <w:u w:val="single"/>
                <w:lang w:val="hy-AM"/>
              </w:rPr>
              <w:t>թույլտվության</w:t>
            </w:r>
            <w:r w:rsidRPr="001E2FDD">
              <w:rPr>
                <w:rFonts w:ascii="GHEA Grapalat" w:hAnsi="GHEA Grapalat"/>
                <w:b/>
                <w:i/>
                <w:szCs w:val="24"/>
                <w:u w:val="single"/>
                <w:lang w:val="hy-AM"/>
              </w:rPr>
              <w:t xml:space="preserve"> </w:t>
            </w:r>
            <w:r>
              <w:rPr>
                <w:rFonts w:ascii="GHEA Grapalat" w:hAnsi="GHEA Grapalat" w:cs="Arial"/>
                <w:b/>
                <w:i/>
                <w:szCs w:val="24"/>
                <w:u w:val="single"/>
                <w:lang w:val="hy-AM"/>
              </w:rPr>
              <w:t>տրամադրման</w:t>
            </w:r>
            <w:r w:rsidRPr="001E2FDD">
              <w:rPr>
                <w:rFonts w:ascii="GHEA Grapalat" w:hAnsi="GHEA Grapalat" w:cs="Arial"/>
                <w:b/>
                <w:i/>
                <w:szCs w:val="24"/>
                <w:u w:val="single"/>
                <w:lang w:val="hy-AM"/>
              </w:rPr>
              <w:t xml:space="preserve"> կարիք չկա</w:t>
            </w:r>
            <w:r w:rsidRPr="001E2FDD">
              <w:rPr>
                <w:rFonts w:ascii="GHEA Grapalat" w:hAnsi="GHEA Grapalat" w:cs="Arial"/>
                <w:b/>
                <w:i/>
                <w:iCs/>
                <w:szCs w:val="24"/>
                <w:u w:val="single"/>
                <w:lang w:val="hy-AM"/>
              </w:rPr>
              <w:t>:</w:t>
            </w:r>
          </w:p>
          <w:p w14:paraId="45046804" w14:textId="3F083304" w:rsidR="00887BFD" w:rsidRDefault="00887BFD" w:rsidP="00887BFD">
            <w:pPr>
              <w:tabs>
                <w:tab w:val="left" w:pos="2160"/>
              </w:tabs>
              <w:spacing w:after="0" w:line="276" w:lineRule="auto"/>
              <w:ind w:firstLine="360"/>
              <w:jc w:val="both"/>
              <w:rPr>
                <w:rFonts w:ascii="GHEA Grapalat" w:hAnsi="GHEA Grapalat" w:cs="Sylfaen"/>
                <w:b/>
                <w:bCs/>
                <w:i/>
                <w:sz w:val="24"/>
                <w:szCs w:val="24"/>
                <w:u w:val="single"/>
                <w:lang w:val="hy-AM"/>
              </w:rPr>
            </w:pPr>
            <w:r w:rsidRPr="00C31076">
              <w:rPr>
                <w:rFonts w:ascii="GHEA Grapalat" w:hAnsi="GHEA Grapalat" w:cs="Arial"/>
                <w:iCs/>
                <w:sz w:val="24"/>
                <w:szCs w:val="24"/>
                <w:lang w:val="hy-AM"/>
              </w:rPr>
              <w:t>Միաժամանակ</w:t>
            </w:r>
            <w:r>
              <w:rPr>
                <w:rFonts w:ascii="GHEA Grapalat" w:hAnsi="GHEA Grapalat" w:cs="Arial"/>
                <w:iCs/>
                <w:sz w:val="24"/>
                <w:szCs w:val="24"/>
                <w:lang w:val="hy-AM"/>
              </w:rPr>
              <w:t xml:space="preserve">, </w:t>
            </w:r>
            <w:r w:rsidRPr="001E2FDD">
              <w:rPr>
                <w:rFonts w:ascii="GHEA Grapalat" w:hAnsi="GHEA Grapalat" w:cs="Arial"/>
                <w:iCs/>
                <w:sz w:val="24"/>
                <w:szCs w:val="24"/>
                <w:lang w:val="hy-AM"/>
              </w:rPr>
              <w:t xml:space="preserve">նշված </w:t>
            </w:r>
            <w:r>
              <w:rPr>
                <w:rFonts w:ascii="GHEA Grapalat" w:hAnsi="GHEA Grapalat" w:cs="Arial"/>
                <w:iCs/>
                <w:sz w:val="24"/>
                <w:szCs w:val="24"/>
                <w:lang w:val="hy-AM"/>
              </w:rPr>
              <w:t>լրացման անհրաժեշտությունը լրացուցիչ քննարկման կարիք ունի՝ հաշվի առնելով</w:t>
            </w:r>
            <w:r w:rsidRPr="001E2FDD">
              <w:rPr>
                <w:rFonts w:ascii="GHEA Grapalat" w:hAnsi="GHEA Grapalat" w:cs="Arial"/>
                <w:b/>
                <w:i/>
                <w:iCs/>
                <w:sz w:val="24"/>
                <w:szCs w:val="24"/>
                <w:lang w:val="hy-AM"/>
              </w:rPr>
              <w:t xml:space="preserve"> </w:t>
            </w:r>
            <w:r w:rsidRPr="00C31076">
              <w:rPr>
                <w:rFonts w:ascii="GHEA Grapalat" w:hAnsi="GHEA Grapalat" w:cs="Arial"/>
                <w:iCs/>
                <w:sz w:val="24"/>
                <w:szCs w:val="24"/>
                <w:lang w:val="hy-AM"/>
              </w:rPr>
              <w:t xml:space="preserve">Նախագծի 1-ին կետի 3-րդ </w:t>
            </w:r>
            <w:r>
              <w:rPr>
                <w:rFonts w:ascii="GHEA Grapalat" w:hAnsi="GHEA Grapalat" w:cs="Arial"/>
                <w:iCs/>
                <w:sz w:val="24"/>
                <w:szCs w:val="24"/>
                <w:lang w:val="hy-AM"/>
              </w:rPr>
              <w:t>ենթակետի կարգավորումը, որով</w:t>
            </w:r>
            <w:r w:rsidRPr="00C31076">
              <w:rPr>
                <w:rFonts w:ascii="GHEA Grapalat" w:hAnsi="GHEA Grapalat" w:cs="Arial"/>
                <w:iCs/>
                <w:sz w:val="24"/>
                <w:szCs w:val="24"/>
                <w:lang w:val="hy-AM"/>
              </w:rPr>
              <w:t xml:space="preserve"> </w:t>
            </w:r>
            <w:r>
              <w:rPr>
                <w:rFonts w:ascii="GHEA Grapalat" w:hAnsi="GHEA Grapalat" w:cs="Arial"/>
                <w:iCs/>
                <w:sz w:val="24"/>
                <w:szCs w:val="24"/>
                <w:lang w:val="hy-AM"/>
              </w:rPr>
              <w:t xml:space="preserve">արգելվում է </w:t>
            </w:r>
            <w:r w:rsidRPr="00C31076">
              <w:rPr>
                <w:rFonts w:ascii="GHEA Grapalat" w:hAnsi="GHEA Grapalat" w:cs="Sylfaen"/>
                <w:bCs/>
                <w:sz w:val="24"/>
                <w:szCs w:val="24"/>
                <w:lang w:val="hy-AM"/>
              </w:rPr>
              <w:t>գրունտային</w:t>
            </w:r>
            <w:r w:rsidRPr="00260F44">
              <w:rPr>
                <w:rFonts w:ascii="GHEA Grapalat" w:hAnsi="GHEA Grapalat" w:cs="Sylfaen"/>
                <w:bCs/>
                <w:sz w:val="24"/>
                <w:szCs w:val="24"/>
                <w:lang w:val="hy-AM"/>
              </w:rPr>
              <w:t xml:space="preserve"> ջրերից ձկնաբուծական նպատակով</w:t>
            </w:r>
            <w:r>
              <w:rPr>
                <w:rFonts w:ascii="GHEA Grapalat" w:hAnsi="GHEA Grapalat" w:cs="Sylfaen"/>
                <w:bCs/>
                <w:sz w:val="24"/>
                <w:szCs w:val="24"/>
                <w:lang w:val="hy-AM"/>
              </w:rPr>
              <w:t xml:space="preserve"> առհասարակ </w:t>
            </w:r>
            <w:r w:rsidRPr="00260F44">
              <w:rPr>
                <w:rFonts w:ascii="GHEA Grapalat" w:hAnsi="GHEA Grapalat" w:cs="Sylfaen"/>
                <w:bCs/>
                <w:sz w:val="24"/>
                <w:szCs w:val="24"/>
                <w:lang w:val="hy-AM"/>
              </w:rPr>
              <w:t xml:space="preserve">ջրօգտագործման թույլտվությունների </w:t>
            </w:r>
            <w:r>
              <w:rPr>
                <w:rFonts w:ascii="GHEA Grapalat" w:hAnsi="GHEA Grapalat" w:cs="Sylfaen"/>
                <w:bCs/>
                <w:sz w:val="24"/>
                <w:szCs w:val="24"/>
                <w:lang w:val="hy-AM"/>
              </w:rPr>
              <w:t>տրամադրումը</w:t>
            </w:r>
            <w:r w:rsidRPr="00260F44">
              <w:rPr>
                <w:rFonts w:ascii="GHEA Grapalat" w:hAnsi="GHEA Grapalat" w:cs="Sylfaen"/>
                <w:bCs/>
                <w:sz w:val="24"/>
                <w:szCs w:val="24"/>
                <w:lang w:val="hy-AM"/>
              </w:rPr>
              <w:t>,</w:t>
            </w:r>
            <w:r>
              <w:rPr>
                <w:rFonts w:ascii="GHEA Grapalat" w:hAnsi="GHEA Grapalat" w:cs="Sylfaen"/>
                <w:bCs/>
                <w:sz w:val="24"/>
                <w:szCs w:val="24"/>
                <w:lang w:val="hy-AM"/>
              </w:rPr>
              <w:t xml:space="preserve"> </w:t>
            </w:r>
            <w:r w:rsidRPr="00C31076">
              <w:rPr>
                <w:rFonts w:ascii="GHEA Grapalat" w:hAnsi="GHEA Grapalat" w:cs="Sylfaen"/>
                <w:b/>
                <w:bCs/>
                <w:i/>
                <w:sz w:val="24"/>
                <w:szCs w:val="24"/>
                <w:u w:val="single"/>
                <w:lang w:val="hy-AM"/>
              </w:rPr>
              <w:t>ինչը ենթադրում է անձի կողմից ձկնաբուծական նպատակով իր</w:t>
            </w:r>
            <w:r w:rsidRPr="00C31076">
              <w:rPr>
                <w:rFonts w:ascii="GHEA Grapalat" w:hAnsi="GHEA Grapalat"/>
                <w:b/>
                <w:i/>
                <w:sz w:val="24"/>
                <w:szCs w:val="24"/>
                <w:u w:val="single"/>
                <w:lang w:val="hy-AM"/>
              </w:rPr>
              <w:t xml:space="preserve"> </w:t>
            </w:r>
            <w:r w:rsidRPr="00C31076">
              <w:rPr>
                <w:rFonts w:ascii="GHEA Grapalat" w:hAnsi="GHEA Grapalat" w:cs="Arial"/>
                <w:b/>
                <w:i/>
                <w:sz w:val="24"/>
                <w:szCs w:val="24"/>
                <w:u w:val="single"/>
                <w:lang w:val="hy-AM"/>
              </w:rPr>
              <w:t>սեփականություն</w:t>
            </w:r>
            <w:r>
              <w:rPr>
                <w:rFonts w:ascii="GHEA Grapalat" w:hAnsi="GHEA Grapalat" w:cs="Arial"/>
                <w:b/>
                <w:i/>
                <w:sz w:val="24"/>
                <w:szCs w:val="24"/>
                <w:u w:val="single"/>
                <w:lang w:val="hy-AM"/>
              </w:rPr>
              <w:t>ը</w:t>
            </w:r>
            <w:r w:rsidRPr="00C31076">
              <w:rPr>
                <w:rFonts w:ascii="GHEA Grapalat" w:hAnsi="GHEA Grapalat"/>
                <w:b/>
                <w:i/>
                <w:sz w:val="24"/>
                <w:szCs w:val="24"/>
                <w:u w:val="single"/>
                <w:lang w:val="hy-AM"/>
              </w:rPr>
              <w:t xml:space="preserve"> </w:t>
            </w:r>
            <w:r w:rsidRPr="00C31076">
              <w:rPr>
                <w:rFonts w:ascii="GHEA Grapalat" w:hAnsi="GHEA Grapalat" w:cs="Arial"/>
                <w:b/>
                <w:i/>
                <w:sz w:val="24"/>
                <w:szCs w:val="24"/>
                <w:u w:val="single"/>
                <w:lang w:val="hy-AM"/>
              </w:rPr>
              <w:t>հանդիսացող</w:t>
            </w:r>
            <w:r w:rsidRPr="00C31076">
              <w:rPr>
                <w:rFonts w:ascii="GHEA Grapalat" w:hAnsi="GHEA Grapalat"/>
                <w:b/>
                <w:i/>
                <w:sz w:val="24"/>
                <w:szCs w:val="24"/>
                <w:u w:val="single"/>
                <w:lang w:val="hy-AM"/>
              </w:rPr>
              <w:t xml:space="preserve"> </w:t>
            </w:r>
            <w:r w:rsidRPr="00C31076">
              <w:rPr>
                <w:rFonts w:ascii="GHEA Grapalat" w:hAnsi="GHEA Grapalat" w:cs="Arial"/>
                <w:b/>
                <w:i/>
                <w:sz w:val="24"/>
                <w:szCs w:val="24"/>
                <w:u w:val="single"/>
                <w:lang w:val="hy-AM"/>
              </w:rPr>
              <w:t>հողամասում</w:t>
            </w:r>
            <w:r w:rsidRPr="00C31076">
              <w:rPr>
                <w:rFonts w:ascii="GHEA Grapalat" w:hAnsi="GHEA Grapalat"/>
                <w:b/>
                <w:i/>
                <w:sz w:val="24"/>
                <w:szCs w:val="24"/>
                <w:u w:val="single"/>
                <w:lang w:val="hy-AM"/>
              </w:rPr>
              <w:t xml:space="preserve"> </w:t>
            </w:r>
            <w:r w:rsidRPr="00C31076">
              <w:rPr>
                <w:rFonts w:ascii="GHEA Grapalat" w:hAnsi="GHEA Grapalat" w:cs="Arial"/>
                <w:b/>
                <w:i/>
                <w:sz w:val="24"/>
                <w:szCs w:val="24"/>
                <w:u w:val="single"/>
                <w:lang w:val="hy-AM"/>
              </w:rPr>
              <w:t>ձևավորվող</w:t>
            </w:r>
            <w:r w:rsidRPr="00C31076">
              <w:rPr>
                <w:rFonts w:ascii="GHEA Grapalat" w:hAnsi="GHEA Grapalat"/>
                <w:b/>
                <w:i/>
                <w:sz w:val="24"/>
                <w:szCs w:val="24"/>
                <w:u w:val="single"/>
                <w:lang w:val="hy-AM"/>
              </w:rPr>
              <w:t xml:space="preserve"> </w:t>
            </w:r>
            <w:r w:rsidRPr="00C31076">
              <w:rPr>
                <w:rFonts w:ascii="GHEA Grapalat" w:hAnsi="GHEA Grapalat" w:cs="Arial"/>
                <w:b/>
                <w:i/>
                <w:sz w:val="24"/>
                <w:szCs w:val="24"/>
                <w:u w:val="single"/>
                <w:lang w:val="hy-AM"/>
              </w:rPr>
              <w:t>գրունտային</w:t>
            </w:r>
            <w:r w:rsidRPr="00C31076">
              <w:rPr>
                <w:rFonts w:ascii="GHEA Grapalat" w:hAnsi="GHEA Grapalat"/>
                <w:b/>
                <w:i/>
                <w:sz w:val="24"/>
                <w:szCs w:val="24"/>
                <w:u w:val="single"/>
                <w:lang w:val="hy-AM"/>
              </w:rPr>
              <w:t xml:space="preserve"> </w:t>
            </w:r>
            <w:r w:rsidRPr="00C31076">
              <w:rPr>
                <w:rFonts w:ascii="GHEA Grapalat" w:hAnsi="GHEA Grapalat" w:cs="Arial"/>
                <w:b/>
                <w:i/>
                <w:sz w:val="24"/>
                <w:szCs w:val="24"/>
                <w:u w:val="single"/>
                <w:lang w:val="hy-AM"/>
              </w:rPr>
              <w:t xml:space="preserve">ջրերի օգտագործումը </w:t>
            </w:r>
            <w:r>
              <w:rPr>
                <w:rFonts w:ascii="GHEA Grapalat" w:hAnsi="GHEA Grapalat" w:cs="Arial"/>
                <w:b/>
                <w:i/>
                <w:sz w:val="24"/>
                <w:szCs w:val="24"/>
                <w:u w:val="single"/>
                <w:lang w:val="hy-AM"/>
              </w:rPr>
              <w:t>ևս</w:t>
            </w:r>
            <w:r w:rsidRPr="00C31076">
              <w:rPr>
                <w:rFonts w:ascii="GHEA Grapalat" w:hAnsi="GHEA Grapalat" w:cs="Sylfaen"/>
                <w:b/>
                <w:bCs/>
                <w:i/>
                <w:sz w:val="24"/>
                <w:szCs w:val="24"/>
                <w:u w:val="single"/>
                <w:lang w:val="hy-AM"/>
              </w:rPr>
              <w:t>:</w:t>
            </w:r>
          </w:p>
          <w:p w14:paraId="3899FA71" w14:textId="0629A0AA" w:rsidR="007A7BB5" w:rsidRDefault="007A7BB5" w:rsidP="00887BFD">
            <w:pPr>
              <w:tabs>
                <w:tab w:val="left" w:pos="2160"/>
              </w:tabs>
              <w:spacing w:after="0" w:line="276" w:lineRule="auto"/>
              <w:ind w:firstLine="360"/>
              <w:jc w:val="both"/>
              <w:rPr>
                <w:rFonts w:ascii="GHEA Grapalat" w:hAnsi="GHEA Grapalat" w:cs="Sylfaen"/>
                <w:b/>
                <w:bCs/>
                <w:i/>
                <w:sz w:val="24"/>
                <w:szCs w:val="24"/>
                <w:u w:val="single"/>
                <w:lang w:val="hy-AM"/>
              </w:rPr>
            </w:pPr>
          </w:p>
          <w:p w14:paraId="0605448C" w14:textId="13235779" w:rsidR="007A7BB5" w:rsidRDefault="007A7BB5" w:rsidP="00887BFD">
            <w:pPr>
              <w:tabs>
                <w:tab w:val="left" w:pos="2160"/>
              </w:tabs>
              <w:spacing w:after="0" w:line="276" w:lineRule="auto"/>
              <w:ind w:firstLine="360"/>
              <w:jc w:val="both"/>
              <w:rPr>
                <w:rFonts w:ascii="GHEA Grapalat" w:hAnsi="GHEA Grapalat" w:cs="Sylfaen"/>
                <w:b/>
                <w:bCs/>
                <w:i/>
                <w:sz w:val="24"/>
                <w:szCs w:val="24"/>
                <w:u w:val="single"/>
                <w:lang w:val="hy-AM"/>
              </w:rPr>
            </w:pPr>
          </w:p>
          <w:p w14:paraId="4DDF81AA" w14:textId="127E4641" w:rsidR="007A7BB5" w:rsidRDefault="007A7BB5" w:rsidP="00887BFD">
            <w:pPr>
              <w:tabs>
                <w:tab w:val="left" w:pos="2160"/>
              </w:tabs>
              <w:spacing w:after="0" w:line="276" w:lineRule="auto"/>
              <w:ind w:firstLine="360"/>
              <w:jc w:val="both"/>
              <w:rPr>
                <w:rFonts w:ascii="GHEA Grapalat" w:hAnsi="GHEA Grapalat" w:cs="Sylfaen"/>
                <w:b/>
                <w:bCs/>
                <w:i/>
                <w:sz w:val="24"/>
                <w:szCs w:val="24"/>
                <w:u w:val="single"/>
                <w:lang w:val="hy-AM"/>
              </w:rPr>
            </w:pPr>
          </w:p>
          <w:p w14:paraId="55173752" w14:textId="77777777" w:rsidR="00887BFD" w:rsidRDefault="00887BFD" w:rsidP="007A7BB5">
            <w:pPr>
              <w:pStyle w:val="Style2"/>
              <w:numPr>
                <w:ilvl w:val="0"/>
                <w:numId w:val="19"/>
              </w:numPr>
              <w:spacing w:line="360" w:lineRule="auto"/>
              <w:ind w:left="0" w:firstLine="360"/>
              <w:jc w:val="both"/>
            </w:pPr>
            <w:r>
              <w:t xml:space="preserve">4-րդ ենթակետով նախատեսվում է Որոշման հավելվածի </w:t>
            </w:r>
            <w:r w:rsidRPr="0098067B">
              <w:t>77-րդ կետի 6-րդ ենթակետից հանել</w:t>
            </w:r>
            <w:r>
              <w:t xml:space="preserve"> </w:t>
            </w:r>
            <w:r w:rsidRPr="0098067B">
              <w:t>«Ներկայումս մասնակի գործում է միայն մեխանիկական մաքրման կառուցվածքները: Կայանի կառուցվածքների և սարքավորումների վիճակն վթարային է։ Կեղտաջրերը մեխանիկական մաքրումից հետո, կոլեկտորով տեղափոխվում և լցվում են Հրազդան գետը: Ներկայումս Մասիսի կեղտաջրերի մաքրման կայանի արտադրողականությունը կազմում է 5000 մ</w:t>
            </w:r>
            <w:r w:rsidRPr="0098067B">
              <w:rPr>
                <w:vertAlign w:val="superscript"/>
              </w:rPr>
              <w:t>3</w:t>
            </w:r>
            <w:r w:rsidRPr="0098067B">
              <w:t>/օր, որն իրականացնում է միայն մեխանիկական մաքրում։</w:t>
            </w:r>
            <w:r w:rsidRPr="00424306">
              <w:t xml:space="preserve">» </w:t>
            </w:r>
            <w:r>
              <w:t>նախադասությունները</w:t>
            </w:r>
            <w:r w:rsidRPr="0098067B">
              <w:t>:</w:t>
            </w:r>
            <w:r>
              <w:t xml:space="preserve"> Սակայն</w:t>
            </w:r>
            <w:r w:rsidRPr="000862CA">
              <w:rPr>
                <w:b/>
                <w:i/>
              </w:rPr>
              <w:t xml:space="preserve"> </w:t>
            </w:r>
            <w:r w:rsidRPr="000862CA">
              <w:rPr>
                <w:b/>
                <w:i/>
                <w:u w:val="single"/>
              </w:rPr>
              <w:t>Նախագծի հիմնավորման մեջ պարզաբանված չէ նշված փոփոխության նպատակը:</w:t>
            </w:r>
          </w:p>
          <w:p w14:paraId="76B224C5" w14:textId="77777777" w:rsidR="00887BFD" w:rsidRDefault="00887BFD" w:rsidP="007A7BB5">
            <w:pPr>
              <w:spacing w:after="0" w:line="360" w:lineRule="auto"/>
              <w:ind w:firstLine="360"/>
              <w:jc w:val="both"/>
              <w:rPr>
                <w:rFonts w:ascii="GHEA Grapalat" w:hAnsi="GHEA Grapalat"/>
                <w:sz w:val="24"/>
                <w:szCs w:val="24"/>
                <w:lang w:val="hy-AM" w:eastAsia="de-DE"/>
              </w:rPr>
            </w:pPr>
            <w:r w:rsidRPr="00424306">
              <w:rPr>
                <w:rFonts w:ascii="GHEA Grapalat" w:hAnsi="GHEA Grapalat"/>
                <w:sz w:val="24"/>
                <w:szCs w:val="24"/>
                <w:lang w:val="hy-AM" w:eastAsia="de-DE"/>
              </w:rPr>
              <w:t>Առաջարկում ենք Նախագծի հիմնավորումը լրամշակել:</w:t>
            </w:r>
          </w:p>
          <w:p w14:paraId="2B398D8F" w14:textId="77777777" w:rsidR="00887BFD" w:rsidRPr="00AD7064" w:rsidRDefault="00887BFD" w:rsidP="007A7BB5">
            <w:pPr>
              <w:pStyle w:val="ListParagraph"/>
              <w:numPr>
                <w:ilvl w:val="0"/>
                <w:numId w:val="19"/>
              </w:numPr>
              <w:spacing w:after="160" w:line="360" w:lineRule="auto"/>
              <w:ind w:left="0" w:firstLine="360"/>
              <w:rPr>
                <w:rFonts w:ascii="GHEA Grapalat" w:hAnsi="GHEA Grapalat"/>
                <w:b/>
                <w:i/>
                <w:szCs w:val="24"/>
                <w:u w:val="single"/>
                <w:lang w:val="hy-AM" w:eastAsia="de-DE"/>
              </w:rPr>
            </w:pPr>
            <w:r w:rsidRPr="00E95BA1">
              <w:rPr>
                <w:rFonts w:ascii="GHEA Grapalat" w:hAnsi="GHEA Grapalat"/>
                <w:szCs w:val="24"/>
                <w:lang w:val="hy-AM"/>
              </w:rPr>
              <w:t xml:space="preserve">1-ին, 2-րդ և 3-րդ ենթակետերով նախատեսված </w:t>
            </w:r>
            <w:r w:rsidRPr="000315F0">
              <w:rPr>
                <w:rFonts w:ascii="GHEA Grapalat" w:hAnsi="GHEA Grapalat"/>
                <w:b/>
                <w:i/>
                <w:szCs w:val="24"/>
                <w:u w:val="single"/>
                <w:lang w:val="hy-AM"/>
              </w:rPr>
              <w:t xml:space="preserve">սահմանափակումները նպատակահարմար է նախատեսել նախ համապատասխան օրենսդրությամբ, այնուհետև միայն՝ Որոշման մեջ: </w:t>
            </w:r>
          </w:p>
          <w:p w14:paraId="421EA72E" w14:textId="5C00E8C7" w:rsidR="0057647B" w:rsidRPr="0057647B" w:rsidRDefault="0057647B" w:rsidP="0057647B">
            <w:pPr>
              <w:spacing w:after="0" w:line="360" w:lineRule="auto"/>
              <w:ind w:right="75" w:firstLine="630"/>
              <w:jc w:val="both"/>
              <w:rPr>
                <w:rFonts w:ascii="GHEA Grapalat" w:hAnsi="GHEA Grapalat"/>
                <w:sz w:val="24"/>
                <w:szCs w:val="24"/>
                <w:lang w:val="hy-AM"/>
              </w:rPr>
            </w:pPr>
          </w:p>
        </w:tc>
        <w:tc>
          <w:tcPr>
            <w:tcW w:w="5040" w:type="dxa"/>
            <w:tcBorders>
              <w:left w:val="single" w:sz="4" w:space="0" w:color="auto"/>
            </w:tcBorders>
            <w:shd w:val="clear" w:color="auto" w:fill="auto"/>
          </w:tcPr>
          <w:p w14:paraId="49B26566" w14:textId="77777777" w:rsidR="00887BFD" w:rsidRDefault="00887BFD" w:rsidP="007A7BB5">
            <w:pPr>
              <w:spacing w:after="0" w:line="360" w:lineRule="auto"/>
              <w:jc w:val="center"/>
              <w:rPr>
                <w:rFonts w:ascii="GHEA Grapalat" w:eastAsia="Times New Roman" w:hAnsi="GHEA Grapalat" w:cs="Times New Roman"/>
                <w:b/>
                <w:sz w:val="24"/>
                <w:szCs w:val="24"/>
                <w:lang w:val="hy-AM"/>
              </w:rPr>
            </w:pPr>
          </w:p>
          <w:p w14:paraId="0EF8DFA6" w14:textId="77777777" w:rsidR="00887BFD" w:rsidRDefault="00887BFD" w:rsidP="007A7BB5">
            <w:pPr>
              <w:spacing w:after="0" w:line="360" w:lineRule="auto"/>
              <w:jc w:val="center"/>
              <w:rPr>
                <w:rFonts w:ascii="GHEA Grapalat" w:eastAsia="Times New Roman" w:hAnsi="GHEA Grapalat" w:cs="Times New Roman"/>
                <w:b/>
                <w:sz w:val="24"/>
                <w:szCs w:val="24"/>
                <w:lang w:val="hy-AM"/>
              </w:rPr>
            </w:pPr>
          </w:p>
          <w:p w14:paraId="6D900717" w14:textId="77777777" w:rsidR="00887BFD" w:rsidRDefault="00887BFD" w:rsidP="007A7BB5">
            <w:pPr>
              <w:spacing w:after="0" w:line="360" w:lineRule="auto"/>
              <w:jc w:val="center"/>
              <w:rPr>
                <w:rFonts w:ascii="GHEA Grapalat" w:eastAsia="Times New Roman" w:hAnsi="GHEA Grapalat" w:cs="Times New Roman"/>
                <w:b/>
                <w:sz w:val="24"/>
                <w:szCs w:val="24"/>
                <w:lang w:val="hy-AM"/>
              </w:rPr>
            </w:pPr>
          </w:p>
          <w:p w14:paraId="216E9394" w14:textId="77777777" w:rsidR="00887BFD" w:rsidRDefault="00887BFD" w:rsidP="007A7BB5">
            <w:pPr>
              <w:spacing w:after="0" w:line="360" w:lineRule="auto"/>
              <w:jc w:val="center"/>
              <w:rPr>
                <w:rFonts w:ascii="GHEA Grapalat" w:eastAsia="Times New Roman" w:hAnsi="GHEA Grapalat" w:cs="Times New Roman"/>
                <w:b/>
                <w:sz w:val="24"/>
                <w:szCs w:val="24"/>
                <w:lang w:val="hy-AM"/>
              </w:rPr>
            </w:pPr>
          </w:p>
          <w:p w14:paraId="3B31FBF3" w14:textId="26ABA1E5" w:rsidR="0057647B" w:rsidRDefault="00887BFD" w:rsidP="007A7BB5">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Չի ընդունվել </w:t>
            </w:r>
          </w:p>
          <w:p w14:paraId="0A7E89DC" w14:textId="23A191B9" w:rsidR="0057647B" w:rsidRDefault="00887BFD" w:rsidP="007A7BB5">
            <w:pPr>
              <w:autoSpaceDE w:val="0"/>
              <w:autoSpaceDN w:val="0"/>
              <w:adjustRightInd w:val="0"/>
              <w:spacing w:after="0" w:line="360" w:lineRule="auto"/>
              <w:jc w:val="both"/>
              <w:rPr>
                <w:rFonts w:ascii="GHEA Grapalat" w:hAnsi="GHEA Grapalat" w:cs="Sylfaen"/>
                <w:bCs/>
                <w:sz w:val="24"/>
                <w:szCs w:val="24"/>
                <w:lang w:val="hy-AM"/>
              </w:rPr>
            </w:pPr>
            <w:r>
              <w:rPr>
                <w:rFonts w:ascii="GHEA Grapalat" w:eastAsia="NSimSun" w:hAnsi="GHEA Grapalat" w:cs="Sylfaen"/>
                <w:bCs/>
                <w:kern w:val="2"/>
                <w:sz w:val="24"/>
                <w:szCs w:val="24"/>
                <w:lang w:val="hy-AM" w:eastAsia="zh-CN" w:bidi="hi-IN"/>
              </w:rPr>
              <w:t>Հավելվածի 22-րդ կետի 1-ին ենթակետում առաջարկվող լրացման արդյունքում կետի ձևակերպումը լինելու է հետևյալը՝ «Ա</w:t>
            </w:r>
            <w:r w:rsidRPr="00887BFD">
              <w:rPr>
                <w:rFonts w:ascii="GHEA Grapalat" w:eastAsia="NSimSun" w:hAnsi="GHEA Grapalat" w:cs="Sylfaen"/>
                <w:bCs/>
                <w:kern w:val="2"/>
                <w:sz w:val="24"/>
                <w:szCs w:val="24"/>
                <w:lang w:val="hy-AM" w:eastAsia="zh-CN" w:bidi="hi-IN"/>
              </w:rPr>
              <w:t>րգելվում է Արարատյան դաշտի սահմաններում գտնվող Հրազդանի և</w:t>
            </w:r>
            <w:r>
              <w:rPr>
                <w:rFonts w:ascii="GHEA Grapalat" w:eastAsia="NSimSun" w:hAnsi="GHEA Grapalat" w:cs="Sylfaen"/>
                <w:bCs/>
                <w:kern w:val="2"/>
                <w:sz w:val="24"/>
                <w:szCs w:val="24"/>
                <w:lang w:val="hy-AM" w:eastAsia="zh-CN" w:bidi="hi-IN"/>
              </w:rPr>
              <w:t xml:space="preserve"> </w:t>
            </w:r>
            <w:r w:rsidRPr="00887BFD">
              <w:rPr>
                <w:rFonts w:ascii="GHEA Grapalat" w:eastAsia="NSimSun" w:hAnsi="GHEA Grapalat" w:cs="Sylfaen"/>
                <w:bCs/>
                <w:kern w:val="2"/>
                <w:sz w:val="24"/>
                <w:szCs w:val="24"/>
                <w:lang w:val="hy-AM" w:eastAsia="zh-CN" w:bidi="hi-IN"/>
              </w:rPr>
              <w:t xml:space="preserve">Քասախի գետավազաններում, ստորերկրյա քաղցրահամ ջրերի </w:t>
            </w:r>
            <w:r w:rsidRPr="00887BFD">
              <w:rPr>
                <w:rFonts w:ascii="GHEA Grapalat" w:eastAsia="NSimSun" w:hAnsi="GHEA Grapalat" w:cs="Sylfaen"/>
                <w:bCs/>
                <w:kern w:val="2"/>
                <w:sz w:val="24"/>
                <w:szCs w:val="24"/>
                <w:lang w:val="hy-AM" w:eastAsia="zh-CN" w:bidi="hi-IN"/>
              </w:rPr>
              <w:lastRenderedPageBreak/>
              <w:t>օգտագործման</w:t>
            </w:r>
            <w:r>
              <w:rPr>
                <w:rFonts w:ascii="GHEA Grapalat" w:eastAsia="NSimSun" w:hAnsi="GHEA Grapalat" w:cs="Sylfaen"/>
                <w:bCs/>
                <w:kern w:val="2"/>
                <w:sz w:val="24"/>
                <w:szCs w:val="24"/>
                <w:lang w:val="hy-AM" w:eastAsia="zh-CN" w:bidi="hi-IN"/>
              </w:rPr>
              <w:t xml:space="preserve"> </w:t>
            </w:r>
            <w:r w:rsidRPr="00887BFD">
              <w:rPr>
                <w:rFonts w:ascii="GHEA Grapalat" w:eastAsia="NSimSun" w:hAnsi="GHEA Grapalat" w:cs="Sylfaen"/>
                <w:bCs/>
                <w:kern w:val="2"/>
                <w:sz w:val="24"/>
                <w:szCs w:val="24"/>
                <w:lang w:val="hy-AM" w:eastAsia="zh-CN" w:bidi="hi-IN"/>
              </w:rPr>
              <w:t>նպատակով նոր հորատանցքերի հորատման միջոցով ջրօգտագործման թույլտվությունների տրամադրումը, իսկ ձկնաբուծական նպատակով նաև գործող հորատանցքերի միջոցով նոր ջրօգտագործման թույլտվությունների տրամադրումը</w:t>
            </w:r>
            <w:r w:rsidRPr="0098067B">
              <w:rPr>
                <w:rFonts w:ascii="GHEA Grapalat" w:hAnsi="GHEA Grapalat" w:cs="Sylfaen"/>
                <w:bCs/>
                <w:sz w:val="24"/>
                <w:szCs w:val="24"/>
                <w:lang w:val="hy-AM"/>
              </w:rPr>
              <w:t>՝</w:t>
            </w:r>
            <w:r w:rsidR="007A7BB5">
              <w:rPr>
                <w:rFonts w:ascii="GHEA Grapalat" w:hAnsi="GHEA Grapalat" w:cs="Sylfaen"/>
                <w:bCs/>
                <w:sz w:val="24"/>
                <w:szCs w:val="24"/>
                <w:lang w:val="hy-AM"/>
              </w:rPr>
              <w:t xml:space="preserve"> </w:t>
            </w:r>
            <w:r w:rsidRPr="0098067B">
              <w:rPr>
                <w:rFonts w:ascii="GHEA Grapalat" w:hAnsi="GHEA Grapalat" w:cs="Sylfaen"/>
                <w:bCs/>
                <w:sz w:val="24"/>
                <w:szCs w:val="24"/>
                <w:lang w:val="hy-AM"/>
              </w:rPr>
              <w:t>բացառությամբ</w:t>
            </w:r>
            <w:r w:rsidR="007A7BB5">
              <w:rPr>
                <w:rFonts w:ascii="GHEA Grapalat" w:hAnsi="GHEA Grapalat" w:cs="Sylfaen"/>
                <w:bCs/>
                <w:sz w:val="24"/>
                <w:szCs w:val="24"/>
                <w:lang w:val="hy-AM"/>
              </w:rPr>
              <w:t xml:space="preserve"> </w:t>
            </w:r>
            <w:r w:rsidR="007A7BB5" w:rsidRPr="0098067B">
              <w:rPr>
                <w:rFonts w:ascii="GHEA Grapalat" w:hAnsi="GHEA Grapalat" w:cs="Sylfaen"/>
                <w:bCs/>
                <w:sz w:val="24"/>
                <w:szCs w:val="24"/>
                <w:lang w:val="hy-AM"/>
              </w:rPr>
              <w:t>10 հա և ավելի նոր այգիների հիմնման նպատակով (գյուղատնտեսական նպատակով) կաթիլային ոռոգման համակարգի ներդրման դեպքում</w:t>
            </w:r>
            <w:r w:rsidRPr="00887BFD">
              <w:rPr>
                <w:rFonts w:ascii="GHEA Grapalat" w:eastAsia="NSimSun" w:hAnsi="GHEA Grapalat" w:cs="Sylfaen"/>
                <w:bCs/>
                <w:kern w:val="2"/>
                <w:sz w:val="24"/>
                <w:szCs w:val="24"/>
                <w:lang w:val="hy-AM" w:eastAsia="zh-CN" w:bidi="hi-IN"/>
              </w:rPr>
              <w:t>:</w:t>
            </w:r>
            <w:r>
              <w:rPr>
                <w:rFonts w:ascii="GHEA Grapalat" w:eastAsia="NSimSun" w:hAnsi="GHEA Grapalat" w:cs="Sylfaen"/>
                <w:bCs/>
                <w:kern w:val="2"/>
                <w:sz w:val="24"/>
                <w:szCs w:val="24"/>
                <w:lang w:val="hy-AM" w:eastAsia="zh-CN" w:bidi="hi-IN"/>
              </w:rPr>
              <w:t xml:space="preserve">» Այս ձևակերպումից ստացվում է, որ թույլատրվելու է նոր հորատանցքերի հորատումը </w:t>
            </w:r>
            <w:r w:rsidR="00062147">
              <w:rPr>
                <w:rFonts w:ascii="GHEA Grapalat" w:eastAsia="NSimSun" w:hAnsi="GHEA Grapalat" w:cs="Sylfaen"/>
                <w:bCs/>
                <w:kern w:val="2"/>
                <w:sz w:val="24"/>
                <w:szCs w:val="24"/>
                <w:lang w:val="hy-AM" w:eastAsia="zh-CN" w:bidi="hi-IN"/>
              </w:rPr>
              <w:t xml:space="preserve">և դրանց համար  ջրօգտագործման թույլտվությունների տրամադրումը </w:t>
            </w:r>
            <w:r>
              <w:rPr>
                <w:rFonts w:ascii="GHEA Grapalat" w:eastAsia="NSimSun" w:hAnsi="GHEA Grapalat" w:cs="Sylfaen"/>
                <w:bCs/>
                <w:kern w:val="2"/>
                <w:sz w:val="24"/>
                <w:szCs w:val="24"/>
                <w:lang w:val="hy-AM" w:eastAsia="zh-CN" w:bidi="hi-IN"/>
              </w:rPr>
              <w:t>միայն</w:t>
            </w:r>
            <w:r w:rsidR="007A7BB5">
              <w:rPr>
                <w:rFonts w:ascii="GHEA Grapalat" w:eastAsia="NSimSun" w:hAnsi="GHEA Grapalat" w:cs="Sylfaen"/>
                <w:bCs/>
                <w:kern w:val="2"/>
                <w:sz w:val="24"/>
                <w:szCs w:val="24"/>
                <w:lang w:val="hy-AM" w:eastAsia="zh-CN" w:bidi="hi-IN"/>
              </w:rPr>
              <w:t xml:space="preserve"> գյուղատնտեսական նպատակով՝ </w:t>
            </w:r>
            <w:r w:rsidR="005D6978">
              <w:rPr>
                <w:rFonts w:ascii="GHEA Grapalat" w:eastAsia="NSimSun" w:hAnsi="GHEA Grapalat" w:cs="Sylfaen"/>
                <w:bCs/>
                <w:kern w:val="2"/>
                <w:sz w:val="24"/>
                <w:szCs w:val="24"/>
                <w:lang w:val="hy-AM" w:eastAsia="zh-CN" w:bidi="hi-IN"/>
              </w:rPr>
              <w:t>ընդ որում</w:t>
            </w:r>
            <w:r w:rsidR="007A7BB5">
              <w:rPr>
                <w:rFonts w:ascii="GHEA Grapalat" w:eastAsia="NSimSun" w:hAnsi="GHEA Grapalat" w:cs="Sylfaen"/>
                <w:bCs/>
                <w:kern w:val="2"/>
                <w:sz w:val="24"/>
                <w:szCs w:val="24"/>
                <w:lang w:val="hy-AM" w:eastAsia="zh-CN" w:bidi="hi-IN"/>
              </w:rPr>
              <w:t xml:space="preserve"> որոշ դեպքերում </w:t>
            </w:r>
            <w:r>
              <w:rPr>
                <w:rFonts w:ascii="GHEA Grapalat" w:eastAsia="NSimSun" w:hAnsi="GHEA Grapalat" w:cs="Sylfaen"/>
                <w:bCs/>
                <w:kern w:val="2"/>
                <w:sz w:val="24"/>
                <w:szCs w:val="24"/>
                <w:lang w:val="hy-AM" w:eastAsia="zh-CN" w:bidi="hi-IN"/>
              </w:rPr>
              <w:t xml:space="preserve"> </w:t>
            </w:r>
            <w:r w:rsidR="007A7BB5" w:rsidRPr="007A7BB5">
              <w:rPr>
                <w:rFonts w:ascii="GHEA Grapalat" w:eastAsia="NSimSun" w:hAnsi="GHEA Grapalat" w:cs="Sylfaen"/>
                <w:bCs/>
                <w:kern w:val="2"/>
                <w:sz w:val="24"/>
                <w:szCs w:val="24"/>
                <w:lang w:val="hy-AM" w:eastAsia="zh-CN" w:bidi="hi-IN"/>
              </w:rPr>
              <w:t>(</w:t>
            </w:r>
            <w:r w:rsidR="00062147" w:rsidRPr="0098067B">
              <w:rPr>
                <w:rFonts w:ascii="GHEA Grapalat" w:hAnsi="GHEA Grapalat" w:cs="Sylfaen"/>
                <w:bCs/>
                <w:sz w:val="24"/>
                <w:szCs w:val="24"/>
                <w:lang w:val="hy-AM"/>
              </w:rPr>
              <w:t xml:space="preserve">10 հա և ավելի նոր այգիների հիմնման նպատակով կաթիլային ոռոգման համակարգի </w:t>
            </w:r>
            <w:r w:rsidR="00062147" w:rsidRPr="0098067B">
              <w:rPr>
                <w:rFonts w:ascii="GHEA Grapalat" w:hAnsi="GHEA Grapalat" w:cs="Sylfaen"/>
                <w:bCs/>
                <w:sz w:val="24"/>
                <w:szCs w:val="24"/>
                <w:lang w:val="hy-AM"/>
              </w:rPr>
              <w:lastRenderedPageBreak/>
              <w:t>ներդրման դեպքում</w:t>
            </w:r>
            <w:r w:rsidR="007A7BB5">
              <w:rPr>
                <w:rFonts w:ascii="GHEA Grapalat" w:hAnsi="GHEA Grapalat" w:cs="Sylfaen"/>
                <w:bCs/>
                <w:sz w:val="24"/>
                <w:szCs w:val="24"/>
                <w:lang w:val="hy-AM"/>
              </w:rPr>
              <w:t>), այլ նպատակներով արգելվելու է</w:t>
            </w:r>
            <w:r w:rsidR="00062147">
              <w:rPr>
                <w:rFonts w:ascii="GHEA Grapalat" w:hAnsi="GHEA Grapalat" w:cs="Sylfaen"/>
                <w:bCs/>
                <w:sz w:val="24"/>
                <w:szCs w:val="24"/>
                <w:lang w:val="hy-AM"/>
              </w:rPr>
              <w:t xml:space="preserve">։ Ինչ վերաբերում է գործող հորատանցքերին, ապա այդ հորատանցքերից ջրօգտագործման թույլտվությունների տրամադրումը չի </w:t>
            </w:r>
            <w:r w:rsidR="007A7BB5">
              <w:rPr>
                <w:rFonts w:ascii="GHEA Grapalat" w:hAnsi="GHEA Grapalat" w:cs="Sylfaen"/>
                <w:bCs/>
                <w:sz w:val="24"/>
                <w:szCs w:val="24"/>
                <w:lang w:val="hy-AM"/>
              </w:rPr>
              <w:t xml:space="preserve">արգելվել և չի արգելվելու առաջարկվող փոփոխությամբ, բացի </w:t>
            </w:r>
            <w:r w:rsidR="00062147">
              <w:rPr>
                <w:rFonts w:ascii="GHEA Grapalat" w:hAnsi="GHEA Grapalat" w:cs="Sylfaen"/>
                <w:bCs/>
                <w:sz w:val="24"/>
                <w:szCs w:val="24"/>
                <w:lang w:val="hy-AM"/>
              </w:rPr>
              <w:t xml:space="preserve">ձկնաբուծական նպատակով։  </w:t>
            </w:r>
          </w:p>
          <w:p w14:paraId="220C854C" w14:textId="77777777" w:rsidR="007A7BB5" w:rsidRDefault="007A7BB5" w:rsidP="007A7BB5">
            <w:pPr>
              <w:autoSpaceDE w:val="0"/>
              <w:autoSpaceDN w:val="0"/>
              <w:adjustRightInd w:val="0"/>
              <w:spacing w:after="0" w:line="360" w:lineRule="auto"/>
              <w:jc w:val="both"/>
              <w:rPr>
                <w:rFonts w:ascii="GHEA Grapalat" w:hAnsi="GHEA Grapalat" w:cs="Sylfaen"/>
                <w:bCs/>
                <w:sz w:val="24"/>
                <w:szCs w:val="24"/>
                <w:lang w:val="hy-AM"/>
              </w:rPr>
            </w:pPr>
          </w:p>
          <w:p w14:paraId="15441CDD" w14:textId="254D78AD" w:rsidR="00216A88" w:rsidRDefault="00216A88" w:rsidP="00216A88">
            <w:pPr>
              <w:autoSpaceDE w:val="0"/>
              <w:autoSpaceDN w:val="0"/>
              <w:adjustRightInd w:val="0"/>
              <w:spacing w:after="0" w:line="360" w:lineRule="auto"/>
              <w:jc w:val="center"/>
              <w:rPr>
                <w:rFonts w:ascii="GHEA Grapalat" w:hAnsi="GHEA Grapalat" w:cs="Sylfaen"/>
                <w:b/>
                <w:bCs/>
                <w:sz w:val="24"/>
                <w:szCs w:val="24"/>
                <w:lang w:val="hy-AM"/>
              </w:rPr>
            </w:pPr>
            <w:r w:rsidRPr="007A7BB5">
              <w:rPr>
                <w:rFonts w:ascii="GHEA Grapalat" w:hAnsi="GHEA Grapalat" w:cs="Sylfaen"/>
                <w:b/>
                <w:bCs/>
                <w:sz w:val="24"/>
                <w:szCs w:val="24"/>
                <w:lang w:val="hy-AM"/>
              </w:rPr>
              <w:t>Ընդունված է</w:t>
            </w:r>
          </w:p>
          <w:p w14:paraId="281B527A" w14:textId="142556D8" w:rsidR="00216A88" w:rsidRPr="00216A88" w:rsidRDefault="00216A88" w:rsidP="00216A88">
            <w:pPr>
              <w:autoSpaceDE w:val="0"/>
              <w:autoSpaceDN w:val="0"/>
              <w:adjustRightInd w:val="0"/>
              <w:spacing w:after="0" w:line="360" w:lineRule="auto"/>
              <w:jc w:val="center"/>
              <w:rPr>
                <w:rFonts w:ascii="GHEA Grapalat" w:hAnsi="GHEA Grapalat" w:cs="Sylfaen"/>
                <w:bCs/>
                <w:sz w:val="24"/>
                <w:szCs w:val="24"/>
                <w:lang w:val="hy-AM"/>
              </w:rPr>
            </w:pPr>
            <w:r w:rsidRPr="00216A88">
              <w:rPr>
                <w:rFonts w:ascii="GHEA Grapalat" w:hAnsi="GHEA Grapalat" w:cs="Sylfaen"/>
                <w:bCs/>
                <w:sz w:val="24"/>
                <w:szCs w:val="24"/>
                <w:lang w:val="hy-AM"/>
              </w:rPr>
              <w:t xml:space="preserve">Թյուրընկալումից խուսափելու համար նախագծով առաջարկվող 22-րդ կետի 4-րդ </w:t>
            </w:r>
            <w:r w:rsidR="00BC4307">
              <w:rPr>
                <w:rFonts w:ascii="GHEA Grapalat" w:hAnsi="GHEA Grapalat" w:cs="Sylfaen"/>
                <w:bCs/>
                <w:sz w:val="24"/>
                <w:szCs w:val="24"/>
                <w:lang w:val="hy-AM"/>
              </w:rPr>
              <w:t xml:space="preserve">ենթակետի բովանդակությունը լրացվել է 22-րդ կետի 2-րդ ենթակետի շարունակությամբ։ </w:t>
            </w:r>
          </w:p>
          <w:p w14:paraId="3D2ACEE0" w14:textId="77777777" w:rsidR="007A7BB5" w:rsidRDefault="007A7BB5" w:rsidP="007A7BB5">
            <w:pPr>
              <w:autoSpaceDE w:val="0"/>
              <w:autoSpaceDN w:val="0"/>
              <w:adjustRightInd w:val="0"/>
              <w:spacing w:after="0" w:line="360" w:lineRule="auto"/>
              <w:jc w:val="center"/>
              <w:rPr>
                <w:rFonts w:ascii="GHEA Grapalat" w:eastAsia="NSimSun" w:hAnsi="GHEA Grapalat" w:cs="Sylfaen"/>
                <w:bCs/>
                <w:kern w:val="2"/>
                <w:sz w:val="24"/>
                <w:szCs w:val="24"/>
                <w:lang w:val="hy-AM" w:eastAsia="zh-CN" w:bidi="hi-IN"/>
              </w:rPr>
            </w:pPr>
          </w:p>
          <w:p w14:paraId="318B6C65" w14:textId="77777777" w:rsidR="00216A88" w:rsidRDefault="00216A88" w:rsidP="007A7BB5">
            <w:pPr>
              <w:autoSpaceDE w:val="0"/>
              <w:autoSpaceDN w:val="0"/>
              <w:adjustRightInd w:val="0"/>
              <w:spacing w:after="0" w:line="360" w:lineRule="auto"/>
              <w:jc w:val="center"/>
              <w:rPr>
                <w:rFonts w:ascii="GHEA Grapalat" w:eastAsia="NSimSun" w:hAnsi="GHEA Grapalat" w:cs="Sylfaen"/>
                <w:bCs/>
                <w:kern w:val="2"/>
                <w:sz w:val="24"/>
                <w:szCs w:val="24"/>
                <w:lang w:val="hy-AM" w:eastAsia="zh-CN" w:bidi="hi-IN"/>
              </w:rPr>
            </w:pPr>
          </w:p>
          <w:p w14:paraId="039A1A15" w14:textId="77777777" w:rsidR="00216A88" w:rsidRDefault="00216A88" w:rsidP="007A7BB5">
            <w:pPr>
              <w:autoSpaceDE w:val="0"/>
              <w:autoSpaceDN w:val="0"/>
              <w:adjustRightInd w:val="0"/>
              <w:spacing w:after="0" w:line="360" w:lineRule="auto"/>
              <w:jc w:val="center"/>
              <w:rPr>
                <w:rFonts w:ascii="GHEA Grapalat" w:eastAsia="NSimSun" w:hAnsi="GHEA Grapalat" w:cs="Sylfaen"/>
                <w:bCs/>
                <w:kern w:val="2"/>
                <w:sz w:val="24"/>
                <w:szCs w:val="24"/>
                <w:lang w:val="hy-AM" w:eastAsia="zh-CN" w:bidi="hi-IN"/>
              </w:rPr>
            </w:pPr>
          </w:p>
          <w:p w14:paraId="4BCE3EBC" w14:textId="77777777" w:rsidR="00216A88" w:rsidRDefault="00216A88" w:rsidP="007A7BB5">
            <w:pPr>
              <w:autoSpaceDE w:val="0"/>
              <w:autoSpaceDN w:val="0"/>
              <w:adjustRightInd w:val="0"/>
              <w:spacing w:after="0" w:line="360" w:lineRule="auto"/>
              <w:jc w:val="center"/>
              <w:rPr>
                <w:rFonts w:ascii="GHEA Grapalat" w:eastAsia="NSimSun" w:hAnsi="GHEA Grapalat" w:cs="Sylfaen"/>
                <w:bCs/>
                <w:kern w:val="2"/>
                <w:sz w:val="24"/>
                <w:szCs w:val="24"/>
                <w:lang w:val="hy-AM" w:eastAsia="zh-CN" w:bidi="hi-IN"/>
              </w:rPr>
            </w:pPr>
          </w:p>
          <w:p w14:paraId="1C2FD9C4" w14:textId="77777777" w:rsidR="00216A88" w:rsidRDefault="00216A88" w:rsidP="007A7BB5">
            <w:pPr>
              <w:autoSpaceDE w:val="0"/>
              <w:autoSpaceDN w:val="0"/>
              <w:adjustRightInd w:val="0"/>
              <w:spacing w:after="0" w:line="360" w:lineRule="auto"/>
              <w:jc w:val="center"/>
              <w:rPr>
                <w:rFonts w:ascii="GHEA Grapalat" w:eastAsia="NSimSun" w:hAnsi="GHEA Grapalat" w:cs="Sylfaen"/>
                <w:bCs/>
                <w:kern w:val="2"/>
                <w:sz w:val="24"/>
                <w:szCs w:val="24"/>
                <w:lang w:val="hy-AM" w:eastAsia="zh-CN" w:bidi="hi-IN"/>
              </w:rPr>
            </w:pPr>
          </w:p>
          <w:p w14:paraId="16DE6D7C" w14:textId="77777777" w:rsidR="00216A88" w:rsidRDefault="00216A88" w:rsidP="007A7BB5">
            <w:pPr>
              <w:autoSpaceDE w:val="0"/>
              <w:autoSpaceDN w:val="0"/>
              <w:adjustRightInd w:val="0"/>
              <w:spacing w:after="0" w:line="360" w:lineRule="auto"/>
              <w:jc w:val="center"/>
              <w:rPr>
                <w:rFonts w:ascii="GHEA Grapalat" w:eastAsia="NSimSun" w:hAnsi="GHEA Grapalat" w:cs="Sylfaen"/>
                <w:bCs/>
                <w:kern w:val="2"/>
                <w:sz w:val="24"/>
                <w:szCs w:val="24"/>
                <w:lang w:val="hy-AM" w:eastAsia="zh-CN" w:bidi="hi-IN"/>
              </w:rPr>
            </w:pPr>
          </w:p>
          <w:p w14:paraId="628B7DB2" w14:textId="77777777" w:rsidR="00216A88" w:rsidRDefault="00216A88" w:rsidP="00216A88">
            <w:pPr>
              <w:autoSpaceDE w:val="0"/>
              <w:autoSpaceDN w:val="0"/>
              <w:adjustRightInd w:val="0"/>
              <w:spacing w:after="0" w:line="360" w:lineRule="auto"/>
              <w:jc w:val="center"/>
              <w:rPr>
                <w:rFonts w:ascii="GHEA Grapalat" w:hAnsi="GHEA Grapalat" w:cs="Sylfaen"/>
                <w:b/>
                <w:bCs/>
                <w:sz w:val="24"/>
                <w:szCs w:val="24"/>
                <w:lang w:val="hy-AM"/>
              </w:rPr>
            </w:pPr>
            <w:r w:rsidRPr="007A7BB5">
              <w:rPr>
                <w:rFonts w:ascii="GHEA Grapalat" w:hAnsi="GHEA Grapalat" w:cs="Sylfaen"/>
                <w:b/>
                <w:bCs/>
                <w:sz w:val="24"/>
                <w:szCs w:val="24"/>
                <w:lang w:val="hy-AM"/>
              </w:rPr>
              <w:t>Ընդունված է</w:t>
            </w:r>
          </w:p>
          <w:p w14:paraId="379420B3" w14:textId="138531BB" w:rsidR="00216A88" w:rsidRDefault="00216A88" w:rsidP="00216A88">
            <w:pPr>
              <w:autoSpaceDE w:val="0"/>
              <w:autoSpaceDN w:val="0"/>
              <w:adjustRightInd w:val="0"/>
              <w:spacing w:after="0" w:line="360" w:lineRule="auto"/>
              <w:jc w:val="center"/>
              <w:rPr>
                <w:rFonts w:ascii="GHEA Grapalat" w:hAnsi="GHEA Grapalat" w:cs="Sylfaen"/>
                <w:bCs/>
                <w:sz w:val="24"/>
                <w:szCs w:val="24"/>
                <w:lang w:val="hy-AM"/>
              </w:rPr>
            </w:pPr>
            <w:r w:rsidRPr="007A7BB5">
              <w:rPr>
                <w:rFonts w:ascii="GHEA Grapalat" w:hAnsi="GHEA Grapalat" w:cs="Sylfaen"/>
                <w:bCs/>
                <w:sz w:val="24"/>
                <w:szCs w:val="24"/>
                <w:lang w:val="hy-AM"/>
              </w:rPr>
              <w:t xml:space="preserve">Նախագծի </w:t>
            </w:r>
            <w:r w:rsidR="005D6978">
              <w:rPr>
                <w:rFonts w:ascii="GHEA Grapalat" w:hAnsi="GHEA Grapalat" w:cs="Sylfaen"/>
                <w:bCs/>
                <w:sz w:val="24"/>
                <w:szCs w:val="24"/>
                <w:lang w:val="hy-AM"/>
              </w:rPr>
              <w:t>հիմնավորման 1-ին մասը</w:t>
            </w:r>
            <w:r w:rsidRPr="007A7BB5">
              <w:rPr>
                <w:rFonts w:ascii="GHEA Grapalat" w:hAnsi="GHEA Grapalat" w:cs="Sylfaen"/>
                <w:bCs/>
                <w:sz w:val="24"/>
                <w:szCs w:val="24"/>
                <w:lang w:val="hy-AM"/>
              </w:rPr>
              <w:t xml:space="preserve"> լրամշակվել է </w:t>
            </w:r>
            <w:r>
              <w:rPr>
                <w:rFonts w:ascii="GHEA Grapalat" w:hAnsi="GHEA Grapalat" w:cs="Sylfaen"/>
                <w:bCs/>
                <w:sz w:val="24"/>
                <w:szCs w:val="24"/>
                <w:lang w:val="hy-AM"/>
              </w:rPr>
              <w:t>։</w:t>
            </w:r>
          </w:p>
          <w:p w14:paraId="37D0D791" w14:textId="77777777" w:rsidR="00BC4307" w:rsidRDefault="00BC4307" w:rsidP="00216A88">
            <w:pPr>
              <w:autoSpaceDE w:val="0"/>
              <w:autoSpaceDN w:val="0"/>
              <w:adjustRightInd w:val="0"/>
              <w:spacing w:after="0" w:line="360" w:lineRule="auto"/>
              <w:jc w:val="center"/>
              <w:rPr>
                <w:rFonts w:ascii="GHEA Grapalat" w:hAnsi="GHEA Grapalat" w:cs="Sylfaen"/>
                <w:bCs/>
                <w:sz w:val="24"/>
                <w:szCs w:val="24"/>
                <w:lang w:val="hy-AM"/>
              </w:rPr>
            </w:pPr>
          </w:p>
          <w:p w14:paraId="02EEF18B" w14:textId="77777777" w:rsidR="00BC4307" w:rsidRDefault="00BC4307" w:rsidP="00216A88">
            <w:pPr>
              <w:autoSpaceDE w:val="0"/>
              <w:autoSpaceDN w:val="0"/>
              <w:adjustRightInd w:val="0"/>
              <w:spacing w:after="0" w:line="360" w:lineRule="auto"/>
              <w:jc w:val="center"/>
              <w:rPr>
                <w:rFonts w:ascii="GHEA Grapalat" w:hAnsi="GHEA Grapalat" w:cs="Sylfaen"/>
                <w:bCs/>
                <w:sz w:val="24"/>
                <w:szCs w:val="24"/>
                <w:lang w:val="hy-AM"/>
              </w:rPr>
            </w:pPr>
          </w:p>
          <w:p w14:paraId="7559E179" w14:textId="77777777" w:rsidR="00BC4307" w:rsidRDefault="00BC4307" w:rsidP="00216A88">
            <w:pPr>
              <w:autoSpaceDE w:val="0"/>
              <w:autoSpaceDN w:val="0"/>
              <w:adjustRightInd w:val="0"/>
              <w:spacing w:after="0" w:line="360" w:lineRule="auto"/>
              <w:jc w:val="center"/>
              <w:rPr>
                <w:rFonts w:ascii="GHEA Grapalat" w:hAnsi="GHEA Grapalat" w:cs="Sylfaen"/>
                <w:bCs/>
                <w:sz w:val="24"/>
                <w:szCs w:val="24"/>
                <w:lang w:val="hy-AM"/>
              </w:rPr>
            </w:pPr>
          </w:p>
          <w:p w14:paraId="7081EC0F" w14:textId="77777777" w:rsidR="00BC4307" w:rsidRDefault="00BC4307" w:rsidP="00216A88">
            <w:pPr>
              <w:autoSpaceDE w:val="0"/>
              <w:autoSpaceDN w:val="0"/>
              <w:adjustRightInd w:val="0"/>
              <w:spacing w:after="0" w:line="360" w:lineRule="auto"/>
              <w:jc w:val="center"/>
              <w:rPr>
                <w:rFonts w:ascii="GHEA Grapalat" w:hAnsi="GHEA Grapalat" w:cs="Sylfaen"/>
                <w:bCs/>
                <w:sz w:val="24"/>
                <w:szCs w:val="24"/>
                <w:lang w:val="hy-AM"/>
              </w:rPr>
            </w:pPr>
          </w:p>
          <w:p w14:paraId="048AD28F" w14:textId="77777777" w:rsidR="00BC4307" w:rsidRDefault="00BC4307" w:rsidP="00216A88">
            <w:pPr>
              <w:autoSpaceDE w:val="0"/>
              <w:autoSpaceDN w:val="0"/>
              <w:adjustRightInd w:val="0"/>
              <w:spacing w:after="0" w:line="360" w:lineRule="auto"/>
              <w:jc w:val="center"/>
              <w:rPr>
                <w:rFonts w:ascii="GHEA Grapalat" w:hAnsi="GHEA Grapalat" w:cs="Sylfaen"/>
                <w:bCs/>
                <w:sz w:val="24"/>
                <w:szCs w:val="24"/>
                <w:lang w:val="hy-AM"/>
              </w:rPr>
            </w:pPr>
          </w:p>
          <w:p w14:paraId="44271E1F" w14:textId="77777777" w:rsidR="00BC4307" w:rsidRDefault="00BC4307" w:rsidP="00216A88">
            <w:pPr>
              <w:autoSpaceDE w:val="0"/>
              <w:autoSpaceDN w:val="0"/>
              <w:adjustRightInd w:val="0"/>
              <w:spacing w:after="0" w:line="360" w:lineRule="auto"/>
              <w:jc w:val="center"/>
              <w:rPr>
                <w:rFonts w:ascii="GHEA Grapalat" w:hAnsi="GHEA Grapalat" w:cs="Sylfaen"/>
                <w:bCs/>
                <w:sz w:val="24"/>
                <w:szCs w:val="24"/>
                <w:lang w:val="hy-AM"/>
              </w:rPr>
            </w:pPr>
          </w:p>
          <w:p w14:paraId="18EFEC06" w14:textId="77777777" w:rsidR="00BC4307" w:rsidRDefault="00BC4307" w:rsidP="00216A88">
            <w:pPr>
              <w:autoSpaceDE w:val="0"/>
              <w:autoSpaceDN w:val="0"/>
              <w:adjustRightInd w:val="0"/>
              <w:spacing w:after="0" w:line="360" w:lineRule="auto"/>
              <w:jc w:val="center"/>
              <w:rPr>
                <w:rFonts w:ascii="GHEA Grapalat" w:hAnsi="GHEA Grapalat" w:cs="Sylfaen"/>
                <w:bCs/>
                <w:sz w:val="24"/>
                <w:szCs w:val="24"/>
                <w:lang w:val="hy-AM"/>
              </w:rPr>
            </w:pPr>
            <w:bookmarkStart w:id="0" w:name="_GoBack"/>
            <w:bookmarkEnd w:id="0"/>
          </w:p>
          <w:p w14:paraId="46CF6331" w14:textId="77777777" w:rsidR="00BC4307" w:rsidRDefault="00BC4307" w:rsidP="00BC4307">
            <w:pPr>
              <w:autoSpaceDE w:val="0"/>
              <w:autoSpaceDN w:val="0"/>
              <w:adjustRightInd w:val="0"/>
              <w:spacing w:after="0" w:line="360" w:lineRule="auto"/>
              <w:jc w:val="center"/>
              <w:rPr>
                <w:rFonts w:ascii="GHEA Grapalat" w:hAnsi="GHEA Grapalat" w:cs="Sylfaen"/>
                <w:b/>
                <w:bCs/>
                <w:sz w:val="24"/>
                <w:szCs w:val="24"/>
                <w:lang w:val="hy-AM"/>
              </w:rPr>
            </w:pPr>
            <w:r w:rsidRPr="00BC4307">
              <w:rPr>
                <w:rFonts w:ascii="GHEA Grapalat" w:hAnsi="GHEA Grapalat" w:cs="Sylfaen"/>
                <w:b/>
                <w:bCs/>
                <w:sz w:val="24"/>
                <w:szCs w:val="24"/>
                <w:lang w:val="hy-AM"/>
              </w:rPr>
              <w:t>Չի ընդունվել</w:t>
            </w:r>
          </w:p>
          <w:p w14:paraId="2D006B5A" w14:textId="6123D8E6" w:rsidR="00BC4307" w:rsidRPr="00850648" w:rsidRDefault="00BC4307" w:rsidP="00850648">
            <w:pPr>
              <w:autoSpaceDE w:val="0"/>
              <w:autoSpaceDN w:val="0"/>
              <w:adjustRightInd w:val="0"/>
              <w:spacing w:after="0" w:line="360" w:lineRule="auto"/>
              <w:jc w:val="center"/>
              <w:rPr>
                <w:rFonts w:ascii="GHEA Grapalat" w:eastAsia="NSimSun" w:hAnsi="GHEA Grapalat" w:cs="Sylfaen"/>
                <w:bCs/>
                <w:kern w:val="2"/>
                <w:sz w:val="24"/>
                <w:szCs w:val="24"/>
                <w:lang w:val="hy-AM" w:eastAsia="zh-CN" w:bidi="hi-IN"/>
              </w:rPr>
            </w:pPr>
            <w:r w:rsidRPr="00850648">
              <w:rPr>
                <w:rFonts w:ascii="GHEA Grapalat" w:hAnsi="GHEA Grapalat"/>
                <w:color w:val="000000"/>
                <w:sz w:val="24"/>
                <w:szCs w:val="24"/>
                <w:shd w:val="clear" w:color="auto" w:fill="FFFFFF"/>
                <w:lang w:val="hy-AM"/>
              </w:rPr>
              <w:t xml:space="preserve">Նախագծով առաջարկվող փոփոխությունները և </w:t>
            </w:r>
            <w:r w:rsidR="00850648" w:rsidRPr="00850648">
              <w:rPr>
                <w:rFonts w:ascii="GHEA Grapalat" w:hAnsi="GHEA Grapalat"/>
                <w:color w:val="000000"/>
                <w:sz w:val="24"/>
                <w:szCs w:val="24"/>
                <w:shd w:val="clear" w:color="auto" w:fill="FFFFFF"/>
                <w:lang w:val="hy-AM"/>
              </w:rPr>
              <w:t>լր</w:t>
            </w:r>
            <w:r w:rsidRPr="00850648">
              <w:rPr>
                <w:rFonts w:ascii="GHEA Grapalat" w:hAnsi="GHEA Grapalat"/>
                <w:color w:val="000000"/>
                <w:sz w:val="24"/>
                <w:szCs w:val="24"/>
                <w:shd w:val="clear" w:color="auto" w:fill="FFFFFF"/>
                <w:lang w:val="hy-AM"/>
              </w:rPr>
              <w:t>ացումները բխում են ՀՀ ջրային օրենսգրքից</w:t>
            </w:r>
            <w:r w:rsidR="00850648" w:rsidRPr="00850648">
              <w:rPr>
                <w:rFonts w:ascii="GHEA Grapalat" w:hAnsi="GHEA Grapalat"/>
                <w:color w:val="000000"/>
                <w:sz w:val="24"/>
                <w:szCs w:val="24"/>
                <w:shd w:val="clear" w:color="auto" w:fill="FFFFFF"/>
                <w:lang w:val="hy-AM"/>
              </w:rPr>
              <w:t>։ Օրենսգրքի 37</w:t>
            </w:r>
            <w:r w:rsidR="00850648" w:rsidRPr="00850648">
              <w:rPr>
                <w:rFonts w:ascii="Cambria Math" w:hAnsi="Cambria Math" w:cs="Cambria Math"/>
                <w:color w:val="000000"/>
                <w:sz w:val="24"/>
                <w:szCs w:val="24"/>
                <w:shd w:val="clear" w:color="auto" w:fill="FFFFFF"/>
                <w:lang w:val="hy-AM"/>
              </w:rPr>
              <w:t>․</w:t>
            </w:r>
            <w:r w:rsidR="00850648" w:rsidRPr="00850648">
              <w:rPr>
                <w:rFonts w:ascii="GHEA Grapalat" w:hAnsi="GHEA Grapalat"/>
                <w:color w:val="000000"/>
                <w:sz w:val="24"/>
                <w:szCs w:val="24"/>
                <w:shd w:val="clear" w:color="auto" w:fill="FFFFFF"/>
                <w:lang w:val="hy-AM"/>
              </w:rPr>
              <w:t>1 հոդվածում  նշված է</w:t>
            </w:r>
            <w:r w:rsidR="00850648" w:rsidRPr="00850648">
              <w:rPr>
                <w:rFonts w:ascii="GHEA Grapalat" w:hAnsi="GHEA Grapalat" w:cs="Sylfaen"/>
                <w:b/>
                <w:bCs/>
                <w:sz w:val="24"/>
                <w:szCs w:val="24"/>
                <w:lang w:val="hy-AM"/>
              </w:rPr>
              <w:t xml:space="preserve"> </w:t>
            </w:r>
            <w:r w:rsidR="00850648">
              <w:rPr>
                <w:rFonts w:ascii="GHEA Grapalat" w:hAnsi="GHEA Grapalat" w:cs="Sylfaen"/>
                <w:b/>
                <w:bCs/>
                <w:sz w:val="24"/>
                <w:szCs w:val="24"/>
                <w:lang w:val="hy-AM"/>
              </w:rPr>
              <w:t>«</w:t>
            </w:r>
            <w:r w:rsidR="00850648" w:rsidRPr="00850648">
              <w:rPr>
                <w:rFonts w:ascii="GHEA Grapalat" w:hAnsi="GHEA Grapalat"/>
                <w:color w:val="000000"/>
                <w:sz w:val="24"/>
                <w:szCs w:val="24"/>
                <w:shd w:val="clear" w:color="auto" w:fill="FFFFFF"/>
                <w:lang w:val="hy-AM"/>
              </w:rPr>
              <w:t xml:space="preserve">Արարատյան դաշտում (Արարատի և Արմավիրի մարզերում) արգելվում է նոր հորատանցքերի միջոցով, իսկ ձկնաբուծական նպատակներով նաև </w:t>
            </w:r>
            <w:r w:rsidR="00850648" w:rsidRPr="00850648">
              <w:rPr>
                <w:rFonts w:ascii="GHEA Grapalat" w:hAnsi="GHEA Grapalat"/>
                <w:color w:val="000000"/>
                <w:sz w:val="24"/>
                <w:szCs w:val="24"/>
                <w:shd w:val="clear" w:color="auto" w:fill="FFFFFF"/>
                <w:lang w:val="hy-AM"/>
              </w:rPr>
              <w:lastRenderedPageBreak/>
              <w:t xml:space="preserve">գործող հորատանցքերի միջոցով նոր ջրօգտագործման թույլտվությունների տրամադրումը, </w:t>
            </w:r>
            <w:r w:rsidR="00850648" w:rsidRPr="00850648">
              <w:rPr>
                <w:rFonts w:ascii="GHEA Grapalat" w:hAnsi="GHEA Grapalat"/>
                <w:b/>
                <w:i/>
                <w:color w:val="000000"/>
                <w:sz w:val="24"/>
                <w:szCs w:val="24"/>
                <w:shd w:val="clear" w:color="auto" w:fill="FFFFFF"/>
                <w:lang w:val="hy-AM"/>
              </w:rPr>
              <w:t>եթե ջրավազանային կառավարման պլաններով այլ բան նախատեսված չէ</w:t>
            </w:r>
            <w:r w:rsidR="00850648" w:rsidRPr="00850648">
              <w:rPr>
                <w:rFonts w:ascii="GHEA Grapalat" w:hAnsi="GHEA Grapalat"/>
                <w:color w:val="000000"/>
                <w:sz w:val="24"/>
                <w:szCs w:val="24"/>
                <w:shd w:val="clear" w:color="auto" w:fill="FFFFFF"/>
                <w:lang w:val="hy-AM"/>
              </w:rPr>
              <w:t>։</w:t>
            </w:r>
            <w:r w:rsidR="00850648">
              <w:rPr>
                <w:rFonts w:ascii="GHEA Grapalat" w:hAnsi="GHEA Grapalat" w:cs="Sylfaen"/>
                <w:b/>
                <w:bCs/>
                <w:sz w:val="24"/>
                <w:szCs w:val="24"/>
                <w:lang w:val="hy-AM"/>
              </w:rPr>
              <w:t>»</w:t>
            </w:r>
          </w:p>
        </w:tc>
      </w:tr>
    </w:tbl>
    <w:p w14:paraId="0FD6981A" w14:textId="77777777" w:rsidR="00E61B2C" w:rsidRPr="00863A89" w:rsidRDefault="00E61B2C" w:rsidP="00863A89">
      <w:pPr>
        <w:spacing w:after="0" w:line="360" w:lineRule="auto"/>
        <w:rPr>
          <w:rFonts w:ascii="GHEA Grapalat" w:hAnsi="GHEA Grapalat"/>
          <w:sz w:val="24"/>
          <w:szCs w:val="24"/>
          <w:lang w:val="hy-AM"/>
        </w:rPr>
      </w:pPr>
    </w:p>
    <w:sectPr w:rsidR="00E61B2C" w:rsidRPr="00863A89" w:rsidSect="00845A27">
      <w:pgSz w:w="15840" w:h="12240" w:orient="landscape"/>
      <w:pgMar w:top="1134"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altName w:val="Arial"/>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K Courier">
    <w:altName w:val="Courier New"/>
    <w:charset w:val="00"/>
    <w:family w:val="modern"/>
    <w:pitch w:val="fixed"/>
    <w:sig w:usb0="00000000"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C0A11"/>
    <w:multiLevelType w:val="hybridMultilevel"/>
    <w:tmpl w:val="68AC1AB2"/>
    <w:lvl w:ilvl="0" w:tplc="3EC8E81E">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224B5A3C"/>
    <w:multiLevelType w:val="hybridMultilevel"/>
    <w:tmpl w:val="20C0E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9D7121"/>
    <w:multiLevelType w:val="hybridMultilevel"/>
    <w:tmpl w:val="3E1053F8"/>
    <w:lvl w:ilvl="0" w:tplc="A454BF02">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5C41A81"/>
    <w:multiLevelType w:val="hybridMultilevel"/>
    <w:tmpl w:val="C6949C3A"/>
    <w:lvl w:ilvl="0" w:tplc="47FCF550">
      <w:start w:val="1"/>
      <w:numFmt w:val="decimal"/>
      <w:lvlText w:val="%1."/>
      <w:lvlJc w:val="left"/>
      <w:pPr>
        <w:ind w:left="555" w:hanging="55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1460242"/>
    <w:multiLevelType w:val="hybridMultilevel"/>
    <w:tmpl w:val="E7B6E9CA"/>
    <w:lvl w:ilvl="0" w:tplc="87786B9A">
      <w:start w:val="19"/>
      <w:numFmt w:val="decimal"/>
      <w:lvlText w:val="%1."/>
      <w:lvlJc w:val="left"/>
      <w:pPr>
        <w:ind w:left="990" w:hanging="360"/>
      </w:pPr>
      <w:rPr>
        <w:rFonts w:hint="default"/>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4A26D15"/>
    <w:multiLevelType w:val="hybridMultilevel"/>
    <w:tmpl w:val="59569BE6"/>
    <w:lvl w:ilvl="0" w:tplc="398E697A">
      <w:start w:val="1"/>
      <w:numFmt w:val="decimal"/>
      <w:lvlText w:val="%1."/>
      <w:lvlJc w:val="left"/>
      <w:pPr>
        <w:ind w:left="720" w:hanging="360"/>
      </w:pPr>
      <w:rPr>
        <w:rFonts w:ascii="GHEA Grapalat" w:hAnsi="GHEA Grapalat" w:hint="default"/>
        <w:b w:val="0"/>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B16DD1"/>
    <w:multiLevelType w:val="hybridMultilevel"/>
    <w:tmpl w:val="C3983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D65005"/>
    <w:multiLevelType w:val="hybridMultilevel"/>
    <w:tmpl w:val="2B62DB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F4343D"/>
    <w:multiLevelType w:val="hybridMultilevel"/>
    <w:tmpl w:val="B1907C8A"/>
    <w:lvl w:ilvl="0" w:tplc="47FCF550">
      <w:start w:val="1"/>
      <w:numFmt w:val="decimal"/>
      <w:lvlText w:val="%1."/>
      <w:lvlJc w:val="left"/>
      <w:pPr>
        <w:ind w:left="555" w:hanging="5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303DC5"/>
    <w:multiLevelType w:val="hybridMultilevel"/>
    <w:tmpl w:val="1A325B90"/>
    <w:lvl w:ilvl="0" w:tplc="1F021B0C">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441D5F7B"/>
    <w:multiLevelType w:val="hybridMultilevel"/>
    <w:tmpl w:val="6F46706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C8637D6"/>
    <w:multiLevelType w:val="hybridMultilevel"/>
    <w:tmpl w:val="BD1A24F8"/>
    <w:lvl w:ilvl="0" w:tplc="8EEA3588">
      <w:start w:val="1"/>
      <w:numFmt w:val="bullet"/>
      <w:lvlText w:val=""/>
      <w:lvlJc w:val="left"/>
      <w:pPr>
        <w:ind w:left="567" w:hanging="283"/>
      </w:pPr>
      <w:rPr>
        <w:rFonts w:ascii="Symbol" w:hAnsi="Symbol" w:hint="default"/>
      </w:rPr>
    </w:lvl>
    <w:lvl w:ilvl="1" w:tplc="D9705D08">
      <w:start w:val="1"/>
      <w:numFmt w:val="bullet"/>
      <w:lvlText w:val="o"/>
      <w:lvlJc w:val="left"/>
      <w:pPr>
        <w:tabs>
          <w:tab w:val="num" w:pos="1418"/>
        </w:tabs>
        <w:ind w:left="1418" w:hanging="284"/>
      </w:pPr>
      <w:rPr>
        <w:rFonts w:ascii="Courier New" w:hAnsi="Courier New" w:hint="default"/>
      </w:rPr>
    </w:lvl>
    <w:lvl w:ilvl="2" w:tplc="0C070005" w:tentative="1">
      <w:start w:val="1"/>
      <w:numFmt w:val="bullet"/>
      <w:lvlText w:val=""/>
      <w:lvlJc w:val="left"/>
      <w:pPr>
        <w:ind w:left="3294" w:hanging="360"/>
      </w:pPr>
      <w:rPr>
        <w:rFonts w:ascii="Wingdings" w:hAnsi="Wingdings" w:hint="default"/>
      </w:rPr>
    </w:lvl>
    <w:lvl w:ilvl="3" w:tplc="0C070001" w:tentative="1">
      <w:start w:val="1"/>
      <w:numFmt w:val="bullet"/>
      <w:lvlText w:val=""/>
      <w:lvlJc w:val="left"/>
      <w:pPr>
        <w:ind w:left="4014" w:hanging="360"/>
      </w:pPr>
      <w:rPr>
        <w:rFonts w:ascii="Symbol" w:hAnsi="Symbol" w:hint="default"/>
      </w:rPr>
    </w:lvl>
    <w:lvl w:ilvl="4" w:tplc="0C070003" w:tentative="1">
      <w:start w:val="1"/>
      <w:numFmt w:val="bullet"/>
      <w:lvlText w:val="o"/>
      <w:lvlJc w:val="left"/>
      <w:pPr>
        <w:ind w:left="4734" w:hanging="360"/>
      </w:pPr>
      <w:rPr>
        <w:rFonts w:ascii="Courier New" w:hAnsi="Courier New" w:cs="Courier New" w:hint="default"/>
      </w:rPr>
    </w:lvl>
    <w:lvl w:ilvl="5" w:tplc="0C070005" w:tentative="1">
      <w:start w:val="1"/>
      <w:numFmt w:val="bullet"/>
      <w:lvlText w:val=""/>
      <w:lvlJc w:val="left"/>
      <w:pPr>
        <w:ind w:left="5454" w:hanging="360"/>
      </w:pPr>
      <w:rPr>
        <w:rFonts w:ascii="Wingdings" w:hAnsi="Wingdings" w:hint="default"/>
      </w:rPr>
    </w:lvl>
    <w:lvl w:ilvl="6" w:tplc="0C070001" w:tentative="1">
      <w:start w:val="1"/>
      <w:numFmt w:val="bullet"/>
      <w:lvlText w:val=""/>
      <w:lvlJc w:val="left"/>
      <w:pPr>
        <w:ind w:left="6174" w:hanging="360"/>
      </w:pPr>
      <w:rPr>
        <w:rFonts w:ascii="Symbol" w:hAnsi="Symbol" w:hint="default"/>
      </w:rPr>
    </w:lvl>
    <w:lvl w:ilvl="7" w:tplc="0C070003" w:tentative="1">
      <w:start w:val="1"/>
      <w:numFmt w:val="bullet"/>
      <w:lvlText w:val="o"/>
      <w:lvlJc w:val="left"/>
      <w:pPr>
        <w:ind w:left="6894" w:hanging="360"/>
      </w:pPr>
      <w:rPr>
        <w:rFonts w:ascii="Courier New" w:hAnsi="Courier New" w:cs="Courier New" w:hint="default"/>
      </w:rPr>
    </w:lvl>
    <w:lvl w:ilvl="8" w:tplc="0C070005" w:tentative="1">
      <w:start w:val="1"/>
      <w:numFmt w:val="bullet"/>
      <w:lvlText w:val=""/>
      <w:lvlJc w:val="left"/>
      <w:pPr>
        <w:ind w:left="7614" w:hanging="360"/>
      </w:pPr>
      <w:rPr>
        <w:rFonts w:ascii="Wingdings" w:hAnsi="Wingdings" w:hint="default"/>
      </w:rPr>
    </w:lvl>
  </w:abstractNum>
  <w:abstractNum w:abstractNumId="12" w15:restartNumberingAfterBreak="0">
    <w:nsid w:val="60E8730E"/>
    <w:multiLevelType w:val="hybridMultilevel"/>
    <w:tmpl w:val="6F7672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12A4B6D"/>
    <w:multiLevelType w:val="hybridMultilevel"/>
    <w:tmpl w:val="50369D80"/>
    <w:lvl w:ilvl="0" w:tplc="A49442B0">
      <w:start w:val="1"/>
      <w:numFmt w:val="decimal"/>
      <w:lvlText w:val="%1."/>
      <w:lvlJc w:val="left"/>
      <w:pPr>
        <w:ind w:left="1353" w:hanging="360"/>
      </w:pPr>
      <w:rPr>
        <w:b/>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4" w15:restartNumberingAfterBreak="0">
    <w:nsid w:val="64A566B6"/>
    <w:multiLevelType w:val="hybridMultilevel"/>
    <w:tmpl w:val="E69459F6"/>
    <w:lvl w:ilvl="0" w:tplc="0409000F">
      <w:start w:val="1"/>
      <w:numFmt w:val="decimal"/>
      <w:lvlText w:val="%1."/>
      <w:lvlJc w:val="left"/>
      <w:pPr>
        <w:ind w:left="819" w:hanging="360"/>
      </w:p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15" w15:restartNumberingAfterBreak="0">
    <w:nsid w:val="650E2110"/>
    <w:multiLevelType w:val="hybridMultilevel"/>
    <w:tmpl w:val="20F482A0"/>
    <w:lvl w:ilvl="0" w:tplc="E2D802B2">
      <w:start w:val="1"/>
      <w:numFmt w:val="decimal"/>
      <w:lvlText w:val="%1."/>
      <w:lvlJc w:val="left"/>
      <w:pPr>
        <w:ind w:left="720" w:hanging="360"/>
      </w:pPr>
      <w:rPr>
        <w:rFonts w:ascii="GHEA Grapalat" w:hAnsi="GHEA Grapalat"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7335D8F"/>
    <w:multiLevelType w:val="hybridMultilevel"/>
    <w:tmpl w:val="D1AC490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91B7A97"/>
    <w:multiLevelType w:val="hybridMultilevel"/>
    <w:tmpl w:val="ABCE706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9866663"/>
    <w:multiLevelType w:val="hybridMultilevel"/>
    <w:tmpl w:val="20C0E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D185DB3"/>
    <w:multiLevelType w:val="multilevel"/>
    <w:tmpl w:val="941EC09C"/>
    <w:lvl w:ilvl="0">
      <w:start w:val="1"/>
      <w:numFmt w:val="bullet"/>
      <w:pStyle w:val="Boxlist"/>
      <w:lvlText w:val=""/>
      <w:lvlJc w:val="left"/>
      <w:pPr>
        <w:ind w:left="190" w:hanging="360"/>
      </w:pPr>
      <w:rPr>
        <w:rFonts w:ascii="Symbol" w:hAnsi="Symbol" w:hint="default"/>
      </w:rPr>
    </w:lvl>
    <w:lvl w:ilvl="1">
      <w:start w:val="1"/>
      <w:numFmt w:val="lowerLetter"/>
      <w:lvlText w:val="%2."/>
      <w:lvlJc w:val="left"/>
      <w:pPr>
        <w:ind w:left="910" w:hanging="360"/>
      </w:pPr>
      <w:rPr>
        <w:rFonts w:cs="Times New Roman"/>
      </w:rPr>
    </w:lvl>
    <w:lvl w:ilvl="2" w:tentative="1">
      <w:start w:val="1"/>
      <w:numFmt w:val="lowerRoman"/>
      <w:lvlText w:val="%3."/>
      <w:lvlJc w:val="right"/>
      <w:pPr>
        <w:ind w:left="1630" w:hanging="180"/>
      </w:pPr>
      <w:rPr>
        <w:rFonts w:cs="Times New Roman"/>
      </w:rPr>
    </w:lvl>
    <w:lvl w:ilvl="3" w:tentative="1">
      <w:start w:val="1"/>
      <w:numFmt w:val="decimal"/>
      <w:lvlText w:val="%4."/>
      <w:lvlJc w:val="left"/>
      <w:pPr>
        <w:ind w:left="2350" w:hanging="360"/>
      </w:pPr>
      <w:rPr>
        <w:rFonts w:cs="Times New Roman"/>
      </w:rPr>
    </w:lvl>
    <w:lvl w:ilvl="4" w:tentative="1">
      <w:start w:val="1"/>
      <w:numFmt w:val="lowerLetter"/>
      <w:lvlText w:val="%5."/>
      <w:lvlJc w:val="left"/>
      <w:pPr>
        <w:ind w:left="3070" w:hanging="360"/>
      </w:pPr>
      <w:rPr>
        <w:rFonts w:cs="Times New Roman"/>
      </w:rPr>
    </w:lvl>
    <w:lvl w:ilvl="5" w:tentative="1">
      <w:start w:val="1"/>
      <w:numFmt w:val="lowerRoman"/>
      <w:lvlText w:val="%6."/>
      <w:lvlJc w:val="right"/>
      <w:pPr>
        <w:ind w:left="3790" w:hanging="180"/>
      </w:pPr>
      <w:rPr>
        <w:rFonts w:cs="Times New Roman"/>
      </w:rPr>
    </w:lvl>
    <w:lvl w:ilvl="6" w:tentative="1">
      <w:start w:val="1"/>
      <w:numFmt w:val="decimal"/>
      <w:lvlText w:val="%7."/>
      <w:lvlJc w:val="left"/>
      <w:pPr>
        <w:ind w:left="4510" w:hanging="360"/>
      </w:pPr>
      <w:rPr>
        <w:rFonts w:cs="Times New Roman"/>
      </w:rPr>
    </w:lvl>
    <w:lvl w:ilvl="7" w:tentative="1">
      <w:start w:val="1"/>
      <w:numFmt w:val="lowerLetter"/>
      <w:lvlText w:val="%8."/>
      <w:lvlJc w:val="left"/>
      <w:pPr>
        <w:ind w:left="5230" w:hanging="360"/>
      </w:pPr>
      <w:rPr>
        <w:rFonts w:cs="Times New Roman"/>
      </w:rPr>
    </w:lvl>
    <w:lvl w:ilvl="8" w:tentative="1">
      <w:start w:val="1"/>
      <w:numFmt w:val="lowerRoman"/>
      <w:lvlText w:val="%9."/>
      <w:lvlJc w:val="right"/>
      <w:pPr>
        <w:ind w:left="5950" w:hanging="180"/>
      </w:pPr>
      <w:rPr>
        <w:rFonts w:cs="Times New Roman"/>
      </w:rPr>
    </w:lvl>
  </w:abstractNum>
  <w:num w:numId="1">
    <w:abstractNumId w:val="2"/>
  </w:num>
  <w:num w:numId="2">
    <w:abstractNumId w:val="12"/>
  </w:num>
  <w:num w:numId="3">
    <w:abstractNumId w:val="14"/>
  </w:num>
  <w:num w:numId="4">
    <w:abstractNumId w:val="15"/>
  </w:num>
  <w:num w:numId="5">
    <w:abstractNumId w:val="3"/>
  </w:num>
  <w:num w:numId="6">
    <w:abstractNumId w:val="8"/>
  </w:num>
  <w:num w:numId="7">
    <w:abstractNumId w:val="16"/>
  </w:num>
  <w:num w:numId="8">
    <w:abstractNumId w:val="11"/>
  </w:num>
  <w:num w:numId="9">
    <w:abstractNumId w:val="13"/>
  </w:num>
  <w:num w:numId="10">
    <w:abstractNumId w:val="0"/>
  </w:num>
  <w:num w:numId="11">
    <w:abstractNumId w:val="9"/>
  </w:num>
  <w:num w:numId="12">
    <w:abstractNumId w:val="1"/>
  </w:num>
  <w:num w:numId="13">
    <w:abstractNumId w:val="4"/>
  </w:num>
  <w:num w:numId="14">
    <w:abstractNumId w:val="18"/>
  </w:num>
  <w:num w:numId="15">
    <w:abstractNumId w:val="17"/>
  </w:num>
  <w:num w:numId="16">
    <w:abstractNumId w:val="6"/>
  </w:num>
  <w:num w:numId="17">
    <w:abstractNumId w:val="19"/>
  </w:num>
  <w:num w:numId="18">
    <w:abstractNumId w:val="10"/>
  </w:num>
  <w:num w:numId="19">
    <w:abstractNumId w:val="5"/>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2693"/>
    <w:rsid w:val="00001DBA"/>
    <w:rsid w:val="00021115"/>
    <w:rsid w:val="00035084"/>
    <w:rsid w:val="00036505"/>
    <w:rsid w:val="0004029D"/>
    <w:rsid w:val="000500FC"/>
    <w:rsid w:val="00054356"/>
    <w:rsid w:val="0005747E"/>
    <w:rsid w:val="00062147"/>
    <w:rsid w:val="00066351"/>
    <w:rsid w:val="00067D72"/>
    <w:rsid w:val="000822E8"/>
    <w:rsid w:val="00085AF4"/>
    <w:rsid w:val="00087B91"/>
    <w:rsid w:val="0009123D"/>
    <w:rsid w:val="000930D3"/>
    <w:rsid w:val="000A0F97"/>
    <w:rsid w:val="000C4F9F"/>
    <w:rsid w:val="000E1D58"/>
    <w:rsid w:val="00111416"/>
    <w:rsid w:val="001401E6"/>
    <w:rsid w:val="001405E4"/>
    <w:rsid w:val="0015097F"/>
    <w:rsid w:val="00163406"/>
    <w:rsid w:val="0016630B"/>
    <w:rsid w:val="00172A49"/>
    <w:rsid w:val="00174724"/>
    <w:rsid w:val="001973E7"/>
    <w:rsid w:val="001A17C7"/>
    <w:rsid w:val="001A2FE1"/>
    <w:rsid w:val="001A3EFE"/>
    <w:rsid w:val="001B4187"/>
    <w:rsid w:val="001C7DB3"/>
    <w:rsid w:val="001D1AE3"/>
    <w:rsid w:val="001D3261"/>
    <w:rsid w:val="001D7C1D"/>
    <w:rsid w:val="001E1712"/>
    <w:rsid w:val="001F37CF"/>
    <w:rsid w:val="001F6F10"/>
    <w:rsid w:val="001F7298"/>
    <w:rsid w:val="00207C42"/>
    <w:rsid w:val="00211936"/>
    <w:rsid w:val="0021643C"/>
    <w:rsid w:val="00216A88"/>
    <w:rsid w:val="002323EC"/>
    <w:rsid w:val="00234B02"/>
    <w:rsid w:val="00237F4C"/>
    <w:rsid w:val="00252865"/>
    <w:rsid w:val="00254BD2"/>
    <w:rsid w:val="00256F29"/>
    <w:rsid w:val="0026346A"/>
    <w:rsid w:val="0027126E"/>
    <w:rsid w:val="002770BB"/>
    <w:rsid w:val="00282F6E"/>
    <w:rsid w:val="002A4781"/>
    <w:rsid w:val="002B18E5"/>
    <w:rsid w:val="002B4C41"/>
    <w:rsid w:val="002C5469"/>
    <w:rsid w:val="002D1471"/>
    <w:rsid w:val="002E7820"/>
    <w:rsid w:val="00315ECF"/>
    <w:rsid w:val="00317259"/>
    <w:rsid w:val="00322189"/>
    <w:rsid w:val="0032360F"/>
    <w:rsid w:val="00331CF8"/>
    <w:rsid w:val="00344CB1"/>
    <w:rsid w:val="003512B3"/>
    <w:rsid w:val="00352571"/>
    <w:rsid w:val="00357D2F"/>
    <w:rsid w:val="00365A8E"/>
    <w:rsid w:val="00373CDA"/>
    <w:rsid w:val="003763A6"/>
    <w:rsid w:val="003842BD"/>
    <w:rsid w:val="00392FA1"/>
    <w:rsid w:val="00396013"/>
    <w:rsid w:val="00397143"/>
    <w:rsid w:val="003A5846"/>
    <w:rsid w:val="003B535D"/>
    <w:rsid w:val="003D5311"/>
    <w:rsid w:val="003D7462"/>
    <w:rsid w:val="003E2E3A"/>
    <w:rsid w:val="003F0195"/>
    <w:rsid w:val="003F0847"/>
    <w:rsid w:val="003F1375"/>
    <w:rsid w:val="00404214"/>
    <w:rsid w:val="00410B60"/>
    <w:rsid w:val="0041103E"/>
    <w:rsid w:val="00415623"/>
    <w:rsid w:val="00417A7F"/>
    <w:rsid w:val="004229F9"/>
    <w:rsid w:val="00423041"/>
    <w:rsid w:val="004319AA"/>
    <w:rsid w:val="00433B71"/>
    <w:rsid w:val="00440D96"/>
    <w:rsid w:val="00442842"/>
    <w:rsid w:val="00453B27"/>
    <w:rsid w:val="004542D7"/>
    <w:rsid w:val="004609B8"/>
    <w:rsid w:val="004625B1"/>
    <w:rsid w:val="00465DC2"/>
    <w:rsid w:val="00466614"/>
    <w:rsid w:val="00475264"/>
    <w:rsid w:val="00480B8A"/>
    <w:rsid w:val="004A22A4"/>
    <w:rsid w:val="004B2A5B"/>
    <w:rsid w:val="004B5032"/>
    <w:rsid w:val="004C143D"/>
    <w:rsid w:val="004D0669"/>
    <w:rsid w:val="004D3EB9"/>
    <w:rsid w:val="004E30D3"/>
    <w:rsid w:val="004E6950"/>
    <w:rsid w:val="004F11D0"/>
    <w:rsid w:val="00525BB8"/>
    <w:rsid w:val="00542033"/>
    <w:rsid w:val="0054330D"/>
    <w:rsid w:val="00550BDF"/>
    <w:rsid w:val="00552100"/>
    <w:rsid w:val="00553AB8"/>
    <w:rsid w:val="00561DA0"/>
    <w:rsid w:val="0056415E"/>
    <w:rsid w:val="00573A2E"/>
    <w:rsid w:val="0057580F"/>
    <w:rsid w:val="0057647B"/>
    <w:rsid w:val="00583D69"/>
    <w:rsid w:val="005A091F"/>
    <w:rsid w:val="005A3202"/>
    <w:rsid w:val="005A48AA"/>
    <w:rsid w:val="005B07F0"/>
    <w:rsid w:val="005B5790"/>
    <w:rsid w:val="005B6140"/>
    <w:rsid w:val="005C37A2"/>
    <w:rsid w:val="005C6D6B"/>
    <w:rsid w:val="005D0805"/>
    <w:rsid w:val="005D2445"/>
    <w:rsid w:val="005D3610"/>
    <w:rsid w:val="005D6978"/>
    <w:rsid w:val="005E0B5C"/>
    <w:rsid w:val="00600918"/>
    <w:rsid w:val="00604F71"/>
    <w:rsid w:val="00607119"/>
    <w:rsid w:val="00611073"/>
    <w:rsid w:val="00623F6C"/>
    <w:rsid w:val="006302E7"/>
    <w:rsid w:val="00630CAA"/>
    <w:rsid w:val="006529FA"/>
    <w:rsid w:val="00652AAA"/>
    <w:rsid w:val="00656845"/>
    <w:rsid w:val="0066752B"/>
    <w:rsid w:val="00667B12"/>
    <w:rsid w:val="00684F63"/>
    <w:rsid w:val="006A4309"/>
    <w:rsid w:val="006C10F8"/>
    <w:rsid w:val="006C276F"/>
    <w:rsid w:val="006E09F3"/>
    <w:rsid w:val="006E422B"/>
    <w:rsid w:val="006E5888"/>
    <w:rsid w:val="007143C4"/>
    <w:rsid w:val="0071521D"/>
    <w:rsid w:val="00720955"/>
    <w:rsid w:val="007474C2"/>
    <w:rsid w:val="0075613D"/>
    <w:rsid w:val="007638FE"/>
    <w:rsid w:val="007679CC"/>
    <w:rsid w:val="007700D7"/>
    <w:rsid w:val="00770EA5"/>
    <w:rsid w:val="007720FD"/>
    <w:rsid w:val="00774B09"/>
    <w:rsid w:val="00782693"/>
    <w:rsid w:val="00796830"/>
    <w:rsid w:val="007A0492"/>
    <w:rsid w:val="007A2254"/>
    <w:rsid w:val="007A5D7D"/>
    <w:rsid w:val="007A7BB5"/>
    <w:rsid w:val="007B0F85"/>
    <w:rsid w:val="007B1618"/>
    <w:rsid w:val="007C0A31"/>
    <w:rsid w:val="007D0994"/>
    <w:rsid w:val="007E5E87"/>
    <w:rsid w:val="007E73AB"/>
    <w:rsid w:val="00804A86"/>
    <w:rsid w:val="00805E4A"/>
    <w:rsid w:val="00825BCB"/>
    <w:rsid w:val="00827576"/>
    <w:rsid w:val="00832A30"/>
    <w:rsid w:val="00845A27"/>
    <w:rsid w:val="00850648"/>
    <w:rsid w:val="00856A36"/>
    <w:rsid w:val="00863A89"/>
    <w:rsid w:val="0086792A"/>
    <w:rsid w:val="00886976"/>
    <w:rsid w:val="00887BFD"/>
    <w:rsid w:val="00893F68"/>
    <w:rsid w:val="008978C9"/>
    <w:rsid w:val="008A68A3"/>
    <w:rsid w:val="008A6994"/>
    <w:rsid w:val="008B6C46"/>
    <w:rsid w:val="008B6F5D"/>
    <w:rsid w:val="008C02A5"/>
    <w:rsid w:val="008C0560"/>
    <w:rsid w:val="008C2491"/>
    <w:rsid w:val="008C565F"/>
    <w:rsid w:val="008D44C2"/>
    <w:rsid w:val="008E0E5A"/>
    <w:rsid w:val="008E2F8E"/>
    <w:rsid w:val="008E30D6"/>
    <w:rsid w:val="008F1912"/>
    <w:rsid w:val="008F493A"/>
    <w:rsid w:val="00903EC9"/>
    <w:rsid w:val="009157D0"/>
    <w:rsid w:val="00915C87"/>
    <w:rsid w:val="009164EE"/>
    <w:rsid w:val="00923938"/>
    <w:rsid w:val="0093101A"/>
    <w:rsid w:val="00935CF7"/>
    <w:rsid w:val="00937D68"/>
    <w:rsid w:val="00942E20"/>
    <w:rsid w:val="00943D90"/>
    <w:rsid w:val="009539CD"/>
    <w:rsid w:val="00953DE3"/>
    <w:rsid w:val="00957A80"/>
    <w:rsid w:val="009631DE"/>
    <w:rsid w:val="00963EDC"/>
    <w:rsid w:val="0096455A"/>
    <w:rsid w:val="00965DBE"/>
    <w:rsid w:val="009670DF"/>
    <w:rsid w:val="00997E3D"/>
    <w:rsid w:val="009A4C83"/>
    <w:rsid w:val="009B5BBE"/>
    <w:rsid w:val="009D57A4"/>
    <w:rsid w:val="009F072B"/>
    <w:rsid w:val="009F5154"/>
    <w:rsid w:val="00A02804"/>
    <w:rsid w:val="00A07F1D"/>
    <w:rsid w:val="00A13EB2"/>
    <w:rsid w:val="00A33C8D"/>
    <w:rsid w:val="00A37796"/>
    <w:rsid w:val="00A400EC"/>
    <w:rsid w:val="00A5280B"/>
    <w:rsid w:val="00A56CA1"/>
    <w:rsid w:val="00A60DAA"/>
    <w:rsid w:val="00A63E16"/>
    <w:rsid w:val="00A64438"/>
    <w:rsid w:val="00A65E80"/>
    <w:rsid w:val="00A90079"/>
    <w:rsid w:val="00A92AC8"/>
    <w:rsid w:val="00AA05FF"/>
    <w:rsid w:val="00AA6277"/>
    <w:rsid w:val="00AB1315"/>
    <w:rsid w:val="00AC23F8"/>
    <w:rsid w:val="00AD2315"/>
    <w:rsid w:val="00AD2876"/>
    <w:rsid w:val="00AD296F"/>
    <w:rsid w:val="00AE52C8"/>
    <w:rsid w:val="00AE547C"/>
    <w:rsid w:val="00AF2FF8"/>
    <w:rsid w:val="00B00E9E"/>
    <w:rsid w:val="00B131F4"/>
    <w:rsid w:val="00B15913"/>
    <w:rsid w:val="00B2214A"/>
    <w:rsid w:val="00B22FAD"/>
    <w:rsid w:val="00B341A8"/>
    <w:rsid w:val="00B36FE9"/>
    <w:rsid w:val="00B522B7"/>
    <w:rsid w:val="00B528D1"/>
    <w:rsid w:val="00B552B9"/>
    <w:rsid w:val="00B60D2E"/>
    <w:rsid w:val="00B815DE"/>
    <w:rsid w:val="00B824C3"/>
    <w:rsid w:val="00B9667D"/>
    <w:rsid w:val="00B97148"/>
    <w:rsid w:val="00BA3F8A"/>
    <w:rsid w:val="00BA6339"/>
    <w:rsid w:val="00BB3015"/>
    <w:rsid w:val="00BB34D5"/>
    <w:rsid w:val="00BC3393"/>
    <w:rsid w:val="00BC383B"/>
    <w:rsid w:val="00BC4307"/>
    <w:rsid w:val="00BC4F24"/>
    <w:rsid w:val="00BD2B01"/>
    <w:rsid w:val="00BE2FC2"/>
    <w:rsid w:val="00BE5B3D"/>
    <w:rsid w:val="00BE7BA0"/>
    <w:rsid w:val="00BF03C3"/>
    <w:rsid w:val="00BF200D"/>
    <w:rsid w:val="00C168D0"/>
    <w:rsid w:val="00C20246"/>
    <w:rsid w:val="00C20B23"/>
    <w:rsid w:val="00C43562"/>
    <w:rsid w:val="00C4453E"/>
    <w:rsid w:val="00C54C86"/>
    <w:rsid w:val="00C71627"/>
    <w:rsid w:val="00C762D3"/>
    <w:rsid w:val="00C86A36"/>
    <w:rsid w:val="00C91796"/>
    <w:rsid w:val="00C950DC"/>
    <w:rsid w:val="00CB46B0"/>
    <w:rsid w:val="00CC2531"/>
    <w:rsid w:val="00CC7FBF"/>
    <w:rsid w:val="00CD22EB"/>
    <w:rsid w:val="00CE1882"/>
    <w:rsid w:val="00CE2E0E"/>
    <w:rsid w:val="00CF73CA"/>
    <w:rsid w:val="00D047B0"/>
    <w:rsid w:val="00D1230A"/>
    <w:rsid w:val="00D15B34"/>
    <w:rsid w:val="00D20934"/>
    <w:rsid w:val="00D2121D"/>
    <w:rsid w:val="00D21526"/>
    <w:rsid w:val="00D24820"/>
    <w:rsid w:val="00D37B6C"/>
    <w:rsid w:val="00D40677"/>
    <w:rsid w:val="00D436DE"/>
    <w:rsid w:val="00D45A3F"/>
    <w:rsid w:val="00D51E8A"/>
    <w:rsid w:val="00D5789F"/>
    <w:rsid w:val="00D65629"/>
    <w:rsid w:val="00D65AD1"/>
    <w:rsid w:val="00D66F95"/>
    <w:rsid w:val="00D74B12"/>
    <w:rsid w:val="00D8282C"/>
    <w:rsid w:val="00D95649"/>
    <w:rsid w:val="00D95B4C"/>
    <w:rsid w:val="00D96C02"/>
    <w:rsid w:val="00DB2B0A"/>
    <w:rsid w:val="00DB4D74"/>
    <w:rsid w:val="00DB7660"/>
    <w:rsid w:val="00DD0074"/>
    <w:rsid w:val="00DD10D0"/>
    <w:rsid w:val="00DD1228"/>
    <w:rsid w:val="00DD2B15"/>
    <w:rsid w:val="00DD6C41"/>
    <w:rsid w:val="00E15242"/>
    <w:rsid w:val="00E160D1"/>
    <w:rsid w:val="00E31F82"/>
    <w:rsid w:val="00E31FD5"/>
    <w:rsid w:val="00E33E6C"/>
    <w:rsid w:val="00E433D9"/>
    <w:rsid w:val="00E45F8C"/>
    <w:rsid w:val="00E5400F"/>
    <w:rsid w:val="00E61B2C"/>
    <w:rsid w:val="00E76EB8"/>
    <w:rsid w:val="00E97EB9"/>
    <w:rsid w:val="00EA0BCD"/>
    <w:rsid w:val="00EA197F"/>
    <w:rsid w:val="00EA2539"/>
    <w:rsid w:val="00EE23FA"/>
    <w:rsid w:val="00EE68D4"/>
    <w:rsid w:val="00EE7436"/>
    <w:rsid w:val="00EF30E2"/>
    <w:rsid w:val="00EF7CFE"/>
    <w:rsid w:val="00F00EB4"/>
    <w:rsid w:val="00F12CC4"/>
    <w:rsid w:val="00F16F6B"/>
    <w:rsid w:val="00F27702"/>
    <w:rsid w:val="00F3063F"/>
    <w:rsid w:val="00F42177"/>
    <w:rsid w:val="00F4402E"/>
    <w:rsid w:val="00F47190"/>
    <w:rsid w:val="00F512E1"/>
    <w:rsid w:val="00F61773"/>
    <w:rsid w:val="00F7327D"/>
    <w:rsid w:val="00F90F48"/>
    <w:rsid w:val="00F96917"/>
    <w:rsid w:val="00FA3404"/>
    <w:rsid w:val="00FA5BB5"/>
    <w:rsid w:val="00FB0316"/>
    <w:rsid w:val="00FB0553"/>
    <w:rsid w:val="00FB0B2F"/>
    <w:rsid w:val="00FB70AB"/>
    <w:rsid w:val="00FD3AAC"/>
    <w:rsid w:val="00FD7BB0"/>
    <w:rsid w:val="00FE2168"/>
    <w:rsid w:val="00FE2B72"/>
    <w:rsid w:val="00FF2BDD"/>
    <w:rsid w:val="00FF5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7BC5C"/>
  <w15:docId w15:val="{4A0523BD-B62A-411C-85AB-D513259E6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en-US" w:eastAsia="en-US" w:bidi="ar-SA"/>
      </w:rPr>
    </w:rPrDefault>
    <w:pPrDefault>
      <w:pPr>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DBE"/>
    <w:pPr>
      <w:spacing w:after="160" w:line="259" w:lineRule="auto"/>
      <w:jc w:val="left"/>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next w:val="Normal"/>
    <w:link w:val="Style2Char"/>
    <w:qFormat/>
    <w:rsid w:val="0057580F"/>
    <w:pPr>
      <w:jc w:val="left"/>
    </w:pPr>
    <w:rPr>
      <w:rFonts w:cs="Sylfaen"/>
      <w:bCs/>
      <w:szCs w:val="24"/>
      <w:lang w:val="hy-AM" w:eastAsia="de-DE"/>
    </w:rPr>
  </w:style>
  <w:style w:type="character" w:customStyle="1" w:styleId="Style2Char">
    <w:name w:val="Style2 Char"/>
    <w:basedOn w:val="DefaultParagraphFont"/>
    <w:link w:val="Style2"/>
    <w:rsid w:val="0057580F"/>
    <w:rPr>
      <w:rFonts w:cs="Sylfaen"/>
      <w:bCs/>
      <w:szCs w:val="24"/>
      <w:lang w:val="hy-AM" w:eastAsia="de-DE"/>
    </w:rPr>
  </w:style>
  <w:style w:type="table" w:styleId="LightShading">
    <w:name w:val="Light Shading"/>
    <w:basedOn w:val="TableNormal"/>
    <w:uiPriority w:val="60"/>
    <w:rsid w:val="00845A2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845A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List2">
    <w:name w:val="Medium List 2"/>
    <w:basedOn w:val="TableNormal"/>
    <w:uiPriority w:val="66"/>
    <w:rsid w:val="00845A2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ListParagraph">
    <w:name w:val="List Paragraph"/>
    <w:aliases w:val="Bullet1,References,List Paragraph (numbered (a)),IBL List Paragraph,List Paragraph nowy,Numbered List Paragraph,Table no. List Paragraph,List Paragraph1,Akapit z listą BS,List Paragraph 1,OBC Bullet,List Paragraph11,Normal numbered"/>
    <w:basedOn w:val="Normal"/>
    <w:link w:val="ListParagraphChar"/>
    <w:uiPriority w:val="34"/>
    <w:qFormat/>
    <w:rsid w:val="0054330D"/>
    <w:pPr>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BalloonText">
    <w:name w:val="Balloon Text"/>
    <w:basedOn w:val="Normal"/>
    <w:link w:val="BalloonTextChar"/>
    <w:uiPriority w:val="99"/>
    <w:semiHidden/>
    <w:unhideWhenUsed/>
    <w:rsid w:val="00AD23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2315"/>
    <w:rPr>
      <w:rFonts w:ascii="Tahoma" w:hAnsi="Tahoma" w:cs="Tahoma"/>
      <w:sz w:val="16"/>
      <w:szCs w:val="16"/>
    </w:rPr>
  </w:style>
  <w:style w:type="character" w:styleId="Strong">
    <w:name w:val="Strong"/>
    <w:basedOn w:val="DefaultParagraphFont"/>
    <w:uiPriority w:val="22"/>
    <w:qFormat/>
    <w:rsid w:val="00D047B0"/>
    <w:rPr>
      <w:b/>
    </w:rPr>
  </w:style>
  <w:style w:type="character" w:customStyle="1" w:styleId="mechtexChar">
    <w:name w:val="mechtex Char"/>
    <w:link w:val="mechtex"/>
    <w:locked/>
    <w:rsid w:val="00442842"/>
    <w:rPr>
      <w:rFonts w:ascii="Arial Armenian" w:eastAsia="Times New Roman" w:hAnsi="Arial Armenian" w:cs="Times New Roman"/>
      <w:lang w:eastAsia="ru-RU"/>
    </w:rPr>
  </w:style>
  <w:style w:type="paragraph" w:customStyle="1" w:styleId="mechtex">
    <w:name w:val="mechtex"/>
    <w:basedOn w:val="Normal"/>
    <w:link w:val="mechtexChar"/>
    <w:qFormat/>
    <w:rsid w:val="00442842"/>
    <w:pPr>
      <w:spacing w:after="0" w:line="240" w:lineRule="auto"/>
      <w:jc w:val="center"/>
    </w:pPr>
    <w:rPr>
      <w:rFonts w:ascii="Arial Armenian" w:eastAsia="Times New Roman" w:hAnsi="Arial Armenian" w:cs="Times New Roman"/>
      <w:sz w:val="24"/>
      <w:lang w:eastAsia="ru-RU"/>
    </w:rPr>
  </w:style>
  <w:style w:type="character" w:customStyle="1" w:styleId="ListParagraphChar">
    <w:name w:val="List Paragraph Char"/>
    <w:aliases w:val="Bullet1 Char,References Char,List Paragraph (numbered (a)) Char,IBL List Paragraph Char,List Paragraph nowy Char,Numbered List Paragraph Char,Table no. List Paragraph Char,List Paragraph1 Char,Akapit z listą BS Char,OBC Bullet Char"/>
    <w:link w:val="ListParagraph"/>
    <w:uiPriority w:val="34"/>
    <w:locked/>
    <w:rsid w:val="00FA3404"/>
    <w:rPr>
      <w:rFonts w:ascii="Liberation Serif" w:eastAsia="NSimSun" w:hAnsi="Liberation Serif" w:cs="Mangal"/>
      <w:kern w:val="2"/>
      <w:szCs w:val="21"/>
      <w:lang w:val="ru-RU" w:eastAsia="zh-CN" w:bidi="hi-IN"/>
    </w:rPr>
  </w:style>
  <w:style w:type="paragraph" w:styleId="BodyText">
    <w:name w:val="Body Text"/>
    <w:basedOn w:val="Normal"/>
    <w:link w:val="BodyTextChar"/>
    <w:rsid w:val="00A02804"/>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A02804"/>
    <w:rPr>
      <w:rFonts w:ascii="Calibri" w:eastAsia="Calibri" w:hAnsi="Calibri"/>
      <w:color w:val="00000A"/>
      <w:sz w:val="22"/>
    </w:rPr>
  </w:style>
  <w:style w:type="paragraph" w:styleId="Caption">
    <w:name w:val="caption"/>
    <w:basedOn w:val="Normal"/>
    <w:next w:val="Normal"/>
    <w:uiPriority w:val="35"/>
    <w:semiHidden/>
    <w:unhideWhenUsed/>
    <w:qFormat/>
    <w:rsid w:val="00DD0074"/>
    <w:pPr>
      <w:spacing w:after="200" w:line="240" w:lineRule="auto"/>
    </w:pPr>
    <w:rPr>
      <w:i/>
      <w:iCs/>
      <w:color w:val="1F497D" w:themeColor="text2"/>
      <w:sz w:val="18"/>
      <w:szCs w:val="1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E33E6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E33E6C"/>
    <w:rPr>
      <w:rFonts w:ascii="Times New Roman" w:eastAsia="Times New Roman" w:hAnsi="Times New Roman" w:cs="Times New Roman"/>
      <w:szCs w:val="24"/>
    </w:rPr>
  </w:style>
  <w:style w:type="character" w:styleId="Emphasis">
    <w:name w:val="Emphasis"/>
    <w:basedOn w:val="DefaultParagraphFont"/>
    <w:uiPriority w:val="20"/>
    <w:qFormat/>
    <w:rsid w:val="004F11D0"/>
    <w:rPr>
      <w:i/>
      <w:iCs/>
    </w:rPr>
  </w:style>
  <w:style w:type="paragraph" w:customStyle="1" w:styleId="Boxlist">
    <w:name w:val="Box list"/>
    <w:basedOn w:val="Normal"/>
    <w:qFormat/>
    <w:rsid w:val="00E31FD5"/>
    <w:pPr>
      <w:numPr>
        <w:numId w:val="17"/>
      </w:numPr>
      <w:pBdr>
        <w:top w:val="single" w:sz="4" w:space="6" w:color="auto"/>
        <w:left w:val="single" w:sz="4" w:space="7" w:color="auto"/>
        <w:bottom w:val="single" w:sz="4" w:space="6" w:color="auto"/>
        <w:right w:val="single" w:sz="4" w:space="7" w:color="auto"/>
      </w:pBdr>
      <w:shd w:val="clear" w:color="auto" w:fill="EBF2FA"/>
      <w:spacing w:after="120" w:line="276" w:lineRule="auto"/>
      <w:ind w:left="341" w:right="57" w:hanging="284"/>
    </w:pPr>
    <w:rPr>
      <w:rFonts w:ascii="GHEA Grapalat" w:hAnsi="GHEA Grapalat" w:cs="Cambria Math"/>
      <w:sz w:val="24"/>
      <w:szCs w:val="24"/>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6766">
      <w:bodyDiv w:val="1"/>
      <w:marLeft w:val="0"/>
      <w:marRight w:val="0"/>
      <w:marTop w:val="0"/>
      <w:marBottom w:val="0"/>
      <w:divBdr>
        <w:top w:val="none" w:sz="0" w:space="0" w:color="auto"/>
        <w:left w:val="none" w:sz="0" w:space="0" w:color="auto"/>
        <w:bottom w:val="none" w:sz="0" w:space="0" w:color="auto"/>
        <w:right w:val="none" w:sz="0" w:space="0" w:color="auto"/>
      </w:divBdr>
    </w:div>
    <w:div w:id="1025641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803BF3-9402-4981-A96A-95CC3FE54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1283</TotalTime>
  <Pages>5</Pages>
  <Words>635</Words>
  <Characters>3625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Nazik Jzmachyan</dc:creator>
  <cp:keywords/>
  <dc:description/>
  <cp:lastModifiedBy>Nazik</cp:lastModifiedBy>
  <cp:revision>373</cp:revision>
  <cp:lastPrinted>2022-06-15T08:43:00Z</cp:lastPrinted>
  <dcterms:created xsi:type="dcterms:W3CDTF">2021-04-16T05:44:00Z</dcterms:created>
  <dcterms:modified xsi:type="dcterms:W3CDTF">2023-11-15T10:11:00Z</dcterms:modified>
</cp:coreProperties>
</file>