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DB6F6" w14:textId="655E5576" w:rsidR="00234745" w:rsidRPr="00544B63" w:rsidRDefault="00234745" w:rsidP="003002CA">
      <w:pPr>
        <w:shd w:val="clear" w:color="auto" w:fill="FFFFFF"/>
        <w:tabs>
          <w:tab w:val="left" w:pos="851"/>
        </w:tabs>
        <w:suppressAutoHyphens w:val="0"/>
        <w:spacing w:line="360" w:lineRule="auto"/>
        <w:ind w:firstLine="567"/>
        <w:jc w:val="center"/>
        <w:rPr>
          <w:rFonts w:ascii="GHEA Grapalat" w:hAnsi="GHEA Grapalat" w:cs="Tahoma"/>
          <w:lang w:val="fr-FR" w:eastAsia="ru-RU"/>
        </w:rPr>
      </w:pPr>
      <w:r w:rsidRPr="00544B63">
        <w:rPr>
          <w:rFonts w:ascii="GHEA Grapalat" w:hAnsi="GHEA Grapalat"/>
          <w:b/>
          <w:lang w:val="hy-AM"/>
        </w:rPr>
        <w:t>ՀԻՄՆԱՎՈՐՈՒՄ</w:t>
      </w:r>
    </w:p>
    <w:p w14:paraId="3DC0FF77" w14:textId="6508006D" w:rsidR="00234745" w:rsidRPr="0095731A" w:rsidRDefault="00E35A1B" w:rsidP="003002CA">
      <w:pPr>
        <w:tabs>
          <w:tab w:val="left" w:pos="630"/>
          <w:tab w:val="left" w:pos="851"/>
          <w:tab w:val="left" w:pos="990"/>
          <w:tab w:val="left" w:pos="3420"/>
        </w:tabs>
        <w:spacing w:line="360" w:lineRule="auto"/>
        <w:ind w:firstLine="567"/>
        <w:jc w:val="center"/>
        <w:rPr>
          <w:rFonts w:ascii="GHEA Grapalat" w:hAnsi="GHEA Grapalat" w:cs="Sylfaen"/>
          <w:b/>
          <w:bCs/>
          <w:noProof/>
          <w:lang w:val="hy-AM" w:eastAsia="ru-RU"/>
        </w:rPr>
      </w:pPr>
      <w:r w:rsidRPr="0095731A">
        <w:rPr>
          <w:rFonts w:ascii="GHEA Grapalat" w:hAnsi="GHEA Grapalat" w:cs="Sylfaen"/>
          <w:b/>
          <w:bCs/>
          <w:lang w:val="hy-AM"/>
        </w:rPr>
        <w:t>«ՀԱՅԱՍՏԱՆԻ ՀԱՆՐԱՊԵՏՈՒԹՅԱՆ 202</w:t>
      </w:r>
      <w:r w:rsidR="006379EF" w:rsidRPr="0095731A">
        <w:rPr>
          <w:rFonts w:ascii="GHEA Grapalat" w:hAnsi="GHEA Grapalat" w:cs="Sylfaen"/>
          <w:b/>
          <w:bCs/>
          <w:lang w:val="hy-AM"/>
        </w:rPr>
        <w:t xml:space="preserve">3 </w:t>
      </w:r>
      <w:r w:rsidRPr="0095731A">
        <w:rPr>
          <w:rFonts w:ascii="GHEA Grapalat" w:hAnsi="GHEA Grapalat" w:cs="Sylfaen"/>
          <w:b/>
          <w:bCs/>
          <w:lang w:val="hy-AM"/>
        </w:rPr>
        <w:t>ԹՎԱԿԱՆԻ ՊԵՏԱԿԱՆ ԲՅՈՒՋԵԻ ՄԱՍԻՆ» ՕՐԵՆՔՈՒՄ ՎԵՐԱԲԱՇԽՈՒՄ,  ՓՈՓՈԽՈՒԹՅՈՒՆ ԵՎ ԼՐԱՑՈՒՄ</w:t>
      </w:r>
      <w:r w:rsidR="003E2A37" w:rsidRPr="0095731A">
        <w:rPr>
          <w:rFonts w:ascii="GHEA Grapalat" w:hAnsi="GHEA Grapalat" w:cs="Sylfaen"/>
          <w:b/>
          <w:bCs/>
          <w:lang w:val="hy-AM"/>
        </w:rPr>
        <w:t xml:space="preserve">, </w:t>
      </w:r>
      <w:r w:rsidRPr="0095731A">
        <w:rPr>
          <w:rFonts w:ascii="GHEA Grapalat" w:hAnsi="GHEA Grapalat" w:cs="Sylfaen"/>
          <w:b/>
          <w:bCs/>
          <w:lang w:val="hy-AM"/>
        </w:rPr>
        <w:t>ՀԱՅԱՍՏԱՆԻ ՀԱՆՐԱՊԵՏՈՒԹՅԱՆ  ԿԱՌԱՎԱՐՈՒԹՅԱՆ 202</w:t>
      </w:r>
      <w:r w:rsidR="006379EF" w:rsidRPr="0095731A">
        <w:rPr>
          <w:rFonts w:ascii="GHEA Grapalat" w:hAnsi="GHEA Grapalat" w:cs="Sylfaen"/>
          <w:b/>
          <w:bCs/>
          <w:lang w:val="hy-AM"/>
        </w:rPr>
        <w:t>2</w:t>
      </w:r>
      <w:r w:rsidRPr="0095731A">
        <w:rPr>
          <w:rFonts w:ascii="GHEA Grapalat" w:hAnsi="GHEA Grapalat" w:cs="Sylfaen"/>
          <w:b/>
          <w:bCs/>
          <w:lang w:val="hy-AM"/>
        </w:rPr>
        <w:t xml:space="preserve"> ԹՎԱԿԱՆԻ ԴԵԿՏԵՄԲԵՐԻ 2</w:t>
      </w:r>
      <w:r w:rsidR="006379EF" w:rsidRPr="0095731A">
        <w:rPr>
          <w:rFonts w:ascii="GHEA Grapalat" w:hAnsi="GHEA Grapalat" w:cs="Sylfaen"/>
          <w:b/>
          <w:bCs/>
          <w:lang w:val="hy-AM"/>
        </w:rPr>
        <w:t>9</w:t>
      </w:r>
      <w:r w:rsidRPr="0095731A">
        <w:rPr>
          <w:rFonts w:ascii="GHEA Grapalat" w:hAnsi="GHEA Grapalat" w:cs="Sylfaen"/>
          <w:b/>
          <w:bCs/>
          <w:lang w:val="hy-AM"/>
        </w:rPr>
        <w:t>-Ի N 21</w:t>
      </w:r>
      <w:r w:rsidR="006379EF" w:rsidRPr="0095731A">
        <w:rPr>
          <w:rFonts w:ascii="GHEA Grapalat" w:hAnsi="GHEA Grapalat" w:cs="Sylfaen"/>
          <w:b/>
          <w:bCs/>
          <w:lang w:val="hy-AM"/>
        </w:rPr>
        <w:t>1</w:t>
      </w:r>
      <w:r w:rsidRPr="0095731A">
        <w:rPr>
          <w:rFonts w:ascii="GHEA Grapalat" w:hAnsi="GHEA Grapalat" w:cs="Sylfaen"/>
          <w:b/>
          <w:bCs/>
          <w:lang w:val="hy-AM"/>
        </w:rPr>
        <w:t>1-Ն</w:t>
      </w:r>
      <w:r w:rsidRPr="0095731A">
        <w:rPr>
          <w:rFonts w:ascii="GHEA Grapalat" w:hAnsi="GHEA Grapalat" w:cs="Sylfaen"/>
          <w:b/>
          <w:bCs/>
          <w:lang w:val="af-ZA"/>
        </w:rPr>
        <w:t xml:space="preserve"> </w:t>
      </w:r>
      <w:r w:rsidRPr="0095731A">
        <w:rPr>
          <w:rFonts w:ascii="GHEA Grapalat" w:hAnsi="GHEA Grapalat" w:cs="Sylfaen"/>
          <w:b/>
          <w:bCs/>
          <w:lang w:val="hy-AM"/>
        </w:rPr>
        <w:t>ՈՐՈՇՄԱՆ</w:t>
      </w:r>
      <w:r w:rsidRPr="0095731A">
        <w:rPr>
          <w:rFonts w:ascii="GHEA Grapalat" w:hAnsi="GHEA Grapalat" w:cs="Sylfaen"/>
          <w:b/>
          <w:bCs/>
          <w:lang w:val="af-ZA"/>
        </w:rPr>
        <w:t xml:space="preserve"> ՄԵՋ ՓՈՓՈԽՈՒԹՅՈՒՆՆԵՐ </w:t>
      </w:r>
      <w:r w:rsidR="00F547A4" w:rsidRPr="0095731A">
        <w:rPr>
          <w:rFonts w:ascii="GHEA Grapalat" w:hAnsi="GHEA Grapalat" w:cs="Sylfaen"/>
          <w:b/>
          <w:bCs/>
          <w:lang w:val="hy-AM"/>
        </w:rPr>
        <w:t>ԵՎ</w:t>
      </w:r>
      <w:r w:rsidRPr="0095731A">
        <w:rPr>
          <w:rFonts w:ascii="GHEA Grapalat" w:hAnsi="GHEA Grapalat" w:cs="Sylfaen"/>
          <w:b/>
          <w:bCs/>
          <w:lang w:val="hy-AM"/>
        </w:rPr>
        <w:t xml:space="preserve"> ԼՐԱՑՈՒՄՆԵՐ </w:t>
      </w:r>
      <w:r w:rsidRPr="0095731A">
        <w:rPr>
          <w:rFonts w:ascii="GHEA Grapalat" w:hAnsi="GHEA Grapalat" w:cs="Sylfaen"/>
          <w:b/>
          <w:bCs/>
          <w:lang w:val="af-ZA"/>
        </w:rPr>
        <w:t>ԿԱ</w:t>
      </w:r>
      <w:r w:rsidRPr="0095731A">
        <w:rPr>
          <w:rFonts w:ascii="GHEA Grapalat" w:hAnsi="GHEA Grapalat" w:cs="Sylfaen"/>
          <w:b/>
          <w:bCs/>
          <w:lang w:val="hy-AM"/>
        </w:rPr>
        <w:t xml:space="preserve">ՏԱՐԵԼՈՒ </w:t>
      </w:r>
      <w:r w:rsidRPr="0095731A">
        <w:rPr>
          <w:rFonts w:ascii="GHEA Grapalat" w:hAnsi="GHEA Grapalat" w:cs="Sylfaen"/>
          <w:b/>
          <w:bCs/>
          <w:noProof/>
          <w:lang w:val="hy-AM" w:eastAsia="ru-RU"/>
        </w:rPr>
        <w:t>ՄԱՍԻՆ</w:t>
      </w:r>
      <w:r w:rsidR="00234745" w:rsidRPr="0095731A">
        <w:rPr>
          <w:rFonts w:ascii="GHEA Grapalat" w:hAnsi="GHEA Grapalat"/>
          <w:b/>
          <w:lang w:val="hy-AM"/>
        </w:rPr>
        <w:t>» ԿԱՌԱՎԱՐՈՒԹՅԱՆ</w:t>
      </w:r>
      <w:r w:rsidR="003E2A37" w:rsidRPr="0095731A">
        <w:rPr>
          <w:rFonts w:ascii="GHEA Grapalat" w:hAnsi="GHEA Grapalat"/>
          <w:b/>
          <w:lang w:val="hy-AM"/>
        </w:rPr>
        <w:t xml:space="preserve"> </w:t>
      </w:r>
      <w:r w:rsidR="00234745" w:rsidRPr="0095731A">
        <w:rPr>
          <w:rFonts w:ascii="GHEA Grapalat" w:hAnsi="GHEA Grapalat"/>
          <w:b/>
          <w:lang w:val="hy-AM"/>
        </w:rPr>
        <w:t>ՈՐՈՇՄԱՆ ՆԱԽԱԳԾԻ</w:t>
      </w:r>
    </w:p>
    <w:p w14:paraId="781E5477" w14:textId="77777777" w:rsidR="00E87EB6" w:rsidRPr="00544B63" w:rsidRDefault="00E87EB6" w:rsidP="003002CA">
      <w:pPr>
        <w:pStyle w:val="ListParagraph"/>
        <w:shd w:val="clear" w:color="auto" w:fill="FFFFFF"/>
        <w:tabs>
          <w:tab w:val="left" w:pos="851"/>
        </w:tabs>
        <w:spacing w:after="0"/>
        <w:ind w:left="0" w:firstLine="567"/>
        <w:jc w:val="both"/>
        <w:rPr>
          <w:rFonts w:ascii="GHEA Grapalat" w:hAnsi="GHEA Grapalat" w:cs="Sylfaen"/>
          <w:b/>
          <w:sz w:val="24"/>
          <w:szCs w:val="24"/>
          <w:lang w:val="hy-AM"/>
        </w:rPr>
      </w:pPr>
    </w:p>
    <w:p w14:paraId="3E9B42CE" w14:textId="1761BB75" w:rsidR="00E87EB6" w:rsidRPr="00544B63" w:rsidRDefault="00E87EB6" w:rsidP="003002CA">
      <w:pPr>
        <w:pStyle w:val="ListParagraph"/>
        <w:numPr>
          <w:ilvl w:val="0"/>
          <w:numId w:val="31"/>
        </w:numPr>
        <w:shd w:val="clear" w:color="auto" w:fill="FFFFFF"/>
        <w:tabs>
          <w:tab w:val="left" w:pos="851"/>
        </w:tabs>
        <w:spacing w:after="0"/>
        <w:ind w:left="0" w:firstLine="567"/>
        <w:jc w:val="both"/>
        <w:rPr>
          <w:rFonts w:ascii="GHEA Grapalat" w:hAnsi="GHEA Grapalat"/>
          <w:b/>
          <w:sz w:val="24"/>
          <w:szCs w:val="24"/>
          <w:lang w:val="hy-AM"/>
        </w:rPr>
      </w:pPr>
      <w:r w:rsidRPr="00544B63">
        <w:rPr>
          <w:rFonts w:ascii="GHEA Grapalat" w:hAnsi="GHEA Grapalat" w:cs="Sylfaen"/>
          <w:b/>
          <w:sz w:val="24"/>
          <w:szCs w:val="24"/>
          <w:lang w:val="hy-AM"/>
        </w:rPr>
        <w:t>Ի</w:t>
      </w:r>
      <w:r w:rsidRPr="00544B63">
        <w:rPr>
          <w:rFonts w:ascii="GHEA Grapalat" w:hAnsi="GHEA Grapalat"/>
          <w:b/>
          <w:sz w:val="24"/>
          <w:szCs w:val="24"/>
          <w:lang w:val="hy-AM"/>
        </w:rPr>
        <w:t>րավական ակտի ընդունման անհրաժեշտությունը</w:t>
      </w:r>
    </w:p>
    <w:p w14:paraId="07A96EA2" w14:textId="425AD0B1" w:rsidR="00E87EB6" w:rsidRPr="00544B63" w:rsidRDefault="00E35A1B" w:rsidP="003002CA">
      <w:pPr>
        <w:pStyle w:val="ListParagraph"/>
        <w:tabs>
          <w:tab w:val="left" w:pos="851"/>
        </w:tabs>
        <w:spacing w:after="240"/>
        <w:ind w:left="0" w:firstLine="567"/>
        <w:jc w:val="both"/>
        <w:rPr>
          <w:rFonts w:ascii="GHEA Grapalat" w:eastAsia="Times New Roman" w:hAnsi="GHEA Grapalat" w:cs="Sylfaen"/>
          <w:bCs/>
          <w:iCs/>
          <w:color w:val="000000"/>
          <w:sz w:val="24"/>
          <w:szCs w:val="24"/>
          <w:lang w:val="hy-AM"/>
        </w:rPr>
      </w:pPr>
      <w:r w:rsidRPr="00544B63">
        <w:rPr>
          <w:rFonts w:ascii="GHEA Grapalat" w:eastAsia="GHEA Grapalat" w:hAnsi="GHEA Grapalat" w:cs="GHEA Grapalat"/>
          <w:sz w:val="24"/>
          <w:szCs w:val="24"/>
          <w:lang w:val="hy-AM"/>
        </w:rPr>
        <w:t>Կառավարության որոշման</w:t>
      </w:r>
      <w:r w:rsidR="00E87EB6" w:rsidRPr="00544B63">
        <w:rPr>
          <w:rFonts w:ascii="GHEA Grapalat" w:eastAsia="GHEA Grapalat" w:hAnsi="GHEA Grapalat" w:cs="GHEA Grapalat"/>
          <w:sz w:val="24"/>
          <w:szCs w:val="24"/>
          <w:lang w:val="hy-AM"/>
        </w:rPr>
        <w:t xml:space="preserve"> նախագծի ընդունումը </w:t>
      </w:r>
      <w:r w:rsidR="00D256BB" w:rsidRPr="00544B63">
        <w:rPr>
          <w:rFonts w:ascii="GHEA Grapalat" w:eastAsia="GHEA Grapalat" w:hAnsi="GHEA Grapalat" w:cs="GHEA Grapalat"/>
          <w:sz w:val="24"/>
          <w:szCs w:val="24"/>
          <w:lang w:val="hy-AM"/>
        </w:rPr>
        <w:t xml:space="preserve">(այսուհետ` Նախագիծ) </w:t>
      </w:r>
      <w:r w:rsidR="00047E57" w:rsidRPr="00544B63">
        <w:rPr>
          <w:rFonts w:ascii="GHEA Grapalat" w:hAnsi="GHEA Grapalat"/>
          <w:bCs/>
          <w:color w:val="000000"/>
          <w:sz w:val="24"/>
          <w:szCs w:val="24"/>
          <w:shd w:val="clear" w:color="auto" w:fill="FFFFFF"/>
          <w:lang w:val="hy-AM"/>
        </w:rPr>
        <w:t>պայմանավորված է պետության կողմից երաշխավորված անվճար բժշկական օգնության և սպասարկման առավել արդյունավետ կազմակերպման,</w:t>
      </w:r>
      <w:r w:rsidR="00330997" w:rsidRPr="00544B63">
        <w:rPr>
          <w:rFonts w:ascii="GHEA Grapalat" w:hAnsi="GHEA Grapalat"/>
          <w:bCs/>
          <w:color w:val="000000"/>
          <w:sz w:val="24"/>
          <w:szCs w:val="24"/>
          <w:shd w:val="clear" w:color="auto" w:fill="FFFFFF"/>
          <w:lang w:val="hy-AM"/>
        </w:rPr>
        <w:t xml:space="preserve"> </w:t>
      </w:r>
      <w:r w:rsidR="006379EF" w:rsidRPr="00544B63">
        <w:rPr>
          <w:rFonts w:ascii="GHEA Grapalat" w:hAnsi="GHEA Grapalat"/>
          <w:bCs/>
          <w:color w:val="000000"/>
          <w:sz w:val="24"/>
          <w:szCs w:val="24"/>
          <w:shd w:val="clear" w:color="auto" w:fill="FFFFFF"/>
          <w:lang w:val="hy-AM"/>
        </w:rPr>
        <w:t xml:space="preserve">ուռուցքաբանական ծառայությունների </w:t>
      </w:r>
      <w:r w:rsidR="004C11E1" w:rsidRPr="00544B63">
        <w:rPr>
          <w:rFonts w:ascii="GHEA Grapalat" w:hAnsi="GHEA Grapalat"/>
          <w:bCs/>
          <w:color w:val="000000"/>
          <w:sz w:val="24"/>
          <w:szCs w:val="24"/>
          <w:shd w:val="clear" w:color="auto" w:fill="FFFFFF"/>
          <w:lang w:val="hy-AM"/>
        </w:rPr>
        <w:t>համար</w:t>
      </w:r>
      <w:r w:rsidR="006379EF" w:rsidRPr="00544B63">
        <w:rPr>
          <w:rFonts w:ascii="GHEA Grapalat" w:hAnsi="GHEA Grapalat"/>
          <w:bCs/>
          <w:color w:val="000000"/>
          <w:sz w:val="24"/>
          <w:szCs w:val="24"/>
          <w:shd w:val="clear" w:color="auto" w:fill="FFFFFF"/>
          <w:lang w:val="hy-AM"/>
        </w:rPr>
        <w:t xml:space="preserve"> հերթագրման մեխանիզմի չկիրառման արդյունքում առաջացած լրացուցիչ </w:t>
      </w:r>
      <w:r w:rsidR="00215BC1">
        <w:rPr>
          <w:rFonts w:ascii="GHEA Grapalat" w:hAnsi="GHEA Grapalat"/>
          <w:bCs/>
          <w:color w:val="000000"/>
          <w:sz w:val="24"/>
          <w:szCs w:val="24"/>
          <w:shd w:val="clear" w:color="auto" w:fill="FFFFFF"/>
          <w:lang w:val="hy-AM"/>
        </w:rPr>
        <w:t>պ</w:t>
      </w:r>
      <w:r w:rsidR="006379EF" w:rsidRPr="00544B63">
        <w:rPr>
          <w:rFonts w:ascii="GHEA Grapalat" w:hAnsi="GHEA Grapalat"/>
          <w:bCs/>
          <w:color w:val="000000"/>
          <w:sz w:val="24"/>
          <w:szCs w:val="24"/>
          <w:shd w:val="clear" w:color="auto" w:fill="FFFFFF"/>
          <w:lang w:val="hy-AM"/>
        </w:rPr>
        <w:t>արտավորությունների կատարմա</w:t>
      </w:r>
      <w:r w:rsidR="00665D5E">
        <w:rPr>
          <w:rFonts w:ascii="GHEA Grapalat" w:hAnsi="GHEA Grapalat"/>
          <w:bCs/>
          <w:color w:val="000000"/>
          <w:sz w:val="24"/>
          <w:szCs w:val="24"/>
          <w:shd w:val="clear" w:color="auto" w:fill="FFFFFF"/>
          <w:lang w:val="hy-AM"/>
        </w:rPr>
        <w:t>մբ</w:t>
      </w:r>
      <w:r w:rsidR="00215BC1" w:rsidRPr="00215BC1">
        <w:rPr>
          <w:rFonts w:ascii="GHEA Grapalat" w:hAnsi="GHEA Grapalat"/>
          <w:bCs/>
          <w:color w:val="000000"/>
          <w:sz w:val="24"/>
          <w:szCs w:val="24"/>
          <w:shd w:val="clear" w:color="auto" w:fill="FFFFFF"/>
          <w:lang w:val="hy-AM"/>
        </w:rPr>
        <w:t>,</w:t>
      </w:r>
      <w:r w:rsidR="00215BC1">
        <w:rPr>
          <w:rFonts w:ascii="GHEA Grapalat" w:hAnsi="GHEA Grapalat"/>
          <w:bCs/>
          <w:color w:val="000000"/>
          <w:sz w:val="24"/>
          <w:szCs w:val="24"/>
          <w:shd w:val="clear" w:color="auto" w:fill="FFFFFF"/>
          <w:lang w:val="hy-AM"/>
        </w:rPr>
        <w:t xml:space="preserve"> պայմանագրային գումարի չսահմանափակման սկզբունքով սպասարկվող ծրագ</w:t>
      </w:r>
      <w:r w:rsidR="00010E47">
        <w:rPr>
          <w:rFonts w:ascii="GHEA Grapalat" w:hAnsi="GHEA Grapalat"/>
          <w:bCs/>
          <w:color w:val="000000"/>
          <w:sz w:val="24"/>
          <w:szCs w:val="24"/>
          <w:shd w:val="clear" w:color="auto" w:fill="FFFFFF"/>
          <w:lang w:val="hy-AM"/>
        </w:rPr>
        <w:t>ր</w:t>
      </w:r>
      <w:r w:rsidR="00215BC1">
        <w:rPr>
          <w:rFonts w:ascii="GHEA Grapalat" w:hAnsi="GHEA Grapalat"/>
          <w:bCs/>
          <w:color w:val="000000"/>
          <w:sz w:val="24"/>
          <w:szCs w:val="24"/>
          <w:shd w:val="clear" w:color="auto" w:fill="FFFFFF"/>
          <w:lang w:val="hy-AM"/>
        </w:rPr>
        <w:t>երի շրջանակներում դեպքերի</w:t>
      </w:r>
      <w:r w:rsidR="00010E47">
        <w:rPr>
          <w:rFonts w:ascii="GHEA Grapalat" w:hAnsi="GHEA Grapalat"/>
          <w:bCs/>
          <w:color w:val="000000"/>
          <w:sz w:val="24"/>
          <w:szCs w:val="24"/>
          <w:shd w:val="clear" w:color="auto" w:fill="FFFFFF"/>
          <w:lang w:val="hy-AM"/>
        </w:rPr>
        <w:t xml:space="preserve"> թվաքանակ</w:t>
      </w:r>
      <w:r w:rsidR="00665D5E">
        <w:rPr>
          <w:rFonts w:ascii="GHEA Grapalat" w:hAnsi="GHEA Grapalat"/>
          <w:bCs/>
          <w:color w:val="000000"/>
          <w:sz w:val="24"/>
          <w:szCs w:val="24"/>
          <w:shd w:val="clear" w:color="auto" w:fill="FFFFFF"/>
          <w:lang w:val="hy-AM"/>
        </w:rPr>
        <w:t>ի աճով</w:t>
      </w:r>
      <w:r w:rsidR="00E87EB6" w:rsidRPr="00544B63">
        <w:rPr>
          <w:rFonts w:ascii="GHEA Grapalat" w:hAnsi="GHEA Grapalat"/>
          <w:bCs/>
          <w:color w:val="000000"/>
          <w:sz w:val="24"/>
          <w:szCs w:val="24"/>
          <w:shd w:val="clear" w:color="auto" w:fill="FFFFFF"/>
          <w:lang w:val="hy-AM"/>
        </w:rPr>
        <w:t>:</w:t>
      </w:r>
    </w:p>
    <w:p w14:paraId="2F6D7E61" w14:textId="5D9AED91" w:rsidR="00E87EB6" w:rsidRPr="00544B63" w:rsidRDefault="00E87EB6" w:rsidP="003002CA">
      <w:pPr>
        <w:pStyle w:val="ListParagraph"/>
        <w:numPr>
          <w:ilvl w:val="0"/>
          <w:numId w:val="31"/>
        </w:numPr>
        <w:tabs>
          <w:tab w:val="left" w:pos="851"/>
        </w:tabs>
        <w:spacing w:after="0"/>
        <w:ind w:left="0" w:firstLine="567"/>
        <w:jc w:val="both"/>
        <w:rPr>
          <w:rFonts w:ascii="GHEA Grapalat" w:hAnsi="GHEA Grapalat"/>
          <w:bCs/>
          <w:color w:val="000000"/>
          <w:sz w:val="24"/>
          <w:szCs w:val="24"/>
          <w:shd w:val="clear" w:color="auto" w:fill="FFFFFF"/>
          <w:lang w:val="hy-AM" w:eastAsia="ru-RU"/>
        </w:rPr>
      </w:pPr>
      <w:r w:rsidRPr="00544B63">
        <w:rPr>
          <w:rFonts w:ascii="GHEA Grapalat" w:hAnsi="GHEA Grapalat" w:cs="Sylfaen"/>
          <w:b/>
          <w:sz w:val="24"/>
          <w:szCs w:val="24"/>
          <w:lang w:val="hy-AM"/>
        </w:rPr>
        <w:t>Ընթացիկ</w:t>
      </w:r>
      <w:r w:rsidRPr="00544B63">
        <w:rPr>
          <w:rFonts w:ascii="GHEA Grapalat" w:hAnsi="GHEA Grapalat"/>
          <w:b/>
          <w:sz w:val="24"/>
          <w:szCs w:val="24"/>
          <w:lang w:val="hy-AM"/>
        </w:rPr>
        <w:t xml:space="preserve"> իրա</w:t>
      </w:r>
      <w:r w:rsidRPr="00544B63">
        <w:rPr>
          <w:rFonts w:ascii="GHEA Grapalat" w:hAnsi="GHEA Grapalat" w:cs="Sylfaen"/>
          <w:b/>
          <w:sz w:val="24"/>
          <w:szCs w:val="24"/>
          <w:lang w:val="hy-AM"/>
        </w:rPr>
        <w:t>վիճակը</w:t>
      </w:r>
      <w:r w:rsidRPr="00544B63">
        <w:rPr>
          <w:rFonts w:ascii="GHEA Grapalat" w:hAnsi="GHEA Grapalat"/>
          <w:b/>
          <w:sz w:val="24"/>
          <w:szCs w:val="24"/>
          <w:lang w:val="hy-AM"/>
        </w:rPr>
        <w:t xml:space="preserve"> </w:t>
      </w:r>
      <w:r w:rsidRPr="00544B63">
        <w:rPr>
          <w:rFonts w:ascii="GHEA Grapalat" w:hAnsi="GHEA Grapalat" w:cs="Sylfaen"/>
          <w:b/>
          <w:sz w:val="24"/>
          <w:szCs w:val="24"/>
          <w:lang w:val="hy-AM"/>
        </w:rPr>
        <w:t>և</w:t>
      </w:r>
      <w:r w:rsidRPr="00544B63">
        <w:rPr>
          <w:rFonts w:ascii="GHEA Grapalat" w:hAnsi="GHEA Grapalat"/>
          <w:b/>
          <w:sz w:val="24"/>
          <w:szCs w:val="24"/>
          <w:lang w:val="hy-AM"/>
        </w:rPr>
        <w:t xml:space="preserve"> </w:t>
      </w:r>
      <w:r w:rsidRPr="00544B63">
        <w:rPr>
          <w:rFonts w:ascii="GHEA Grapalat" w:hAnsi="GHEA Grapalat" w:cs="Sylfaen"/>
          <w:b/>
          <w:sz w:val="24"/>
          <w:szCs w:val="24"/>
          <w:lang w:val="hy-AM"/>
        </w:rPr>
        <w:t xml:space="preserve">խնդիրները </w:t>
      </w:r>
    </w:p>
    <w:p w14:paraId="12663CF4" w14:textId="3104FC48" w:rsidR="00E211D5" w:rsidRDefault="00047E57" w:rsidP="003002CA">
      <w:pPr>
        <w:pStyle w:val="norm"/>
        <w:tabs>
          <w:tab w:val="left" w:pos="851"/>
        </w:tabs>
        <w:spacing w:line="360" w:lineRule="auto"/>
        <w:ind w:firstLine="567"/>
        <w:rPr>
          <w:rFonts w:ascii="GHEA Grapalat" w:hAnsi="GHEA Grapalat"/>
          <w:bCs/>
          <w:color w:val="000000"/>
          <w:sz w:val="24"/>
          <w:szCs w:val="24"/>
          <w:shd w:val="clear" w:color="auto" w:fill="FFFFFF"/>
          <w:lang w:val="hy-AM"/>
        </w:rPr>
      </w:pPr>
      <w:r w:rsidRPr="00544B63">
        <w:rPr>
          <w:rFonts w:ascii="GHEA Grapalat" w:hAnsi="GHEA Grapalat"/>
          <w:bCs/>
          <w:color w:val="000000"/>
          <w:sz w:val="24"/>
          <w:szCs w:val="24"/>
          <w:shd w:val="clear" w:color="auto" w:fill="FFFFFF"/>
          <w:lang w:val="hy-AM"/>
        </w:rPr>
        <w:t>Հանրապետության տարածքում պետության կողմից երաշխավորված անվճար</w:t>
      </w:r>
      <w:r w:rsidR="00DA3404" w:rsidRPr="00544B63">
        <w:rPr>
          <w:rFonts w:ascii="GHEA Grapalat" w:hAnsi="GHEA Grapalat"/>
          <w:bCs/>
          <w:color w:val="000000"/>
          <w:sz w:val="24"/>
          <w:szCs w:val="24"/>
          <w:shd w:val="clear" w:color="auto" w:fill="FFFFFF"/>
          <w:lang w:val="hy-AM"/>
        </w:rPr>
        <w:t xml:space="preserve"> և արտոնյալ պայմաններով</w:t>
      </w:r>
      <w:r w:rsidRPr="00544B63">
        <w:rPr>
          <w:rFonts w:ascii="GHEA Grapalat" w:hAnsi="GHEA Grapalat"/>
          <w:bCs/>
          <w:color w:val="000000"/>
          <w:sz w:val="24"/>
          <w:szCs w:val="24"/>
          <w:shd w:val="clear" w:color="auto" w:fill="FFFFFF"/>
          <w:lang w:val="hy-AM"/>
        </w:rPr>
        <w:t xml:space="preserve"> բժշկական օգնության և սպասարկման կազմակերպման համար բուժհաստատությունների հետ կնքված պայմանագրային գումարներ</w:t>
      </w:r>
      <w:r w:rsidR="00067A53" w:rsidRPr="00544B63">
        <w:rPr>
          <w:rFonts w:ascii="GHEA Grapalat" w:hAnsi="GHEA Grapalat"/>
          <w:bCs/>
          <w:color w:val="000000"/>
          <w:sz w:val="24"/>
          <w:szCs w:val="24"/>
          <w:shd w:val="clear" w:color="auto" w:fill="FFFFFF"/>
          <w:lang w:val="hy-AM"/>
        </w:rPr>
        <w:t>ի</w:t>
      </w:r>
      <w:r w:rsidRPr="00544B63">
        <w:rPr>
          <w:rFonts w:ascii="GHEA Grapalat" w:hAnsi="GHEA Grapalat"/>
          <w:bCs/>
          <w:color w:val="000000"/>
          <w:sz w:val="24"/>
          <w:szCs w:val="24"/>
          <w:shd w:val="clear" w:color="auto" w:fill="FFFFFF"/>
          <w:lang w:val="hy-AM"/>
        </w:rPr>
        <w:t xml:space="preserve"> </w:t>
      </w:r>
      <w:r w:rsidR="00067A53" w:rsidRPr="00544B63">
        <w:rPr>
          <w:rFonts w:ascii="GHEA Grapalat" w:hAnsi="GHEA Grapalat"/>
          <w:bCs/>
          <w:color w:val="000000"/>
          <w:sz w:val="24"/>
          <w:szCs w:val="24"/>
          <w:shd w:val="clear" w:color="auto" w:fill="FFFFFF"/>
          <w:lang w:val="hy-AM"/>
        </w:rPr>
        <w:t>գ</w:t>
      </w:r>
      <w:r w:rsidRPr="00544B63">
        <w:rPr>
          <w:rFonts w:ascii="GHEA Grapalat" w:hAnsi="GHEA Grapalat"/>
          <w:bCs/>
          <w:color w:val="000000"/>
          <w:sz w:val="24"/>
          <w:szCs w:val="24"/>
          <w:shd w:val="clear" w:color="auto" w:fill="FFFFFF"/>
          <w:lang w:val="hy-AM"/>
        </w:rPr>
        <w:t xml:space="preserve">երակատարումները պայմանավորված են անհետաձգելի հիվանդանոցային բժշկական օգնության կազմակերպման, որոշ ծրագրերի շրջանակներում մատուցվող ծառայությունների նկատմամբ պայմանագրային գումարի չսահմանափակման, ինչպես նաև առանց հերթագրման </w:t>
      </w:r>
      <w:r w:rsidR="00665D5E">
        <w:rPr>
          <w:rFonts w:ascii="GHEA Grapalat" w:hAnsi="GHEA Grapalat"/>
          <w:bCs/>
          <w:color w:val="000000"/>
          <w:sz w:val="24"/>
          <w:szCs w:val="24"/>
          <w:shd w:val="clear" w:color="auto" w:fill="FFFFFF"/>
          <w:lang w:val="hy-AM"/>
        </w:rPr>
        <w:t xml:space="preserve">սկզբունքի </w:t>
      </w:r>
      <w:r w:rsidRPr="00544B63">
        <w:rPr>
          <w:rFonts w:ascii="GHEA Grapalat" w:hAnsi="GHEA Grapalat"/>
          <w:bCs/>
          <w:color w:val="000000"/>
          <w:sz w:val="24"/>
          <w:szCs w:val="24"/>
          <w:shd w:val="clear" w:color="auto" w:fill="FFFFFF"/>
          <w:lang w:val="hy-AM"/>
        </w:rPr>
        <w:t>բուժօգնության կազմակերպման սկզբունքի կիրառմամբ:</w:t>
      </w:r>
    </w:p>
    <w:p w14:paraId="2D7EEBCF" w14:textId="281D8D7F" w:rsidR="0072277F" w:rsidRDefault="00DC57FE" w:rsidP="003002CA">
      <w:pPr>
        <w:pStyle w:val="norm"/>
        <w:tabs>
          <w:tab w:val="left" w:pos="851"/>
        </w:tabs>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ab/>
      </w:r>
      <w:r w:rsidR="0072277F" w:rsidRPr="0072277F">
        <w:rPr>
          <w:rFonts w:ascii="GHEA Grapalat" w:hAnsi="GHEA Grapalat"/>
          <w:bCs/>
          <w:color w:val="000000"/>
          <w:sz w:val="24"/>
          <w:szCs w:val="24"/>
          <w:shd w:val="clear" w:color="auto" w:fill="FFFFFF"/>
          <w:lang w:val="hy-AM"/>
        </w:rPr>
        <w:t>Առողջության առաջնային պահպանման ծառայություններ</w:t>
      </w:r>
      <w:r w:rsidR="0072277F">
        <w:rPr>
          <w:rFonts w:ascii="GHEA Grapalat" w:hAnsi="GHEA Grapalat"/>
          <w:bCs/>
          <w:color w:val="000000"/>
          <w:sz w:val="24"/>
          <w:szCs w:val="24"/>
          <w:shd w:val="clear" w:color="auto" w:fill="FFFFFF"/>
          <w:lang w:val="hy-AM"/>
        </w:rPr>
        <w:t xml:space="preserve">ի շրջանակներում </w:t>
      </w:r>
      <w:r>
        <w:rPr>
          <w:rFonts w:ascii="GHEA Grapalat" w:hAnsi="GHEA Grapalat"/>
          <w:bCs/>
          <w:color w:val="000000"/>
          <w:sz w:val="24"/>
          <w:szCs w:val="24"/>
          <w:shd w:val="clear" w:color="auto" w:fill="FFFFFF"/>
          <w:lang w:val="hy-AM"/>
        </w:rPr>
        <w:t xml:space="preserve">2023 թվականի համար ավելացված գումարները մեծամասամբ ուղղվել են </w:t>
      </w:r>
      <w:r w:rsidR="0072277F">
        <w:rPr>
          <w:rFonts w:ascii="GHEA Grapalat" w:hAnsi="GHEA Grapalat"/>
          <w:bCs/>
          <w:color w:val="000000"/>
          <w:sz w:val="24"/>
          <w:szCs w:val="24"/>
          <w:shd w:val="clear" w:color="auto" w:fill="FFFFFF"/>
          <w:lang w:val="hy-AM"/>
        </w:rPr>
        <w:t xml:space="preserve">ըստ կատարողականի </w:t>
      </w:r>
      <w:r>
        <w:rPr>
          <w:rFonts w:ascii="GHEA Grapalat" w:hAnsi="GHEA Grapalat"/>
          <w:bCs/>
          <w:color w:val="000000"/>
          <w:sz w:val="24"/>
          <w:szCs w:val="24"/>
          <w:shd w:val="clear" w:color="auto" w:fill="FFFFFF"/>
          <w:lang w:val="hy-AM"/>
        </w:rPr>
        <w:t xml:space="preserve">լրացուցիչ </w:t>
      </w:r>
      <w:r w:rsidR="0072277F">
        <w:rPr>
          <w:rFonts w:ascii="GHEA Grapalat" w:hAnsi="GHEA Grapalat"/>
          <w:bCs/>
          <w:color w:val="000000"/>
          <w:sz w:val="24"/>
          <w:szCs w:val="24"/>
          <w:shd w:val="clear" w:color="auto" w:fill="FFFFFF"/>
          <w:lang w:val="hy-AM"/>
        </w:rPr>
        <w:t>վարձատրության իրականացմանը:</w:t>
      </w:r>
      <w:r>
        <w:rPr>
          <w:rFonts w:ascii="GHEA Grapalat" w:hAnsi="GHEA Grapalat"/>
          <w:bCs/>
          <w:color w:val="000000"/>
          <w:sz w:val="24"/>
          <w:szCs w:val="24"/>
          <w:shd w:val="clear" w:color="auto" w:fill="FFFFFF"/>
          <w:lang w:val="hy-AM"/>
        </w:rPr>
        <w:t xml:space="preserve"> Առողջապահության նախարարի հրամանով հաստատվել է լրացուցիչ վարձատրության իրականացման հիմք հանդիսացող թվով 4 ցուցանիշներ, որոնց միջոցով գնահատվել է ԱԱՊ բուժանձնակազմի /ընտանեկան բժիշկ, թերապևտ, մանկաբույժ, բուժքույրեր/ կողմից մատուցված ծառայությունները: Ցուցանիշները ամփոփվում են դեկտեմբերի 1-ին </w:t>
      </w:r>
      <w:r>
        <w:rPr>
          <w:rFonts w:ascii="GHEA Grapalat" w:hAnsi="GHEA Grapalat"/>
          <w:bCs/>
          <w:color w:val="000000"/>
          <w:sz w:val="24"/>
          <w:szCs w:val="24"/>
          <w:shd w:val="clear" w:color="auto" w:fill="FFFFFF"/>
          <w:lang w:val="hy-AM"/>
        </w:rPr>
        <w:lastRenderedPageBreak/>
        <w:t>նախորդող 12 ամիսների համար: Հաշվետու ժամանակահատվածի համար հաշվարկված ցուցանիշների համար հատկացվող միջոցների</w:t>
      </w:r>
      <w:r w:rsidR="0072277F">
        <w:rPr>
          <w:rFonts w:ascii="GHEA Grapalat" w:hAnsi="GHEA Grapalat"/>
          <w:bCs/>
          <w:color w:val="000000"/>
          <w:sz w:val="24"/>
          <w:szCs w:val="24"/>
          <w:shd w:val="clear" w:color="auto" w:fill="FFFFFF"/>
          <w:lang w:val="hy-AM"/>
        </w:rPr>
        <w:t xml:space="preserve"> շրջանակներում կանխատեսվում է շուրջ </w:t>
      </w:r>
      <w:r>
        <w:rPr>
          <w:rFonts w:ascii="GHEA Grapalat" w:hAnsi="GHEA Grapalat"/>
          <w:bCs/>
          <w:color w:val="000000"/>
          <w:sz w:val="24"/>
          <w:szCs w:val="24"/>
          <w:shd w:val="clear" w:color="auto" w:fill="FFFFFF"/>
          <w:lang w:val="hy-AM"/>
        </w:rPr>
        <w:t>39</w:t>
      </w:r>
      <w:r w:rsidR="00AE1C17">
        <w:rPr>
          <w:rFonts w:ascii="GHEA Grapalat" w:hAnsi="GHEA Grapalat"/>
          <w:bCs/>
          <w:color w:val="000000"/>
          <w:sz w:val="24"/>
          <w:szCs w:val="24"/>
          <w:shd w:val="clear" w:color="auto" w:fill="FFFFFF"/>
          <w:lang w:val="hy-AM"/>
        </w:rPr>
        <w:t>6</w:t>
      </w:r>
      <w:r w:rsidR="0072277F">
        <w:rPr>
          <w:rFonts w:ascii="GHEA Grapalat" w:hAnsi="GHEA Grapalat"/>
          <w:bCs/>
          <w:color w:val="000000"/>
          <w:sz w:val="24"/>
          <w:szCs w:val="24"/>
          <w:shd w:val="clear" w:color="auto" w:fill="FFFFFF"/>
          <w:lang w:val="hy-AM"/>
        </w:rPr>
        <w:t>,0 մլն դրամի թերակատարում:</w:t>
      </w:r>
    </w:p>
    <w:p w14:paraId="519A3BB7" w14:textId="10667090" w:rsidR="00AE1C17" w:rsidRDefault="00AE1C17" w:rsidP="00AE1C17">
      <w:pPr>
        <w:pStyle w:val="norm"/>
        <w:numPr>
          <w:ilvl w:val="0"/>
          <w:numId w:val="35"/>
        </w:numPr>
        <w:tabs>
          <w:tab w:val="left" w:pos="142"/>
          <w:tab w:val="left" w:pos="851"/>
        </w:tabs>
        <w:spacing w:line="360" w:lineRule="auto"/>
        <w:ind w:left="0" w:firstLine="360"/>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AE1C17">
        <w:rPr>
          <w:rFonts w:ascii="GHEA Grapalat" w:hAnsi="GHEA Grapalat"/>
          <w:bCs/>
          <w:color w:val="000000"/>
          <w:sz w:val="24"/>
          <w:szCs w:val="24"/>
          <w:shd w:val="clear" w:color="auto" w:fill="FFFFFF"/>
          <w:lang w:val="hy-AM"/>
        </w:rPr>
        <w:t>Ախտորոշման ճշտման նպատակով լաբորատոր-գործիքային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w:t>
      </w:r>
      <w:r>
        <w:rPr>
          <w:rFonts w:ascii="GHEA Grapalat" w:hAnsi="GHEA Grapalat"/>
          <w:bCs/>
          <w:color w:val="000000"/>
          <w:sz w:val="24"/>
          <w:szCs w:val="24"/>
          <w:shd w:val="clear" w:color="auto" w:fill="FFFFFF"/>
          <w:lang w:val="hy-AM"/>
        </w:rPr>
        <w:t>» միջոցառմանը կհատկացվի 10,0 մլն դրամ</w:t>
      </w:r>
      <w:r>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 xml:space="preserve"> </w:t>
      </w:r>
    </w:p>
    <w:p w14:paraId="3B1E18E0" w14:textId="4E1CE847" w:rsidR="00D95352" w:rsidRPr="00AE1C17" w:rsidRDefault="0072277F" w:rsidP="003002CA">
      <w:pPr>
        <w:pStyle w:val="norm"/>
        <w:tabs>
          <w:tab w:val="left" w:pos="851"/>
        </w:tabs>
        <w:spacing w:line="360" w:lineRule="auto"/>
        <w:ind w:firstLine="567"/>
        <w:rPr>
          <w:rFonts w:ascii="GHEA Grapalat" w:hAnsi="GHEA Grapalat"/>
          <w:bCs/>
          <w:sz w:val="24"/>
          <w:szCs w:val="24"/>
          <w:shd w:val="clear" w:color="auto" w:fill="FFFFFF"/>
          <w:lang w:val="hy-AM"/>
        </w:rPr>
      </w:pPr>
      <w:r>
        <w:rPr>
          <w:rFonts w:ascii="GHEA Grapalat" w:hAnsi="GHEA Grapalat"/>
          <w:bCs/>
          <w:color w:val="000000"/>
          <w:sz w:val="24"/>
          <w:szCs w:val="24"/>
          <w:shd w:val="clear" w:color="auto" w:fill="FFFFFF"/>
          <w:lang w:val="hy-AM"/>
        </w:rPr>
        <w:t>«</w:t>
      </w:r>
      <w:r w:rsidRPr="0072277F">
        <w:rPr>
          <w:rFonts w:ascii="GHEA Grapalat" w:hAnsi="GHEA Grapalat"/>
          <w:bCs/>
          <w:color w:val="000000"/>
          <w:sz w:val="24"/>
          <w:szCs w:val="24"/>
          <w:shd w:val="clear" w:color="auto" w:fill="FFFFFF"/>
          <w:lang w:val="hy-AM"/>
        </w:rPr>
        <w:t>Մոր և մանկան առողջության պահպանում</w:t>
      </w:r>
      <w:r>
        <w:rPr>
          <w:rFonts w:ascii="GHEA Grapalat" w:hAnsi="GHEA Grapalat"/>
          <w:bCs/>
          <w:color w:val="000000"/>
          <w:sz w:val="24"/>
          <w:szCs w:val="24"/>
          <w:shd w:val="clear" w:color="auto" w:fill="FFFFFF"/>
          <w:lang w:val="hy-AM"/>
        </w:rPr>
        <w:t xml:space="preserve">» ծրագրի </w:t>
      </w:r>
      <w:r w:rsidR="00DD2D18">
        <w:rPr>
          <w:rFonts w:ascii="GHEA Grapalat" w:hAnsi="GHEA Grapalat"/>
          <w:bCs/>
          <w:color w:val="000000"/>
          <w:sz w:val="24"/>
          <w:szCs w:val="24"/>
          <w:shd w:val="clear" w:color="auto" w:fill="FFFFFF"/>
          <w:lang w:val="hy-AM"/>
        </w:rPr>
        <w:t>շրջանակներում հաշվի առնելով 0-18 տարեկան երեխաների հոսպիտալացման դեպքերի թվաքանակը, ա</w:t>
      </w:r>
      <w:r w:rsidR="00DD2D18" w:rsidRPr="00DD2D18">
        <w:rPr>
          <w:rFonts w:ascii="GHEA Grapalat" w:hAnsi="GHEA Grapalat"/>
          <w:bCs/>
          <w:color w:val="000000"/>
          <w:sz w:val="24"/>
          <w:szCs w:val="24"/>
          <w:shd w:val="clear" w:color="auto" w:fill="FFFFFF"/>
          <w:lang w:val="hy-AM"/>
        </w:rPr>
        <w:t xml:space="preserve">նպտուղ զույգերի համար վերարտադրողական օժանդակ տեխնոլոգիաների կիրառմամբ բժշկական օգնության </w:t>
      </w:r>
      <w:r w:rsidR="00DD2D18">
        <w:rPr>
          <w:rFonts w:ascii="GHEA Grapalat" w:hAnsi="GHEA Grapalat"/>
          <w:bCs/>
          <w:color w:val="000000"/>
          <w:sz w:val="24"/>
          <w:szCs w:val="24"/>
          <w:shd w:val="clear" w:color="auto" w:fill="FFFFFF"/>
          <w:lang w:val="hy-AM"/>
        </w:rPr>
        <w:t xml:space="preserve">դեպքերի թվաքանակը, շահառուների ընդլայնումը՝ անհրաժեշտ է նշված ծրագրի մասով կատարել վերաբաշխում </w:t>
      </w:r>
      <w:r w:rsidR="00AE1C17" w:rsidRPr="00AE1C17">
        <w:rPr>
          <w:rFonts w:ascii="GHEA Grapalat" w:hAnsi="GHEA Grapalat"/>
          <w:bCs/>
          <w:sz w:val="24"/>
          <w:szCs w:val="24"/>
          <w:shd w:val="clear" w:color="auto" w:fill="FFFFFF"/>
          <w:lang w:val="hy-AM"/>
        </w:rPr>
        <w:t>210</w:t>
      </w:r>
      <w:r w:rsidR="00DD2D18" w:rsidRPr="00AE1C17">
        <w:rPr>
          <w:rFonts w:ascii="GHEA Grapalat" w:hAnsi="GHEA Grapalat"/>
          <w:bCs/>
          <w:sz w:val="24"/>
          <w:szCs w:val="24"/>
          <w:shd w:val="clear" w:color="auto" w:fill="FFFFFF"/>
          <w:lang w:val="hy-AM"/>
        </w:rPr>
        <w:t xml:space="preserve">,0 </w:t>
      </w:r>
      <w:r w:rsidR="00DD2D18">
        <w:rPr>
          <w:rFonts w:ascii="GHEA Grapalat" w:hAnsi="GHEA Grapalat"/>
          <w:bCs/>
          <w:color w:val="000000"/>
          <w:sz w:val="24"/>
          <w:szCs w:val="24"/>
          <w:shd w:val="clear" w:color="auto" w:fill="FFFFFF"/>
          <w:lang w:val="hy-AM"/>
        </w:rPr>
        <w:t xml:space="preserve">մլն ՀՀ դրամի չափով, </w:t>
      </w:r>
      <w:r w:rsidR="00DD2D18" w:rsidRPr="00AE1C17">
        <w:rPr>
          <w:rFonts w:ascii="GHEA Grapalat" w:hAnsi="GHEA Grapalat"/>
          <w:bCs/>
          <w:sz w:val="24"/>
          <w:szCs w:val="24"/>
          <w:shd w:val="clear" w:color="auto" w:fill="FFFFFF"/>
          <w:lang w:val="hy-AM"/>
        </w:rPr>
        <w:t xml:space="preserve">որից </w:t>
      </w:r>
    </w:p>
    <w:p w14:paraId="179F4465" w14:textId="384C6CE8" w:rsidR="00CD610F" w:rsidRPr="00AE1C17" w:rsidRDefault="00DD2D18" w:rsidP="003002CA">
      <w:pPr>
        <w:pStyle w:val="norm"/>
        <w:numPr>
          <w:ilvl w:val="0"/>
          <w:numId w:val="35"/>
        </w:numPr>
        <w:tabs>
          <w:tab w:val="left" w:pos="142"/>
          <w:tab w:val="left" w:pos="851"/>
        </w:tabs>
        <w:spacing w:line="360" w:lineRule="auto"/>
        <w:ind w:left="0" w:firstLine="567"/>
        <w:rPr>
          <w:rFonts w:ascii="GHEA Grapalat" w:hAnsi="GHEA Grapalat"/>
          <w:bCs/>
          <w:sz w:val="24"/>
          <w:szCs w:val="24"/>
          <w:shd w:val="clear" w:color="auto" w:fill="FFFFFF"/>
          <w:lang w:val="hy-AM"/>
        </w:rPr>
      </w:pPr>
      <w:r w:rsidRPr="00AE1C17">
        <w:rPr>
          <w:rFonts w:ascii="GHEA Grapalat" w:hAnsi="GHEA Grapalat"/>
          <w:bCs/>
          <w:sz w:val="24"/>
          <w:szCs w:val="24"/>
          <w:shd w:val="clear" w:color="auto" w:fill="FFFFFF"/>
          <w:lang w:val="hy-AM"/>
        </w:rPr>
        <w:t>«Երեխաներին բժշկական օգնության ծառայություններ» միջոցառմանը</w:t>
      </w:r>
      <w:r w:rsidR="00DD51F8" w:rsidRPr="00AE1C17">
        <w:rPr>
          <w:rFonts w:ascii="GHEA Grapalat" w:hAnsi="GHEA Grapalat"/>
          <w:bCs/>
          <w:sz w:val="24"/>
          <w:szCs w:val="24"/>
          <w:shd w:val="clear" w:color="auto" w:fill="FFFFFF"/>
          <w:lang w:val="hy-AM"/>
        </w:rPr>
        <w:t xml:space="preserve"> կհատկացվի 10</w:t>
      </w:r>
      <w:r w:rsidR="00D95352" w:rsidRPr="00AE1C17">
        <w:rPr>
          <w:rFonts w:ascii="GHEA Grapalat" w:hAnsi="GHEA Grapalat"/>
          <w:bCs/>
          <w:sz w:val="24"/>
          <w:szCs w:val="24"/>
          <w:shd w:val="clear" w:color="auto" w:fill="FFFFFF"/>
          <w:lang w:val="hy-AM"/>
        </w:rPr>
        <w:t>5,0 մլն դրամ</w:t>
      </w:r>
      <w:r w:rsidRPr="00AE1C17">
        <w:rPr>
          <w:rFonts w:ascii="GHEA Grapalat" w:hAnsi="GHEA Grapalat"/>
          <w:bCs/>
          <w:sz w:val="24"/>
          <w:szCs w:val="24"/>
          <w:shd w:val="clear" w:color="auto" w:fill="FFFFFF"/>
          <w:lang w:val="hy-AM"/>
        </w:rPr>
        <w:t>,</w:t>
      </w:r>
      <w:r w:rsidR="00956193" w:rsidRPr="00AE1C17">
        <w:rPr>
          <w:rFonts w:ascii="GHEA Grapalat" w:hAnsi="GHEA Grapalat"/>
          <w:bCs/>
          <w:sz w:val="24"/>
          <w:szCs w:val="24"/>
          <w:shd w:val="clear" w:color="auto" w:fill="FFFFFF"/>
          <w:lang w:val="hy-AM"/>
        </w:rPr>
        <w:t xml:space="preserve"> </w:t>
      </w:r>
    </w:p>
    <w:p w14:paraId="033F4D82" w14:textId="7BAEF326" w:rsidR="00CD610F" w:rsidRDefault="00DD2D18" w:rsidP="003002CA">
      <w:pPr>
        <w:pStyle w:val="norm"/>
        <w:numPr>
          <w:ilvl w:val="0"/>
          <w:numId w:val="35"/>
        </w:numPr>
        <w:tabs>
          <w:tab w:val="left" w:pos="142"/>
          <w:tab w:val="left" w:pos="851"/>
        </w:tabs>
        <w:spacing w:line="360" w:lineRule="auto"/>
        <w:ind w:left="0"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DD2D18">
        <w:rPr>
          <w:rFonts w:ascii="GHEA Grapalat" w:hAnsi="GHEA Grapalat"/>
          <w:bCs/>
          <w:color w:val="000000"/>
          <w:sz w:val="24"/>
          <w:szCs w:val="24"/>
          <w:shd w:val="clear" w:color="auto" w:fill="FFFFFF"/>
          <w:lang w:val="hy-AM"/>
        </w:rPr>
        <w:t>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w:t>
      </w:r>
      <w:r>
        <w:rPr>
          <w:rFonts w:ascii="GHEA Grapalat" w:hAnsi="GHEA Grapalat"/>
          <w:bCs/>
          <w:color w:val="000000"/>
          <w:sz w:val="24"/>
          <w:szCs w:val="24"/>
          <w:shd w:val="clear" w:color="auto" w:fill="FFFFFF"/>
          <w:lang w:val="hy-AM"/>
        </w:rPr>
        <w:t>» միջոցառմանը</w:t>
      </w:r>
      <w:r w:rsidR="00CD610F">
        <w:rPr>
          <w:rFonts w:ascii="GHEA Grapalat" w:hAnsi="GHEA Grapalat"/>
          <w:bCs/>
          <w:color w:val="000000"/>
          <w:sz w:val="24"/>
          <w:szCs w:val="24"/>
          <w:shd w:val="clear" w:color="auto" w:fill="FFFFFF"/>
          <w:lang w:val="hy-AM"/>
        </w:rPr>
        <w:t xml:space="preserve"> կհատկացվի 10,0 մլն դրամ</w:t>
      </w:r>
      <w:r>
        <w:rPr>
          <w:rFonts w:ascii="GHEA Grapalat" w:hAnsi="GHEA Grapalat"/>
          <w:bCs/>
          <w:color w:val="000000"/>
          <w:sz w:val="24"/>
          <w:szCs w:val="24"/>
          <w:shd w:val="clear" w:color="auto" w:fill="FFFFFF"/>
          <w:lang w:val="hy-AM"/>
        </w:rPr>
        <w:t xml:space="preserve">, </w:t>
      </w:r>
    </w:p>
    <w:p w14:paraId="0175A718" w14:textId="47FC6B03" w:rsidR="0072277F" w:rsidRDefault="00DD2D18" w:rsidP="003002CA">
      <w:pPr>
        <w:pStyle w:val="norm"/>
        <w:numPr>
          <w:ilvl w:val="0"/>
          <w:numId w:val="35"/>
        </w:numPr>
        <w:tabs>
          <w:tab w:val="left" w:pos="142"/>
          <w:tab w:val="left" w:pos="851"/>
        </w:tabs>
        <w:spacing w:line="360" w:lineRule="auto"/>
        <w:ind w:left="0"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DD2D18">
        <w:rPr>
          <w:rFonts w:ascii="GHEA Grapalat" w:hAnsi="GHEA Grapalat"/>
          <w:bCs/>
          <w:color w:val="000000"/>
          <w:sz w:val="24"/>
          <w:szCs w:val="24"/>
          <w:shd w:val="clear" w:color="auto" w:fill="FFFFFF"/>
          <w:lang w:val="hy-AM"/>
        </w:rPr>
        <w:t>Անպտուղ զույգերի համար վերարտադրողական օժանդակ տեխնոլոգիաների կիրառմամբ բժշկական օգնության ծառայություններ</w:t>
      </w:r>
      <w:r>
        <w:rPr>
          <w:rFonts w:ascii="GHEA Grapalat" w:hAnsi="GHEA Grapalat"/>
          <w:bCs/>
          <w:color w:val="000000"/>
          <w:sz w:val="24"/>
          <w:szCs w:val="24"/>
          <w:shd w:val="clear" w:color="auto" w:fill="FFFFFF"/>
          <w:lang w:val="hy-AM"/>
        </w:rPr>
        <w:t>» միջոցառմանը</w:t>
      </w:r>
      <w:r w:rsidR="00CD610F">
        <w:rPr>
          <w:rFonts w:ascii="GHEA Grapalat" w:hAnsi="GHEA Grapalat"/>
          <w:bCs/>
          <w:color w:val="000000"/>
          <w:sz w:val="24"/>
          <w:szCs w:val="24"/>
          <w:shd w:val="clear" w:color="auto" w:fill="FFFFFF"/>
          <w:lang w:val="hy-AM"/>
        </w:rPr>
        <w:t xml:space="preserve"> կհատկացվի 95,0 մլն դրամ</w:t>
      </w:r>
      <w:r>
        <w:rPr>
          <w:rFonts w:ascii="GHEA Grapalat" w:hAnsi="GHEA Grapalat"/>
          <w:bCs/>
          <w:color w:val="000000"/>
          <w:sz w:val="24"/>
          <w:szCs w:val="24"/>
          <w:shd w:val="clear" w:color="auto" w:fill="FFFFFF"/>
          <w:lang w:val="hy-AM"/>
        </w:rPr>
        <w:t>:</w:t>
      </w:r>
    </w:p>
    <w:p w14:paraId="16F79C2D" w14:textId="61F81D1C" w:rsidR="00DD2D18" w:rsidRDefault="00CD610F" w:rsidP="003002CA">
      <w:pPr>
        <w:pStyle w:val="norm"/>
        <w:tabs>
          <w:tab w:val="left" w:pos="851"/>
        </w:tabs>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ab/>
      </w:r>
      <w:r w:rsidR="003002CA">
        <w:rPr>
          <w:rFonts w:ascii="GHEA Grapalat" w:hAnsi="GHEA Grapalat"/>
          <w:bCs/>
          <w:color w:val="000000"/>
          <w:sz w:val="24"/>
          <w:szCs w:val="24"/>
          <w:shd w:val="clear" w:color="auto" w:fill="FFFFFF"/>
          <w:lang w:val="hy-AM"/>
        </w:rPr>
        <w:t>«</w:t>
      </w:r>
      <w:r w:rsidR="003002CA" w:rsidRPr="00DD2D18">
        <w:rPr>
          <w:rFonts w:ascii="GHEA Grapalat" w:hAnsi="GHEA Grapalat"/>
          <w:bCs/>
          <w:color w:val="000000"/>
          <w:sz w:val="24"/>
          <w:szCs w:val="24"/>
          <w:shd w:val="clear" w:color="auto" w:fill="FFFFFF"/>
          <w:lang w:val="hy-AM"/>
        </w:rPr>
        <w:t>Շտապ բժշկական օգնության ծառայություններ</w:t>
      </w:r>
      <w:r w:rsidR="003002CA">
        <w:rPr>
          <w:rFonts w:ascii="GHEA Grapalat" w:hAnsi="GHEA Grapalat"/>
          <w:bCs/>
          <w:color w:val="000000"/>
          <w:sz w:val="24"/>
          <w:szCs w:val="24"/>
          <w:shd w:val="clear" w:color="auto" w:fill="FFFFFF"/>
          <w:lang w:val="hy-AM"/>
        </w:rPr>
        <w:t xml:space="preserve">» ծրագրի </w:t>
      </w:r>
      <w:r w:rsidR="00DD2D18">
        <w:rPr>
          <w:rFonts w:ascii="GHEA Grapalat" w:hAnsi="GHEA Grapalat"/>
          <w:bCs/>
          <w:color w:val="000000"/>
          <w:sz w:val="24"/>
          <w:szCs w:val="24"/>
          <w:shd w:val="clear" w:color="auto" w:fill="FFFFFF"/>
          <w:lang w:val="hy-AM"/>
        </w:rPr>
        <w:t>«</w:t>
      </w:r>
      <w:r w:rsidR="00DD2D18" w:rsidRPr="00DD2D18">
        <w:rPr>
          <w:rFonts w:ascii="GHEA Grapalat" w:hAnsi="GHEA Grapalat"/>
          <w:bCs/>
          <w:color w:val="000000"/>
          <w:sz w:val="24"/>
          <w:szCs w:val="24"/>
          <w:shd w:val="clear" w:color="auto" w:fill="FFFFFF"/>
          <w:lang w:val="hy-AM"/>
        </w:rPr>
        <w:t>Շտապ բժշկական օգնության ծառայություններ</w:t>
      </w:r>
      <w:r w:rsidR="00DD2D18">
        <w:rPr>
          <w:rFonts w:ascii="GHEA Grapalat" w:hAnsi="GHEA Grapalat"/>
          <w:bCs/>
          <w:color w:val="000000"/>
          <w:sz w:val="24"/>
          <w:szCs w:val="24"/>
          <w:shd w:val="clear" w:color="auto" w:fill="FFFFFF"/>
          <w:lang w:val="hy-AM"/>
        </w:rPr>
        <w:t xml:space="preserve">» միջոցառման </w:t>
      </w:r>
      <w:r w:rsidR="00EE3BB4">
        <w:rPr>
          <w:rFonts w:ascii="GHEA Grapalat" w:hAnsi="GHEA Grapalat"/>
          <w:bCs/>
          <w:color w:val="000000"/>
          <w:sz w:val="24"/>
          <w:szCs w:val="24"/>
          <w:shd w:val="clear" w:color="auto" w:fill="FFFFFF"/>
          <w:lang w:val="hy-AM"/>
        </w:rPr>
        <w:t>շրջանակներում կանխատեսվում է թերակատարում 20,0 մլն ՀՀ դրամի չափով:</w:t>
      </w:r>
    </w:p>
    <w:p w14:paraId="35156AE3" w14:textId="4F365B1B" w:rsidR="00EE3BB4" w:rsidRDefault="00CD610F" w:rsidP="003002CA">
      <w:pPr>
        <w:pStyle w:val="norm"/>
        <w:tabs>
          <w:tab w:val="left" w:pos="851"/>
        </w:tabs>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ab/>
      </w:r>
      <w:r w:rsidR="00EE3BB4">
        <w:rPr>
          <w:rFonts w:ascii="GHEA Grapalat" w:hAnsi="GHEA Grapalat"/>
          <w:bCs/>
          <w:color w:val="000000"/>
          <w:sz w:val="24"/>
          <w:szCs w:val="24"/>
          <w:shd w:val="clear" w:color="auto" w:fill="FFFFFF"/>
          <w:lang w:val="hy-AM"/>
        </w:rPr>
        <w:t>«</w:t>
      </w:r>
      <w:r w:rsidR="00EE3BB4" w:rsidRPr="00EE3BB4">
        <w:rPr>
          <w:rFonts w:ascii="GHEA Grapalat" w:hAnsi="GHEA Grapalat"/>
          <w:bCs/>
          <w:color w:val="000000"/>
          <w:sz w:val="24"/>
          <w:szCs w:val="24"/>
          <w:shd w:val="clear" w:color="auto" w:fill="FFFFFF"/>
          <w:lang w:val="hy-AM"/>
        </w:rPr>
        <w:t>Ոչ վարակիչ հիվանդությունների բժշկական օգնության ապահովում</w:t>
      </w:r>
      <w:r w:rsidR="00EE3BB4">
        <w:rPr>
          <w:rFonts w:ascii="GHEA Grapalat" w:hAnsi="GHEA Grapalat"/>
          <w:bCs/>
          <w:color w:val="000000"/>
          <w:sz w:val="24"/>
          <w:szCs w:val="24"/>
          <w:shd w:val="clear" w:color="auto" w:fill="FFFFFF"/>
          <w:lang w:val="hy-AM"/>
        </w:rPr>
        <w:t>» ծրագրի շրջանակներում անհրաժեշտ է կատարել ավելացում 317,0 մլն ՀՀ դրամի չափով, որից</w:t>
      </w:r>
    </w:p>
    <w:p w14:paraId="28404443" w14:textId="0A7BC520" w:rsidR="00EE3BB4" w:rsidRDefault="00EE3BB4" w:rsidP="003002CA">
      <w:pPr>
        <w:pStyle w:val="norm"/>
        <w:numPr>
          <w:ilvl w:val="0"/>
          <w:numId w:val="33"/>
        </w:numPr>
        <w:tabs>
          <w:tab w:val="left" w:pos="851"/>
        </w:tabs>
        <w:spacing w:line="360" w:lineRule="auto"/>
        <w:ind w:left="0"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EE3BB4">
        <w:rPr>
          <w:rFonts w:ascii="GHEA Grapalat" w:hAnsi="GHEA Grapalat"/>
          <w:bCs/>
          <w:color w:val="000000"/>
          <w:sz w:val="24"/>
          <w:szCs w:val="24"/>
          <w:shd w:val="clear" w:color="auto" w:fill="FFFFFF"/>
          <w:lang w:val="hy-AM"/>
        </w:rPr>
        <w:t>Հեմոդիալիզի և պերիտոնիալ դիալիզի անցկացման ծառայություններ</w:t>
      </w:r>
      <w:r>
        <w:rPr>
          <w:rFonts w:ascii="GHEA Grapalat" w:hAnsi="GHEA Grapalat"/>
          <w:bCs/>
          <w:color w:val="000000"/>
          <w:sz w:val="24"/>
          <w:szCs w:val="24"/>
          <w:shd w:val="clear" w:color="auto" w:fill="FFFFFF"/>
          <w:lang w:val="hy-AM"/>
        </w:rPr>
        <w:t xml:space="preserve">» միջոցառման մասով 45,0 մլն դրամ: Նշված միջոցառումը փոխհատուցվում է պայմանագրային գումարի չսահմանափակման սկզբունքով, նշված ավելացումը </w:t>
      </w:r>
      <w:r>
        <w:rPr>
          <w:rFonts w:ascii="GHEA Grapalat" w:hAnsi="GHEA Grapalat"/>
          <w:bCs/>
          <w:color w:val="000000"/>
          <w:sz w:val="24"/>
          <w:szCs w:val="24"/>
          <w:shd w:val="clear" w:color="auto" w:fill="FFFFFF"/>
          <w:lang w:val="hy-AM"/>
        </w:rPr>
        <w:lastRenderedPageBreak/>
        <w:t>անհրաժեշտ է ծառայությունների մատուցման անընդհատության և բուժման շարունակականությունը ապհովելու համար:</w:t>
      </w:r>
    </w:p>
    <w:p w14:paraId="59F8BF63" w14:textId="442D6785" w:rsidR="00EE3BB4" w:rsidRPr="00956193" w:rsidRDefault="00EE3BB4" w:rsidP="003002CA">
      <w:pPr>
        <w:pStyle w:val="norm"/>
        <w:numPr>
          <w:ilvl w:val="0"/>
          <w:numId w:val="33"/>
        </w:numPr>
        <w:tabs>
          <w:tab w:val="left" w:pos="851"/>
        </w:tabs>
        <w:spacing w:line="360" w:lineRule="auto"/>
        <w:ind w:left="0" w:firstLine="567"/>
        <w:rPr>
          <w:rFonts w:ascii="GHEA Grapalat" w:hAnsi="GHEA Grapalat"/>
          <w:bCs/>
          <w:color w:val="000000"/>
          <w:sz w:val="24"/>
          <w:szCs w:val="24"/>
          <w:shd w:val="clear" w:color="auto" w:fill="FFFFFF"/>
          <w:lang w:val="hy-AM"/>
        </w:rPr>
      </w:pPr>
      <w:r w:rsidRPr="00956193">
        <w:rPr>
          <w:rFonts w:ascii="GHEA Grapalat" w:hAnsi="GHEA Grapalat"/>
          <w:bCs/>
          <w:color w:val="000000"/>
          <w:sz w:val="24"/>
          <w:szCs w:val="24"/>
          <w:shd w:val="clear" w:color="auto" w:fill="FFFFFF"/>
          <w:lang w:val="hy-AM"/>
        </w:rPr>
        <w:t>«Անհետաձգելի բժշկական օգնության ծառայություններ» միջոցառման մասով 120,0 մլն դրամ</w:t>
      </w:r>
      <w:r w:rsidR="00956193" w:rsidRPr="00956193">
        <w:rPr>
          <w:rFonts w:ascii="GHEA Grapalat" w:hAnsi="GHEA Grapalat"/>
          <w:bCs/>
          <w:color w:val="000000"/>
          <w:sz w:val="24"/>
          <w:szCs w:val="24"/>
          <w:shd w:val="clear" w:color="auto" w:fill="FFFFFF"/>
          <w:lang w:val="hy-AM"/>
        </w:rPr>
        <w:t xml:space="preserve">: </w:t>
      </w:r>
    </w:p>
    <w:p w14:paraId="494620CF" w14:textId="18CB8D71" w:rsidR="00EE3BB4" w:rsidRDefault="00956193" w:rsidP="003002CA">
      <w:pPr>
        <w:pStyle w:val="norm"/>
        <w:numPr>
          <w:ilvl w:val="0"/>
          <w:numId w:val="33"/>
        </w:numPr>
        <w:tabs>
          <w:tab w:val="left" w:pos="851"/>
        </w:tabs>
        <w:spacing w:line="360" w:lineRule="auto"/>
        <w:ind w:left="0"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956193">
        <w:rPr>
          <w:rFonts w:ascii="GHEA Grapalat" w:hAnsi="GHEA Grapalat"/>
          <w:bCs/>
          <w:color w:val="000000"/>
          <w:sz w:val="24"/>
          <w:szCs w:val="24"/>
          <w:shd w:val="clear" w:color="auto" w:fill="FFFFFF"/>
          <w:lang w:val="hy-AM"/>
        </w:rPr>
        <w:t>Ուռուցքաբանական և արյունաբանական հիվանդությունների բժշկական օգնության ծառայություններ</w:t>
      </w:r>
      <w:r>
        <w:rPr>
          <w:rFonts w:ascii="GHEA Grapalat" w:hAnsi="GHEA Grapalat"/>
          <w:bCs/>
          <w:color w:val="000000"/>
          <w:sz w:val="24"/>
          <w:szCs w:val="24"/>
          <w:shd w:val="clear" w:color="auto" w:fill="FFFFFF"/>
          <w:lang w:val="hy-AM"/>
        </w:rPr>
        <w:t>» միջոցառման մասով 115,0 մլն դրամ: Ուռուցքաբանական բժշկական օգնության և սպասարկման ծառայությունները մատուցվում են առանց հերթագրման:</w:t>
      </w:r>
    </w:p>
    <w:p w14:paraId="53FDE9B0" w14:textId="3FCF830D" w:rsidR="00956193" w:rsidRDefault="00956193" w:rsidP="003002CA">
      <w:pPr>
        <w:pStyle w:val="norm"/>
        <w:numPr>
          <w:ilvl w:val="0"/>
          <w:numId w:val="33"/>
        </w:numPr>
        <w:tabs>
          <w:tab w:val="left" w:pos="851"/>
        </w:tabs>
        <w:spacing w:line="360" w:lineRule="auto"/>
        <w:ind w:left="0"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956193">
        <w:rPr>
          <w:rFonts w:ascii="GHEA Grapalat" w:hAnsi="GHEA Grapalat"/>
          <w:bCs/>
          <w:color w:val="000000"/>
          <w:sz w:val="24"/>
          <w:szCs w:val="24"/>
          <w:shd w:val="clear" w:color="auto" w:fill="FFFFFF"/>
          <w:lang w:val="hy-AM"/>
        </w:rPr>
        <w:t>Սրտի անհետաձգելի վիրահատություններ</w:t>
      </w:r>
      <w:r>
        <w:rPr>
          <w:rFonts w:ascii="GHEA Grapalat" w:hAnsi="GHEA Grapalat"/>
          <w:bCs/>
          <w:color w:val="000000"/>
          <w:sz w:val="24"/>
          <w:szCs w:val="24"/>
          <w:shd w:val="clear" w:color="auto" w:fill="FFFFFF"/>
          <w:lang w:val="hy-AM"/>
        </w:rPr>
        <w:t>» միջոցառման մասով 37,0 մլն դրամ: Նշված միջոցառումը փոխհատուցվում է պայմանագրային գումարի չսահմանափակման սկզբունքով, նշված ավելացումը անհրաժեշտ է ծառայությունների մատուցման անընդհատության և բուժման շարունակականությունը ապհովելու համար:</w:t>
      </w:r>
    </w:p>
    <w:p w14:paraId="4D1CCD76" w14:textId="3BAD07A4" w:rsidR="00EE3BB4" w:rsidRDefault="00956193" w:rsidP="003002CA">
      <w:pPr>
        <w:pStyle w:val="norm"/>
        <w:tabs>
          <w:tab w:val="left" w:pos="851"/>
        </w:tabs>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956193">
        <w:rPr>
          <w:rFonts w:ascii="GHEA Grapalat" w:hAnsi="GHEA Grapalat"/>
          <w:bCs/>
          <w:color w:val="000000"/>
          <w:sz w:val="24"/>
          <w:szCs w:val="24"/>
          <w:shd w:val="clear" w:color="auto" w:fill="FFFFFF"/>
          <w:lang w:val="hy-AM"/>
        </w:rPr>
        <w:t>Սոցիալապես անապահով և առանձին խմբերի անձանց բժշկական օգնություն</w:t>
      </w:r>
      <w:r>
        <w:rPr>
          <w:rFonts w:ascii="GHEA Grapalat" w:hAnsi="GHEA Grapalat"/>
          <w:bCs/>
          <w:color w:val="000000"/>
          <w:sz w:val="24"/>
          <w:szCs w:val="24"/>
          <w:shd w:val="clear" w:color="auto" w:fill="FFFFFF"/>
          <w:lang w:val="hy-AM"/>
        </w:rPr>
        <w:t xml:space="preserve">» ծրագրի մասով՝ </w:t>
      </w:r>
    </w:p>
    <w:p w14:paraId="780B02FB" w14:textId="189A241B" w:rsidR="00956193" w:rsidRDefault="00956193" w:rsidP="003002CA">
      <w:pPr>
        <w:pStyle w:val="norm"/>
        <w:numPr>
          <w:ilvl w:val="0"/>
          <w:numId w:val="34"/>
        </w:numPr>
        <w:tabs>
          <w:tab w:val="left" w:pos="851"/>
        </w:tabs>
        <w:spacing w:line="360" w:lineRule="auto"/>
        <w:ind w:left="0"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956193">
        <w:rPr>
          <w:rFonts w:ascii="GHEA Grapalat" w:hAnsi="GHEA Grapalat"/>
          <w:bCs/>
          <w:color w:val="000000"/>
          <w:sz w:val="24"/>
          <w:szCs w:val="24"/>
          <w:shd w:val="clear" w:color="auto" w:fill="FFFFFF"/>
          <w:lang w:val="hy-AM"/>
        </w:rPr>
        <w:t>Ստոմատոլոգիական բժշկական օգնության ծառայություններ</w:t>
      </w:r>
      <w:r>
        <w:rPr>
          <w:rFonts w:ascii="GHEA Grapalat" w:hAnsi="GHEA Grapalat"/>
          <w:bCs/>
          <w:color w:val="000000"/>
          <w:sz w:val="24"/>
          <w:szCs w:val="24"/>
          <w:shd w:val="clear" w:color="auto" w:fill="FFFFFF"/>
          <w:lang w:val="hy-AM"/>
        </w:rPr>
        <w:t>» միջոցառման մասով կանխատեսվում է 15,0 մլ դրամի թերակատարում</w:t>
      </w:r>
      <w:r w:rsidR="00A13811">
        <w:rPr>
          <w:rFonts w:ascii="GHEA Grapalat" w:hAnsi="GHEA Grapalat"/>
          <w:bCs/>
          <w:color w:val="000000"/>
          <w:sz w:val="24"/>
          <w:szCs w:val="24"/>
          <w:shd w:val="clear" w:color="auto" w:fill="FFFFFF"/>
          <w:lang w:val="hy-AM"/>
        </w:rPr>
        <w:t>:</w:t>
      </w:r>
    </w:p>
    <w:p w14:paraId="1E016F3E" w14:textId="21F7B9BF" w:rsidR="00956193" w:rsidRDefault="00973582" w:rsidP="003002CA">
      <w:pPr>
        <w:pStyle w:val="norm"/>
        <w:numPr>
          <w:ilvl w:val="0"/>
          <w:numId w:val="34"/>
        </w:numPr>
        <w:tabs>
          <w:tab w:val="left" w:pos="851"/>
        </w:tabs>
        <w:spacing w:line="360" w:lineRule="auto"/>
        <w:ind w:left="0"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00956193" w:rsidRPr="00956193">
        <w:rPr>
          <w:rFonts w:ascii="GHEA Grapalat" w:hAnsi="GHEA Grapalat"/>
          <w:bCs/>
          <w:color w:val="000000"/>
          <w:sz w:val="24"/>
          <w:szCs w:val="24"/>
          <w:shd w:val="clear" w:color="auto" w:fill="FFFFFF"/>
          <w:lang w:val="hy-AM"/>
        </w:rPr>
        <w:t>Զինծառայողներին, ինչպես նաև փրկարար ծառայողներին և նրանց ընտանիքի անդամներին բժշկական օգնության ծառայություններ</w:t>
      </w:r>
      <w:r w:rsidR="00A13811">
        <w:rPr>
          <w:rFonts w:ascii="GHEA Grapalat" w:hAnsi="GHEA Grapalat"/>
          <w:bCs/>
          <w:color w:val="000000"/>
          <w:sz w:val="24"/>
          <w:szCs w:val="24"/>
          <w:shd w:val="clear" w:color="auto" w:fill="FFFFFF"/>
          <w:lang w:val="hy-AM"/>
        </w:rPr>
        <w:t>» միջոցառման</w:t>
      </w:r>
      <w:r w:rsidR="00A13811" w:rsidRPr="00A13811">
        <w:rPr>
          <w:rFonts w:ascii="GHEA Grapalat" w:hAnsi="GHEA Grapalat"/>
          <w:bCs/>
          <w:color w:val="000000"/>
          <w:sz w:val="24"/>
          <w:szCs w:val="24"/>
          <w:shd w:val="clear" w:color="auto" w:fill="FFFFFF"/>
          <w:lang w:val="hy-AM"/>
        </w:rPr>
        <w:t xml:space="preserve"> </w:t>
      </w:r>
      <w:r w:rsidR="00A13811">
        <w:rPr>
          <w:rFonts w:ascii="GHEA Grapalat" w:hAnsi="GHEA Grapalat"/>
          <w:bCs/>
          <w:color w:val="000000"/>
          <w:sz w:val="24"/>
          <w:szCs w:val="24"/>
          <w:shd w:val="clear" w:color="auto" w:fill="FFFFFF"/>
          <w:lang w:val="hy-AM"/>
        </w:rPr>
        <w:t xml:space="preserve">մասով կանխատեսվում է 320,0 մլ դրամի թերակատարում: </w:t>
      </w:r>
      <w:r w:rsidR="003002CA">
        <w:rPr>
          <w:rFonts w:ascii="GHEA Grapalat" w:hAnsi="GHEA Grapalat"/>
          <w:bCs/>
          <w:color w:val="000000"/>
          <w:sz w:val="24"/>
          <w:szCs w:val="24"/>
          <w:shd w:val="clear" w:color="auto" w:fill="FFFFFF"/>
          <w:lang w:val="hy-AM"/>
        </w:rPr>
        <w:t>Ն</w:t>
      </w:r>
      <w:r w:rsidR="00A13811">
        <w:rPr>
          <w:rFonts w:ascii="GHEA Grapalat" w:hAnsi="GHEA Grapalat"/>
          <w:bCs/>
          <w:color w:val="000000"/>
          <w:sz w:val="24"/>
          <w:szCs w:val="24"/>
          <w:shd w:val="clear" w:color="auto" w:fill="FFFFFF"/>
          <w:lang w:val="hy-AM"/>
        </w:rPr>
        <w:t>շված միջոցառման շրջանակներում ծառայությունները մատուցվում են զինվորական, փրկարար ծառայողներին և նրանց հավասարեցված անձանց</w:t>
      </w:r>
      <w:r w:rsidR="003002CA">
        <w:rPr>
          <w:rFonts w:ascii="GHEA Grapalat" w:hAnsi="GHEA Grapalat"/>
          <w:bCs/>
          <w:color w:val="000000"/>
          <w:sz w:val="24"/>
          <w:szCs w:val="24"/>
          <w:shd w:val="clear" w:color="auto" w:fill="FFFFFF"/>
          <w:lang w:val="hy-AM"/>
        </w:rPr>
        <w:t>, մարտական գործողությունների արդյունքում վիրավորում ստացած անձանց</w:t>
      </w:r>
      <w:r w:rsidR="00A13811">
        <w:rPr>
          <w:rFonts w:ascii="GHEA Grapalat" w:hAnsi="GHEA Grapalat"/>
          <w:bCs/>
          <w:color w:val="000000"/>
          <w:sz w:val="24"/>
          <w:szCs w:val="24"/>
          <w:shd w:val="clear" w:color="auto" w:fill="FFFFFF"/>
          <w:lang w:val="hy-AM"/>
        </w:rPr>
        <w:t xml:space="preserve"> և փոխհատուցվում է պայմանագրային գումարի չսահմանափակման սկզբունքով: Առկա թերակատարումը պայմանավորված է առողջապահության նախարարության կողմից  իրականացվող միջոցառումների արդյունքում ամբուլատոր պայմաններում տրամադրվող դեպքերի սահմանափակմամ</w:t>
      </w:r>
      <w:r w:rsidR="003002CA">
        <w:rPr>
          <w:rFonts w:ascii="GHEA Grapalat" w:hAnsi="GHEA Grapalat"/>
          <w:bCs/>
          <w:color w:val="000000"/>
          <w:sz w:val="24"/>
          <w:szCs w:val="24"/>
          <w:shd w:val="clear" w:color="auto" w:fill="FFFFFF"/>
          <w:lang w:val="hy-AM"/>
        </w:rPr>
        <w:t>բ:</w:t>
      </w:r>
      <w:r w:rsidR="00A13811">
        <w:rPr>
          <w:rFonts w:ascii="GHEA Grapalat" w:hAnsi="GHEA Grapalat"/>
          <w:bCs/>
          <w:color w:val="000000"/>
          <w:sz w:val="24"/>
          <w:szCs w:val="24"/>
          <w:shd w:val="clear" w:color="auto" w:fill="FFFFFF"/>
          <w:lang w:val="hy-AM"/>
        </w:rPr>
        <w:t xml:space="preserve"> </w:t>
      </w:r>
    </w:p>
    <w:p w14:paraId="43D77D22" w14:textId="2A29A18D" w:rsidR="00973582" w:rsidRDefault="00973582" w:rsidP="003002CA">
      <w:pPr>
        <w:pStyle w:val="norm"/>
        <w:numPr>
          <w:ilvl w:val="0"/>
          <w:numId w:val="34"/>
        </w:numPr>
        <w:tabs>
          <w:tab w:val="left" w:pos="851"/>
        </w:tabs>
        <w:spacing w:line="360" w:lineRule="auto"/>
        <w:ind w:left="0"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973582">
        <w:rPr>
          <w:rFonts w:ascii="GHEA Grapalat" w:hAnsi="GHEA Grapalat"/>
          <w:bCs/>
          <w:color w:val="000000"/>
          <w:sz w:val="24"/>
          <w:szCs w:val="24"/>
          <w:shd w:val="clear" w:color="auto" w:fill="FFFFFF"/>
          <w:lang w:val="hy-AM"/>
        </w:rPr>
        <w:t>Պետական հիմնարկների և կազմակերպությունների աշխատողների բժշկական օգնության և սպասարկման ծառայություններ</w:t>
      </w:r>
      <w:r w:rsidRPr="00956193">
        <w:rPr>
          <w:rFonts w:ascii="GHEA Grapalat" w:hAnsi="GHEA Grapalat"/>
          <w:bCs/>
          <w:color w:val="000000"/>
          <w:sz w:val="24"/>
          <w:szCs w:val="24"/>
          <w:shd w:val="clear" w:color="auto" w:fill="FFFFFF"/>
          <w:lang w:val="hy-AM"/>
        </w:rPr>
        <w:t>ր</w:t>
      </w:r>
      <w:r>
        <w:rPr>
          <w:rFonts w:ascii="GHEA Grapalat" w:hAnsi="GHEA Grapalat"/>
          <w:bCs/>
          <w:color w:val="000000"/>
          <w:sz w:val="24"/>
          <w:szCs w:val="24"/>
          <w:shd w:val="clear" w:color="auto" w:fill="FFFFFF"/>
          <w:lang w:val="hy-AM"/>
        </w:rPr>
        <w:t>» միջոցառման</w:t>
      </w:r>
      <w:r w:rsidRPr="00A13811">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մասով կանխատեսվում է 80,0 մլ դրամի թերակատարում:</w:t>
      </w:r>
      <w:r w:rsidR="003002CA">
        <w:rPr>
          <w:rFonts w:ascii="GHEA Grapalat" w:hAnsi="GHEA Grapalat"/>
          <w:bCs/>
          <w:color w:val="000000"/>
          <w:sz w:val="24"/>
          <w:szCs w:val="24"/>
          <w:shd w:val="clear" w:color="auto" w:fill="FFFFFF"/>
          <w:lang w:val="hy-AM"/>
        </w:rPr>
        <w:t xml:space="preserve"> Նշված թերակատարումը պայմանավորված է սոցիալական փաթեթի շահառուների թվաքանակի ճշգրտմամբ և </w:t>
      </w:r>
      <w:r w:rsidR="003002CA">
        <w:rPr>
          <w:rFonts w:ascii="GHEA Grapalat" w:hAnsi="GHEA Grapalat"/>
          <w:bCs/>
          <w:color w:val="000000"/>
          <w:sz w:val="24"/>
          <w:szCs w:val="24"/>
          <w:shd w:val="clear" w:color="auto" w:fill="FFFFFF"/>
          <w:lang w:val="hy-AM"/>
        </w:rPr>
        <w:lastRenderedPageBreak/>
        <w:t xml:space="preserve">սոցիալական փաթեթի շահառու հանդիսացող անձանց վերաբերյալ Արմեդ էլեկտրոնային առողջապահական համակարգում տվայլների հաշվառմամբ: </w:t>
      </w:r>
    </w:p>
    <w:p w14:paraId="42E53803" w14:textId="00EB3697" w:rsidR="00973582" w:rsidRDefault="00973582" w:rsidP="003002CA">
      <w:pPr>
        <w:pStyle w:val="norm"/>
        <w:tabs>
          <w:tab w:val="left" w:pos="851"/>
        </w:tabs>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973582">
        <w:rPr>
          <w:rFonts w:ascii="GHEA Grapalat" w:hAnsi="GHEA Grapalat"/>
          <w:bCs/>
          <w:color w:val="000000"/>
          <w:sz w:val="24"/>
          <w:szCs w:val="24"/>
          <w:shd w:val="clear" w:color="auto" w:fill="FFFFFF"/>
          <w:lang w:val="hy-AM"/>
        </w:rPr>
        <w:t>Վարակիչ հիվանդությունների կանխարգել</w:t>
      </w:r>
      <w:r>
        <w:rPr>
          <w:rFonts w:ascii="GHEA Grapalat" w:hAnsi="GHEA Grapalat"/>
          <w:bCs/>
          <w:color w:val="000000"/>
          <w:sz w:val="24"/>
          <w:szCs w:val="24"/>
          <w:shd w:val="clear" w:color="auto" w:fill="FFFFFF"/>
          <w:lang w:val="hy-AM"/>
        </w:rPr>
        <w:t>ու</w:t>
      </w:r>
      <w:r w:rsidRPr="00973582">
        <w:rPr>
          <w:rFonts w:ascii="GHEA Grapalat" w:hAnsi="GHEA Grapalat"/>
          <w:bCs/>
          <w:color w:val="000000"/>
          <w:sz w:val="24"/>
          <w:szCs w:val="24"/>
          <w:shd w:val="clear" w:color="auto" w:fill="FFFFFF"/>
          <w:lang w:val="hy-AM"/>
        </w:rPr>
        <w:t>մ</w:t>
      </w:r>
      <w:r>
        <w:rPr>
          <w:rFonts w:ascii="GHEA Grapalat" w:hAnsi="GHEA Grapalat"/>
          <w:bCs/>
          <w:color w:val="000000"/>
          <w:sz w:val="24"/>
          <w:szCs w:val="24"/>
          <w:shd w:val="clear" w:color="auto" w:fill="FFFFFF"/>
          <w:lang w:val="hy-AM"/>
        </w:rPr>
        <w:t>» ծրագրի շրջանակներում անհրաժեշտ է կատարել ավելացում 45,0 մլն ՀՀ դրամի չափով՝</w:t>
      </w:r>
    </w:p>
    <w:p w14:paraId="5B0C4464" w14:textId="014EA0A0" w:rsidR="00973582" w:rsidRDefault="00973582" w:rsidP="003002CA">
      <w:pPr>
        <w:pStyle w:val="norm"/>
        <w:numPr>
          <w:ilvl w:val="0"/>
          <w:numId w:val="34"/>
        </w:numPr>
        <w:tabs>
          <w:tab w:val="left" w:pos="851"/>
        </w:tabs>
        <w:spacing w:line="360" w:lineRule="auto"/>
        <w:ind w:left="0"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w:t>
      </w:r>
      <w:r w:rsidRPr="00973582">
        <w:rPr>
          <w:rFonts w:ascii="GHEA Grapalat" w:hAnsi="GHEA Grapalat"/>
          <w:bCs/>
          <w:color w:val="000000"/>
          <w:sz w:val="24"/>
          <w:szCs w:val="24"/>
          <w:shd w:val="clear" w:color="auto" w:fill="FFFFFF"/>
          <w:lang w:val="hy-AM"/>
        </w:rPr>
        <w:t>ՄԻԱՎ/ՁԻԱՀ-ի կանխարգելման և բուժօգնության ծառայություններ</w:t>
      </w:r>
      <w:r>
        <w:rPr>
          <w:rFonts w:ascii="GHEA Grapalat" w:hAnsi="GHEA Grapalat"/>
          <w:bCs/>
          <w:color w:val="000000"/>
          <w:sz w:val="24"/>
          <w:szCs w:val="24"/>
          <w:shd w:val="clear" w:color="auto" w:fill="FFFFFF"/>
          <w:lang w:val="hy-AM"/>
        </w:rPr>
        <w:t xml:space="preserve">» միջոցառման մասով 45,0 մլն դրամ: </w:t>
      </w:r>
      <w:r w:rsidR="003002CA">
        <w:rPr>
          <w:rFonts w:ascii="GHEA Grapalat" w:hAnsi="GHEA Grapalat"/>
          <w:bCs/>
          <w:color w:val="000000"/>
          <w:sz w:val="24"/>
          <w:szCs w:val="24"/>
          <w:shd w:val="clear" w:color="auto" w:fill="FFFFFF"/>
          <w:lang w:val="hy-AM"/>
        </w:rPr>
        <w:t xml:space="preserve">Պայմանագրային գումարի գերակատարումը պայմանավորված է շահառուների թվաքանակի ավելացմամբ: </w:t>
      </w:r>
    </w:p>
    <w:p w14:paraId="440611E6" w14:textId="600E5539" w:rsidR="003002CA" w:rsidRDefault="00BC3B7D" w:rsidP="003002CA">
      <w:pPr>
        <w:pStyle w:val="norm"/>
        <w:tabs>
          <w:tab w:val="left" w:pos="851"/>
        </w:tabs>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Պետության կողմից երաշխավորված անվճար բժշկական օգնության և սպասարկման շրջանակներում ստանձնած պարտավոր</w:t>
      </w:r>
      <w:r w:rsidR="008D7D50">
        <w:rPr>
          <w:rFonts w:ascii="GHEA Grapalat" w:hAnsi="GHEA Grapalat"/>
          <w:bCs/>
          <w:color w:val="000000"/>
          <w:sz w:val="24"/>
          <w:szCs w:val="24"/>
          <w:shd w:val="clear" w:color="auto" w:fill="FFFFFF"/>
          <w:lang w:val="hy-AM"/>
        </w:rPr>
        <w:t>ու</w:t>
      </w:r>
      <w:r>
        <w:rPr>
          <w:rFonts w:ascii="GHEA Grapalat" w:hAnsi="GHEA Grapalat"/>
          <w:bCs/>
          <w:color w:val="000000"/>
          <w:sz w:val="24"/>
          <w:szCs w:val="24"/>
          <w:shd w:val="clear" w:color="auto" w:fill="FFFFFF"/>
          <w:lang w:val="hy-AM"/>
        </w:rPr>
        <w:t xml:space="preserve">թյունների ամբողջական կատարման համար նշված ծրագրերի շրջանակներում </w:t>
      </w:r>
      <w:r w:rsidRPr="00AE1C17">
        <w:rPr>
          <w:rFonts w:ascii="GHEA Grapalat" w:hAnsi="GHEA Grapalat"/>
          <w:bCs/>
          <w:sz w:val="24"/>
          <w:szCs w:val="24"/>
          <w:shd w:val="clear" w:color="auto" w:fill="FFFFFF"/>
          <w:lang w:val="hy-AM"/>
        </w:rPr>
        <w:t xml:space="preserve">անհրաժեշտ է </w:t>
      </w:r>
      <w:r w:rsidR="003002CA" w:rsidRPr="00AE1C17">
        <w:rPr>
          <w:rFonts w:ascii="GHEA Grapalat" w:hAnsi="GHEA Grapalat"/>
          <w:bCs/>
          <w:sz w:val="24"/>
          <w:szCs w:val="24"/>
          <w:shd w:val="clear" w:color="auto" w:fill="FFFFFF"/>
          <w:lang w:val="hy-AM"/>
        </w:rPr>
        <w:t>իրականացնել միջծրագրային վերաբաշխում 901,0 մլն դրամի չափով</w:t>
      </w:r>
      <w:r w:rsidRPr="00AE1C17">
        <w:rPr>
          <w:rFonts w:ascii="GHEA Grapalat" w:hAnsi="GHEA Grapalat"/>
          <w:bCs/>
          <w:sz w:val="24"/>
          <w:szCs w:val="24"/>
          <w:shd w:val="clear" w:color="auto" w:fill="FFFFFF"/>
          <w:lang w:val="hy-AM"/>
        </w:rPr>
        <w:t xml:space="preserve">: Նշված </w:t>
      </w:r>
      <w:r>
        <w:rPr>
          <w:rFonts w:ascii="GHEA Grapalat" w:hAnsi="GHEA Grapalat"/>
          <w:bCs/>
          <w:color w:val="000000"/>
          <w:sz w:val="24"/>
          <w:szCs w:val="24"/>
          <w:shd w:val="clear" w:color="auto" w:fill="FFFFFF"/>
          <w:lang w:val="hy-AM"/>
        </w:rPr>
        <w:t xml:space="preserve">գումարից </w:t>
      </w:r>
      <w:r w:rsidR="003002CA">
        <w:rPr>
          <w:rFonts w:ascii="GHEA Grapalat" w:hAnsi="GHEA Grapalat"/>
          <w:bCs/>
          <w:color w:val="000000"/>
          <w:sz w:val="24"/>
          <w:szCs w:val="24"/>
          <w:shd w:val="clear" w:color="auto" w:fill="FFFFFF"/>
          <w:lang w:val="hy-AM"/>
        </w:rPr>
        <w:t>582</w:t>
      </w:r>
      <w:r>
        <w:rPr>
          <w:rFonts w:ascii="GHEA Grapalat" w:hAnsi="GHEA Grapalat"/>
          <w:bCs/>
          <w:color w:val="000000"/>
          <w:sz w:val="24"/>
          <w:szCs w:val="24"/>
          <w:shd w:val="clear" w:color="auto" w:fill="FFFFFF"/>
          <w:lang w:val="hy-AM"/>
        </w:rPr>
        <w:t xml:space="preserve">,0 մլն ՀՀ դրամ կհատկացվի </w:t>
      </w:r>
      <w:r w:rsidR="003002CA">
        <w:rPr>
          <w:rFonts w:ascii="GHEA Grapalat" w:hAnsi="GHEA Grapalat"/>
          <w:bCs/>
          <w:color w:val="000000"/>
          <w:sz w:val="24"/>
          <w:szCs w:val="24"/>
          <w:shd w:val="clear" w:color="auto" w:fill="FFFFFF"/>
          <w:lang w:val="hy-AM"/>
        </w:rPr>
        <w:t>ՀՀ առողջապահության նախարարության կողմից ֆինանսավորվող այլ ծրագերի շրջանակներում գերակատարումների ֆինանսավորմանը, իսկ 319,0 մլն ՀՀ դրամը կուղղվի ՀՀ պետական բյուջեի պահուստային ֆոնդ:</w:t>
      </w:r>
    </w:p>
    <w:p w14:paraId="3EBCFEB6" w14:textId="76CB3F58" w:rsidR="00780B2E" w:rsidRPr="00780B2E" w:rsidRDefault="00780B2E" w:rsidP="00780B2E">
      <w:pPr>
        <w:shd w:val="clear" w:color="auto" w:fill="FFFFFF"/>
        <w:suppressAutoHyphens w:val="0"/>
        <w:spacing w:line="360" w:lineRule="auto"/>
        <w:ind w:firstLine="567"/>
        <w:jc w:val="both"/>
        <w:rPr>
          <w:rFonts w:ascii="GHEA Grapalat" w:hAnsi="GHEA Grapalat"/>
          <w:bCs/>
          <w:color w:val="000000"/>
          <w:shd w:val="clear" w:color="auto" w:fill="FFFFFF"/>
          <w:lang w:val="hy-AM" w:eastAsia="ru-RU"/>
        </w:rPr>
      </w:pPr>
      <w:bookmarkStart w:id="0" w:name="_GoBack"/>
      <w:r w:rsidRPr="00780B2E">
        <w:rPr>
          <w:rFonts w:ascii="GHEA Grapalat" w:hAnsi="GHEA Grapalat"/>
          <w:bCs/>
          <w:color w:val="000000"/>
          <w:shd w:val="clear" w:color="auto" w:fill="FFFFFF"/>
          <w:lang w:val="hy-AM" w:eastAsia="ru-RU"/>
        </w:rPr>
        <w:t>Գնումների Armeps հարթակում պայմանագրային գումարների նվազեցումներ</w:t>
      </w:r>
      <w:r w:rsidR="0059724F">
        <w:rPr>
          <w:rFonts w:ascii="GHEA Grapalat" w:hAnsi="GHEA Grapalat"/>
          <w:bCs/>
          <w:color w:val="000000"/>
          <w:shd w:val="clear" w:color="auto" w:fill="FFFFFF"/>
          <w:lang w:val="hy-AM" w:eastAsia="ru-RU"/>
        </w:rPr>
        <w:t>ն</w:t>
      </w:r>
      <w:r w:rsidRPr="00780B2E">
        <w:rPr>
          <w:rFonts w:ascii="GHEA Grapalat" w:hAnsi="GHEA Grapalat"/>
          <w:bCs/>
          <w:color w:val="000000"/>
          <w:shd w:val="clear" w:color="auto" w:fill="FFFFFF"/>
          <w:lang w:val="hy-AM" w:eastAsia="ru-RU"/>
        </w:rPr>
        <w:t xml:space="preserve"> արտացոլելու աշխատանքները ընթացքի մեջ են: Որոշման ընդունման պահին նշված նվազեցումների ամբողջ ծավալով չարտացոլելը պայմանավորված է փոփոխությունների մեծ ծավալով (ավելի քան 400 պայմանագրերի փոփոխություն):</w:t>
      </w:r>
    </w:p>
    <w:bookmarkEnd w:id="0"/>
    <w:p w14:paraId="61D17F6C" w14:textId="2553092F" w:rsidR="00E87EB6" w:rsidRPr="00544B63" w:rsidRDefault="00780B2E" w:rsidP="00780B2E">
      <w:pPr>
        <w:pStyle w:val="ListParagraph"/>
        <w:numPr>
          <w:ilvl w:val="0"/>
          <w:numId w:val="31"/>
        </w:numPr>
        <w:tabs>
          <w:tab w:val="left" w:pos="851"/>
        </w:tabs>
        <w:spacing w:after="0"/>
        <w:ind w:left="0" w:firstLine="567"/>
        <w:jc w:val="both"/>
        <w:rPr>
          <w:rFonts w:ascii="GHEA Grapalat" w:hAnsi="GHEA Grapalat"/>
          <w:bCs/>
          <w:color w:val="000000"/>
          <w:sz w:val="24"/>
          <w:szCs w:val="24"/>
          <w:shd w:val="clear" w:color="auto" w:fill="FFFFFF"/>
          <w:lang w:val="hy-AM"/>
        </w:rPr>
      </w:pPr>
      <w:r w:rsidRPr="00780B2E">
        <w:rPr>
          <w:rFonts w:cs="Calibri"/>
          <w:bCs/>
          <w:color w:val="000000"/>
          <w:shd w:val="clear" w:color="auto" w:fill="FFFFFF"/>
          <w:lang w:val="hy-AM" w:eastAsia="ru-RU"/>
        </w:rPr>
        <w:t> </w:t>
      </w:r>
      <w:r w:rsidR="00DF1FF7">
        <w:rPr>
          <w:rFonts w:ascii="GHEA Grapalat" w:hAnsi="GHEA Grapalat"/>
          <w:bCs/>
          <w:color w:val="000000"/>
          <w:sz w:val="24"/>
          <w:szCs w:val="24"/>
          <w:shd w:val="clear" w:color="auto" w:fill="FFFFFF"/>
          <w:lang w:val="hy-AM"/>
        </w:rPr>
        <w:t xml:space="preserve">  </w:t>
      </w:r>
      <w:r w:rsidR="00E87EB6" w:rsidRPr="00544B63">
        <w:rPr>
          <w:rFonts w:ascii="GHEA Grapalat" w:hAnsi="GHEA Grapalat" w:cs="Courier New"/>
          <w:b/>
          <w:sz w:val="24"/>
          <w:szCs w:val="24"/>
          <w:lang w:val="hy-AM"/>
        </w:rPr>
        <w:t>Առաջարկվող կա</w:t>
      </w:r>
      <w:r w:rsidR="00D010EB" w:rsidRPr="00544B63">
        <w:rPr>
          <w:rFonts w:ascii="GHEA Grapalat" w:hAnsi="GHEA Grapalat" w:cs="Courier New"/>
          <w:b/>
          <w:sz w:val="24"/>
          <w:szCs w:val="24"/>
          <w:lang w:val="hy-AM"/>
        </w:rPr>
        <w:t>ր</w:t>
      </w:r>
      <w:r w:rsidR="00E87EB6" w:rsidRPr="00544B63">
        <w:rPr>
          <w:rFonts w:ascii="GHEA Grapalat" w:hAnsi="GHEA Grapalat" w:cs="Courier New"/>
          <w:b/>
          <w:sz w:val="24"/>
          <w:szCs w:val="24"/>
          <w:lang w:val="hy-AM"/>
        </w:rPr>
        <w:t>գավորումների բնույթը</w:t>
      </w:r>
      <w:r w:rsidR="009F3E95" w:rsidRPr="00544B63">
        <w:rPr>
          <w:rFonts w:ascii="GHEA Grapalat" w:hAnsi="GHEA Grapalat" w:cs="Courier New"/>
          <w:b/>
          <w:sz w:val="24"/>
          <w:szCs w:val="24"/>
          <w:lang w:val="hy-AM"/>
        </w:rPr>
        <w:t>.</w:t>
      </w:r>
    </w:p>
    <w:p w14:paraId="5BF7BD4F" w14:textId="12516F15" w:rsidR="009F3E95" w:rsidRPr="00544B63" w:rsidRDefault="00D010EB" w:rsidP="003002CA">
      <w:pPr>
        <w:tabs>
          <w:tab w:val="left" w:pos="851"/>
        </w:tabs>
        <w:spacing w:line="360" w:lineRule="auto"/>
        <w:ind w:firstLine="567"/>
        <w:jc w:val="both"/>
        <w:rPr>
          <w:rFonts w:ascii="GHEA Grapalat" w:hAnsi="GHEA Grapalat" w:cs="Sylfaen"/>
          <w:bCs/>
          <w:iCs/>
          <w:color w:val="000000"/>
          <w:lang w:val="hy-AM"/>
        </w:rPr>
      </w:pPr>
      <w:r w:rsidRPr="00544B63">
        <w:rPr>
          <w:rFonts w:ascii="GHEA Grapalat" w:hAnsi="GHEA Grapalat" w:cs="Sylfaen"/>
          <w:lang w:val="hy-AM"/>
        </w:rPr>
        <w:t xml:space="preserve">Կառավարության որոշմամբ առաջարկվող նախագծի նպատակը </w:t>
      </w:r>
      <w:r w:rsidR="00F547A4" w:rsidRPr="00544B63">
        <w:rPr>
          <w:rFonts w:ascii="GHEA Grapalat" w:hAnsi="GHEA Grapalat"/>
          <w:bCs/>
          <w:color w:val="000000"/>
          <w:shd w:val="clear" w:color="auto" w:fill="FFFFFF"/>
          <w:lang w:val="hy-AM"/>
        </w:rPr>
        <w:t xml:space="preserve">մատուցված/մատուցվելիք բժշկական օգնության և սպասարկման </w:t>
      </w:r>
      <w:r w:rsidR="009F3E95" w:rsidRPr="00544B63">
        <w:rPr>
          <w:rFonts w:ascii="GHEA Grapalat" w:hAnsi="GHEA Grapalat"/>
          <w:bCs/>
          <w:color w:val="000000"/>
          <w:shd w:val="clear" w:color="auto" w:fill="FFFFFF"/>
          <w:lang w:val="hy-AM"/>
        </w:rPr>
        <w:t xml:space="preserve">ծառայությունների </w:t>
      </w:r>
      <w:r w:rsidR="00F547A4" w:rsidRPr="00544B63">
        <w:rPr>
          <w:rFonts w:ascii="GHEA Grapalat" w:hAnsi="GHEA Grapalat"/>
          <w:bCs/>
          <w:color w:val="000000"/>
          <w:shd w:val="clear" w:color="auto" w:fill="FFFFFF"/>
          <w:lang w:val="hy-AM"/>
        </w:rPr>
        <w:t>դիմաց առաջացած պարտավորությունների ամբողջական կատարումն է</w:t>
      </w:r>
      <w:r w:rsidR="00F547A4" w:rsidRPr="00544B63">
        <w:rPr>
          <w:rFonts w:ascii="GHEA Grapalat" w:hAnsi="GHEA Grapalat" w:cs="Sylfaen"/>
          <w:lang w:val="af-ZA"/>
        </w:rPr>
        <w:t xml:space="preserve"> և </w:t>
      </w:r>
      <w:r w:rsidRPr="00544B63">
        <w:rPr>
          <w:rFonts w:ascii="GHEA Grapalat" w:hAnsi="GHEA Grapalat" w:cs="Sylfaen"/>
          <w:lang w:val="hy-AM"/>
        </w:rPr>
        <w:t>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 է</w:t>
      </w:r>
      <w:r w:rsidR="00544B63" w:rsidRPr="00544B63">
        <w:rPr>
          <w:rFonts w:ascii="GHEA Grapalat" w:hAnsi="GHEA Grapalat" w:cs="Sylfaen"/>
          <w:bCs/>
          <w:iCs/>
          <w:color w:val="000000"/>
          <w:lang w:val="hy-AM"/>
        </w:rPr>
        <w:t>:</w:t>
      </w:r>
    </w:p>
    <w:p w14:paraId="7085F23C" w14:textId="10B10098" w:rsidR="00E87EB6" w:rsidRPr="00544B63" w:rsidRDefault="00E87EB6" w:rsidP="003002CA">
      <w:pPr>
        <w:pStyle w:val="ListParagraph"/>
        <w:numPr>
          <w:ilvl w:val="0"/>
          <w:numId w:val="31"/>
        </w:numPr>
        <w:tabs>
          <w:tab w:val="left" w:pos="851"/>
        </w:tabs>
        <w:spacing w:after="0"/>
        <w:ind w:left="0" w:firstLine="567"/>
        <w:jc w:val="both"/>
        <w:rPr>
          <w:rFonts w:ascii="GHEA Grapalat" w:hAnsi="GHEA Grapalat"/>
          <w:color w:val="000000"/>
          <w:sz w:val="24"/>
          <w:szCs w:val="24"/>
          <w:shd w:val="clear" w:color="auto" w:fill="FFFFFF"/>
          <w:lang w:val="hy-AM"/>
        </w:rPr>
      </w:pPr>
      <w:r w:rsidRPr="00544B63">
        <w:rPr>
          <w:rFonts w:ascii="GHEA Grapalat" w:hAnsi="GHEA Grapalat" w:cs="Courier New"/>
          <w:b/>
          <w:sz w:val="24"/>
          <w:szCs w:val="24"/>
          <w:lang w:val="hy-AM"/>
        </w:rPr>
        <w:t>Նախագծի մշակման գործընթացում ներգրավված ինստիտուտները և անձինք</w:t>
      </w:r>
      <w:r w:rsidR="009F3E95" w:rsidRPr="00544B63">
        <w:rPr>
          <w:rFonts w:ascii="GHEA Grapalat" w:hAnsi="GHEA Grapalat" w:cs="Courier New"/>
          <w:b/>
          <w:sz w:val="24"/>
          <w:szCs w:val="24"/>
          <w:lang w:val="hy-AM"/>
        </w:rPr>
        <w:t>.</w:t>
      </w:r>
    </w:p>
    <w:p w14:paraId="0E7AD70F" w14:textId="697D4C47" w:rsidR="001603CD" w:rsidRPr="00544B63" w:rsidRDefault="00E87EB6" w:rsidP="003002CA">
      <w:pPr>
        <w:tabs>
          <w:tab w:val="left" w:pos="851"/>
        </w:tabs>
        <w:spacing w:line="360" w:lineRule="auto"/>
        <w:ind w:firstLine="567"/>
        <w:jc w:val="both"/>
        <w:rPr>
          <w:rFonts w:ascii="GHEA Grapalat" w:hAnsi="GHEA Grapalat"/>
          <w:lang w:val="hy-AM"/>
        </w:rPr>
      </w:pPr>
      <w:r w:rsidRPr="00544B63">
        <w:rPr>
          <w:rFonts w:ascii="GHEA Grapalat" w:hAnsi="GHEA Grapalat"/>
          <w:lang w:val="hy-AM"/>
        </w:rPr>
        <w:t>Նախագիծը մշակվել է Առողջապահության</w:t>
      </w:r>
      <w:r w:rsidRPr="00544B63">
        <w:rPr>
          <w:rFonts w:ascii="GHEA Grapalat" w:hAnsi="GHEA Grapalat"/>
          <w:lang w:val="af-ZA"/>
        </w:rPr>
        <w:t xml:space="preserve"> </w:t>
      </w:r>
      <w:r w:rsidRPr="00544B63">
        <w:rPr>
          <w:rFonts w:ascii="GHEA Grapalat" w:hAnsi="GHEA Grapalat"/>
          <w:lang w:val="hy-AM"/>
        </w:rPr>
        <w:t>նախարարության</w:t>
      </w:r>
      <w:r w:rsidRPr="00544B63">
        <w:rPr>
          <w:rFonts w:ascii="GHEA Grapalat" w:hAnsi="GHEA Grapalat"/>
          <w:lang w:val="af-ZA"/>
        </w:rPr>
        <w:t xml:space="preserve"> </w:t>
      </w:r>
      <w:r w:rsidR="004675C7">
        <w:rPr>
          <w:rFonts w:ascii="GHEA Grapalat" w:hAnsi="GHEA Grapalat"/>
          <w:lang w:val="hy-AM"/>
        </w:rPr>
        <w:t xml:space="preserve">պետական առողջապահական գործակալության և </w:t>
      </w:r>
      <w:r w:rsidR="00081D60" w:rsidRPr="00544B63">
        <w:rPr>
          <w:rFonts w:ascii="GHEA Grapalat" w:hAnsi="GHEA Grapalat"/>
          <w:lang w:val="hy-AM"/>
        </w:rPr>
        <w:t xml:space="preserve">ֆինանսատնտեսագիտական վարչության </w:t>
      </w:r>
      <w:r w:rsidRPr="00544B63">
        <w:rPr>
          <w:rFonts w:ascii="GHEA Grapalat" w:hAnsi="GHEA Grapalat"/>
          <w:lang w:val="hy-AM"/>
        </w:rPr>
        <w:t>աշխատակիցների</w:t>
      </w:r>
      <w:r w:rsidRPr="00544B63">
        <w:rPr>
          <w:rFonts w:ascii="GHEA Grapalat" w:hAnsi="GHEA Grapalat"/>
          <w:lang w:val="af-ZA"/>
        </w:rPr>
        <w:t xml:space="preserve"> </w:t>
      </w:r>
      <w:r w:rsidRPr="00544B63">
        <w:rPr>
          <w:rFonts w:ascii="GHEA Grapalat" w:hAnsi="GHEA Grapalat"/>
          <w:lang w:val="hy-AM"/>
        </w:rPr>
        <w:t>կողմից</w:t>
      </w:r>
      <w:r w:rsidRPr="00544B63">
        <w:rPr>
          <w:rFonts w:ascii="GHEA Grapalat" w:hAnsi="GHEA Grapalat" w:cs="Sylfaen"/>
          <w:color w:val="1C1E21"/>
          <w:shd w:val="clear" w:color="auto" w:fill="FFFFFF"/>
          <w:lang w:val="hy-AM"/>
        </w:rPr>
        <w:t>:</w:t>
      </w:r>
      <w:r w:rsidRPr="00544B63" w:rsidDel="002E61B6">
        <w:rPr>
          <w:rFonts w:ascii="GHEA Grapalat" w:hAnsi="GHEA Grapalat"/>
          <w:lang w:val="hy-AM"/>
        </w:rPr>
        <w:t xml:space="preserve"> </w:t>
      </w:r>
    </w:p>
    <w:p w14:paraId="4B01CABE" w14:textId="1887DDE0" w:rsidR="00D010EB" w:rsidRPr="00544B63" w:rsidRDefault="00D010EB" w:rsidP="003002CA">
      <w:pPr>
        <w:pStyle w:val="ListParagraph"/>
        <w:numPr>
          <w:ilvl w:val="0"/>
          <w:numId w:val="31"/>
        </w:numPr>
        <w:tabs>
          <w:tab w:val="left" w:pos="142"/>
          <w:tab w:val="left" w:pos="851"/>
        </w:tabs>
        <w:spacing w:after="0"/>
        <w:ind w:left="0" w:firstLine="567"/>
        <w:jc w:val="both"/>
        <w:rPr>
          <w:rFonts w:ascii="GHEA Grapalat" w:hAnsi="GHEA Grapalat"/>
          <w:sz w:val="24"/>
          <w:szCs w:val="24"/>
          <w:lang w:val="hy-AM"/>
        </w:rPr>
      </w:pPr>
      <w:r w:rsidRPr="00544B63">
        <w:rPr>
          <w:rFonts w:ascii="GHEA Grapalat" w:hAnsi="GHEA Grapalat" w:cs="Sylfaen"/>
          <w:b/>
          <w:sz w:val="24"/>
          <w:szCs w:val="24"/>
          <w:lang w:val="af-ZA"/>
        </w:rPr>
        <w:t>Իրավական</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af-ZA"/>
        </w:rPr>
        <w:t>ակտի</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hy-AM"/>
        </w:rPr>
        <w:t xml:space="preserve">ընդունման </w:t>
      </w:r>
      <w:r w:rsidRPr="00544B63">
        <w:rPr>
          <w:rFonts w:ascii="GHEA Grapalat" w:hAnsi="GHEA Grapalat" w:cs="Sylfaen"/>
          <w:b/>
          <w:sz w:val="24"/>
          <w:szCs w:val="24"/>
          <w:lang w:val="af-ZA"/>
        </w:rPr>
        <w:t>դեպքում</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af-ZA"/>
        </w:rPr>
        <w:t>ակնկալվող</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af-ZA"/>
        </w:rPr>
        <w:t>արդյունքը</w:t>
      </w:r>
      <w:r w:rsidR="00D1099E" w:rsidRPr="00544B63">
        <w:rPr>
          <w:rFonts w:ascii="GHEA Grapalat" w:hAnsi="GHEA Grapalat" w:cs="Sylfaen"/>
          <w:b/>
          <w:sz w:val="24"/>
          <w:szCs w:val="24"/>
          <w:lang w:val="hy-AM"/>
        </w:rPr>
        <w:t>.</w:t>
      </w:r>
    </w:p>
    <w:p w14:paraId="1ECBC25A" w14:textId="42C7C058" w:rsidR="00D010EB" w:rsidRPr="00544B63" w:rsidRDefault="00F547A4" w:rsidP="003002CA">
      <w:pPr>
        <w:tabs>
          <w:tab w:val="left" w:pos="851"/>
        </w:tabs>
        <w:spacing w:line="360" w:lineRule="auto"/>
        <w:ind w:firstLine="567"/>
        <w:jc w:val="both"/>
        <w:rPr>
          <w:rFonts w:ascii="GHEA Grapalat" w:hAnsi="GHEA Grapalat"/>
          <w:lang w:val="hy-AM"/>
        </w:rPr>
      </w:pPr>
      <w:r w:rsidRPr="00544B63">
        <w:rPr>
          <w:rFonts w:ascii="GHEA Grapalat" w:hAnsi="GHEA Grapalat"/>
          <w:lang w:val="hy-AM"/>
        </w:rPr>
        <w:lastRenderedPageBreak/>
        <w:t>Կ</w:t>
      </w:r>
      <w:r w:rsidRPr="00544B63">
        <w:rPr>
          <w:rFonts w:ascii="GHEA Grapalat" w:hAnsi="GHEA Grapalat" w:cs="Sylfaen"/>
          <w:lang w:val="hy-AM"/>
        </w:rPr>
        <w:t>առավարության</w:t>
      </w:r>
      <w:r w:rsidRPr="00544B63">
        <w:rPr>
          <w:rFonts w:ascii="GHEA Grapalat" w:hAnsi="GHEA Grapalat" w:cs="Times Armenian"/>
          <w:lang w:val="hy-AM"/>
        </w:rPr>
        <w:t xml:space="preserve"> </w:t>
      </w:r>
      <w:r w:rsidRPr="00544B63">
        <w:rPr>
          <w:rFonts w:ascii="GHEA Grapalat" w:hAnsi="GHEA Grapalat"/>
          <w:lang w:val="hy-AM"/>
        </w:rPr>
        <w:t>որոշման</w:t>
      </w:r>
      <w:r w:rsidRPr="00544B63">
        <w:rPr>
          <w:rFonts w:ascii="GHEA Grapalat" w:hAnsi="GHEA Grapalat"/>
          <w:lang w:val="af-ZA"/>
        </w:rPr>
        <w:t xml:space="preserve"> </w:t>
      </w:r>
      <w:r w:rsidRPr="00544B63">
        <w:rPr>
          <w:rFonts w:ascii="GHEA Grapalat" w:hAnsi="GHEA Grapalat"/>
          <w:lang w:val="hy-AM"/>
        </w:rPr>
        <w:t xml:space="preserve">կիրառման արդյունքում ակնկալվում է բնակչությանը ապահովել պետության կողմից երաշխավորված անվճար բժշկական օգնության </w:t>
      </w:r>
      <w:r w:rsidR="00081D60" w:rsidRPr="00544B63">
        <w:rPr>
          <w:rFonts w:ascii="GHEA Grapalat" w:hAnsi="GHEA Grapalat"/>
          <w:lang w:val="hy-AM"/>
        </w:rPr>
        <w:t>և սպասարկման ծառայություններով:</w:t>
      </w:r>
    </w:p>
    <w:p w14:paraId="1DFDCBDB" w14:textId="71F9C2AB" w:rsidR="00D1099E" w:rsidRPr="00544B63" w:rsidRDefault="00D1099E" w:rsidP="003002CA">
      <w:pPr>
        <w:pStyle w:val="ListParagraph"/>
        <w:numPr>
          <w:ilvl w:val="0"/>
          <w:numId w:val="31"/>
        </w:numPr>
        <w:tabs>
          <w:tab w:val="left" w:pos="142"/>
          <w:tab w:val="left" w:pos="851"/>
        </w:tabs>
        <w:spacing w:after="0"/>
        <w:ind w:left="0" w:firstLine="567"/>
        <w:jc w:val="both"/>
        <w:rPr>
          <w:rFonts w:ascii="GHEA Grapalat" w:hAnsi="GHEA Grapalat" w:cs="Sylfaen"/>
          <w:b/>
          <w:sz w:val="24"/>
          <w:szCs w:val="24"/>
          <w:lang w:val="af-ZA"/>
        </w:rPr>
      </w:pPr>
      <w:r w:rsidRPr="00544B63">
        <w:rPr>
          <w:rFonts w:ascii="GHEA Grapalat" w:hAnsi="GHEA Grapalat" w:cs="Sylfaen"/>
          <w:b/>
          <w:sz w:val="24"/>
          <w:szCs w:val="24"/>
          <w:lang w:val="af-ZA"/>
        </w:rPr>
        <w:t>Լրացուցիչ ֆինանսական միջոցների անհրաժեշտության և պետական բյուջեի եկամուտներում և ծախսերում սպասվելիք փոփոխությունների մասին</w:t>
      </w:r>
      <w:r w:rsidRPr="00544B63">
        <w:rPr>
          <w:rFonts w:ascii="GHEA Grapalat" w:hAnsi="GHEA Grapalat" w:cs="Sylfaen"/>
          <w:b/>
          <w:sz w:val="24"/>
          <w:szCs w:val="24"/>
          <w:lang w:val="hy-AM"/>
        </w:rPr>
        <w:t>.</w:t>
      </w:r>
    </w:p>
    <w:p w14:paraId="08711CF8" w14:textId="2BAAF2FC" w:rsidR="00D010EB" w:rsidRDefault="006B4483" w:rsidP="003002CA">
      <w:pPr>
        <w:tabs>
          <w:tab w:val="left" w:pos="851"/>
        </w:tabs>
        <w:spacing w:line="360" w:lineRule="auto"/>
        <w:ind w:firstLine="567"/>
        <w:jc w:val="both"/>
        <w:rPr>
          <w:rFonts w:ascii="GHEA Grapalat" w:hAnsi="GHEA Grapalat"/>
          <w:bCs/>
          <w:color w:val="000000"/>
          <w:shd w:val="clear" w:color="auto" w:fill="FFFFFF"/>
          <w:lang w:val="hy-AM"/>
        </w:rPr>
      </w:pPr>
      <w:r w:rsidRPr="00544B63">
        <w:rPr>
          <w:rFonts w:ascii="GHEA Grapalat" w:hAnsi="GHEA Grapalat"/>
          <w:bCs/>
          <w:color w:val="000000"/>
          <w:shd w:val="clear" w:color="auto" w:fill="FFFFFF"/>
          <w:lang w:val="hy-AM"/>
        </w:rPr>
        <w:t xml:space="preserve">Նախագծի ընդունման արդյունքում </w:t>
      </w:r>
      <w:r w:rsidR="004675C7">
        <w:rPr>
          <w:rFonts w:ascii="GHEA Grapalat" w:hAnsi="GHEA Grapalat"/>
          <w:bCs/>
          <w:color w:val="000000"/>
          <w:shd w:val="clear" w:color="auto" w:fill="FFFFFF"/>
          <w:lang w:val="hy-AM"/>
        </w:rPr>
        <w:t xml:space="preserve">նախատեսվում է ՀՀ պետական բյուջեի </w:t>
      </w:r>
      <w:r w:rsidR="00D82AFA">
        <w:rPr>
          <w:rFonts w:ascii="GHEA Grapalat" w:hAnsi="GHEA Grapalat"/>
          <w:bCs/>
          <w:color w:val="000000"/>
          <w:shd w:val="clear" w:color="auto" w:fill="FFFFFF"/>
          <w:lang w:val="hy-AM"/>
        </w:rPr>
        <w:t xml:space="preserve">ՀՀ կառավարության </w:t>
      </w:r>
      <w:r w:rsidR="004675C7">
        <w:rPr>
          <w:rFonts w:ascii="GHEA Grapalat" w:hAnsi="GHEA Grapalat"/>
          <w:bCs/>
          <w:color w:val="000000"/>
          <w:shd w:val="clear" w:color="auto" w:fill="FFFFFF"/>
          <w:lang w:val="hy-AM"/>
        </w:rPr>
        <w:t>պահուսատային ֆոնդի</w:t>
      </w:r>
      <w:r w:rsidR="003002CA">
        <w:rPr>
          <w:rFonts w:ascii="GHEA Grapalat" w:hAnsi="GHEA Grapalat"/>
          <w:bCs/>
          <w:color w:val="000000"/>
          <w:shd w:val="clear" w:color="auto" w:fill="FFFFFF"/>
          <w:lang w:val="hy-AM"/>
        </w:rPr>
        <w:t>ն հատկացնել 319,0 մլն ՀՀ դրամ</w:t>
      </w:r>
      <w:r w:rsidRPr="00544B63">
        <w:rPr>
          <w:rFonts w:ascii="GHEA Grapalat" w:hAnsi="GHEA Grapalat"/>
          <w:bCs/>
          <w:color w:val="000000"/>
          <w:shd w:val="clear" w:color="auto" w:fill="FFFFFF"/>
          <w:lang w:val="hy-AM"/>
        </w:rPr>
        <w:t>:</w:t>
      </w:r>
    </w:p>
    <w:p w14:paraId="683FA926" w14:textId="603D15F7" w:rsidR="00047E57" w:rsidRPr="00544B63" w:rsidRDefault="00047E57" w:rsidP="003002CA">
      <w:pPr>
        <w:pStyle w:val="ListParagraph"/>
        <w:numPr>
          <w:ilvl w:val="0"/>
          <w:numId w:val="31"/>
        </w:numPr>
        <w:tabs>
          <w:tab w:val="left" w:pos="142"/>
          <w:tab w:val="left" w:pos="851"/>
        </w:tabs>
        <w:spacing w:after="0"/>
        <w:ind w:left="0" w:firstLine="567"/>
        <w:jc w:val="both"/>
        <w:rPr>
          <w:rFonts w:ascii="GHEA Grapalat" w:hAnsi="GHEA Grapalat" w:cs="Sylfaen"/>
          <w:b/>
          <w:sz w:val="24"/>
          <w:szCs w:val="24"/>
          <w:lang w:val="af-ZA"/>
        </w:rPr>
      </w:pPr>
      <w:r w:rsidRPr="00544B63">
        <w:rPr>
          <w:rFonts w:ascii="GHEA Grapalat" w:hAnsi="GHEA Grapalat" w:cs="Sylfaen"/>
          <w:b/>
          <w:sz w:val="24"/>
          <w:szCs w:val="24"/>
          <w:lang w:val="af-ZA"/>
        </w:rPr>
        <w:t>Նախագծի ընդունման առնչությամբ ընդունվելիք այլ իրավական ակտերի նախագծերը կամ դրանց ընդունման անհրաժեշտության մասին</w:t>
      </w:r>
      <w:r w:rsidR="009F3E95" w:rsidRPr="00544B63">
        <w:rPr>
          <w:rFonts w:ascii="GHEA Grapalat" w:hAnsi="GHEA Grapalat" w:cs="Sylfaen"/>
          <w:b/>
          <w:sz w:val="24"/>
          <w:szCs w:val="24"/>
          <w:lang w:val="hy-AM"/>
        </w:rPr>
        <w:t>.</w:t>
      </w:r>
    </w:p>
    <w:p w14:paraId="6D491236" w14:textId="77777777" w:rsidR="00047E57" w:rsidRPr="00544B63" w:rsidRDefault="00047E57" w:rsidP="003002CA">
      <w:pPr>
        <w:tabs>
          <w:tab w:val="left" w:pos="851"/>
        </w:tabs>
        <w:spacing w:line="360" w:lineRule="auto"/>
        <w:ind w:firstLine="567"/>
        <w:jc w:val="both"/>
        <w:rPr>
          <w:rFonts w:ascii="GHEA Grapalat" w:hAnsi="GHEA Grapalat"/>
          <w:lang w:val="hy-AM"/>
        </w:rPr>
      </w:pPr>
      <w:r w:rsidRPr="00544B63">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14:paraId="274C81AD" w14:textId="2A118412" w:rsidR="00047E57" w:rsidRPr="00544B63" w:rsidRDefault="00047E57" w:rsidP="003002CA">
      <w:pPr>
        <w:tabs>
          <w:tab w:val="left" w:pos="851"/>
        </w:tabs>
        <w:spacing w:line="360" w:lineRule="auto"/>
        <w:ind w:firstLine="567"/>
        <w:jc w:val="both"/>
        <w:rPr>
          <w:rFonts w:ascii="GHEA Grapalat" w:hAnsi="GHEA Grapalat"/>
          <w:lang w:val="hy-AM"/>
        </w:rPr>
      </w:pPr>
      <w:r w:rsidRPr="00544B63">
        <w:rPr>
          <w:rFonts w:ascii="GHEA Grapalat" w:hAnsi="GHEA Grapalat"/>
          <w:bCs/>
          <w:color w:val="000000"/>
          <w:shd w:val="clear" w:color="auto" w:fill="FFFFFF"/>
          <w:lang w:val="hy-AM"/>
        </w:rPr>
        <w:t>Նախագծի մշակման համար կիրառված իրավական ակտերն են` «Հայաստանի Հանրապետության 202</w:t>
      </w:r>
      <w:r w:rsidR="006B4483" w:rsidRPr="00544B63">
        <w:rPr>
          <w:rFonts w:ascii="GHEA Grapalat" w:hAnsi="GHEA Grapalat"/>
          <w:bCs/>
          <w:color w:val="000000"/>
          <w:shd w:val="clear" w:color="auto" w:fill="FFFFFF"/>
          <w:lang w:val="hy-AM"/>
        </w:rPr>
        <w:t>3</w:t>
      </w:r>
      <w:r w:rsidRPr="00544B63">
        <w:rPr>
          <w:rFonts w:ascii="GHEA Grapalat" w:hAnsi="GHEA Grapalat"/>
          <w:bCs/>
          <w:color w:val="000000"/>
          <w:shd w:val="clear" w:color="auto" w:fill="FFFFFF"/>
          <w:lang w:val="hy-AM"/>
        </w:rPr>
        <w:t xml:space="preserve"> թվա</w:t>
      </w:r>
      <w:r w:rsidRPr="00544B63">
        <w:rPr>
          <w:rFonts w:ascii="GHEA Grapalat" w:hAnsi="GHEA Grapalat"/>
          <w:bCs/>
          <w:color w:val="000000"/>
          <w:shd w:val="clear" w:color="auto" w:fill="FFFFFF"/>
          <w:lang w:val="hy-AM"/>
        </w:rPr>
        <w:softHyphen/>
        <w:t>կանի պետական բյուջեի մա</w:t>
      </w:r>
      <w:r w:rsidRPr="00544B63">
        <w:rPr>
          <w:rFonts w:ascii="GHEA Grapalat" w:hAnsi="GHEA Grapalat"/>
          <w:bCs/>
          <w:color w:val="000000"/>
          <w:shd w:val="clear" w:color="auto" w:fill="FFFFFF"/>
          <w:lang w:val="hy-AM"/>
        </w:rPr>
        <w:softHyphen/>
        <w:t>սին» օրենքը և ՀՀ կառավարության 202</w:t>
      </w:r>
      <w:r w:rsidR="006B4483" w:rsidRPr="00544B63">
        <w:rPr>
          <w:rFonts w:ascii="GHEA Grapalat" w:hAnsi="GHEA Grapalat"/>
          <w:bCs/>
          <w:color w:val="000000"/>
          <w:shd w:val="clear" w:color="auto" w:fill="FFFFFF"/>
          <w:lang w:val="hy-AM"/>
        </w:rPr>
        <w:t>2</w:t>
      </w:r>
      <w:r w:rsidRPr="00544B63">
        <w:rPr>
          <w:rFonts w:ascii="GHEA Grapalat" w:hAnsi="GHEA Grapalat"/>
          <w:bCs/>
          <w:color w:val="000000"/>
          <w:shd w:val="clear" w:color="auto" w:fill="FFFFFF"/>
          <w:lang w:val="hy-AM"/>
        </w:rPr>
        <w:t xml:space="preserve"> թվականի դեկտեմբերի 2</w:t>
      </w:r>
      <w:r w:rsidR="006B4483" w:rsidRPr="00544B63">
        <w:rPr>
          <w:rFonts w:ascii="GHEA Grapalat" w:hAnsi="GHEA Grapalat"/>
          <w:bCs/>
          <w:color w:val="000000"/>
          <w:shd w:val="clear" w:color="auto" w:fill="FFFFFF"/>
          <w:lang w:val="hy-AM"/>
        </w:rPr>
        <w:t>9</w:t>
      </w:r>
      <w:r w:rsidRPr="00544B63">
        <w:rPr>
          <w:rFonts w:ascii="GHEA Grapalat" w:hAnsi="GHEA Grapalat"/>
          <w:bCs/>
          <w:color w:val="000000"/>
          <w:shd w:val="clear" w:color="auto" w:fill="FFFFFF"/>
          <w:lang w:val="hy-AM"/>
        </w:rPr>
        <w:t>-ի N 21</w:t>
      </w:r>
      <w:r w:rsidR="006B4483" w:rsidRPr="00544B63">
        <w:rPr>
          <w:rFonts w:ascii="GHEA Grapalat" w:hAnsi="GHEA Grapalat"/>
          <w:bCs/>
          <w:color w:val="000000"/>
          <w:shd w:val="clear" w:color="auto" w:fill="FFFFFF"/>
          <w:lang w:val="hy-AM"/>
        </w:rPr>
        <w:t>1</w:t>
      </w:r>
      <w:r w:rsidRPr="00544B63">
        <w:rPr>
          <w:rFonts w:ascii="GHEA Grapalat" w:hAnsi="GHEA Grapalat"/>
          <w:bCs/>
          <w:color w:val="000000"/>
          <w:shd w:val="clear" w:color="auto" w:fill="FFFFFF"/>
          <w:lang w:val="hy-AM"/>
        </w:rPr>
        <w:t>1-Ն որոշումը:</w:t>
      </w:r>
    </w:p>
    <w:p w14:paraId="56F8B577" w14:textId="1DEBB5EC" w:rsidR="00E87EB6" w:rsidRPr="00544B63" w:rsidRDefault="00E87EB6" w:rsidP="003002CA">
      <w:pPr>
        <w:pStyle w:val="ListParagraph"/>
        <w:numPr>
          <w:ilvl w:val="0"/>
          <w:numId w:val="31"/>
        </w:numPr>
        <w:tabs>
          <w:tab w:val="left" w:pos="851"/>
        </w:tabs>
        <w:spacing w:after="0"/>
        <w:ind w:left="0" w:firstLine="567"/>
        <w:jc w:val="both"/>
        <w:rPr>
          <w:rFonts w:ascii="GHEA Grapalat" w:eastAsiaTheme="minorHAnsi" w:hAnsi="GHEA Grapalat" w:cs="Sylfaen"/>
          <w:b/>
          <w:sz w:val="24"/>
          <w:szCs w:val="24"/>
          <w:lang w:val="hy-AM"/>
        </w:rPr>
      </w:pPr>
      <w:r w:rsidRPr="00544B63">
        <w:rPr>
          <w:rFonts w:ascii="GHEA Grapalat" w:eastAsiaTheme="minorHAnsi"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997DC0" w:rsidRPr="00544B63">
        <w:rPr>
          <w:rFonts w:ascii="GHEA Grapalat" w:eastAsiaTheme="minorHAnsi" w:hAnsi="GHEA Grapalat" w:cs="Sylfaen"/>
          <w:b/>
          <w:sz w:val="24"/>
          <w:szCs w:val="24"/>
          <w:lang w:val="hy-AM"/>
        </w:rPr>
        <w:t>.</w:t>
      </w:r>
    </w:p>
    <w:p w14:paraId="0A4AD279" w14:textId="429817A5" w:rsidR="00E46BC9" w:rsidRDefault="00F547A4" w:rsidP="00B96E7F">
      <w:pPr>
        <w:tabs>
          <w:tab w:val="left" w:pos="851"/>
        </w:tabs>
        <w:spacing w:line="360" w:lineRule="auto"/>
        <w:ind w:firstLine="567"/>
        <w:jc w:val="both"/>
        <w:rPr>
          <w:rFonts w:ascii="GHEA Grapalat" w:hAnsi="GHEA Grapalat"/>
          <w:lang w:val="hy-AM"/>
        </w:rPr>
      </w:pPr>
      <w:r w:rsidRPr="00544B63">
        <w:rPr>
          <w:rFonts w:ascii="GHEA Grapalat" w:hAnsi="GHEA Grapalat"/>
          <w:lang w:val="hy-AM"/>
        </w:rPr>
        <w:t>Նախագիծը բխում է ՀՀ Կառավարության 2021-2026թթ. Ծրագրի «4.5 Առողջապահություն» կետից: Անհրաժեշտ գումարը ուղղվելու է մատուցված բժշկական օգնության և սպասարկման պայմանագրային գումարների գերակատարումների և առկա պարտավորությունների մարմանը:</w:t>
      </w:r>
    </w:p>
    <w:sectPr w:rsidR="00E46BC9" w:rsidSect="0095731A">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E4839" w14:textId="77777777" w:rsidR="00881CC0" w:rsidRDefault="00881CC0" w:rsidP="006F081C">
      <w:r>
        <w:separator/>
      </w:r>
    </w:p>
  </w:endnote>
  <w:endnote w:type="continuationSeparator" w:id="0">
    <w:p w14:paraId="60E0D945" w14:textId="77777777" w:rsidR="00881CC0" w:rsidRDefault="00881CC0"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n AMU">
    <w:altName w:val="Microsoft Sans Serif"/>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279F33" w14:textId="77777777" w:rsidR="00881CC0" w:rsidRDefault="00881CC0" w:rsidP="006F081C">
      <w:r>
        <w:separator/>
      </w:r>
    </w:p>
  </w:footnote>
  <w:footnote w:type="continuationSeparator" w:id="0">
    <w:p w14:paraId="3DA37427" w14:textId="77777777" w:rsidR="00881CC0" w:rsidRDefault="00881CC0"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75A37BF"/>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97D5B75"/>
    <w:multiLevelType w:val="hybridMultilevel"/>
    <w:tmpl w:val="AB66D5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1F2749"/>
    <w:multiLevelType w:val="hybridMultilevel"/>
    <w:tmpl w:val="1A6CE0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DDC703C"/>
    <w:multiLevelType w:val="hybridMultilevel"/>
    <w:tmpl w:val="01D0CD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70835EC"/>
    <w:multiLevelType w:val="hybridMultilevel"/>
    <w:tmpl w:val="52CCF154"/>
    <w:lvl w:ilvl="0" w:tplc="E2F0CFE4">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0"/>
  </w:num>
  <w:num w:numId="9">
    <w:abstractNumId w:val="19"/>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5"/>
  </w:num>
  <w:num w:numId="14">
    <w:abstractNumId w:val="25"/>
  </w:num>
  <w:num w:numId="15">
    <w:abstractNumId w:val="8"/>
  </w:num>
  <w:num w:numId="16">
    <w:abstractNumId w:val="12"/>
  </w:num>
  <w:num w:numId="17">
    <w:abstractNumId w:val="29"/>
  </w:num>
  <w:num w:numId="18">
    <w:abstractNumId w:val="20"/>
  </w:num>
  <w:num w:numId="19">
    <w:abstractNumId w:val="15"/>
  </w:num>
  <w:num w:numId="20">
    <w:abstractNumId w:val="28"/>
  </w:num>
  <w:num w:numId="21">
    <w:abstractNumId w:val="2"/>
  </w:num>
  <w:num w:numId="22">
    <w:abstractNumId w:val="27"/>
  </w:num>
  <w:num w:numId="23">
    <w:abstractNumId w:val="17"/>
  </w:num>
  <w:num w:numId="24">
    <w:abstractNumId w:val="18"/>
  </w:num>
  <w:num w:numId="25">
    <w:abstractNumId w:val="6"/>
  </w:num>
  <w:num w:numId="26">
    <w:abstractNumId w:val="4"/>
  </w:num>
  <w:num w:numId="27">
    <w:abstractNumId w:val="3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7"/>
  </w:num>
  <w:num w:numId="31">
    <w:abstractNumId w:val="11"/>
  </w:num>
  <w:num w:numId="32">
    <w:abstractNumId w:val="30"/>
  </w:num>
  <w:num w:numId="33">
    <w:abstractNumId w:val="26"/>
  </w:num>
  <w:num w:numId="34">
    <w:abstractNumId w:val="21"/>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6795"/>
    <w:rsid w:val="00010E47"/>
    <w:rsid w:val="000127D7"/>
    <w:rsid w:val="00014A83"/>
    <w:rsid w:val="00014B91"/>
    <w:rsid w:val="00016B1A"/>
    <w:rsid w:val="00017EFA"/>
    <w:rsid w:val="00021BD6"/>
    <w:rsid w:val="00023AA0"/>
    <w:rsid w:val="00023CEC"/>
    <w:rsid w:val="00026224"/>
    <w:rsid w:val="000269E9"/>
    <w:rsid w:val="00026D03"/>
    <w:rsid w:val="000307A3"/>
    <w:rsid w:val="0003605B"/>
    <w:rsid w:val="00036B4C"/>
    <w:rsid w:val="000401B4"/>
    <w:rsid w:val="00040956"/>
    <w:rsid w:val="00041D56"/>
    <w:rsid w:val="000428B4"/>
    <w:rsid w:val="0004421C"/>
    <w:rsid w:val="0004460B"/>
    <w:rsid w:val="0004620B"/>
    <w:rsid w:val="00046684"/>
    <w:rsid w:val="00047E57"/>
    <w:rsid w:val="00051933"/>
    <w:rsid w:val="00051AB0"/>
    <w:rsid w:val="000530C2"/>
    <w:rsid w:val="0005384B"/>
    <w:rsid w:val="00053A84"/>
    <w:rsid w:val="00057762"/>
    <w:rsid w:val="000627AE"/>
    <w:rsid w:val="00067218"/>
    <w:rsid w:val="00067A53"/>
    <w:rsid w:val="00067DA0"/>
    <w:rsid w:val="000704B5"/>
    <w:rsid w:val="00074BBB"/>
    <w:rsid w:val="00081D60"/>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738"/>
    <w:rsid w:val="000B2DCA"/>
    <w:rsid w:val="000B35E7"/>
    <w:rsid w:val="000B503D"/>
    <w:rsid w:val="000C0AA6"/>
    <w:rsid w:val="000C4BE0"/>
    <w:rsid w:val="000C6FD0"/>
    <w:rsid w:val="000D0949"/>
    <w:rsid w:val="000D0ADA"/>
    <w:rsid w:val="000D16AC"/>
    <w:rsid w:val="000D45B0"/>
    <w:rsid w:val="000D5959"/>
    <w:rsid w:val="000D5CC8"/>
    <w:rsid w:val="000D5EF5"/>
    <w:rsid w:val="000D5F5D"/>
    <w:rsid w:val="000D5F6A"/>
    <w:rsid w:val="000E09B8"/>
    <w:rsid w:val="000E1E09"/>
    <w:rsid w:val="000E2375"/>
    <w:rsid w:val="000E33DA"/>
    <w:rsid w:val="000E35CA"/>
    <w:rsid w:val="000E5475"/>
    <w:rsid w:val="000E68A8"/>
    <w:rsid w:val="000E74A7"/>
    <w:rsid w:val="000F0E4B"/>
    <w:rsid w:val="000F226A"/>
    <w:rsid w:val="000F2F54"/>
    <w:rsid w:val="000F341B"/>
    <w:rsid w:val="000F566B"/>
    <w:rsid w:val="000F6D77"/>
    <w:rsid w:val="00106A19"/>
    <w:rsid w:val="00107BBD"/>
    <w:rsid w:val="001111EA"/>
    <w:rsid w:val="00112B13"/>
    <w:rsid w:val="00115FD5"/>
    <w:rsid w:val="0011669C"/>
    <w:rsid w:val="00116794"/>
    <w:rsid w:val="00116D42"/>
    <w:rsid w:val="00120B94"/>
    <w:rsid w:val="00121993"/>
    <w:rsid w:val="00122447"/>
    <w:rsid w:val="00131546"/>
    <w:rsid w:val="00132C1A"/>
    <w:rsid w:val="00136872"/>
    <w:rsid w:val="00136E78"/>
    <w:rsid w:val="001403AB"/>
    <w:rsid w:val="00142A80"/>
    <w:rsid w:val="00147AC9"/>
    <w:rsid w:val="001527EA"/>
    <w:rsid w:val="00152C68"/>
    <w:rsid w:val="0015405C"/>
    <w:rsid w:val="00157DFC"/>
    <w:rsid w:val="001603CD"/>
    <w:rsid w:val="00162A63"/>
    <w:rsid w:val="0016330B"/>
    <w:rsid w:val="00163800"/>
    <w:rsid w:val="00163D7F"/>
    <w:rsid w:val="00164EBF"/>
    <w:rsid w:val="001676AF"/>
    <w:rsid w:val="001730EC"/>
    <w:rsid w:val="0017502B"/>
    <w:rsid w:val="001762ED"/>
    <w:rsid w:val="00181821"/>
    <w:rsid w:val="00183101"/>
    <w:rsid w:val="001839D0"/>
    <w:rsid w:val="00183F65"/>
    <w:rsid w:val="00184654"/>
    <w:rsid w:val="00186A69"/>
    <w:rsid w:val="001879C1"/>
    <w:rsid w:val="0019173E"/>
    <w:rsid w:val="00192412"/>
    <w:rsid w:val="00192629"/>
    <w:rsid w:val="0019367D"/>
    <w:rsid w:val="00193C91"/>
    <w:rsid w:val="00194FD2"/>
    <w:rsid w:val="001959B2"/>
    <w:rsid w:val="00196572"/>
    <w:rsid w:val="001967B5"/>
    <w:rsid w:val="0019699F"/>
    <w:rsid w:val="00197A40"/>
    <w:rsid w:val="001A487F"/>
    <w:rsid w:val="001A641D"/>
    <w:rsid w:val="001A67EE"/>
    <w:rsid w:val="001B1EA1"/>
    <w:rsid w:val="001B63DB"/>
    <w:rsid w:val="001B77C4"/>
    <w:rsid w:val="001C0808"/>
    <w:rsid w:val="001C09DD"/>
    <w:rsid w:val="001C39C2"/>
    <w:rsid w:val="001C7D10"/>
    <w:rsid w:val="001C7D11"/>
    <w:rsid w:val="001D373F"/>
    <w:rsid w:val="001D45A5"/>
    <w:rsid w:val="001E3D1D"/>
    <w:rsid w:val="001E414F"/>
    <w:rsid w:val="001E478E"/>
    <w:rsid w:val="001E4D06"/>
    <w:rsid w:val="001E4EC6"/>
    <w:rsid w:val="001E6617"/>
    <w:rsid w:val="001F0B5D"/>
    <w:rsid w:val="001F3616"/>
    <w:rsid w:val="001F4C00"/>
    <w:rsid w:val="001F70E2"/>
    <w:rsid w:val="00201F65"/>
    <w:rsid w:val="00204307"/>
    <w:rsid w:val="002054BE"/>
    <w:rsid w:val="00205CBD"/>
    <w:rsid w:val="002137F4"/>
    <w:rsid w:val="00213CE3"/>
    <w:rsid w:val="00214130"/>
    <w:rsid w:val="00215BC1"/>
    <w:rsid w:val="00216A67"/>
    <w:rsid w:val="0022059A"/>
    <w:rsid w:val="0022159E"/>
    <w:rsid w:val="0022181D"/>
    <w:rsid w:val="00221AFF"/>
    <w:rsid w:val="00222418"/>
    <w:rsid w:val="0022278C"/>
    <w:rsid w:val="00225034"/>
    <w:rsid w:val="00225670"/>
    <w:rsid w:val="0023093C"/>
    <w:rsid w:val="00231379"/>
    <w:rsid w:val="00231E00"/>
    <w:rsid w:val="00234745"/>
    <w:rsid w:val="0023698B"/>
    <w:rsid w:val="00236CD8"/>
    <w:rsid w:val="00243225"/>
    <w:rsid w:val="00243B12"/>
    <w:rsid w:val="0024503F"/>
    <w:rsid w:val="00246BC7"/>
    <w:rsid w:val="00246DFF"/>
    <w:rsid w:val="0025125B"/>
    <w:rsid w:val="002515AE"/>
    <w:rsid w:val="00251FBB"/>
    <w:rsid w:val="00252F40"/>
    <w:rsid w:val="00257047"/>
    <w:rsid w:val="00260C05"/>
    <w:rsid w:val="00262004"/>
    <w:rsid w:val="00262B68"/>
    <w:rsid w:val="00264B4B"/>
    <w:rsid w:val="00265428"/>
    <w:rsid w:val="0027008A"/>
    <w:rsid w:val="0027194E"/>
    <w:rsid w:val="00276959"/>
    <w:rsid w:val="00280255"/>
    <w:rsid w:val="00280816"/>
    <w:rsid w:val="00280A46"/>
    <w:rsid w:val="002828EE"/>
    <w:rsid w:val="00286988"/>
    <w:rsid w:val="00286E34"/>
    <w:rsid w:val="002909C6"/>
    <w:rsid w:val="0029537C"/>
    <w:rsid w:val="002A1ACC"/>
    <w:rsid w:val="002A540E"/>
    <w:rsid w:val="002A5AE1"/>
    <w:rsid w:val="002A6E21"/>
    <w:rsid w:val="002A7916"/>
    <w:rsid w:val="002B18E2"/>
    <w:rsid w:val="002B6072"/>
    <w:rsid w:val="002C15BB"/>
    <w:rsid w:val="002C3CBB"/>
    <w:rsid w:val="002C4131"/>
    <w:rsid w:val="002C4371"/>
    <w:rsid w:val="002C49E3"/>
    <w:rsid w:val="002D09B7"/>
    <w:rsid w:val="002D1CAF"/>
    <w:rsid w:val="002D25D9"/>
    <w:rsid w:val="002D54C6"/>
    <w:rsid w:val="002D6890"/>
    <w:rsid w:val="002D6B2E"/>
    <w:rsid w:val="002D7CC6"/>
    <w:rsid w:val="002E1688"/>
    <w:rsid w:val="002E2B98"/>
    <w:rsid w:val="002E6BCA"/>
    <w:rsid w:val="002E7D38"/>
    <w:rsid w:val="002F03C9"/>
    <w:rsid w:val="002F3D27"/>
    <w:rsid w:val="002F4110"/>
    <w:rsid w:val="002F4B05"/>
    <w:rsid w:val="002F6E94"/>
    <w:rsid w:val="003002CA"/>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997"/>
    <w:rsid w:val="00330B7B"/>
    <w:rsid w:val="00333B2A"/>
    <w:rsid w:val="003344E4"/>
    <w:rsid w:val="00334E32"/>
    <w:rsid w:val="00334EF8"/>
    <w:rsid w:val="003363E0"/>
    <w:rsid w:val="0033730A"/>
    <w:rsid w:val="00341708"/>
    <w:rsid w:val="003423AF"/>
    <w:rsid w:val="00342401"/>
    <w:rsid w:val="00343FAB"/>
    <w:rsid w:val="00344778"/>
    <w:rsid w:val="00344F16"/>
    <w:rsid w:val="003506C2"/>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90E9F"/>
    <w:rsid w:val="00391AD7"/>
    <w:rsid w:val="00392CA9"/>
    <w:rsid w:val="0039771D"/>
    <w:rsid w:val="003A6BA0"/>
    <w:rsid w:val="003B2396"/>
    <w:rsid w:val="003B2791"/>
    <w:rsid w:val="003B77BE"/>
    <w:rsid w:val="003C0B26"/>
    <w:rsid w:val="003C1D3D"/>
    <w:rsid w:val="003C5B10"/>
    <w:rsid w:val="003C5E7E"/>
    <w:rsid w:val="003C6858"/>
    <w:rsid w:val="003D2019"/>
    <w:rsid w:val="003D26F5"/>
    <w:rsid w:val="003D4D9F"/>
    <w:rsid w:val="003D5960"/>
    <w:rsid w:val="003D5B9B"/>
    <w:rsid w:val="003D6223"/>
    <w:rsid w:val="003D7D43"/>
    <w:rsid w:val="003E1153"/>
    <w:rsid w:val="003E2A37"/>
    <w:rsid w:val="003E2ABF"/>
    <w:rsid w:val="003E5DD8"/>
    <w:rsid w:val="003E6451"/>
    <w:rsid w:val="003F2672"/>
    <w:rsid w:val="003F4565"/>
    <w:rsid w:val="003F5224"/>
    <w:rsid w:val="003F54CB"/>
    <w:rsid w:val="003F61E1"/>
    <w:rsid w:val="003F71BB"/>
    <w:rsid w:val="004021A7"/>
    <w:rsid w:val="0040500F"/>
    <w:rsid w:val="00407007"/>
    <w:rsid w:val="00407E76"/>
    <w:rsid w:val="00412054"/>
    <w:rsid w:val="00412C98"/>
    <w:rsid w:val="00415F25"/>
    <w:rsid w:val="004177F0"/>
    <w:rsid w:val="004219E6"/>
    <w:rsid w:val="00421F84"/>
    <w:rsid w:val="004222AB"/>
    <w:rsid w:val="00422CB5"/>
    <w:rsid w:val="00424201"/>
    <w:rsid w:val="004260EF"/>
    <w:rsid w:val="0043317A"/>
    <w:rsid w:val="00433839"/>
    <w:rsid w:val="004374D8"/>
    <w:rsid w:val="00437E11"/>
    <w:rsid w:val="0044067D"/>
    <w:rsid w:val="00442446"/>
    <w:rsid w:val="00443CD6"/>
    <w:rsid w:val="00444C49"/>
    <w:rsid w:val="00455FCD"/>
    <w:rsid w:val="00456A9A"/>
    <w:rsid w:val="00456F17"/>
    <w:rsid w:val="0046242D"/>
    <w:rsid w:val="004660B9"/>
    <w:rsid w:val="004675C7"/>
    <w:rsid w:val="004708A8"/>
    <w:rsid w:val="004714A8"/>
    <w:rsid w:val="004715B4"/>
    <w:rsid w:val="004768E9"/>
    <w:rsid w:val="004811F6"/>
    <w:rsid w:val="004846BF"/>
    <w:rsid w:val="00484C3E"/>
    <w:rsid w:val="0049013D"/>
    <w:rsid w:val="00490413"/>
    <w:rsid w:val="00494ABA"/>
    <w:rsid w:val="00496556"/>
    <w:rsid w:val="004A0006"/>
    <w:rsid w:val="004A65EE"/>
    <w:rsid w:val="004A6687"/>
    <w:rsid w:val="004A72D1"/>
    <w:rsid w:val="004B0EA2"/>
    <w:rsid w:val="004B1053"/>
    <w:rsid w:val="004B137B"/>
    <w:rsid w:val="004B15E0"/>
    <w:rsid w:val="004B553A"/>
    <w:rsid w:val="004B64BB"/>
    <w:rsid w:val="004B7C37"/>
    <w:rsid w:val="004C11E1"/>
    <w:rsid w:val="004C17A1"/>
    <w:rsid w:val="004C21CC"/>
    <w:rsid w:val="004C3C3A"/>
    <w:rsid w:val="004C5068"/>
    <w:rsid w:val="004C5F80"/>
    <w:rsid w:val="004D025D"/>
    <w:rsid w:val="004D2680"/>
    <w:rsid w:val="004D52EE"/>
    <w:rsid w:val="004D57A2"/>
    <w:rsid w:val="004D586A"/>
    <w:rsid w:val="004D6038"/>
    <w:rsid w:val="004E44A0"/>
    <w:rsid w:val="004F05D0"/>
    <w:rsid w:val="004F09F4"/>
    <w:rsid w:val="004F1E92"/>
    <w:rsid w:val="004F34B4"/>
    <w:rsid w:val="00502463"/>
    <w:rsid w:val="00503070"/>
    <w:rsid w:val="005041E0"/>
    <w:rsid w:val="00504758"/>
    <w:rsid w:val="005061F6"/>
    <w:rsid w:val="00507494"/>
    <w:rsid w:val="00510B2F"/>
    <w:rsid w:val="00511C17"/>
    <w:rsid w:val="00511CEC"/>
    <w:rsid w:val="00512272"/>
    <w:rsid w:val="00512F12"/>
    <w:rsid w:val="005142AC"/>
    <w:rsid w:val="00516524"/>
    <w:rsid w:val="00520AA1"/>
    <w:rsid w:val="00521CBA"/>
    <w:rsid w:val="0053290C"/>
    <w:rsid w:val="00535F8B"/>
    <w:rsid w:val="005364AA"/>
    <w:rsid w:val="00536CBB"/>
    <w:rsid w:val="005372F3"/>
    <w:rsid w:val="00541AE4"/>
    <w:rsid w:val="00544B63"/>
    <w:rsid w:val="00544BD4"/>
    <w:rsid w:val="00545FB2"/>
    <w:rsid w:val="005463F4"/>
    <w:rsid w:val="005478F7"/>
    <w:rsid w:val="005509AA"/>
    <w:rsid w:val="005515F7"/>
    <w:rsid w:val="0055221F"/>
    <w:rsid w:val="005523C4"/>
    <w:rsid w:val="0055500E"/>
    <w:rsid w:val="00555CCB"/>
    <w:rsid w:val="0056055A"/>
    <w:rsid w:val="005622A6"/>
    <w:rsid w:val="0056293C"/>
    <w:rsid w:val="005654D8"/>
    <w:rsid w:val="00573296"/>
    <w:rsid w:val="005769E9"/>
    <w:rsid w:val="0058107D"/>
    <w:rsid w:val="005822A6"/>
    <w:rsid w:val="005837F2"/>
    <w:rsid w:val="005871DF"/>
    <w:rsid w:val="00587A24"/>
    <w:rsid w:val="00590F0B"/>
    <w:rsid w:val="00591452"/>
    <w:rsid w:val="00591B5B"/>
    <w:rsid w:val="005920C1"/>
    <w:rsid w:val="00593B6C"/>
    <w:rsid w:val="0059439A"/>
    <w:rsid w:val="0059554D"/>
    <w:rsid w:val="0059724F"/>
    <w:rsid w:val="005A1BDC"/>
    <w:rsid w:val="005A2E25"/>
    <w:rsid w:val="005A410A"/>
    <w:rsid w:val="005A512B"/>
    <w:rsid w:val="005A74DA"/>
    <w:rsid w:val="005B342C"/>
    <w:rsid w:val="005B3B77"/>
    <w:rsid w:val="005B7D33"/>
    <w:rsid w:val="005C57CC"/>
    <w:rsid w:val="005C619D"/>
    <w:rsid w:val="005C70DF"/>
    <w:rsid w:val="005D084C"/>
    <w:rsid w:val="005D2151"/>
    <w:rsid w:val="005D368F"/>
    <w:rsid w:val="005D4A47"/>
    <w:rsid w:val="005E0544"/>
    <w:rsid w:val="005E05E6"/>
    <w:rsid w:val="005E0C6B"/>
    <w:rsid w:val="005E1D21"/>
    <w:rsid w:val="005E295D"/>
    <w:rsid w:val="005E2B62"/>
    <w:rsid w:val="005E3F44"/>
    <w:rsid w:val="005E44E7"/>
    <w:rsid w:val="005F2397"/>
    <w:rsid w:val="00600C78"/>
    <w:rsid w:val="006035A1"/>
    <w:rsid w:val="00604C57"/>
    <w:rsid w:val="00605871"/>
    <w:rsid w:val="00607D04"/>
    <w:rsid w:val="006115AA"/>
    <w:rsid w:val="00612760"/>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379EF"/>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545F"/>
    <w:rsid w:val="006654E3"/>
    <w:rsid w:val="00665A57"/>
    <w:rsid w:val="00665D5E"/>
    <w:rsid w:val="006707D6"/>
    <w:rsid w:val="0067240D"/>
    <w:rsid w:val="00672B87"/>
    <w:rsid w:val="00674E8D"/>
    <w:rsid w:val="00675202"/>
    <w:rsid w:val="006755B9"/>
    <w:rsid w:val="00675A97"/>
    <w:rsid w:val="00677672"/>
    <w:rsid w:val="00677BDA"/>
    <w:rsid w:val="006836ED"/>
    <w:rsid w:val="0068386C"/>
    <w:rsid w:val="006856B9"/>
    <w:rsid w:val="00686099"/>
    <w:rsid w:val="00686260"/>
    <w:rsid w:val="00686CAD"/>
    <w:rsid w:val="00687936"/>
    <w:rsid w:val="00692D50"/>
    <w:rsid w:val="00693B97"/>
    <w:rsid w:val="00693F66"/>
    <w:rsid w:val="00697903"/>
    <w:rsid w:val="006A00D6"/>
    <w:rsid w:val="006A10CE"/>
    <w:rsid w:val="006A2DC5"/>
    <w:rsid w:val="006A3B0F"/>
    <w:rsid w:val="006A4EF7"/>
    <w:rsid w:val="006A5165"/>
    <w:rsid w:val="006A562C"/>
    <w:rsid w:val="006A7723"/>
    <w:rsid w:val="006B0A8B"/>
    <w:rsid w:val="006B1A86"/>
    <w:rsid w:val="006B33F4"/>
    <w:rsid w:val="006B4092"/>
    <w:rsid w:val="006B4483"/>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E1558"/>
    <w:rsid w:val="006E216A"/>
    <w:rsid w:val="006E395A"/>
    <w:rsid w:val="006E4AB4"/>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6BF6"/>
    <w:rsid w:val="00717B97"/>
    <w:rsid w:val="00717FB0"/>
    <w:rsid w:val="0072277F"/>
    <w:rsid w:val="007232B9"/>
    <w:rsid w:val="00724ED4"/>
    <w:rsid w:val="00725C42"/>
    <w:rsid w:val="0072602F"/>
    <w:rsid w:val="00727831"/>
    <w:rsid w:val="00734297"/>
    <w:rsid w:val="00740DEE"/>
    <w:rsid w:val="00742538"/>
    <w:rsid w:val="00743532"/>
    <w:rsid w:val="00743C09"/>
    <w:rsid w:val="00744543"/>
    <w:rsid w:val="00745553"/>
    <w:rsid w:val="00745BB4"/>
    <w:rsid w:val="0075111C"/>
    <w:rsid w:val="007513B8"/>
    <w:rsid w:val="00751761"/>
    <w:rsid w:val="00753072"/>
    <w:rsid w:val="00753C1B"/>
    <w:rsid w:val="00757646"/>
    <w:rsid w:val="007609EF"/>
    <w:rsid w:val="00761942"/>
    <w:rsid w:val="00761D8F"/>
    <w:rsid w:val="00761FE9"/>
    <w:rsid w:val="00762DD3"/>
    <w:rsid w:val="0076545A"/>
    <w:rsid w:val="0077040C"/>
    <w:rsid w:val="00773039"/>
    <w:rsid w:val="00773047"/>
    <w:rsid w:val="00774235"/>
    <w:rsid w:val="00774F03"/>
    <w:rsid w:val="007758D4"/>
    <w:rsid w:val="0077626C"/>
    <w:rsid w:val="00776E0A"/>
    <w:rsid w:val="007800A0"/>
    <w:rsid w:val="0078086B"/>
    <w:rsid w:val="00780B2E"/>
    <w:rsid w:val="00780F17"/>
    <w:rsid w:val="00781371"/>
    <w:rsid w:val="00782005"/>
    <w:rsid w:val="00783310"/>
    <w:rsid w:val="007836B7"/>
    <w:rsid w:val="0078518C"/>
    <w:rsid w:val="007858CE"/>
    <w:rsid w:val="00786033"/>
    <w:rsid w:val="0078724E"/>
    <w:rsid w:val="00787892"/>
    <w:rsid w:val="00787DFA"/>
    <w:rsid w:val="00790186"/>
    <w:rsid w:val="007955C6"/>
    <w:rsid w:val="00796C94"/>
    <w:rsid w:val="00796E56"/>
    <w:rsid w:val="007972F4"/>
    <w:rsid w:val="0079744B"/>
    <w:rsid w:val="00797A80"/>
    <w:rsid w:val="007A2BBE"/>
    <w:rsid w:val="007A4114"/>
    <w:rsid w:val="007B3B91"/>
    <w:rsid w:val="007B59F3"/>
    <w:rsid w:val="007B703C"/>
    <w:rsid w:val="007C0DEE"/>
    <w:rsid w:val="007C1652"/>
    <w:rsid w:val="007C1A44"/>
    <w:rsid w:val="007C1C47"/>
    <w:rsid w:val="007C211E"/>
    <w:rsid w:val="007C2E22"/>
    <w:rsid w:val="007C4B13"/>
    <w:rsid w:val="007D070F"/>
    <w:rsid w:val="007D113E"/>
    <w:rsid w:val="007D1BF5"/>
    <w:rsid w:val="007D2770"/>
    <w:rsid w:val="007D5191"/>
    <w:rsid w:val="007D5CBD"/>
    <w:rsid w:val="007D6F86"/>
    <w:rsid w:val="007D7A14"/>
    <w:rsid w:val="007E0759"/>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5DCE"/>
    <w:rsid w:val="0080618A"/>
    <w:rsid w:val="00806458"/>
    <w:rsid w:val="00806761"/>
    <w:rsid w:val="00806AD3"/>
    <w:rsid w:val="00806C97"/>
    <w:rsid w:val="00810618"/>
    <w:rsid w:val="008126CE"/>
    <w:rsid w:val="00813D84"/>
    <w:rsid w:val="00817DF4"/>
    <w:rsid w:val="00825218"/>
    <w:rsid w:val="00830563"/>
    <w:rsid w:val="00832242"/>
    <w:rsid w:val="008354F6"/>
    <w:rsid w:val="008357F7"/>
    <w:rsid w:val="0083693D"/>
    <w:rsid w:val="00837607"/>
    <w:rsid w:val="0084388B"/>
    <w:rsid w:val="008439A2"/>
    <w:rsid w:val="00845134"/>
    <w:rsid w:val="00852259"/>
    <w:rsid w:val="0085276D"/>
    <w:rsid w:val="00852E84"/>
    <w:rsid w:val="00852F95"/>
    <w:rsid w:val="0085514E"/>
    <w:rsid w:val="00855290"/>
    <w:rsid w:val="00855E73"/>
    <w:rsid w:val="0085642B"/>
    <w:rsid w:val="0085674D"/>
    <w:rsid w:val="00860B0F"/>
    <w:rsid w:val="00861DFB"/>
    <w:rsid w:val="008621F9"/>
    <w:rsid w:val="008624EA"/>
    <w:rsid w:val="008631C8"/>
    <w:rsid w:val="00863E4F"/>
    <w:rsid w:val="008659C5"/>
    <w:rsid w:val="00865BFA"/>
    <w:rsid w:val="00866099"/>
    <w:rsid w:val="00870E46"/>
    <w:rsid w:val="00873C3A"/>
    <w:rsid w:val="0088093E"/>
    <w:rsid w:val="00880EBA"/>
    <w:rsid w:val="00881CC0"/>
    <w:rsid w:val="008867A7"/>
    <w:rsid w:val="00887C9B"/>
    <w:rsid w:val="00890796"/>
    <w:rsid w:val="008921B0"/>
    <w:rsid w:val="008932BB"/>
    <w:rsid w:val="008935FF"/>
    <w:rsid w:val="0089392E"/>
    <w:rsid w:val="008A15AE"/>
    <w:rsid w:val="008A2FED"/>
    <w:rsid w:val="008A4E19"/>
    <w:rsid w:val="008A5203"/>
    <w:rsid w:val="008A61DB"/>
    <w:rsid w:val="008B0FBD"/>
    <w:rsid w:val="008B1A48"/>
    <w:rsid w:val="008B4B44"/>
    <w:rsid w:val="008B6B40"/>
    <w:rsid w:val="008C231D"/>
    <w:rsid w:val="008C27D4"/>
    <w:rsid w:val="008C3CF0"/>
    <w:rsid w:val="008C4673"/>
    <w:rsid w:val="008C4922"/>
    <w:rsid w:val="008C5FE2"/>
    <w:rsid w:val="008C7518"/>
    <w:rsid w:val="008C772E"/>
    <w:rsid w:val="008C7F54"/>
    <w:rsid w:val="008D040C"/>
    <w:rsid w:val="008D0D0C"/>
    <w:rsid w:val="008D1CE1"/>
    <w:rsid w:val="008D25B8"/>
    <w:rsid w:val="008D6864"/>
    <w:rsid w:val="008D6C54"/>
    <w:rsid w:val="008D75E9"/>
    <w:rsid w:val="008D7CE7"/>
    <w:rsid w:val="008D7D50"/>
    <w:rsid w:val="008E6544"/>
    <w:rsid w:val="008E7956"/>
    <w:rsid w:val="008F11AC"/>
    <w:rsid w:val="008F3A4F"/>
    <w:rsid w:val="008F4593"/>
    <w:rsid w:val="008F76BF"/>
    <w:rsid w:val="008F7A7D"/>
    <w:rsid w:val="00903659"/>
    <w:rsid w:val="00905A4A"/>
    <w:rsid w:val="00911BDD"/>
    <w:rsid w:val="00912864"/>
    <w:rsid w:val="009148E7"/>
    <w:rsid w:val="009168A0"/>
    <w:rsid w:val="00916F72"/>
    <w:rsid w:val="00920025"/>
    <w:rsid w:val="00924469"/>
    <w:rsid w:val="00924DDA"/>
    <w:rsid w:val="00925203"/>
    <w:rsid w:val="00925FA7"/>
    <w:rsid w:val="00927301"/>
    <w:rsid w:val="009279C1"/>
    <w:rsid w:val="009309FE"/>
    <w:rsid w:val="00932D98"/>
    <w:rsid w:val="00935CA7"/>
    <w:rsid w:val="00936087"/>
    <w:rsid w:val="0093659B"/>
    <w:rsid w:val="009378B1"/>
    <w:rsid w:val="00942D20"/>
    <w:rsid w:val="00944F9D"/>
    <w:rsid w:val="0094750A"/>
    <w:rsid w:val="00956193"/>
    <w:rsid w:val="0095731A"/>
    <w:rsid w:val="00961B67"/>
    <w:rsid w:val="0096235C"/>
    <w:rsid w:val="00962F22"/>
    <w:rsid w:val="00967C59"/>
    <w:rsid w:val="00972281"/>
    <w:rsid w:val="00972FF4"/>
    <w:rsid w:val="0097353A"/>
    <w:rsid w:val="00973582"/>
    <w:rsid w:val="00982C5B"/>
    <w:rsid w:val="009856C4"/>
    <w:rsid w:val="00987C90"/>
    <w:rsid w:val="009922D0"/>
    <w:rsid w:val="00992E6C"/>
    <w:rsid w:val="0099566F"/>
    <w:rsid w:val="00997D27"/>
    <w:rsid w:val="00997DC0"/>
    <w:rsid w:val="009A109F"/>
    <w:rsid w:val="009A5541"/>
    <w:rsid w:val="009A7246"/>
    <w:rsid w:val="009A7D44"/>
    <w:rsid w:val="009B1B7F"/>
    <w:rsid w:val="009B29CF"/>
    <w:rsid w:val="009B3570"/>
    <w:rsid w:val="009B6774"/>
    <w:rsid w:val="009B74B6"/>
    <w:rsid w:val="009C1EDF"/>
    <w:rsid w:val="009C577F"/>
    <w:rsid w:val="009D23DE"/>
    <w:rsid w:val="009D3189"/>
    <w:rsid w:val="009D6F0E"/>
    <w:rsid w:val="009E073B"/>
    <w:rsid w:val="009E0F3A"/>
    <w:rsid w:val="009E1173"/>
    <w:rsid w:val="009E19AA"/>
    <w:rsid w:val="009E1F5A"/>
    <w:rsid w:val="009E7DA5"/>
    <w:rsid w:val="009F2224"/>
    <w:rsid w:val="009F2DF1"/>
    <w:rsid w:val="009F325F"/>
    <w:rsid w:val="009F34E9"/>
    <w:rsid w:val="009F3780"/>
    <w:rsid w:val="009F3BC4"/>
    <w:rsid w:val="009F3E95"/>
    <w:rsid w:val="009F60E0"/>
    <w:rsid w:val="009F7948"/>
    <w:rsid w:val="009F7D14"/>
    <w:rsid w:val="00A018BD"/>
    <w:rsid w:val="00A01A89"/>
    <w:rsid w:val="00A0209A"/>
    <w:rsid w:val="00A02209"/>
    <w:rsid w:val="00A056D8"/>
    <w:rsid w:val="00A06AC3"/>
    <w:rsid w:val="00A0743E"/>
    <w:rsid w:val="00A07CC2"/>
    <w:rsid w:val="00A12A69"/>
    <w:rsid w:val="00A13172"/>
    <w:rsid w:val="00A13811"/>
    <w:rsid w:val="00A17875"/>
    <w:rsid w:val="00A21882"/>
    <w:rsid w:val="00A238B1"/>
    <w:rsid w:val="00A2451E"/>
    <w:rsid w:val="00A26E11"/>
    <w:rsid w:val="00A27E57"/>
    <w:rsid w:val="00A313C3"/>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450C"/>
    <w:rsid w:val="00A766FB"/>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6695"/>
    <w:rsid w:val="00AA72AA"/>
    <w:rsid w:val="00AB2664"/>
    <w:rsid w:val="00AB504A"/>
    <w:rsid w:val="00AB59CB"/>
    <w:rsid w:val="00AB69EF"/>
    <w:rsid w:val="00AC1B76"/>
    <w:rsid w:val="00AC624B"/>
    <w:rsid w:val="00AD4365"/>
    <w:rsid w:val="00AD4B77"/>
    <w:rsid w:val="00AD5C9C"/>
    <w:rsid w:val="00AD602E"/>
    <w:rsid w:val="00AE099B"/>
    <w:rsid w:val="00AE1C17"/>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22796"/>
    <w:rsid w:val="00B23213"/>
    <w:rsid w:val="00B24AB7"/>
    <w:rsid w:val="00B24BDE"/>
    <w:rsid w:val="00B254EC"/>
    <w:rsid w:val="00B266FC"/>
    <w:rsid w:val="00B316D6"/>
    <w:rsid w:val="00B3495E"/>
    <w:rsid w:val="00B353CF"/>
    <w:rsid w:val="00B36280"/>
    <w:rsid w:val="00B3696D"/>
    <w:rsid w:val="00B40A7C"/>
    <w:rsid w:val="00B40B80"/>
    <w:rsid w:val="00B41173"/>
    <w:rsid w:val="00B41FEF"/>
    <w:rsid w:val="00B44450"/>
    <w:rsid w:val="00B51B6E"/>
    <w:rsid w:val="00B5229E"/>
    <w:rsid w:val="00B53A76"/>
    <w:rsid w:val="00B56881"/>
    <w:rsid w:val="00B569FD"/>
    <w:rsid w:val="00B60337"/>
    <w:rsid w:val="00B64A29"/>
    <w:rsid w:val="00B65B14"/>
    <w:rsid w:val="00B666C4"/>
    <w:rsid w:val="00B67980"/>
    <w:rsid w:val="00B71426"/>
    <w:rsid w:val="00B7272D"/>
    <w:rsid w:val="00B75EAF"/>
    <w:rsid w:val="00B8104F"/>
    <w:rsid w:val="00B84DF6"/>
    <w:rsid w:val="00B90A1F"/>
    <w:rsid w:val="00B92544"/>
    <w:rsid w:val="00B96C6A"/>
    <w:rsid w:val="00B96E7F"/>
    <w:rsid w:val="00B97F78"/>
    <w:rsid w:val="00BA04EE"/>
    <w:rsid w:val="00BA35D5"/>
    <w:rsid w:val="00BA4738"/>
    <w:rsid w:val="00BA5AA8"/>
    <w:rsid w:val="00BA6255"/>
    <w:rsid w:val="00BA6EC8"/>
    <w:rsid w:val="00BB20C5"/>
    <w:rsid w:val="00BB22EE"/>
    <w:rsid w:val="00BB2CE1"/>
    <w:rsid w:val="00BB3134"/>
    <w:rsid w:val="00BB3285"/>
    <w:rsid w:val="00BB3DCC"/>
    <w:rsid w:val="00BB4720"/>
    <w:rsid w:val="00BB47D8"/>
    <w:rsid w:val="00BB6B93"/>
    <w:rsid w:val="00BC273F"/>
    <w:rsid w:val="00BC335E"/>
    <w:rsid w:val="00BC3B7D"/>
    <w:rsid w:val="00BC48D3"/>
    <w:rsid w:val="00BC4ADA"/>
    <w:rsid w:val="00BC5261"/>
    <w:rsid w:val="00BC6FD1"/>
    <w:rsid w:val="00BC740B"/>
    <w:rsid w:val="00BD21F2"/>
    <w:rsid w:val="00BD2651"/>
    <w:rsid w:val="00BD4D1F"/>
    <w:rsid w:val="00BD559C"/>
    <w:rsid w:val="00BD71A3"/>
    <w:rsid w:val="00BE1329"/>
    <w:rsid w:val="00BE1B60"/>
    <w:rsid w:val="00BE1B62"/>
    <w:rsid w:val="00BE203A"/>
    <w:rsid w:val="00BE29BB"/>
    <w:rsid w:val="00BE682B"/>
    <w:rsid w:val="00BE7762"/>
    <w:rsid w:val="00BF0B41"/>
    <w:rsid w:val="00BF2A21"/>
    <w:rsid w:val="00BF47EE"/>
    <w:rsid w:val="00BF6263"/>
    <w:rsid w:val="00BF7850"/>
    <w:rsid w:val="00BF7B63"/>
    <w:rsid w:val="00BF7DD7"/>
    <w:rsid w:val="00C0060A"/>
    <w:rsid w:val="00C02417"/>
    <w:rsid w:val="00C04C34"/>
    <w:rsid w:val="00C051DF"/>
    <w:rsid w:val="00C05595"/>
    <w:rsid w:val="00C0669D"/>
    <w:rsid w:val="00C07995"/>
    <w:rsid w:val="00C11F95"/>
    <w:rsid w:val="00C131C3"/>
    <w:rsid w:val="00C139B3"/>
    <w:rsid w:val="00C1461E"/>
    <w:rsid w:val="00C15653"/>
    <w:rsid w:val="00C177E3"/>
    <w:rsid w:val="00C17F45"/>
    <w:rsid w:val="00C20819"/>
    <w:rsid w:val="00C20C96"/>
    <w:rsid w:val="00C20CF6"/>
    <w:rsid w:val="00C216E8"/>
    <w:rsid w:val="00C2388C"/>
    <w:rsid w:val="00C2483D"/>
    <w:rsid w:val="00C24D21"/>
    <w:rsid w:val="00C24E12"/>
    <w:rsid w:val="00C2522C"/>
    <w:rsid w:val="00C26CA2"/>
    <w:rsid w:val="00C279BF"/>
    <w:rsid w:val="00C353CA"/>
    <w:rsid w:val="00C360CA"/>
    <w:rsid w:val="00C36482"/>
    <w:rsid w:val="00C3750E"/>
    <w:rsid w:val="00C37E85"/>
    <w:rsid w:val="00C4023D"/>
    <w:rsid w:val="00C41D06"/>
    <w:rsid w:val="00C42106"/>
    <w:rsid w:val="00C42BF3"/>
    <w:rsid w:val="00C43B18"/>
    <w:rsid w:val="00C44455"/>
    <w:rsid w:val="00C44F07"/>
    <w:rsid w:val="00C4599B"/>
    <w:rsid w:val="00C4611D"/>
    <w:rsid w:val="00C47C0A"/>
    <w:rsid w:val="00C5075B"/>
    <w:rsid w:val="00C51DBB"/>
    <w:rsid w:val="00C54E27"/>
    <w:rsid w:val="00C55712"/>
    <w:rsid w:val="00C608D6"/>
    <w:rsid w:val="00C63306"/>
    <w:rsid w:val="00C64ED1"/>
    <w:rsid w:val="00C65C1C"/>
    <w:rsid w:val="00C65DDB"/>
    <w:rsid w:val="00C6600F"/>
    <w:rsid w:val="00C700E2"/>
    <w:rsid w:val="00C7023C"/>
    <w:rsid w:val="00C704C0"/>
    <w:rsid w:val="00C717C4"/>
    <w:rsid w:val="00C758DD"/>
    <w:rsid w:val="00C76FBF"/>
    <w:rsid w:val="00C7762E"/>
    <w:rsid w:val="00C81044"/>
    <w:rsid w:val="00C81356"/>
    <w:rsid w:val="00C82421"/>
    <w:rsid w:val="00C82884"/>
    <w:rsid w:val="00C82E80"/>
    <w:rsid w:val="00C83C87"/>
    <w:rsid w:val="00C86B04"/>
    <w:rsid w:val="00C871EC"/>
    <w:rsid w:val="00C90678"/>
    <w:rsid w:val="00C910EF"/>
    <w:rsid w:val="00C912A2"/>
    <w:rsid w:val="00C9240B"/>
    <w:rsid w:val="00C92E5E"/>
    <w:rsid w:val="00C93453"/>
    <w:rsid w:val="00C947A9"/>
    <w:rsid w:val="00C95DB9"/>
    <w:rsid w:val="00CA00B4"/>
    <w:rsid w:val="00CA27D5"/>
    <w:rsid w:val="00CA511D"/>
    <w:rsid w:val="00CA57C2"/>
    <w:rsid w:val="00CB0388"/>
    <w:rsid w:val="00CB74AF"/>
    <w:rsid w:val="00CC022C"/>
    <w:rsid w:val="00CC1664"/>
    <w:rsid w:val="00CC1E57"/>
    <w:rsid w:val="00CC3146"/>
    <w:rsid w:val="00CC661E"/>
    <w:rsid w:val="00CC688A"/>
    <w:rsid w:val="00CC69E8"/>
    <w:rsid w:val="00CC6F4D"/>
    <w:rsid w:val="00CD2C48"/>
    <w:rsid w:val="00CD5B23"/>
    <w:rsid w:val="00CD5D34"/>
    <w:rsid w:val="00CD610F"/>
    <w:rsid w:val="00CD6789"/>
    <w:rsid w:val="00CD75A4"/>
    <w:rsid w:val="00CE2273"/>
    <w:rsid w:val="00CE2A94"/>
    <w:rsid w:val="00CE7943"/>
    <w:rsid w:val="00CF14E3"/>
    <w:rsid w:val="00CF1882"/>
    <w:rsid w:val="00CF261E"/>
    <w:rsid w:val="00CF32CA"/>
    <w:rsid w:val="00CF43F7"/>
    <w:rsid w:val="00CF5ABE"/>
    <w:rsid w:val="00CF5D86"/>
    <w:rsid w:val="00CF65D9"/>
    <w:rsid w:val="00CF6BCC"/>
    <w:rsid w:val="00D00BA7"/>
    <w:rsid w:val="00D010EB"/>
    <w:rsid w:val="00D02038"/>
    <w:rsid w:val="00D043E2"/>
    <w:rsid w:val="00D04C58"/>
    <w:rsid w:val="00D063FA"/>
    <w:rsid w:val="00D101DD"/>
    <w:rsid w:val="00D1099E"/>
    <w:rsid w:val="00D11B53"/>
    <w:rsid w:val="00D11C48"/>
    <w:rsid w:val="00D128FD"/>
    <w:rsid w:val="00D14BB7"/>
    <w:rsid w:val="00D16395"/>
    <w:rsid w:val="00D226F0"/>
    <w:rsid w:val="00D24827"/>
    <w:rsid w:val="00D2557B"/>
    <w:rsid w:val="00D255D4"/>
    <w:rsid w:val="00D256BB"/>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2CD1"/>
    <w:rsid w:val="00D6352E"/>
    <w:rsid w:val="00D6499C"/>
    <w:rsid w:val="00D657EB"/>
    <w:rsid w:val="00D66939"/>
    <w:rsid w:val="00D701E3"/>
    <w:rsid w:val="00D71503"/>
    <w:rsid w:val="00D74382"/>
    <w:rsid w:val="00D74F72"/>
    <w:rsid w:val="00D81DB2"/>
    <w:rsid w:val="00D82AFA"/>
    <w:rsid w:val="00D85189"/>
    <w:rsid w:val="00D853B0"/>
    <w:rsid w:val="00D865F0"/>
    <w:rsid w:val="00D8728E"/>
    <w:rsid w:val="00D873BB"/>
    <w:rsid w:val="00D87CCF"/>
    <w:rsid w:val="00D95352"/>
    <w:rsid w:val="00DA16D3"/>
    <w:rsid w:val="00DA24E5"/>
    <w:rsid w:val="00DA3355"/>
    <w:rsid w:val="00DA3404"/>
    <w:rsid w:val="00DA51E4"/>
    <w:rsid w:val="00DA6C21"/>
    <w:rsid w:val="00DA75B0"/>
    <w:rsid w:val="00DB187B"/>
    <w:rsid w:val="00DB322E"/>
    <w:rsid w:val="00DB605A"/>
    <w:rsid w:val="00DB716C"/>
    <w:rsid w:val="00DC02DB"/>
    <w:rsid w:val="00DC0E1A"/>
    <w:rsid w:val="00DC1ACE"/>
    <w:rsid w:val="00DC57FE"/>
    <w:rsid w:val="00DC7621"/>
    <w:rsid w:val="00DC7BB3"/>
    <w:rsid w:val="00DD0BD6"/>
    <w:rsid w:val="00DD1D7B"/>
    <w:rsid w:val="00DD2D18"/>
    <w:rsid w:val="00DD300E"/>
    <w:rsid w:val="00DD51F8"/>
    <w:rsid w:val="00DD6B84"/>
    <w:rsid w:val="00DE224A"/>
    <w:rsid w:val="00DE2774"/>
    <w:rsid w:val="00DE2D8E"/>
    <w:rsid w:val="00DE566F"/>
    <w:rsid w:val="00DE7B65"/>
    <w:rsid w:val="00DF1FF7"/>
    <w:rsid w:val="00DF2236"/>
    <w:rsid w:val="00DF3C6F"/>
    <w:rsid w:val="00DF6AFE"/>
    <w:rsid w:val="00DF6B4A"/>
    <w:rsid w:val="00E00368"/>
    <w:rsid w:val="00E0120D"/>
    <w:rsid w:val="00E015D2"/>
    <w:rsid w:val="00E025B8"/>
    <w:rsid w:val="00E07FCE"/>
    <w:rsid w:val="00E12C03"/>
    <w:rsid w:val="00E177EB"/>
    <w:rsid w:val="00E211D5"/>
    <w:rsid w:val="00E21569"/>
    <w:rsid w:val="00E21C2A"/>
    <w:rsid w:val="00E23D3A"/>
    <w:rsid w:val="00E248FF"/>
    <w:rsid w:val="00E24AF8"/>
    <w:rsid w:val="00E26F61"/>
    <w:rsid w:val="00E310F2"/>
    <w:rsid w:val="00E32E3B"/>
    <w:rsid w:val="00E34F0C"/>
    <w:rsid w:val="00E35A1B"/>
    <w:rsid w:val="00E37B8F"/>
    <w:rsid w:val="00E41F07"/>
    <w:rsid w:val="00E461AA"/>
    <w:rsid w:val="00E46BC9"/>
    <w:rsid w:val="00E4701D"/>
    <w:rsid w:val="00E52A2A"/>
    <w:rsid w:val="00E5445D"/>
    <w:rsid w:val="00E5785E"/>
    <w:rsid w:val="00E60944"/>
    <w:rsid w:val="00E634FE"/>
    <w:rsid w:val="00E63B43"/>
    <w:rsid w:val="00E6471D"/>
    <w:rsid w:val="00E649C2"/>
    <w:rsid w:val="00E6565F"/>
    <w:rsid w:val="00E65815"/>
    <w:rsid w:val="00E675C1"/>
    <w:rsid w:val="00E7020C"/>
    <w:rsid w:val="00E71D77"/>
    <w:rsid w:val="00E72D34"/>
    <w:rsid w:val="00E7422F"/>
    <w:rsid w:val="00E77872"/>
    <w:rsid w:val="00E77FE2"/>
    <w:rsid w:val="00E81083"/>
    <w:rsid w:val="00E8197A"/>
    <w:rsid w:val="00E83F9D"/>
    <w:rsid w:val="00E849A8"/>
    <w:rsid w:val="00E85012"/>
    <w:rsid w:val="00E862D0"/>
    <w:rsid w:val="00E86911"/>
    <w:rsid w:val="00E87EB6"/>
    <w:rsid w:val="00E903EB"/>
    <w:rsid w:val="00E9151F"/>
    <w:rsid w:val="00E919B6"/>
    <w:rsid w:val="00E926EF"/>
    <w:rsid w:val="00E94EF5"/>
    <w:rsid w:val="00E94FAC"/>
    <w:rsid w:val="00E97F44"/>
    <w:rsid w:val="00EA0C91"/>
    <w:rsid w:val="00EA703E"/>
    <w:rsid w:val="00EA70A8"/>
    <w:rsid w:val="00EA7A04"/>
    <w:rsid w:val="00EA7B86"/>
    <w:rsid w:val="00EB075A"/>
    <w:rsid w:val="00EB23FB"/>
    <w:rsid w:val="00EB2AEF"/>
    <w:rsid w:val="00EB2E5F"/>
    <w:rsid w:val="00EB4A10"/>
    <w:rsid w:val="00EB7426"/>
    <w:rsid w:val="00EC0F81"/>
    <w:rsid w:val="00EC1E54"/>
    <w:rsid w:val="00EC20E6"/>
    <w:rsid w:val="00EC2A78"/>
    <w:rsid w:val="00EC3908"/>
    <w:rsid w:val="00EC5ED6"/>
    <w:rsid w:val="00EC61C1"/>
    <w:rsid w:val="00EC71F4"/>
    <w:rsid w:val="00ED1D01"/>
    <w:rsid w:val="00ED1E5B"/>
    <w:rsid w:val="00ED250B"/>
    <w:rsid w:val="00ED3D92"/>
    <w:rsid w:val="00ED3E27"/>
    <w:rsid w:val="00ED5791"/>
    <w:rsid w:val="00ED5BD7"/>
    <w:rsid w:val="00ED5CB2"/>
    <w:rsid w:val="00ED7D41"/>
    <w:rsid w:val="00EE1672"/>
    <w:rsid w:val="00EE2611"/>
    <w:rsid w:val="00EE2854"/>
    <w:rsid w:val="00EE3504"/>
    <w:rsid w:val="00EE3BB4"/>
    <w:rsid w:val="00EF0081"/>
    <w:rsid w:val="00EF69DF"/>
    <w:rsid w:val="00EF7BFB"/>
    <w:rsid w:val="00F0207D"/>
    <w:rsid w:val="00F03010"/>
    <w:rsid w:val="00F035BD"/>
    <w:rsid w:val="00F05464"/>
    <w:rsid w:val="00F10BFD"/>
    <w:rsid w:val="00F1494C"/>
    <w:rsid w:val="00F14D66"/>
    <w:rsid w:val="00F15973"/>
    <w:rsid w:val="00F16D40"/>
    <w:rsid w:val="00F173DC"/>
    <w:rsid w:val="00F21ED8"/>
    <w:rsid w:val="00F231B1"/>
    <w:rsid w:val="00F25E6C"/>
    <w:rsid w:val="00F26746"/>
    <w:rsid w:val="00F27435"/>
    <w:rsid w:val="00F303D1"/>
    <w:rsid w:val="00F30784"/>
    <w:rsid w:val="00F3095E"/>
    <w:rsid w:val="00F32C82"/>
    <w:rsid w:val="00F3339A"/>
    <w:rsid w:val="00F33B67"/>
    <w:rsid w:val="00F33ED9"/>
    <w:rsid w:val="00F34C2F"/>
    <w:rsid w:val="00F36C0C"/>
    <w:rsid w:val="00F3744B"/>
    <w:rsid w:val="00F37C77"/>
    <w:rsid w:val="00F404F3"/>
    <w:rsid w:val="00F4533F"/>
    <w:rsid w:val="00F4653E"/>
    <w:rsid w:val="00F4697D"/>
    <w:rsid w:val="00F46F2F"/>
    <w:rsid w:val="00F51237"/>
    <w:rsid w:val="00F5252E"/>
    <w:rsid w:val="00F53065"/>
    <w:rsid w:val="00F547A4"/>
    <w:rsid w:val="00F562E8"/>
    <w:rsid w:val="00F6521C"/>
    <w:rsid w:val="00F67352"/>
    <w:rsid w:val="00F73013"/>
    <w:rsid w:val="00F744AD"/>
    <w:rsid w:val="00F7487D"/>
    <w:rsid w:val="00F76C46"/>
    <w:rsid w:val="00F8097A"/>
    <w:rsid w:val="00F824B6"/>
    <w:rsid w:val="00F8278A"/>
    <w:rsid w:val="00F8650E"/>
    <w:rsid w:val="00F865CC"/>
    <w:rsid w:val="00F87850"/>
    <w:rsid w:val="00F902F6"/>
    <w:rsid w:val="00F94291"/>
    <w:rsid w:val="00F9597B"/>
    <w:rsid w:val="00F97476"/>
    <w:rsid w:val="00FA1E4A"/>
    <w:rsid w:val="00FA237B"/>
    <w:rsid w:val="00FA2C96"/>
    <w:rsid w:val="00FA2FCE"/>
    <w:rsid w:val="00FB04D2"/>
    <w:rsid w:val="00FB3194"/>
    <w:rsid w:val="00FB3E14"/>
    <w:rsid w:val="00FB55E2"/>
    <w:rsid w:val="00FC0513"/>
    <w:rsid w:val="00FC118D"/>
    <w:rsid w:val="00FC3C72"/>
    <w:rsid w:val="00FD2764"/>
    <w:rsid w:val="00FD331B"/>
    <w:rsid w:val="00FD4483"/>
    <w:rsid w:val="00FE0EDD"/>
    <w:rsid w:val="00FE4548"/>
    <w:rsid w:val="00FE5A41"/>
    <w:rsid w:val="00FE656D"/>
    <w:rsid w:val="00FE6F42"/>
    <w:rsid w:val="00FF0645"/>
    <w:rsid w:val="00FF1EA8"/>
    <w:rsid w:val="00FF2BE6"/>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38B6661F-B684-473E-8D2D-926DFE41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Char Char Char,Char Char Char Char,Знак,Знак Знак, webb"/>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Char Char Char Char1,Char Char Char Char Char,Знак Char"/>
    <w:link w:val="NormalWeb"/>
    <w:uiPriority w:val="99"/>
    <w:rsid w:val="00E87EB6"/>
    <w:rPr>
      <w:rFonts w:ascii="Times New Roman" w:eastAsia="Times New Roman" w:hAnsi="Times New Roman"/>
      <w:sz w:val="24"/>
      <w:szCs w:val="24"/>
    </w:rPr>
  </w:style>
  <w:style w:type="paragraph" w:customStyle="1" w:styleId="m-3413358397892353542norm">
    <w:name w:val="m_-3413358397892353542norm"/>
    <w:basedOn w:val="Normal"/>
    <w:rsid w:val="00780B2E"/>
    <w:pPr>
      <w:suppressAutoHyphens w:val="0"/>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01011">
      <w:bodyDiv w:val="1"/>
      <w:marLeft w:val="0"/>
      <w:marRight w:val="0"/>
      <w:marTop w:val="0"/>
      <w:marBottom w:val="0"/>
      <w:divBdr>
        <w:top w:val="none" w:sz="0" w:space="0" w:color="auto"/>
        <w:left w:val="none" w:sz="0" w:space="0" w:color="auto"/>
        <w:bottom w:val="none" w:sz="0" w:space="0" w:color="auto"/>
        <w:right w:val="none" w:sz="0" w:space="0" w:color="auto"/>
      </w:divBdr>
    </w:div>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108113598">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218474168">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BC217-0AFA-4D3B-9FA0-E90B2F682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1219</Words>
  <Characters>6949</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 Avetisyan</dc:creator>
  <cp:keywords>https:/mul2.gov.am/tasks/559667/oneclick/03-himnavorum.docx?token=59af526229975818a2796e5589cd7789</cp:keywords>
  <cp:lastModifiedBy>Ruzanna Khanaganyan</cp:lastModifiedBy>
  <cp:revision>9</cp:revision>
  <cp:lastPrinted>2023-05-02T06:07:00Z</cp:lastPrinted>
  <dcterms:created xsi:type="dcterms:W3CDTF">2023-12-08T08:56:00Z</dcterms:created>
  <dcterms:modified xsi:type="dcterms:W3CDTF">2023-12-13T07:03:00Z</dcterms:modified>
</cp:coreProperties>
</file>