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B3AA8" w14:textId="4A7DF45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14:paraId="1E562490" w14:textId="6D9F3DAB" w:rsidR="00556F57" w:rsidRDefault="0098710F" w:rsidP="0098710F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98710F">
        <w:rPr>
          <w:rFonts w:ascii="GHEA Grapalat" w:hAnsi="GHEA Grapalat" w:cs="Arial"/>
          <w:b/>
          <w:bCs/>
          <w:kern w:val="32"/>
          <w:lang w:val="en-US"/>
        </w:rPr>
        <w:t>«</w:t>
      </w:r>
      <w:r w:rsidRPr="0098710F">
        <w:rPr>
          <w:rFonts w:ascii="GHEA Grapalat" w:hAnsi="GHEA Grapalat" w:cs="Arial"/>
          <w:b/>
          <w:bCs/>
          <w:kern w:val="32"/>
        </w:rPr>
        <w:t>ՀԱՅԱՍՏԱՆԻ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ՀԱՆՐԱՊԵՏՈՒԹՅԱՆ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202</w:t>
      </w:r>
      <w:r w:rsidR="00AC2E64">
        <w:rPr>
          <w:rFonts w:ascii="GHEA Grapalat" w:hAnsi="GHEA Grapalat" w:cs="Arial"/>
          <w:b/>
          <w:bCs/>
          <w:kern w:val="32"/>
          <w:lang w:val="en-US"/>
        </w:rPr>
        <w:t>3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ԹՎԱԿԱՆԻ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ՊԵՏԱԿԱՆ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ԲՅՈՒՋԵԻ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ՄԱՍԻՆ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» </w:t>
      </w:r>
      <w:r w:rsidRPr="0098710F">
        <w:rPr>
          <w:rFonts w:ascii="GHEA Grapalat" w:hAnsi="GHEA Grapalat" w:cs="Arial"/>
          <w:b/>
          <w:bCs/>
          <w:kern w:val="32"/>
        </w:rPr>
        <w:t>ՀԱՅԱՍՏԱՆԻ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ՀԱՆՐԱՊԵՏՈՒԹՅԱՆ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ՕՐԵՆՔՈՒՄ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>
        <w:rPr>
          <w:rFonts w:ascii="GHEA Grapalat" w:hAnsi="GHEA Grapalat" w:cs="Arial"/>
          <w:b/>
          <w:bCs/>
          <w:kern w:val="32"/>
          <w:lang w:val="en-US"/>
        </w:rPr>
        <w:t>ԵՎ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</w:t>
      </w:r>
      <w:bookmarkStart w:id="0" w:name="_GoBack"/>
      <w:bookmarkEnd w:id="0"/>
      <w:r w:rsidRPr="0098710F">
        <w:rPr>
          <w:rFonts w:ascii="GHEA Grapalat" w:hAnsi="GHEA Grapalat" w:cs="Arial"/>
          <w:b/>
          <w:bCs/>
          <w:kern w:val="32"/>
        </w:rPr>
        <w:t>ԱՅԱՍՏԱՆԻ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ՀԱՆՐԱՊԵՏՈՒԹՅԱՆ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ԿԱՌԱՎԱՐՈՒԹՅԱՆ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202</w:t>
      </w:r>
      <w:r w:rsidR="00AC2E64">
        <w:rPr>
          <w:rFonts w:ascii="GHEA Grapalat" w:hAnsi="GHEA Grapalat" w:cs="Arial"/>
          <w:b/>
          <w:bCs/>
          <w:kern w:val="32"/>
          <w:lang w:val="en-US"/>
        </w:rPr>
        <w:t>2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ԹՎԱԿԱՆԻ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ԴԵԿՏԵՄԲԵՐԻ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2</w:t>
      </w:r>
      <w:r w:rsidR="00AC2E64">
        <w:rPr>
          <w:rFonts w:ascii="GHEA Grapalat" w:hAnsi="GHEA Grapalat" w:cs="Arial"/>
          <w:b/>
          <w:bCs/>
          <w:kern w:val="32"/>
          <w:lang w:val="en-US"/>
        </w:rPr>
        <w:t>9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>-</w:t>
      </w:r>
      <w:r w:rsidRPr="0098710F">
        <w:rPr>
          <w:rFonts w:ascii="GHEA Grapalat" w:hAnsi="GHEA Grapalat" w:cs="Arial"/>
          <w:b/>
          <w:bCs/>
          <w:kern w:val="32"/>
        </w:rPr>
        <w:t>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N 21</w:t>
      </w:r>
      <w:r w:rsidR="00AC2E64">
        <w:rPr>
          <w:rFonts w:ascii="GHEA Grapalat" w:hAnsi="GHEA Grapalat" w:cs="Arial"/>
          <w:b/>
          <w:bCs/>
          <w:kern w:val="32"/>
          <w:lang w:val="en-US"/>
        </w:rPr>
        <w:t>1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>1-</w:t>
      </w:r>
      <w:r w:rsidRPr="0098710F">
        <w:rPr>
          <w:rFonts w:ascii="GHEA Grapalat" w:hAnsi="GHEA Grapalat" w:cs="Arial"/>
          <w:b/>
          <w:bCs/>
          <w:kern w:val="32"/>
        </w:rPr>
        <w:t>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ՈՐՈՇՄԱՆ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ՄԵՋ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ՓՈՓՈԽՈՒԹՅՈՒՆՆԵՐ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ՈՒ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ԼՐԱՑՈՒՄՆԵՐ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ԿԱՏԱՐԵԼՈՒ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>
        <w:rPr>
          <w:rFonts w:ascii="GHEA Grapalat" w:hAnsi="GHEA Grapalat" w:cs="Arial"/>
          <w:b/>
          <w:bCs/>
          <w:kern w:val="32"/>
          <w:lang w:val="en-US"/>
        </w:rPr>
        <w:t>ԵՎ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ՀԱՅԱՍՏԱՆԻ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ՀԱՆՐԱՊԵՏՈՒԹՅԱՆ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ՏԱՐԱԾՔԱՅԻՆ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ԿԱՌԱՎԱՐՄԱՆ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>
        <w:rPr>
          <w:rFonts w:ascii="GHEA Grapalat" w:hAnsi="GHEA Grapalat" w:cs="Arial"/>
          <w:b/>
          <w:bCs/>
          <w:kern w:val="32"/>
          <w:lang w:val="en-US"/>
        </w:rPr>
        <w:t>ԵՎ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ԵՆԹԱԿԱՌՈՒՑՎԱԾՔՆԵՐԻ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ՆԱԽԱՐԱՐՈՒԹՅԱՆ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ՊԵՏԱԿԱՆ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ԳՈՒՅՔԻ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ԿԱՌԱՎԱՐՄԱՆ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ԿՈՄԻՏԵԻՆ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ԳՈՒՄԱՐ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ՀԱՏԿԱՑՆԵԼՈՒ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Pr="0098710F">
        <w:rPr>
          <w:rFonts w:ascii="GHEA Grapalat" w:hAnsi="GHEA Grapalat" w:cs="Arial"/>
          <w:b/>
          <w:bCs/>
          <w:kern w:val="32"/>
        </w:rPr>
        <w:t>ՄԱՍԻՆ</w:t>
      </w:r>
      <w:r w:rsidRPr="0098710F">
        <w:rPr>
          <w:rFonts w:ascii="GHEA Grapalat" w:hAnsi="GHEA Grapalat" w:cs="Arial"/>
          <w:b/>
          <w:bCs/>
          <w:kern w:val="32"/>
          <w:lang w:val="en-US"/>
        </w:rPr>
        <w:t>»</w:t>
      </w:r>
      <w:r>
        <w:rPr>
          <w:rFonts w:ascii="GHEA Grapalat" w:hAnsi="GHEA Grapalat" w:cs="Arial"/>
          <w:b/>
          <w:bCs/>
          <w:kern w:val="32"/>
          <w:lang w:val="en-US"/>
        </w:rPr>
        <w:t xml:space="preserve"> </w:t>
      </w:r>
      <w:r w:rsidR="00556F57"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8517A4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47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0"/>
        <w:gridCol w:w="5387"/>
      </w:tblGrid>
      <w:tr w:rsidR="007A6CD8" w:rsidRPr="00556F57" w14:paraId="74943033" w14:textId="77777777" w:rsidTr="00362388">
        <w:trPr>
          <w:tblCellSpacing w:w="0" w:type="dxa"/>
        </w:trPr>
        <w:tc>
          <w:tcPr>
            <w:tcW w:w="809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387" w:type="dxa"/>
            <w:shd w:val="clear" w:color="auto" w:fill="D0D0D0"/>
            <w:hideMark/>
          </w:tcPr>
          <w:p w14:paraId="1DEEFE08" w14:textId="589513C6" w:rsidR="008F7EB9" w:rsidRPr="00556F57" w:rsidRDefault="00C214EA" w:rsidP="0098710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08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</w:t>
            </w:r>
            <w:r w:rsidR="0098710F">
              <w:rPr>
                <w:rFonts w:ascii="GHEA Grapalat" w:hAnsi="GHEA Grapalat" w:cs="Sylfaen"/>
                <w:b/>
                <w:lang w:val="en-US"/>
              </w:rPr>
              <w:t>1</w:t>
            </w:r>
            <w:r>
              <w:rPr>
                <w:rFonts w:ascii="GHEA Grapalat" w:hAnsi="GHEA Grapalat" w:cs="Sylfaen"/>
                <w:b/>
                <w:lang w:val="en-US"/>
              </w:rPr>
              <w:t>2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lang w:val="en-US"/>
              </w:rPr>
              <w:t>3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362388">
        <w:trPr>
          <w:tblCellSpacing w:w="0" w:type="dxa"/>
        </w:trPr>
        <w:tc>
          <w:tcPr>
            <w:tcW w:w="809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387" w:type="dxa"/>
            <w:shd w:val="clear" w:color="auto" w:fill="D0D0D0"/>
            <w:hideMark/>
          </w:tcPr>
          <w:p w14:paraId="4214D851" w14:textId="501EF5AD" w:rsidR="008F7EB9" w:rsidRPr="00C214EA" w:rsidRDefault="0098710F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01/</w:t>
            </w:r>
            <w:r w:rsidR="00C214EA">
              <w:rPr>
                <w:rFonts w:ascii="GHEA Grapalat" w:hAnsi="GHEA Grapalat"/>
                <w:b/>
                <w:lang w:val="en-US"/>
              </w:rPr>
              <w:t>8</w:t>
            </w:r>
            <w:r>
              <w:rPr>
                <w:rFonts w:ascii="GHEA Grapalat" w:hAnsi="GHEA Grapalat"/>
                <w:b/>
                <w:lang w:val="hy-AM"/>
              </w:rPr>
              <w:t>-2/2</w:t>
            </w:r>
            <w:r w:rsidR="00C214EA">
              <w:rPr>
                <w:rFonts w:ascii="GHEA Grapalat" w:hAnsi="GHEA Grapalat"/>
                <w:b/>
                <w:lang w:val="en-US"/>
              </w:rPr>
              <w:t>374</w:t>
            </w:r>
            <w:r>
              <w:rPr>
                <w:rFonts w:ascii="GHEA Grapalat" w:hAnsi="GHEA Grapalat"/>
                <w:b/>
                <w:lang w:val="hy-AM"/>
              </w:rPr>
              <w:t>0-202</w:t>
            </w:r>
            <w:r w:rsidR="00C214EA">
              <w:rPr>
                <w:rFonts w:ascii="GHEA Grapalat" w:hAnsi="GHEA Grapalat"/>
                <w:b/>
                <w:lang w:val="en-US"/>
              </w:rPr>
              <w:t>3</w:t>
            </w:r>
          </w:p>
        </w:tc>
      </w:tr>
      <w:tr w:rsidR="007A6CD8" w:rsidRPr="00D42A6A" w14:paraId="037659DB" w14:textId="77777777" w:rsidTr="00C214EA">
        <w:trPr>
          <w:trHeight w:val="919"/>
          <w:tblCellSpacing w:w="0" w:type="dxa"/>
        </w:trPr>
        <w:tc>
          <w:tcPr>
            <w:tcW w:w="8090" w:type="dxa"/>
            <w:shd w:val="clear" w:color="auto" w:fill="FFFFFF"/>
          </w:tcPr>
          <w:p w14:paraId="28546D44" w14:textId="1D23FCFE" w:rsidR="00E31CCF" w:rsidRPr="00D42A6A" w:rsidRDefault="00C214EA" w:rsidP="00D42A6A">
            <w:pPr>
              <w:pStyle w:val="ListParagraph"/>
              <w:numPr>
                <w:ilvl w:val="0"/>
                <w:numId w:val="22"/>
              </w:numPr>
              <w:tabs>
                <w:tab w:val="left" w:pos="900"/>
              </w:tabs>
              <w:spacing w:line="360" w:lineRule="auto"/>
              <w:ind w:left="90" w:right="240" w:firstLine="45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342A9">
              <w:rPr>
                <w:rFonts w:ascii="GHEA Grapalat" w:hAnsi="GHEA Grapalat"/>
                <w:lang w:val="hy-AM"/>
              </w:rPr>
              <w:t>Ն</w:t>
            </w:r>
            <w:r w:rsidRPr="005342A9">
              <w:rPr>
                <w:rFonts w:ascii="GHEA Grapalat" w:eastAsia="MS Mincho" w:hAnsi="GHEA Grapalat" w:cs="Sylfaen"/>
                <w:kern w:val="18"/>
                <w:lang w:val="hy-AM"/>
              </w:rPr>
              <w:t>երկայացված հավելվածներում ներառված ֆինանսական ցուցանիշները կլորացնել մինչև տասնորդական կարգը</w:t>
            </w:r>
            <w:r w:rsidRPr="005342A9">
              <w:rPr>
                <w:rFonts w:ascii="GHEA Grapalat" w:eastAsia="MS Mincho" w:hAnsi="GHEA Grapalat" w:cs="Sylfaen"/>
                <w:kern w:val="18"/>
                <w:lang w:val="es-ES"/>
              </w:rPr>
              <w:t>:</w:t>
            </w:r>
          </w:p>
        </w:tc>
        <w:tc>
          <w:tcPr>
            <w:tcW w:w="5387" w:type="dxa"/>
            <w:shd w:val="clear" w:color="auto" w:fill="FFFFFF"/>
          </w:tcPr>
          <w:p w14:paraId="2EBC28CF" w14:textId="0003895C" w:rsidR="00FB3F3E" w:rsidRPr="004D4460" w:rsidRDefault="0098710F" w:rsidP="00D42A6A">
            <w:pPr>
              <w:tabs>
                <w:tab w:val="left" w:pos="900"/>
              </w:tabs>
              <w:spacing w:line="360" w:lineRule="auto"/>
              <w:ind w:left="90" w:right="240" w:firstLine="450"/>
              <w:rPr>
                <w:rFonts w:ascii="GHEA Grapalat" w:hAnsi="GHEA Grapalat"/>
                <w:color w:val="000000"/>
                <w:lang w:val="hy-AM" w:eastAsia="en-US"/>
              </w:rPr>
            </w:pPr>
            <w:r w:rsidRPr="00B14928">
              <w:rPr>
                <w:rFonts w:ascii="GHEA Grapalat" w:hAnsi="GHEA Grapalat"/>
                <w:color w:val="000000"/>
                <w:lang w:val="hy-AM" w:eastAsia="en-US"/>
              </w:rPr>
              <w:t>Ընդունվել է</w:t>
            </w:r>
            <w:r w:rsidR="00B14928" w:rsidRPr="00B14928">
              <w:rPr>
                <w:rFonts w:ascii="GHEA Grapalat" w:hAnsi="GHEA Grapalat"/>
                <w:color w:val="000000"/>
                <w:lang w:val="hy-AM" w:eastAsia="en-US"/>
              </w:rPr>
              <w:t>, կատարվել է համապատասխան փոփոխություն</w:t>
            </w:r>
          </w:p>
        </w:tc>
      </w:tr>
      <w:tr w:rsidR="00C214EA" w:rsidRPr="00D42A6A" w14:paraId="604E957A" w14:textId="77777777" w:rsidTr="00C214EA">
        <w:trPr>
          <w:trHeight w:val="1060"/>
          <w:tblCellSpacing w:w="0" w:type="dxa"/>
        </w:trPr>
        <w:tc>
          <w:tcPr>
            <w:tcW w:w="8090" w:type="dxa"/>
            <w:shd w:val="clear" w:color="auto" w:fill="FFFFFF"/>
          </w:tcPr>
          <w:p w14:paraId="5613FC8D" w14:textId="6AB16F0B" w:rsidR="00C214EA" w:rsidRPr="005342A9" w:rsidRDefault="00C214EA" w:rsidP="00D42A6A">
            <w:pPr>
              <w:pStyle w:val="ListParagraph"/>
              <w:numPr>
                <w:ilvl w:val="0"/>
                <w:numId w:val="22"/>
              </w:numPr>
              <w:tabs>
                <w:tab w:val="left" w:pos="900"/>
              </w:tabs>
              <w:spacing w:line="360" w:lineRule="auto"/>
              <w:ind w:left="90" w:right="240" w:firstLine="450"/>
              <w:jc w:val="both"/>
              <w:rPr>
                <w:rFonts w:ascii="GHEA Grapalat" w:hAnsi="GHEA Grapalat"/>
                <w:lang w:val="hy-AM"/>
              </w:rPr>
            </w:pPr>
            <w:r w:rsidRPr="00817BED">
              <w:rPr>
                <w:rFonts w:ascii="GHEA Grapalat" w:hAnsi="GHEA Grapalat"/>
                <w:bCs/>
                <w:szCs w:val="16"/>
                <w:lang w:val="hy-AM"/>
              </w:rPr>
              <w:t>Հ</w:t>
            </w:r>
            <w:r w:rsidRPr="00817BED">
              <w:rPr>
                <w:rFonts w:ascii="GHEA Grapalat" w:eastAsia="MS Mincho" w:hAnsi="GHEA Grapalat" w:cs="Sylfaen"/>
                <w:kern w:val="18"/>
                <w:lang w:val="hy-AM"/>
              </w:rPr>
              <w:t>ավելված 1-ի ֆինանսական ցուցանիշները համապատասխանեցնել մյուս հավելվածներին</w:t>
            </w:r>
            <w:r w:rsidRPr="00817BED">
              <w:rPr>
                <w:rFonts w:ascii="GHEA Grapalat" w:eastAsia="MS Mincho" w:hAnsi="GHEA Grapalat" w:cs="Sylfaen"/>
                <w:kern w:val="18"/>
                <w:lang w:val="af-ZA"/>
              </w:rPr>
              <w:t>:</w:t>
            </w:r>
          </w:p>
        </w:tc>
        <w:tc>
          <w:tcPr>
            <w:tcW w:w="5387" w:type="dxa"/>
            <w:shd w:val="clear" w:color="auto" w:fill="FFFFFF"/>
          </w:tcPr>
          <w:p w14:paraId="57CCA123" w14:textId="7B8E8DC8" w:rsidR="00C214EA" w:rsidRPr="00B14928" w:rsidRDefault="00B14928" w:rsidP="00D42A6A">
            <w:pPr>
              <w:tabs>
                <w:tab w:val="left" w:pos="900"/>
              </w:tabs>
              <w:spacing w:line="360" w:lineRule="auto"/>
              <w:ind w:left="90" w:right="240" w:firstLine="450"/>
              <w:rPr>
                <w:rFonts w:ascii="GHEA Grapalat" w:hAnsi="GHEA Grapalat"/>
                <w:color w:val="000000"/>
                <w:lang w:val="hy-AM" w:eastAsia="en-US"/>
              </w:rPr>
            </w:pPr>
            <w:r w:rsidRPr="00B14928">
              <w:rPr>
                <w:rFonts w:ascii="GHEA Grapalat" w:hAnsi="GHEA Grapalat"/>
                <w:color w:val="000000"/>
                <w:lang w:val="hy-AM" w:eastAsia="en-US"/>
              </w:rPr>
              <w:t>Ընդունվել է, կատարվել է համապատասխան փոփոխություն</w:t>
            </w:r>
          </w:p>
        </w:tc>
      </w:tr>
      <w:tr w:rsidR="00C214EA" w:rsidRPr="00D42A6A" w14:paraId="70A077AE" w14:textId="77777777" w:rsidTr="00C214EA">
        <w:trPr>
          <w:trHeight w:val="1060"/>
          <w:tblCellSpacing w:w="0" w:type="dxa"/>
        </w:trPr>
        <w:tc>
          <w:tcPr>
            <w:tcW w:w="8090" w:type="dxa"/>
            <w:shd w:val="clear" w:color="auto" w:fill="FFFFFF"/>
          </w:tcPr>
          <w:p w14:paraId="4942CACB" w14:textId="1DFD619F" w:rsidR="00C214EA" w:rsidRPr="00D42A6A" w:rsidRDefault="00C214EA" w:rsidP="00D42A6A">
            <w:pPr>
              <w:pStyle w:val="ListParagraph"/>
              <w:numPr>
                <w:ilvl w:val="0"/>
                <w:numId w:val="22"/>
              </w:numPr>
              <w:tabs>
                <w:tab w:val="left" w:pos="900"/>
              </w:tabs>
              <w:spacing w:line="360" w:lineRule="auto"/>
              <w:ind w:left="90" w:right="240" w:firstLine="45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14928">
              <w:rPr>
                <w:rFonts w:ascii="GHEA Grapalat" w:hAnsi="GHEA Grapalat"/>
                <w:bCs/>
                <w:szCs w:val="16"/>
                <w:lang w:val="hy-AM"/>
              </w:rPr>
              <w:t>Հ</w:t>
            </w:r>
            <w:r w:rsidRPr="00B14928">
              <w:rPr>
                <w:rFonts w:ascii="GHEA Grapalat" w:eastAsia="MS Mincho" w:hAnsi="GHEA Grapalat" w:cs="Sylfaen"/>
                <w:kern w:val="18"/>
                <w:lang w:val="hy-AM"/>
              </w:rPr>
              <w:t>ավելված 4-ի «12003» միջոցառման 4-րդ սյունակի մյուս տողերում նույնպես լրացնել գումարի չափը:</w:t>
            </w:r>
          </w:p>
        </w:tc>
        <w:tc>
          <w:tcPr>
            <w:tcW w:w="5387" w:type="dxa"/>
            <w:shd w:val="clear" w:color="auto" w:fill="FFFFFF"/>
          </w:tcPr>
          <w:p w14:paraId="226AA74A" w14:textId="628DE051" w:rsidR="00C214EA" w:rsidRPr="00B14928" w:rsidRDefault="00B14928" w:rsidP="00D42A6A">
            <w:pPr>
              <w:tabs>
                <w:tab w:val="left" w:pos="900"/>
              </w:tabs>
              <w:spacing w:line="360" w:lineRule="auto"/>
              <w:ind w:left="90" w:right="240" w:firstLine="450"/>
              <w:rPr>
                <w:rFonts w:ascii="GHEA Grapalat" w:hAnsi="GHEA Grapalat"/>
                <w:color w:val="000000"/>
                <w:lang w:val="hy-AM" w:eastAsia="en-US"/>
              </w:rPr>
            </w:pPr>
            <w:r w:rsidRPr="00B14928">
              <w:rPr>
                <w:rFonts w:ascii="GHEA Grapalat" w:hAnsi="GHEA Grapalat"/>
                <w:color w:val="000000"/>
                <w:lang w:val="hy-AM" w:eastAsia="en-US"/>
              </w:rPr>
              <w:t>Ընդունվել է, կատարվել է համապատասխան փոփոխություն</w:t>
            </w:r>
          </w:p>
        </w:tc>
      </w:tr>
      <w:tr w:rsidR="00C214EA" w:rsidRPr="0098710F" w14:paraId="6C051CC9" w14:textId="77777777" w:rsidTr="00C214EA">
        <w:trPr>
          <w:trHeight w:val="1060"/>
          <w:tblCellSpacing w:w="0" w:type="dxa"/>
        </w:trPr>
        <w:tc>
          <w:tcPr>
            <w:tcW w:w="8090" w:type="dxa"/>
            <w:shd w:val="clear" w:color="auto" w:fill="FFFFFF"/>
          </w:tcPr>
          <w:p w14:paraId="402A8668" w14:textId="1F19D1A0" w:rsidR="00C214EA" w:rsidRPr="00D42A6A" w:rsidRDefault="00C214EA" w:rsidP="00D42A6A">
            <w:pPr>
              <w:pStyle w:val="ListParagraph"/>
              <w:numPr>
                <w:ilvl w:val="0"/>
                <w:numId w:val="22"/>
              </w:numPr>
              <w:tabs>
                <w:tab w:val="left" w:pos="900"/>
              </w:tabs>
              <w:spacing w:line="360" w:lineRule="auto"/>
              <w:ind w:left="90" w:right="240" w:firstLine="45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14928">
              <w:rPr>
                <w:rFonts w:ascii="GHEA Grapalat" w:hAnsi="GHEA Grapalat"/>
                <w:color w:val="000000"/>
                <w:lang w:val="hy-AM"/>
              </w:rPr>
              <w:t>Հանել Հավելված 5-ը, քանի որ այն վերաբերվում է դրամաշնորհներին:</w:t>
            </w:r>
          </w:p>
        </w:tc>
        <w:tc>
          <w:tcPr>
            <w:tcW w:w="5387" w:type="dxa"/>
            <w:shd w:val="clear" w:color="auto" w:fill="FFFFFF"/>
          </w:tcPr>
          <w:p w14:paraId="7F7EF173" w14:textId="77777777" w:rsidR="00C214EA" w:rsidRPr="0098710F" w:rsidRDefault="00C214EA" w:rsidP="00D42A6A">
            <w:pPr>
              <w:tabs>
                <w:tab w:val="left" w:pos="900"/>
              </w:tabs>
              <w:spacing w:line="360" w:lineRule="auto"/>
              <w:ind w:left="90" w:right="240" w:firstLine="450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Ընդունվել է</w:t>
            </w:r>
          </w:p>
          <w:p w14:paraId="3A73154E" w14:textId="77777777" w:rsidR="00C214EA" w:rsidRPr="00C214EA" w:rsidRDefault="00C214EA" w:rsidP="00D42A6A">
            <w:pPr>
              <w:tabs>
                <w:tab w:val="left" w:pos="900"/>
              </w:tabs>
              <w:spacing w:line="360" w:lineRule="auto"/>
              <w:ind w:left="90" w:right="240" w:firstLine="450"/>
              <w:rPr>
                <w:rFonts w:ascii="GHEA Grapalat" w:hAnsi="GHEA Grapalat"/>
                <w:color w:val="000000"/>
                <w:lang w:eastAsia="en-US"/>
              </w:rPr>
            </w:pPr>
          </w:p>
        </w:tc>
      </w:tr>
      <w:tr w:rsidR="00C214EA" w:rsidRPr="00D42A6A" w14:paraId="44629403" w14:textId="77777777" w:rsidTr="00C214EA">
        <w:trPr>
          <w:trHeight w:val="1060"/>
          <w:tblCellSpacing w:w="0" w:type="dxa"/>
        </w:trPr>
        <w:tc>
          <w:tcPr>
            <w:tcW w:w="8090" w:type="dxa"/>
            <w:shd w:val="clear" w:color="auto" w:fill="FFFFFF"/>
          </w:tcPr>
          <w:p w14:paraId="23D21023" w14:textId="4712B125" w:rsidR="00C214EA" w:rsidRPr="00D42A6A" w:rsidRDefault="00C214EA" w:rsidP="00D42A6A">
            <w:pPr>
              <w:pStyle w:val="ListParagraph"/>
              <w:numPr>
                <w:ilvl w:val="0"/>
                <w:numId w:val="22"/>
              </w:numPr>
              <w:tabs>
                <w:tab w:val="left" w:pos="900"/>
              </w:tabs>
              <w:spacing w:line="360" w:lineRule="auto"/>
              <w:ind w:left="90" w:right="240" w:firstLine="45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14928">
              <w:rPr>
                <w:rFonts w:ascii="GHEA Grapalat" w:hAnsi="GHEA Grapalat"/>
                <w:color w:val="000000"/>
                <w:lang w:val="hy-AM"/>
              </w:rPr>
              <w:t>Հավելված 6-ի 1.2 կետի «եկամտատեսակը» սյունակը լրացնել հետևյալ բովանդակությամբ. «</w:t>
            </w:r>
            <w:r w:rsidRPr="00B14928">
              <w:rPr>
                <w:rFonts w:ascii="GHEA Grapalat" w:hAnsi="GHEA Grapalat" w:cs="Arial"/>
                <w:bCs/>
                <w:kern w:val="32"/>
                <w:lang w:val="hy-AM"/>
              </w:rPr>
              <w:t xml:space="preserve">Պետական սեփականություն համարվող գույքը վարձակալության հանձնելիս վճարված </w:t>
            </w:r>
            <w:r w:rsidRPr="00B14928">
              <w:rPr>
                <w:rFonts w:ascii="GHEA Grapalat" w:hAnsi="GHEA Grapalat" w:cs="Arial"/>
                <w:bCs/>
                <w:kern w:val="32"/>
                <w:lang w:val="hy-AM"/>
              </w:rPr>
              <w:lastRenderedPageBreak/>
              <w:t>վարձակալական վճարներ, որոնք թողնվում են վարձակալների՝ «Սիմոնյան» կրթական Հիմնադրամի և «Երեխաների աջակցության կենտրոն» Հիմնադրամի տնօրինությանը՝ որպես կամավոր գույքային վճար»:</w:t>
            </w:r>
          </w:p>
        </w:tc>
        <w:tc>
          <w:tcPr>
            <w:tcW w:w="5387" w:type="dxa"/>
            <w:shd w:val="clear" w:color="auto" w:fill="FFFFFF"/>
          </w:tcPr>
          <w:p w14:paraId="59F84EE9" w14:textId="77777777" w:rsidR="00B14928" w:rsidRPr="00B14928" w:rsidRDefault="00B14928" w:rsidP="00D42A6A">
            <w:pPr>
              <w:tabs>
                <w:tab w:val="left" w:pos="900"/>
              </w:tabs>
              <w:spacing w:line="360" w:lineRule="auto"/>
              <w:ind w:left="90" w:right="240" w:firstLine="450"/>
              <w:rPr>
                <w:rFonts w:ascii="GHEA Grapalat" w:hAnsi="GHEA Grapalat"/>
                <w:color w:val="000000"/>
                <w:lang w:val="hy-AM" w:eastAsia="en-US"/>
              </w:rPr>
            </w:pPr>
            <w:r w:rsidRPr="00B14928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Ընդունվել է, կատարվել է համապատասխան փոփոխություն</w:t>
            </w:r>
          </w:p>
          <w:p w14:paraId="4CC1DDB0" w14:textId="77777777" w:rsidR="00C214EA" w:rsidRPr="00B14928" w:rsidRDefault="00C214EA" w:rsidP="00D42A6A">
            <w:pPr>
              <w:tabs>
                <w:tab w:val="left" w:pos="900"/>
              </w:tabs>
              <w:spacing w:line="360" w:lineRule="auto"/>
              <w:ind w:left="90" w:right="240" w:firstLine="450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C214EA" w:rsidRPr="00D42A6A" w14:paraId="397F9BBC" w14:textId="77777777" w:rsidTr="00C214EA">
        <w:trPr>
          <w:trHeight w:val="1060"/>
          <w:tblCellSpacing w:w="0" w:type="dxa"/>
        </w:trPr>
        <w:tc>
          <w:tcPr>
            <w:tcW w:w="8090" w:type="dxa"/>
            <w:shd w:val="clear" w:color="auto" w:fill="FFFFFF"/>
          </w:tcPr>
          <w:p w14:paraId="48F2977F" w14:textId="5577ED28" w:rsidR="00C214EA" w:rsidRPr="00D42A6A" w:rsidRDefault="00C214EA" w:rsidP="00D42A6A">
            <w:pPr>
              <w:pStyle w:val="ListParagraph"/>
              <w:numPr>
                <w:ilvl w:val="0"/>
                <w:numId w:val="22"/>
              </w:numPr>
              <w:tabs>
                <w:tab w:val="left" w:pos="900"/>
              </w:tabs>
              <w:spacing w:line="360" w:lineRule="auto"/>
              <w:ind w:left="90" w:right="240" w:firstLine="450"/>
              <w:jc w:val="both"/>
              <w:rPr>
                <w:rFonts w:ascii="GHEA Grapalat" w:hAnsi="GHEA Grapalat"/>
                <w:lang w:val="hy-AM"/>
              </w:rPr>
            </w:pPr>
            <w:r w:rsidRPr="00B14928">
              <w:rPr>
                <w:rFonts w:ascii="GHEA Grapalat" w:hAnsi="GHEA Grapalat"/>
                <w:color w:val="000000"/>
                <w:lang w:val="hy-AM"/>
              </w:rPr>
              <w:lastRenderedPageBreak/>
              <w:t>Հավելված 7-ի «Միջոցառման տեսակը» տողում «Ծառայությունների մատուցում» բառերը փոխել «Տրանսֆերտների տրամադրում» բառերով, իսկ «Միջոցառումն իրականացնողի անվանումը» բառերը փոխարինել «Շահառուների ընտրության չափանիշները» բառերով և</w:t>
            </w:r>
            <w:r w:rsidRPr="00B1492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B1492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նշել համապատասխան չափանիշները</w:t>
            </w:r>
            <w:r w:rsidRPr="00B1492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B1492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387" w:type="dxa"/>
            <w:shd w:val="clear" w:color="auto" w:fill="FFFFFF"/>
          </w:tcPr>
          <w:p w14:paraId="6B6A5148" w14:textId="77777777" w:rsidR="00B14928" w:rsidRPr="00B14928" w:rsidRDefault="00B14928" w:rsidP="00D42A6A">
            <w:pPr>
              <w:tabs>
                <w:tab w:val="left" w:pos="900"/>
              </w:tabs>
              <w:spacing w:line="360" w:lineRule="auto"/>
              <w:ind w:left="90" w:right="240" w:firstLine="450"/>
              <w:rPr>
                <w:rFonts w:ascii="GHEA Grapalat" w:hAnsi="GHEA Grapalat"/>
                <w:color w:val="000000"/>
                <w:lang w:val="hy-AM" w:eastAsia="en-US"/>
              </w:rPr>
            </w:pPr>
            <w:r w:rsidRPr="00B14928">
              <w:rPr>
                <w:rFonts w:ascii="GHEA Grapalat" w:hAnsi="GHEA Grapalat"/>
                <w:color w:val="000000"/>
                <w:lang w:val="hy-AM" w:eastAsia="en-US"/>
              </w:rPr>
              <w:t>Ընդունվել է, կատարվել է համապատասխան փոփոխություն</w:t>
            </w:r>
          </w:p>
          <w:p w14:paraId="1DAAB8C8" w14:textId="77777777" w:rsidR="00C214EA" w:rsidRPr="00B14928" w:rsidRDefault="00C214EA" w:rsidP="00D42A6A">
            <w:pPr>
              <w:tabs>
                <w:tab w:val="left" w:pos="900"/>
              </w:tabs>
              <w:spacing w:line="360" w:lineRule="auto"/>
              <w:ind w:left="90" w:right="240" w:firstLine="450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029911D1" w14:textId="77777777" w:rsidR="003A3026" w:rsidRPr="00762FDC" w:rsidRDefault="003A3026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3A3026" w:rsidRPr="00762FDC" w:rsidSect="00D42A6A">
      <w:pgSz w:w="15840" w:h="12240" w:orient="landscape"/>
      <w:pgMar w:top="72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BB69B" w14:textId="77777777" w:rsidR="00716E69" w:rsidRDefault="00716E69" w:rsidP="003A3026">
      <w:r>
        <w:separator/>
      </w:r>
    </w:p>
  </w:endnote>
  <w:endnote w:type="continuationSeparator" w:id="0">
    <w:p w14:paraId="313D9ACC" w14:textId="77777777" w:rsidR="00716E69" w:rsidRDefault="00716E69" w:rsidP="003A3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00003000000000000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2E279" w14:textId="77777777" w:rsidR="00716E69" w:rsidRDefault="00716E69" w:rsidP="003A3026">
      <w:r>
        <w:separator/>
      </w:r>
    </w:p>
  </w:footnote>
  <w:footnote w:type="continuationSeparator" w:id="0">
    <w:p w14:paraId="6571D967" w14:textId="77777777" w:rsidR="00716E69" w:rsidRDefault="00716E69" w:rsidP="003A30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0AC"/>
    <w:multiLevelType w:val="hybridMultilevel"/>
    <w:tmpl w:val="6778FEA0"/>
    <w:lvl w:ilvl="0" w:tplc="32486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1E06C4"/>
    <w:multiLevelType w:val="hybridMultilevel"/>
    <w:tmpl w:val="D1D20672"/>
    <w:lvl w:ilvl="0" w:tplc="86DA00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C44C6F"/>
    <w:multiLevelType w:val="hybridMultilevel"/>
    <w:tmpl w:val="669252DE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120325D9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25BA1B3B"/>
    <w:multiLevelType w:val="hybridMultilevel"/>
    <w:tmpl w:val="F3F6B826"/>
    <w:lvl w:ilvl="0" w:tplc="BCFEFE06"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0" w15:restartNumberingAfterBreak="0">
    <w:nsid w:val="30880165"/>
    <w:multiLevelType w:val="hybridMultilevel"/>
    <w:tmpl w:val="B36A854A"/>
    <w:lvl w:ilvl="0" w:tplc="C18A5A10">
      <w:start w:val="1"/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1" w15:restartNumberingAfterBreak="0">
    <w:nsid w:val="33E336C8"/>
    <w:multiLevelType w:val="hybridMultilevel"/>
    <w:tmpl w:val="DFE84E20"/>
    <w:lvl w:ilvl="0" w:tplc="580E73FA">
      <w:numFmt w:val="bullet"/>
      <w:lvlText w:val="-"/>
      <w:lvlJc w:val="left"/>
      <w:pPr>
        <w:ind w:left="1298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2" w15:restartNumberingAfterBreak="0">
    <w:nsid w:val="3E213F8B"/>
    <w:multiLevelType w:val="hybridMultilevel"/>
    <w:tmpl w:val="2CB4621A"/>
    <w:lvl w:ilvl="0" w:tplc="97FC210C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3" w15:restartNumberingAfterBreak="0">
    <w:nsid w:val="5037138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4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945491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D1E33"/>
    <w:multiLevelType w:val="hybridMultilevel"/>
    <w:tmpl w:val="63F2AA86"/>
    <w:lvl w:ilvl="0" w:tplc="89BA23E4">
      <w:start w:val="1"/>
      <w:numFmt w:val="decimal"/>
      <w:lvlText w:val="%1."/>
      <w:lvlJc w:val="left"/>
      <w:pPr>
        <w:ind w:left="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0" w:hanging="360"/>
      </w:pPr>
    </w:lvl>
    <w:lvl w:ilvl="2" w:tplc="0419001B" w:tentative="1">
      <w:start w:val="1"/>
      <w:numFmt w:val="lowerRoman"/>
      <w:lvlText w:val="%3."/>
      <w:lvlJc w:val="right"/>
      <w:pPr>
        <w:ind w:left="1520" w:hanging="180"/>
      </w:pPr>
    </w:lvl>
    <w:lvl w:ilvl="3" w:tplc="0419000F" w:tentative="1">
      <w:start w:val="1"/>
      <w:numFmt w:val="decimal"/>
      <w:lvlText w:val="%4."/>
      <w:lvlJc w:val="left"/>
      <w:pPr>
        <w:ind w:left="2240" w:hanging="360"/>
      </w:pPr>
    </w:lvl>
    <w:lvl w:ilvl="4" w:tplc="04190019" w:tentative="1">
      <w:start w:val="1"/>
      <w:numFmt w:val="lowerLetter"/>
      <w:lvlText w:val="%5."/>
      <w:lvlJc w:val="left"/>
      <w:pPr>
        <w:ind w:left="2960" w:hanging="360"/>
      </w:pPr>
    </w:lvl>
    <w:lvl w:ilvl="5" w:tplc="0419001B" w:tentative="1">
      <w:start w:val="1"/>
      <w:numFmt w:val="lowerRoman"/>
      <w:lvlText w:val="%6."/>
      <w:lvlJc w:val="right"/>
      <w:pPr>
        <w:ind w:left="3680" w:hanging="180"/>
      </w:pPr>
    </w:lvl>
    <w:lvl w:ilvl="6" w:tplc="0419000F" w:tentative="1">
      <w:start w:val="1"/>
      <w:numFmt w:val="decimal"/>
      <w:lvlText w:val="%7."/>
      <w:lvlJc w:val="left"/>
      <w:pPr>
        <w:ind w:left="4400" w:hanging="360"/>
      </w:pPr>
    </w:lvl>
    <w:lvl w:ilvl="7" w:tplc="04190019" w:tentative="1">
      <w:start w:val="1"/>
      <w:numFmt w:val="lowerLetter"/>
      <w:lvlText w:val="%8."/>
      <w:lvlJc w:val="left"/>
      <w:pPr>
        <w:ind w:left="5120" w:hanging="360"/>
      </w:pPr>
    </w:lvl>
    <w:lvl w:ilvl="8" w:tplc="0419001B" w:tentative="1">
      <w:start w:val="1"/>
      <w:numFmt w:val="lowerRoman"/>
      <w:lvlText w:val="%9."/>
      <w:lvlJc w:val="right"/>
      <w:pPr>
        <w:ind w:left="5840" w:hanging="180"/>
      </w:pPr>
    </w:lvl>
  </w:abstractNum>
  <w:abstractNum w:abstractNumId="20" w15:restartNumberingAfterBreak="0">
    <w:nsid w:val="7CEA608A"/>
    <w:multiLevelType w:val="hybridMultilevel"/>
    <w:tmpl w:val="385C86DE"/>
    <w:lvl w:ilvl="0" w:tplc="E05CAB82">
      <w:start w:val="1"/>
      <w:numFmt w:val="decimal"/>
      <w:lvlText w:val="%1."/>
      <w:lvlJc w:val="left"/>
      <w:pPr>
        <w:ind w:left="12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1" w15:restartNumberingAfterBreak="0">
    <w:nsid w:val="7D1439AC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7"/>
  </w:num>
  <w:num w:numId="2">
    <w:abstractNumId w:val="17"/>
  </w:num>
  <w:num w:numId="3">
    <w:abstractNumId w:val="8"/>
  </w:num>
  <w:num w:numId="4">
    <w:abstractNumId w:val="4"/>
  </w:num>
  <w:num w:numId="5">
    <w:abstractNumId w:val="6"/>
  </w:num>
  <w:num w:numId="6">
    <w:abstractNumId w:val="18"/>
  </w:num>
  <w:num w:numId="7">
    <w:abstractNumId w:val="14"/>
  </w:num>
  <w:num w:numId="8">
    <w:abstractNumId w:val="1"/>
  </w:num>
  <w:num w:numId="9">
    <w:abstractNumId w:val="15"/>
  </w:num>
  <w:num w:numId="10">
    <w:abstractNumId w:val="21"/>
  </w:num>
  <w:num w:numId="11">
    <w:abstractNumId w:val="19"/>
  </w:num>
  <w:num w:numId="12">
    <w:abstractNumId w:val="9"/>
  </w:num>
  <w:num w:numId="13">
    <w:abstractNumId w:val="10"/>
  </w:num>
  <w:num w:numId="14">
    <w:abstractNumId w:val="16"/>
  </w:num>
  <w:num w:numId="15">
    <w:abstractNumId w:val="5"/>
  </w:num>
  <w:num w:numId="16">
    <w:abstractNumId w:val="13"/>
  </w:num>
  <w:num w:numId="17">
    <w:abstractNumId w:val="2"/>
  </w:num>
  <w:num w:numId="18">
    <w:abstractNumId w:val="12"/>
  </w:num>
  <w:num w:numId="19">
    <w:abstractNumId w:val="0"/>
  </w:num>
  <w:num w:numId="20">
    <w:abstractNumId w:val="11"/>
  </w:num>
  <w:num w:numId="21">
    <w:abstractNumId w:val="3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C2D"/>
    <w:rsid w:val="00002845"/>
    <w:rsid w:val="00021FB0"/>
    <w:rsid w:val="000254FC"/>
    <w:rsid w:val="000532A2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0F4A3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A3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64EAB"/>
    <w:rsid w:val="0027065C"/>
    <w:rsid w:val="002744C3"/>
    <w:rsid w:val="002822EE"/>
    <w:rsid w:val="00283D85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2388"/>
    <w:rsid w:val="00364760"/>
    <w:rsid w:val="0038274D"/>
    <w:rsid w:val="003866FD"/>
    <w:rsid w:val="0039503E"/>
    <w:rsid w:val="0039563D"/>
    <w:rsid w:val="003A2D6C"/>
    <w:rsid w:val="003A3026"/>
    <w:rsid w:val="003A7312"/>
    <w:rsid w:val="003B3E72"/>
    <w:rsid w:val="003B6D8D"/>
    <w:rsid w:val="003D6C5A"/>
    <w:rsid w:val="004027E7"/>
    <w:rsid w:val="0040383F"/>
    <w:rsid w:val="00403B4D"/>
    <w:rsid w:val="004046EC"/>
    <w:rsid w:val="00412AC5"/>
    <w:rsid w:val="00416190"/>
    <w:rsid w:val="00426F92"/>
    <w:rsid w:val="0042774D"/>
    <w:rsid w:val="0043553E"/>
    <w:rsid w:val="004474FD"/>
    <w:rsid w:val="00450A84"/>
    <w:rsid w:val="00453DDF"/>
    <w:rsid w:val="004727F0"/>
    <w:rsid w:val="00477ECA"/>
    <w:rsid w:val="00486084"/>
    <w:rsid w:val="00494410"/>
    <w:rsid w:val="004947CD"/>
    <w:rsid w:val="004A1800"/>
    <w:rsid w:val="004B2113"/>
    <w:rsid w:val="004C5F3B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62953"/>
    <w:rsid w:val="00575C69"/>
    <w:rsid w:val="005871D4"/>
    <w:rsid w:val="0059384B"/>
    <w:rsid w:val="00593D8F"/>
    <w:rsid w:val="005B1805"/>
    <w:rsid w:val="005C7E0D"/>
    <w:rsid w:val="005D3EF6"/>
    <w:rsid w:val="005E07E5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64202"/>
    <w:rsid w:val="006719AC"/>
    <w:rsid w:val="006857CC"/>
    <w:rsid w:val="00687A4D"/>
    <w:rsid w:val="006914FA"/>
    <w:rsid w:val="0069670C"/>
    <w:rsid w:val="006B4E90"/>
    <w:rsid w:val="006C0219"/>
    <w:rsid w:val="006C2969"/>
    <w:rsid w:val="006D2E9F"/>
    <w:rsid w:val="006D4456"/>
    <w:rsid w:val="007049AE"/>
    <w:rsid w:val="007077D2"/>
    <w:rsid w:val="00712B80"/>
    <w:rsid w:val="00714598"/>
    <w:rsid w:val="00716E69"/>
    <w:rsid w:val="00727E6E"/>
    <w:rsid w:val="00762FDC"/>
    <w:rsid w:val="007805C7"/>
    <w:rsid w:val="007956CF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11196"/>
    <w:rsid w:val="008264DD"/>
    <w:rsid w:val="00830495"/>
    <w:rsid w:val="0084111A"/>
    <w:rsid w:val="0084774F"/>
    <w:rsid w:val="00851728"/>
    <w:rsid w:val="008517A4"/>
    <w:rsid w:val="008542B3"/>
    <w:rsid w:val="00855253"/>
    <w:rsid w:val="008630BC"/>
    <w:rsid w:val="008670DC"/>
    <w:rsid w:val="00867B39"/>
    <w:rsid w:val="00877F0F"/>
    <w:rsid w:val="0088074E"/>
    <w:rsid w:val="00890509"/>
    <w:rsid w:val="008A08C3"/>
    <w:rsid w:val="008A5841"/>
    <w:rsid w:val="008A76AD"/>
    <w:rsid w:val="008C16A0"/>
    <w:rsid w:val="008F4474"/>
    <w:rsid w:val="008F7EB9"/>
    <w:rsid w:val="00906A27"/>
    <w:rsid w:val="00907F88"/>
    <w:rsid w:val="00915198"/>
    <w:rsid w:val="009152AC"/>
    <w:rsid w:val="00922381"/>
    <w:rsid w:val="00941ADD"/>
    <w:rsid w:val="00942EEC"/>
    <w:rsid w:val="009646B8"/>
    <w:rsid w:val="0098710F"/>
    <w:rsid w:val="009879BD"/>
    <w:rsid w:val="009A07C7"/>
    <w:rsid w:val="009B7243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82A2F"/>
    <w:rsid w:val="00A90077"/>
    <w:rsid w:val="00AA0E44"/>
    <w:rsid w:val="00AB4237"/>
    <w:rsid w:val="00AC2E64"/>
    <w:rsid w:val="00AE79D2"/>
    <w:rsid w:val="00AF75AF"/>
    <w:rsid w:val="00B0406A"/>
    <w:rsid w:val="00B04DF7"/>
    <w:rsid w:val="00B061C5"/>
    <w:rsid w:val="00B078D8"/>
    <w:rsid w:val="00B14928"/>
    <w:rsid w:val="00B21620"/>
    <w:rsid w:val="00B51315"/>
    <w:rsid w:val="00B7634A"/>
    <w:rsid w:val="00B861E7"/>
    <w:rsid w:val="00B86F23"/>
    <w:rsid w:val="00BB282B"/>
    <w:rsid w:val="00BC08A9"/>
    <w:rsid w:val="00BC2ECF"/>
    <w:rsid w:val="00BC6CAF"/>
    <w:rsid w:val="00BD6B1E"/>
    <w:rsid w:val="00BE3E5A"/>
    <w:rsid w:val="00BE5616"/>
    <w:rsid w:val="00C15721"/>
    <w:rsid w:val="00C17D39"/>
    <w:rsid w:val="00C214EA"/>
    <w:rsid w:val="00C43B22"/>
    <w:rsid w:val="00C452F4"/>
    <w:rsid w:val="00C5445C"/>
    <w:rsid w:val="00C574C8"/>
    <w:rsid w:val="00C67031"/>
    <w:rsid w:val="00C71679"/>
    <w:rsid w:val="00C73077"/>
    <w:rsid w:val="00C775F1"/>
    <w:rsid w:val="00C847F7"/>
    <w:rsid w:val="00C90439"/>
    <w:rsid w:val="00C946DC"/>
    <w:rsid w:val="00CC39E0"/>
    <w:rsid w:val="00CD5EDF"/>
    <w:rsid w:val="00CE4BDF"/>
    <w:rsid w:val="00CF18DF"/>
    <w:rsid w:val="00D05F54"/>
    <w:rsid w:val="00D11642"/>
    <w:rsid w:val="00D22A3D"/>
    <w:rsid w:val="00D37692"/>
    <w:rsid w:val="00D42A6A"/>
    <w:rsid w:val="00D50C08"/>
    <w:rsid w:val="00D52FDA"/>
    <w:rsid w:val="00D81D3B"/>
    <w:rsid w:val="00D90D85"/>
    <w:rsid w:val="00D97639"/>
    <w:rsid w:val="00D97D60"/>
    <w:rsid w:val="00DB5D5E"/>
    <w:rsid w:val="00DB7C7A"/>
    <w:rsid w:val="00DC1AFC"/>
    <w:rsid w:val="00DC40BB"/>
    <w:rsid w:val="00DC4179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07397"/>
    <w:rsid w:val="00E11553"/>
    <w:rsid w:val="00E15F2B"/>
    <w:rsid w:val="00E16A1B"/>
    <w:rsid w:val="00E31CCF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195"/>
    <w:rsid w:val="00EA68C2"/>
    <w:rsid w:val="00EC2923"/>
    <w:rsid w:val="00ED3698"/>
    <w:rsid w:val="00EF3C0F"/>
    <w:rsid w:val="00F01A8F"/>
    <w:rsid w:val="00F05745"/>
    <w:rsid w:val="00F32F26"/>
    <w:rsid w:val="00F34CB4"/>
    <w:rsid w:val="00F42490"/>
    <w:rsid w:val="00F4264C"/>
    <w:rsid w:val="00F75CFF"/>
    <w:rsid w:val="00F76CE9"/>
    <w:rsid w:val="00F92E3B"/>
    <w:rsid w:val="00F95256"/>
    <w:rsid w:val="00FA62F4"/>
    <w:rsid w:val="00FB1329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A3026"/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02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3A3026"/>
    <w:rPr>
      <w:vertAlign w:val="superscript"/>
    </w:rPr>
  </w:style>
  <w:style w:type="paragraph" w:styleId="BodyTextIndent3">
    <w:name w:val="Body Text Indent 3"/>
    <w:basedOn w:val="Normal"/>
    <w:link w:val="BodyTextIndent3Char"/>
    <w:rsid w:val="00B078D8"/>
    <w:pPr>
      <w:spacing w:after="120"/>
      <w:ind w:left="283"/>
    </w:pPr>
    <w:rPr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B078D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BodyText">
    <w:name w:val="Body Text"/>
    <w:basedOn w:val="Normal"/>
    <w:link w:val="BodyTextChar"/>
    <w:uiPriority w:val="99"/>
    <w:unhideWhenUsed/>
    <w:rsid w:val="00B040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406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98AEF-3AEF-476E-8088-D293F24DA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https://mul2.gov.am/tasks/897291/oneclick/Ampopatert.docx?token=3e9da6789eca8d1cdf969f85aa5a427d</cp:keywords>
  <cp:lastModifiedBy>Hasmik Aperyan</cp:lastModifiedBy>
  <cp:revision>153</cp:revision>
  <cp:lastPrinted>2021-11-29T08:49:00Z</cp:lastPrinted>
  <dcterms:created xsi:type="dcterms:W3CDTF">2021-08-17T05:16:00Z</dcterms:created>
  <dcterms:modified xsi:type="dcterms:W3CDTF">2023-12-14T06:08:00Z</dcterms:modified>
</cp:coreProperties>
</file>