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D37EFE" w:rsidRPr="0006271B">
        <w:rPr>
          <w:rFonts w:ascii="GHEA Grapalat" w:hAnsi="GHEA Grapalat"/>
          <w:noProof/>
          <w:lang w:val="hy-AM"/>
        </w:rPr>
        <w:t>Ն որոշման մեջ փոփոխություններ կատարելու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E00F15" w:rsidP="00E00F15">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13</w:t>
            </w:r>
            <w:r w:rsidR="00AF2224">
              <w:rPr>
                <w:rFonts w:ascii="GHEA Grapalat" w:hAnsi="GHEA Grapalat"/>
                <w:shd w:val="clear" w:color="auto" w:fill="FFFFFF"/>
                <w:lang w:val="hy-AM"/>
              </w:rPr>
              <w:t>-</w:t>
            </w:r>
            <w:r>
              <w:rPr>
                <w:rFonts w:ascii="GHEA Grapalat" w:hAnsi="GHEA Grapalat"/>
                <w:shd w:val="clear" w:color="auto" w:fill="FFFFFF"/>
                <w:lang w:val="hy-AM"/>
              </w:rPr>
              <w:t>1</w:t>
            </w:r>
            <w:r w:rsidR="00AF2224">
              <w:rPr>
                <w:rFonts w:ascii="GHEA Grapalat" w:hAnsi="GHEA Grapalat"/>
                <w:shd w:val="clear" w:color="auto" w:fill="FFFFFF"/>
                <w:lang w:val="hy-AM"/>
              </w:rPr>
              <w:t>2</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E00F15" w:rsidP="00400476">
            <w:pPr>
              <w:widowControl w:val="0"/>
              <w:spacing w:line="276" w:lineRule="auto"/>
              <w:ind w:right="210"/>
              <w:contextualSpacing/>
              <w:rPr>
                <w:rFonts w:ascii="GHEA Grapalat" w:hAnsi="GHEA Grapalat"/>
                <w:shd w:val="clear" w:color="auto" w:fill="FFFFFF"/>
              </w:rPr>
            </w:pPr>
            <w:r w:rsidRPr="00E00F15">
              <w:rPr>
                <w:rFonts w:ascii="GHEA Grapalat" w:hAnsi="GHEA Grapalat"/>
                <w:color w:val="000000"/>
                <w:shd w:val="clear" w:color="auto" w:fill="FFFFFF"/>
              </w:rPr>
              <w:t>01/34-2/24517-2023</w:t>
            </w:r>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E00F15" w:rsidRDefault="00E00F15" w:rsidP="00E00F15">
            <w:pPr>
              <w:pStyle w:val="NormalWeb"/>
              <w:spacing w:after="0" w:line="360" w:lineRule="auto"/>
              <w:ind w:left="150" w:right="165" w:firstLine="720"/>
              <w:jc w:val="both"/>
              <w:rPr>
                <w:rFonts w:ascii="GHEA Grapalat" w:hAnsi="GHEA Grapalat"/>
                <w:lang w:val="hy-AM"/>
              </w:rPr>
            </w:pPr>
            <w:r w:rsidRPr="00596C7C">
              <w:rPr>
                <w:rFonts w:ascii="GHEA Grapalat" w:hAnsi="GHEA Grapalat"/>
                <w:lang w:val="hy-AM"/>
              </w:rPr>
              <w:t xml:space="preserve">Ուսումնասիրելով Ձեր </w:t>
            </w:r>
            <w:r>
              <w:rPr>
                <w:rFonts w:ascii="GHEA Grapalat" w:hAnsi="GHEA Grapalat"/>
                <w:lang w:val="hy-AM"/>
              </w:rPr>
              <w:t>08</w:t>
            </w:r>
            <w:r w:rsidRPr="00596C7C">
              <w:rPr>
                <w:rFonts w:ascii="Cambria Math" w:hAnsi="Cambria Math" w:cs="Cambria Math"/>
                <w:lang w:val="hy-AM"/>
              </w:rPr>
              <w:t>․</w:t>
            </w:r>
            <w:r w:rsidRPr="00596C7C">
              <w:rPr>
                <w:rFonts w:ascii="GHEA Grapalat" w:hAnsi="GHEA Grapalat"/>
                <w:lang w:val="hy-AM"/>
              </w:rPr>
              <w:t>1</w:t>
            </w:r>
            <w:r>
              <w:rPr>
                <w:rFonts w:ascii="GHEA Grapalat" w:hAnsi="GHEA Grapalat"/>
                <w:lang w:val="hy-AM"/>
              </w:rPr>
              <w:t>2</w:t>
            </w:r>
            <w:r w:rsidRPr="00596C7C">
              <w:rPr>
                <w:rFonts w:ascii="GHEA Grapalat" w:hAnsi="GHEA Grapalat"/>
                <w:lang w:val="hy-AM"/>
              </w:rPr>
              <w:t xml:space="preserve">.2023թ. N </w:t>
            </w:r>
            <w:r w:rsidRPr="00810007">
              <w:rPr>
                <w:rFonts w:ascii="GHEA Grapalat" w:hAnsi="GHEA Grapalat"/>
                <w:lang w:val="hy-AM"/>
              </w:rPr>
              <w:t>ՆՄ/ԱՄ-2-1/31496-2023</w:t>
            </w:r>
            <w:r>
              <w:rPr>
                <w:rFonts w:ascii="GHEA Grapalat" w:hAnsi="GHEA Grapalat"/>
                <w:lang w:val="hy-AM"/>
              </w:rPr>
              <w:t xml:space="preserve"> </w:t>
            </w:r>
            <w:r w:rsidRPr="00596C7C">
              <w:rPr>
                <w:rFonts w:ascii="GHEA Grapalat" w:hAnsi="GHEA Grapalat"/>
                <w:lang w:val="hy-AM"/>
              </w:rPr>
              <w:t xml:space="preserve">գրությամբ ներկայացված </w:t>
            </w:r>
            <w:r w:rsidRPr="00810007">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w:t>
            </w:r>
            <w:r w:rsidRPr="00596C7C">
              <w:rPr>
                <w:rFonts w:ascii="GHEA Grapalat" w:hAnsi="GHEA Grapalat"/>
                <w:lang w:val="hy-AM"/>
              </w:rPr>
              <w:t xml:space="preserve"> ՀՀ կառավարության որոշման նախագիծը</w:t>
            </w:r>
            <w:r>
              <w:rPr>
                <w:rFonts w:ascii="GHEA Grapalat" w:hAnsi="GHEA Grapalat"/>
                <w:lang w:val="hy-AM"/>
              </w:rPr>
              <w:t xml:space="preserve">՝ կապված </w:t>
            </w:r>
            <w:r w:rsidRPr="00810007">
              <w:rPr>
                <w:rFonts w:ascii="GHEA Grapalat" w:hAnsi="GHEA Grapalat"/>
                <w:lang w:val="hy-AM"/>
              </w:rPr>
              <w:t xml:space="preserve">Լեռնային Ղարաբաղից բռնի տեղահանված անձանց 2023 թվականին կենսաթոշակի, նպաստների և պարգևավճարի վճարումն ապահովելու համար անհրաժեշտ ֆինանսական միջոցների հատկացման հետ, </w:t>
            </w:r>
            <w:r w:rsidRPr="00596C7C">
              <w:rPr>
                <w:rFonts w:ascii="GHEA Grapalat" w:hAnsi="GHEA Grapalat"/>
                <w:lang w:val="hy-AM"/>
              </w:rPr>
              <w:t>հայտնում ենք, որ</w:t>
            </w:r>
            <w:r>
              <w:rPr>
                <w:rFonts w:ascii="GHEA Grapalat" w:hAnsi="GHEA Grapalat"/>
                <w:lang w:val="hy-AM"/>
              </w:rPr>
              <w:t xml:space="preserve"> նախագծի վերաբերյալ բովանդակային առումով առարկություններ չունենք։</w:t>
            </w:r>
          </w:p>
          <w:p w:rsidR="0036593E" w:rsidRPr="00E00F15" w:rsidRDefault="00E00F15" w:rsidP="00E00F15">
            <w:pPr>
              <w:pStyle w:val="NormalWeb"/>
              <w:spacing w:after="0" w:line="360" w:lineRule="auto"/>
              <w:ind w:left="150" w:right="165" w:firstLine="720"/>
              <w:jc w:val="both"/>
              <w:rPr>
                <w:rFonts w:ascii="GHEA Grapalat" w:hAnsi="GHEA Grapalat"/>
                <w:lang w:val="hy-AM"/>
              </w:rPr>
            </w:pPr>
            <w:r>
              <w:rPr>
                <w:rFonts w:ascii="GHEA Grapalat" w:hAnsi="GHEA Grapalat"/>
                <w:lang w:val="hy-AM"/>
              </w:rPr>
              <w:t xml:space="preserve">Իսկ ինչ վերաբերվում է տեխնիկական խնդիրներին, ապա անհրաժեշտ է նախագծին կից ներկայացված Հավելված </w:t>
            </w:r>
            <w:r w:rsidRPr="009D0DDF">
              <w:rPr>
                <w:rFonts w:ascii="GHEA Grapalat" w:hAnsi="GHEA Grapalat"/>
                <w:lang w:val="hy-AM"/>
              </w:rPr>
              <w:t>N2-</w:t>
            </w:r>
            <w:r>
              <w:rPr>
                <w:rFonts w:ascii="GHEA Grapalat" w:hAnsi="GHEA Grapalat"/>
                <w:lang w:val="hy-AM"/>
              </w:rPr>
              <w:t xml:space="preserve">ում ճշգրտել </w:t>
            </w:r>
            <w:r w:rsidRPr="00810007">
              <w:rPr>
                <w:rFonts w:ascii="GHEA Grapalat" w:hAnsi="GHEA Grapalat"/>
                <w:lang w:val="hy-AM"/>
              </w:rPr>
              <w:t>«</w:t>
            </w:r>
            <w:r>
              <w:rPr>
                <w:rFonts w:ascii="GHEA Grapalat" w:hAnsi="GHEA Grapalat"/>
                <w:lang w:val="hy-AM"/>
              </w:rPr>
              <w:t>1102</w:t>
            </w:r>
            <w:r>
              <w:rPr>
                <w:rFonts w:ascii="Cambria Math" w:hAnsi="Cambria Math"/>
                <w:lang w:val="hy-AM"/>
              </w:rPr>
              <w:t>․</w:t>
            </w:r>
            <w:r>
              <w:rPr>
                <w:rFonts w:ascii="GHEA Grapalat" w:hAnsi="GHEA Grapalat"/>
                <w:lang w:val="hy-AM"/>
              </w:rPr>
              <w:t xml:space="preserve"> </w:t>
            </w:r>
            <w:r w:rsidRPr="009D0DDF">
              <w:rPr>
                <w:rFonts w:ascii="GHEA Grapalat" w:hAnsi="GHEA Grapalat"/>
                <w:lang w:val="hy-AM"/>
              </w:rPr>
              <w:t>Կենսաթոշակային ապահովություն</w:t>
            </w:r>
            <w:r w:rsidRPr="00810007">
              <w:rPr>
                <w:rFonts w:ascii="GHEA Grapalat" w:hAnsi="GHEA Grapalat"/>
                <w:lang w:val="hy-AM"/>
              </w:rPr>
              <w:t>»</w:t>
            </w:r>
            <w:r>
              <w:rPr>
                <w:rFonts w:ascii="GHEA Grapalat" w:hAnsi="GHEA Grapalat"/>
                <w:lang w:val="hy-AM"/>
              </w:rPr>
              <w:t xml:space="preserve"> ծրագրի </w:t>
            </w:r>
            <w:r w:rsidRPr="00810007">
              <w:rPr>
                <w:rFonts w:ascii="GHEA Grapalat" w:hAnsi="GHEA Grapalat"/>
                <w:lang w:val="hy-AM"/>
              </w:rPr>
              <w:t>«</w:t>
            </w:r>
            <w:r>
              <w:rPr>
                <w:rFonts w:ascii="GHEA Grapalat" w:hAnsi="GHEA Grapalat"/>
                <w:lang w:val="hy-AM"/>
              </w:rPr>
              <w:t>12003</w:t>
            </w:r>
            <w:r w:rsidRPr="00810007">
              <w:rPr>
                <w:rFonts w:ascii="GHEA Grapalat" w:hAnsi="GHEA Grapalat"/>
                <w:lang w:val="hy-AM"/>
              </w:rPr>
              <w:t>»</w:t>
            </w:r>
            <w:r>
              <w:rPr>
                <w:rFonts w:ascii="GHEA Grapalat" w:hAnsi="GHEA Grapalat"/>
                <w:lang w:val="hy-AM"/>
              </w:rPr>
              <w:t xml:space="preserve"> միջոցառման անվանումը։</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E00F15" w:rsidRDefault="0016263B" w:rsidP="00E00F15">
            <w:pPr>
              <w:spacing w:line="360" w:lineRule="auto"/>
              <w:ind w:left="165" w:right="165"/>
              <w:jc w:val="both"/>
              <w:rPr>
                <w:rFonts w:ascii="GHEA Grapalat" w:eastAsia="Calibri" w:hAnsi="GHEA Grapalat"/>
                <w:lang w:val="hy-AM"/>
              </w:rPr>
            </w:pPr>
            <w:r>
              <w:rPr>
                <w:rFonts w:ascii="GHEA Grapalat" w:eastAsia="Calibri" w:hAnsi="GHEA Grapalat"/>
                <w:lang w:val="hy-AM"/>
              </w:rPr>
              <w:t>Ընդունվել է:</w:t>
            </w: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E00F15" w:rsidRPr="00E00F15" w:rsidRDefault="00E00F15" w:rsidP="00E00F15">
            <w:pPr>
              <w:ind w:left="165"/>
              <w:rPr>
                <w:rFonts w:ascii="GHEA Grapalat" w:eastAsia="Calibri" w:hAnsi="GHEA Grapalat"/>
                <w:lang w:val="hy-AM"/>
              </w:rPr>
            </w:pPr>
          </w:p>
          <w:p w:rsidR="0036593E" w:rsidRPr="00E00F15" w:rsidRDefault="00E00F15" w:rsidP="00E00F15">
            <w:pPr>
              <w:ind w:left="165"/>
              <w:rPr>
                <w:rFonts w:ascii="GHEA Grapalat" w:eastAsia="Calibri" w:hAnsi="GHEA Grapalat"/>
                <w:lang w:val="hy-AM"/>
              </w:rPr>
            </w:pPr>
            <w:r>
              <w:rPr>
                <w:rFonts w:ascii="GHEA Grapalat" w:eastAsia="Calibri" w:hAnsi="GHEA Grapalat"/>
                <w:lang w:val="hy-AM"/>
              </w:rPr>
              <w:t>Ընդունվել է</w:t>
            </w:r>
            <w:r>
              <w:rPr>
                <w:rFonts w:ascii="GHEA Grapalat" w:eastAsia="Calibri" w:hAnsi="GHEA Grapalat"/>
                <w:lang w:val="hy-AM"/>
              </w:rPr>
              <w:t>, խմբագրվել է</w:t>
            </w:r>
            <w:bookmarkStart w:id="0" w:name="_GoBack"/>
            <w:bookmarkEnd w:id="0"/>
            <w:r>
              <w:rPr>
                <w:rFonts w:ascii="GHEA Grapalat" w:eastAsia="Calibri" w:hAnsi="GHEA Grapalat"/>
                <w:lang w:val="hy-AM"/>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A50C5"/>
    <w:rsid w:val="008B4B0C"/>
    <w:rsid w:val="008E779D"/>
    <w:rsid w:val="00913768"/>
    <w:rsid w:val="00926AB2"/>
    <w:rsid w:val="00932EEE"/>
    <w:rsid w:val="00951295"/>
    <w:rsid w:val="009C3D40"/>
    <w:rsid w:val="009C746D"/>
    <w:rsid w:val="009E4D83"/>
    <w:rsid w:val="009E584F"/>
    <w:rsid w:val="00A348AC"/>
    <w:rsid w:val="00A565CE"/>
    <w:rsid w:val="00AD0D95"/>
    <w:rsid w:val="00AD6B57"/>
    <w:rsid w:val="00AF2224"/>
    <w:rsid w:val="00B64DE6"/>
    <w:rsid w:val="00B6751A"/>
    <w:rsid w:val="00B94E9D"/>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80CEB"/>
    <w:rsid w:val="00D83F27"/>
    <w:rsid w:val="00DB0978"/>
    <w:rsid w:val="00E00F15"/>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FECB"/>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179</Words>
  <Characters>1023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Lusine.Mkrtchyan</cp:lastModifiedBy>
  <cp:revision>35</cp:revision>
  <dcterms:created xsi:type="dcterms:W3CDTF">2022-03-14T07:03:00Z</dcterms:created>
  <dcterms:modified xsi:type="dcterms:W3CDTF">2023-12-13T10:50:00Z</dcterms:modified>
</cp:coreProperties>
</file>