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17D71" w:rsidRPr="00E21699" w:rsidRDefault="00C17D71" w:rsidP="00C17D71">
      <w:pPr>
        <w:jc w:val="center"/>
        <w:rPr>
          <w:rFonts w:ascii="GHEA Grapalat" w:hAnsi="GHEA Grapalat"/>
          <w:b/>
          <w:sz w:val="24"/>
          <w:szCs w:val="24"/>
          <w:lang w:val="pt-BR"/>
        </w:rPr>
      </w:pPr>
      <w:r w:rsidRPr="00E21699">
        <w:rPr>
          <w:rFonts w:ascii="GHEA Grapalat" w:hAnsi="GHEA Grapalat" w:cs="Sylfaen"/>
          <w:b/>
          <w:sz w:val="24"/>
          <w:szCs w:val="24"/>
          <w:lang w:val="hy-AM"/>
        </w:rPr>
        <w:t>Հ</w:t>
      </w:r>
      <w:r w:rsidRPr="00E21699">
        <w:rPr>
          <w:rFonts w:ascii="GHEA Grapalat" w:hAnsi="GHEA Grapalat" w:cs="Times Armenian"/>
          <w:b/>
          <w:sz w:val="24"/>
          <w:szCs w:val="24"/>
          <w:lang w:val="af-ZA"/>
        </w:rPr>
        <w:t xml:space="preserve"> </w:t>
      </w:r>
      <w:r w:rsidRPr="00E21699">
        <w:rPr>
          <w:rFonts w:ascii="GHEA Grapalat" w:hAnsi="GHEA Grapalat" w:cs="Sylfaen"/>
          <w:b/>
          <w:sz w:val="24"/>
          <w:szCs w:val="24"/>
          <w:lang w:val="hy-AM"/>
        </w:rPr>
        <w:t>Ի</w:t>
      </w:r>
      <w:r w:rsidRPr="00E21699">
        <w:rPr>
          <w:rFonts w:ascii="GHEA Grapalat" w:hAnsi="GHEA Grapalat" w:cs="Times Armenian"/>
          <w:b/>
          <w:sz w:val="24"/>
          <w:szCs w:val="24"/>
          <w:lang w:val="af-ZA"/>
        </w:rPr>
        <w:t xml:space="preserve"> </w:t>
      </w:r>
      <w:r w:rsidRPr="00E21699">
        <w:rPr>
          <w:rFonts w:ascii="GHEA Grapalat" w:hAnsi="GHEA Grapalat" w:cs="Sylfaen"/>
          <w:b/>
          <w:sz w:val="24"/>
          <w:szCs w:val="24"/>
          <w:lang w:val="hy-AM"/>
        </w:rPr>
        <w:t>Մ</w:t>
      </w:r>
      <w:r w:rsidRPr="00E21699">
        <w:rPr>
          <w:rFonts w:ascii="GHEA Grapalat" w:hAnsi="GHEA Grapalat" w:cs="Times Armenian"/>
          <w:b/>
          <w:sz w:val="24"/>
          <w:szCs w:val="24"/>
          <w:lang w:val="af-ZA"/>
        </w:rPr>
        <w:t xml:space="preserve"> </w:t>
      </w:r>
      <w:r w:rsidRPr="00E21699">
        <w:rPr>
          <w:rFonts w:ascii="GHEA Grapalat" w:hAnsi="GHEA Grapalat" w:cs="Sylfaen"/>
          <w:b/>
          <w:sz w:val="24"/>
          <w:szCs w:val="24"/>
          <w:lang w:val="hy-AM"/>
        </w:rPr>
        <w:t>Ն</w:t>
      </w:r>
      <w:r w:rsidRPr="00E21699">
        <w:rPr>
          <w:rFonts w:ascii="GHEA Grapalat" w:hAnsi="GHEA Grapalat" w:cs="Times Armenian"/>
          <w:b/>
          <w:sz w:val="24"/>
          <w:szCs w:val="24"/>
          <w:lang w:val="af-ZA"/>
        </w:rPr>
        <w:t xml:space="preserve"> </w:t>
      </w:r>
      <w:r w:rsidRPr="00E21699">
        <w:rPr>
          <w:rFonts w:ascii="GHEA Grapalat" w:hAnsi="GHEA Grapalat" w:cs="Sylfaen"/>
          <w:b/>
          <w:sz w:val="24"/>
          <w:szCs w:val="24"/>
          <w:lang w:val="hy-AM"/>
        </w:rPr>
        <w:t>Ա</w:t>
      </w:r>
      <w:r w:rsidRPr="00E21699">
        <w:rPr>
          <w:rFonts w:ascii="GHEA Grapalat" w:hAnsi="GHEA Grapalat" w:cs="Times Armenian"/>
          <w:b/>
          <w:sz w:val="24"/>
          <w:szCs w:val="24"/>
          <w:lang w:val="af-ZA"/>
        </w:rPr>
        <w:t xml:space="preserve"> </w:t>
      </w:r>
      <w:r w:rsidRPr="00E21699">
        <w:rPr>
          <w:rFonts w:ascii="GHEA Grapalat" w:hAnsi="GHEA Grapalat" w:cs="Sylfaen"/>
          <w:b/>
          <w:sz w:val="24"/>
          <w:szCs w:val="24"/>
          <w:lang w:val="hy-AM"/>
        </w:rPr>
        <w:t>Վ</w:t>
      </w:r>
      <w:r w:rsidRPr="00E21699">
        <w:rPr>
          <w:rFonts w:ascii="GHEA Grapalat" w:hAnsi="GHEA Grapalat" w:cs="Times Armenian"/>
          <w:b/>
          <w:sz w:val="24"/>
          <w:szCs w:val="24"/>
          <w:lang w:val="af-ZA"/>
        </w:rPr>
        <w:t xml:space="preserve"> </w:t>
      </w:r>
      <w:r w:rsidRPr="00E21699">
        <w:rPr>
          <w:rFonts w:ascii="GHEA Grapalat" w:hAnsi="GHEA Grapalat" w:cs="Sylfaen"/>
          <w:b/>
          <w:sz w:val="24"/>
          <w:szCs w:val="24"/>
          <w:lang w:val="hy-AM"/>
        </w:rPr>
        <w:t>Ո</w:t>
      </w:r>
      <w:r w:rsidRPr="00E21699">
        <w:rPr>
          <w:rFonts w:ascii="GHEA Grapalat" w:hAnsi="GHEA Grapalat" w:cs="Times Armenian"/>
          <w:b/>
          <w:sz w:val="24"/>
          <w:szCs w:val="24"/>
          <w:lang w:val="af-ZA"/>
        </w:rPr>
        <w:t xml:space="preserve"> </w:t>
      </w:r>
      <w:r w:rsidRPr="00E21699">
        <w:rPr>
          <w:rFonts w:ascii="GHEA Grapalat" w:hAnsi="GHEA Grapalat" w:cs="Sylfaen"/>
          <w:b/>
          <w:sz w:val="24"/>
          <w:szCs w:val="24"/>
          <w:lang w:val="hy-AM"/>
        </w:rPr>
        <w:t>Ր</w:t>
      </w:r>
      <w:r w:rsidRPr="00E21699">
        <w:rPr>
          <w:rFonts w:ascii="GHEA Grapalat" w:hAnsi="GHEA Grapalat" w:cs="Times Armenian"/>
          <w:b/>
          <w:sz w:val="24"/>
          <w:szCs w:val="24"/>
          <w:lang w:val="af-ZA"/>
        </w:rPr>
        <w:t xml:space="preserve"> </w:t>
      </w:r>
      <w:r w:rsidRPr="00E21699">
        <w:rPr>
          <w:rFonts w:ascii="GHEA Grapalat" w:hAnsi="GHEA Grapalat" w:cs="Sylfaen"/>
          <w:b/>
          <w:sz w:val="24"/>
          <w:szCs w:val="24"/>
          <w:lang w:val="hy-AM"/>
        </w:rPr>
        <w:t>Ո</w:t>
      </w:r>
      <w:r w:rsidRPr="00E21699">
        <w:rPr>
          <w:rFonts w:ascii="GHEA Grapalat" w:hAnsi="GHEA Grapalat" w:cs="Times Armenian"/>
          <w:b/>
          <w:sz w:val="24"/>
          <w:szCs w:val="24"/>
          <w:lang w:val="af-ZA"/>
        </w:rPr>
        <w:t xml:space="preserve"> </w:t>
      </w:r>
      <w:r w:rsidRPr="00E21699">
        <w:rPr>
          <w:rFonts w:ascii="GHEA Grapalat" w:hAnsi="GHEA Grapalat" w:cs="Sylfaen"/>
          <w:b/>
          <w:sz w:val="24"/>
          <w:szCs w:val="24"/>
          <w:lang w:val="hy-AM"/>
        </w:rPr>
        <w:t>Ւ</w:t>
      </w:r>
      <w:r w:rsidRPr="00E21699">
        <w:rPr>
          <w:rFonts w:ascii="GHEA Grapalat" w:hAnsi="GHEA Grapalat" w:cs="Times Armenian"/>
          <w:b/>
          <w:sz w:val="24"/>
          <w:szCs w:val="24"/>
          <w:lang w:val="af-ZA"/>
        </w:rPr>
        <w:t xml:space="preserve"> </w:t>
      </w:r>
      <w:r w:rsidRPr="00E21699">
        <w:rPr>
          <w:rFonts w:ascii="GHEA Grapalat" w:hAnsi="GHEA Grapalat" w:cs="Sylfaen"/>
          <w:b/>
          <w:sz w:val="24"/>
          <w:szCs w:val="24"/>
          <w:lang w:val="hy-AM"/>
        </w:rPr>
        <w:t>Մ</w:t>
      </w:r>
    </w:p>
    <w:p w:rsidR="00C17D71" w:rsidRPr="00E21699" w:rsidRDefault="00C17D71" w:rsidP="00C17D71">
      <w:pPr>
        <w:jc w:val="center"/>
        <w:rPr>
          <w:rFonts w:ascii="GHEA Grapalat" w:hAnsi="GHEA Grapalat"/>
          <w:sz w:val="24"/>
          <w:szCs w:val="24"/>
          <w:lang w:val="pt-BR"/>
        </w:rPr>
      </w:pPr>
    </w:p>
    <w:p w:rsidR="00C17D71" w:rsidRPr="00E21699" w:rsidRDefault="00C17D71" w:rsidP="00C17D71">
      <w:pPr>
        <w:jc w:val="center"/>
        <w:rPr>
          <w:rFonts w:ascii="GHEA Grapalat" w:hAnsi="GHEA Grapalat" w:cs="Sylfaen"/>
          <w:b/>
          <w:sz w:val="24"/>
          <w:szCs w:val="24"/>
          <w:lang w:val="hy-AM"/>
        </w:rPr>
      </w:pPr>
      <w:r w:rsidRPr="00E21699">
        <w:rPr>
          <w:rFonts w:ascii="GHEA Grapalat" w:hAnsi="GHEA Grapalat"/>
          <w:b/>
          <w:bCs/>
          <w:color w:val="000000"/>
          <w:sz w:val="24"/>
          <w:szCs w:val="24"/>
          <w:shd w:val="clear" w:color="auto" w:fill="FFFFFF"/>
          <w:lang w:val="hy-AM"/>
        </w:rPr>
        <w:t>«ՀԱՅԱՍՏԱՆԻ ՀԱՆՐԱՊԵՏՈՒԹՅԱՆ 2023 ԹՎԱԿԱՆԻ ՊԵՏԱԿԱՆ ԲՅՈՒՋԵԻ ՄԱՍԻՆ» ՕՐԵՆՔՈՒՄ ՎԵՐԱԲԱՇԽՈՒՄ,</w:t>
      </w:r>
      <w:r w:rsidRPr="00E21699">
        <w:rPr>
          <w:rFonts w:ascii="GHEA Grapalat" w:hAnsi="GHEA Grapalat" w:cs="Sylfaen"/>
          <w:b/>
          <w:sz w:val="24"/>
          <w:szCs w:val="24"/>
          <w:lang w:val="hy-AM"/>
        </w:rPr>
        <w:t xml:space="preserve"> ՀԱՅԱՍՏԱՆԻ  ՀԱՆՐԱՊԵՏՈՒԹՅԱՆ ԿԱՌԱՎԱՐՈՒԹՅԱՆ  </w:t>
      </w:r>
    </w:p>
    <w:p w:rsidR="00C17D71" w:rsidRPr="00E21699" w:rsidRDefault="00C17D71" w:rsidP="00C17D71">
      <w:pPr>
        <w:jc w:val="center"/>
        <w:rPr>
          <w:rFonts w:ascii="GHEA Grapalat" w:hAnsi="GHEA Grapalat" w:cs="Sylfaen"/>
          <w:b/>
          <w:sz w:val="24"/>
          <w:szCs w:val="24"/>
          <w:lang w:val="hy-AM"/>
        </w:rPr>
      </w:pPr>
      <w:r w:rsidRPr="00E21699">
        <w:rPr>
          <w:rFonts w:ascii="GHEA Grapalat" w:hAnsi="GHEA Grapalat" w:cs="Sylfaen"/>
          <w:b/>
          <w:sz w:val="24"/>
          <w:szCs w:val="24"/>
          <w:lang w:val="hy-AM"/>
        </w:rPr>
        <w:t xml:space="preserve">2022  ԹՎԱԿԱՆԻ ԴԵԿՏԵՄԲԵՐԻ 29-Ի N 2111-Ն ՈՐՈՇՄԱՆ ՄԵՋ ՓՈՓՈԽՈՒԹՅՈՒՆՆԵՐ </w:t>
      </w:r>
    </w:p>
    <w:p w:rsidR="00C17D71" w:rsidRPr="00E21699" w:rsidRDefault="00C17D71" w:rsidP="00C17D71">
      <w:pPr>
        <w:jc w:val="center"/>
        <w:rPr>
          <w:rFonts w:ascii="GHEA Grapalat" w:hAnsi="GHEA Grapalat" w:cs="Sylfaen"/>
          <w:b/>
          <w:sz w:val="24"/>
          <w:szCs w:val="24"/>
          <w:lang w:val="hy-AM"/>
        </w:rPr>
      </w:pPr>
      <w:r w:rsidRPr="00E21699">
        <w:rPr>
          <w:rFonts w:ascii="GHEA Grapalat" w:hAnsi="GHEA Grapalat" w:cs="Sylfaen"/>
          <w:b/>
          <w:sz w:val="24"/>
          <w:szCs w:val="24"/>
          <w:lang w:val="hy-AM"/>
        </w:rPr>
        <w:t>ԿԱՏԱՐԵԼՈՒ ՄԱՍԻՆ</w:t>
      </w:r>
      <w:r w:rsidRPr="00E21699">
        <w:rPr>
          <w:rFonts w:ascii="GHEA Grapalat" w:hAnsi="GHEA Grapalat"/>
          <w:b/>
          <w:bCs/>
          <w:color w:val="000000"/>
          <w:sz w:val="24"/>
          <w:szCs w:val="24"/>
          <w:shd w:val="clear" w:color="auto" w:fill="FFFFFF"/>
          <w:lang w:val="hy-AM"/>
        </w:rPr>
        <w:t>»</w:t>
      </w:r>
      <w:r w:rsidRPr="00E21699">
        <w:rPr>
          <w:rFonts w:ascii="GHEA Grapalat" w:hAnsi="GHEA Grapalat" w:cs="Sylfaen"/>
          <w:b/>
          <w:sz w:val="24"/>
          <w:szCs w:val="24"/>
          <w:lang w:val="hy-AM"/>
        </w:rPr>
        <w:t xml:space="preserve"> </w:t>
      </w:r>
      <w:r w:rsidRPr="00E21699">
        <w:rPr>
          <w:rFonts w:ascii="GHEA Grapalat" w:hAnsi="GHEA Grapalat" w:cs="Sylfaen"/>
          <w:b/>
          <w:sz w:val="24"/>
          <w:szCs w:val="24"/>
          <w:lang w:val="ro-RO"/>
        </w:rPr>
        <w:t>ՀԱՅԱՍՏԱՆԻ</w:t>
      </w:r>
      <w:r w:rsidRPr="00E21699">
        <w:rPr>
          <w:rFonts w:ascii="GHEA Grapalat" w:hAnsi="GHEA Grapalat" w:cs="Times Armenian"/>
          <w:b/>
          <w:sz w:val="24"/>
          <w:szCs w:val="24"/>
          <w:lang w:val="ro-RO"/>
        </w:rPr>
        <w:t xml:space="preserve"> </w:t>
      </w:r>
      <w:r w:rsidRPr="00E21699">
        <w:rPr>
          <w:rFonts w:ascii="GHEA Grapalat" w:hAnsi="GHEA Grapalat" w:cs="Sylfaen"/>
          <w:b/>
          <w:sz w:val="24"/>
          <w:szCs w:val="24"/>
          <w:lang w:val="ro-RO"/>
        </w:rPr>
        <w:t>ՀԱՆՐԱՊԵՏՈՒԹՅԱՆ</w:t>
      </w:r>
      <w:r w:rsidRPr="00E21699">
        <w:rPr>
          <w:rFonts w:ascii="GHEA Grapalat" w:hAnsi="GHEA Grapalat" w:cs="Times Armenian"/>
          <w:b/>
          <w:sz w:val="24"/>
          <w:szCs w:val="24"/>
          <w:lang w:val="ro-RO"/>
        </w:rPr>
        <w:t xml:space="preserve"> </w:t>
      </w:r>
      <w:r w:rsidRPr="00E21699">
        <w:rPr>
          <w:rFonts w:ascii="GHEA Grapalat" w:hAnsi="GHEA Grapalat" w:cs="Sylfaen"/>
          <w:b/>
          <w:sz w:val="24"/>
          <w:szCs w:val="24"/>
          <w:lang w:val="ro-RO"/>
        </w:rPr>
        <w:t>ԿԱՌԱՎԱՐՈՒԹՅԱՆ</w:t>
      </w:r>
      <w:r w:rsidRPr="00E21699">
        <w:rPr>
          <w:rFonts w:ascii="GHEA Grapalat" w:hAnsi="GHEA Grapalat" w:cs="Times Armenian"/>
          <w:b/>
          <w:sz w:val="24"/>
          <w:szCs w:val="24"/>
          <w:lang w:val="ro-RO"/>
        </w:rPr>
        <w:t xml:space="preserve"> </w:t>
      </w:r>
      <w:r w:rsidRPr="00E21699">
        <w:rPr>
          <w:rFonts w:ascii="GHEA Grapalat" w:hAnsi="GHEA Grapalat" w:cs="Sylfaen"/>
          <w:b/>
          <w:sz w:val="24"/>
          <w:szCs w:val="24"/>
          <w:lang w:val="ro-RO"/>
        </w:rPr>
        <w:t>ՈՐՈՇՄԱՆ</w:t>
      </w:r>
      <w:r w:rsidRPr="00E21699">
        <w:rPr>
          <w:rFonts w:ascii="GHEA Grapalat" w:hAnsi="GHEA Grapalat" w:cs="Times Armenian"/>
          <w:b/>
          <w:sz w:val="24"/>
          <w:szCs w:val="24"/>
          <w:lang w:val="ro-RO"/>
        </w:rPr>
        <w:t xml:space="preserve"> </w:t>
      </w:r>
      <w:r w:rsidRPr="00E21699">
        <w:rPr>
          <w:rFonts w:ascii="GHEA Grapalat" w:hAnsi="GHEA Grapalat" w:cs="Sylfaen"/>
          <w:b/>
          <w:sz w:val="24"/>
          <w:szCs w:val="24"/>
          <w:lang w:val="ro-RO"/>
        </w:rPr>
        <w:t>ՆԱԽԱԳԾԻ</w:t>
      </w:r>
      <w:r w:rsidRPr="00E21699">
        <w:rPr>
          <w:rFonts w:ascii="GHEA Grapalat" w:hAnsi="GHEA Grapalat" w:cs="Times Armenian"/>
          <w:b/>
          <w:sz w:val="24"/>
          <w:szCs w:val="24"/>
          <w:lang w:val="ro-RO"/>
        </w:rPr>
        <w:t xml:space="preserve"> </w:t>
      </w:r>
      <w:r w:rsidRPr="00E21699">
        <w:rPr>
          <w:rFonts w:ascii="GHEA Grapalat" w:hAnsi="GHEA Grapalat" w:cs="Sylfaen"/>
          <w:b/>
          <w:sz w:val="24"/>
          <w:szCs w:val="24"/>
          <w:lang w:val="ro-RO"/>
        </w:rPr>
        <w:t>ՎԵՐԱԲԵՐՅԱԼ</w:t>
      </w:r>
    </w:p>
    <w:p w:rsidR="005E6DBD" w:rsidRPr="00E21699" w:rsidRDefault="005E6DBD" w:rsidP="003F38F9">
      <w:pPr>
        <w:pStyle w:val="NormalWeb"/>
        <w:shd w:val="clear" w:color="auto" w:fill="FFFFFF"/>
        <w:spacing w:before="0" w:beforeAutospacing="0" w:after="0" w:afterAutospacing="0" w:line="360" w:lineRule="auto"/>
        <w:ind w:left="928"/>
        <w:jc w:val="center"/>
        <w:textAlignment w:val="baseline"/>
        <w:rPr>
          <w:rFonts w:ascii="GHEA Grapalat" w:hAnsi="GHEA Grapalat"/>
          <w:b/>
          <w:bCs/>
          <w:bdr w:val="none" w:sz="0" w:space="0" w:color="auto" w:frame="1"/>
          <w:lang w:val="hy-AM"/>
        </w:rPr>
      </w:pPr>
    </w:p>
    <w:p w:rsidR="00B02555" w:rsidRPr="00E21699" w:rsidRDefault="00B02555" w:rsidP="00B02555">
      <w:pPr>
        <w:pStyle w:val="NormalWeb"/>
        <w:shd w:val="clear" w:color="auto" w:fill="FFFFFF"/>
        <w:spacing w:before="0" w:beforeAutospacing="0" w:after="0" w:afterAutospacing="0" w:line="360" w:lineRule="auto"/>
        <w:ind w:firstLine="567"/>
        <w:contextualSpacing/>
        <w:textAlignment w:val="baseline"/>
        <w:rPr>
          <w:rFonts w:ascii="GHEA Grapalat" w:hAnsi="GHEA Grapalat"/>
          <w:b/>
          <w:lang w:val="fr-FR"/>
        </w:rPr>
      </w:pPr>
      <w:r w:rsidRPr="00E21699">
        <w:rPr>
          <w:rFonts w:ascii="GHEA Grapalat" w:hAnsi="GHEA Grapalat" w:cs="Sylfaen"/>
          <w:b/>
          <w:lang w:val="hy-AM"/>
        </w:rPr>
        <w:t>Իրավական</w:t>
      </w:r>
      <w:r w:rsidRPr="00E21699">
        <w:rPr>
          <w:rFonts w:ascii="GHEA Grapalat" w:hAnsi="GHEA Grapalat" w:cs="Times Armenian"/>
          <w:b/>
          <w:lang w:val="fr-FR"/>
        </w:rPr>
        <w:t xml:space="preserve"> </w:t>
      </w:r>
      <w:r w:rsidRPr="00E21699">
        <w:rPr>
          <w:rFonts w:ascii="GHEA Grapalat" w:hAnsi="GHEA Grapalat" w:cs="Sylfaen"/>
          <w:b/>
          <w:lang w:val="hy-AM"/>
        </w:rPr>
        <w:t>ակտի</w:t>
      </w:r>
      <w:r w:rsidRPr="00E21699">
        <w:rPr>
          <w:rFonts w:ascii="GHEA Grapalat" w:hAnsi="GHEA Grapalat" w:cs="Times Armenian"/>
          <w:b/>
          <w:lang w:val="fr-FR"/>
        </w:rPr>
        <w:t xml:space="preserve"> </w:t>
      </w:r>
      <w:r w:rsidRPr="00E21699">
        <w:rPr>
          <w:rFonts w:ascii="GHEA Grapalat" w:hAnsi="GHEA Grapalat" w:cs="Sylfaen"/>
          <w:b/>
          <w:lang w:val="hy-AM"/>
        </w:rPr>
        <w:t>անհրաժեշտությունը</w:t>
      </w:r>
      <w:r w:rsidRPr="00E21699">
        <w:rPr>
          <w:rFonts w:ascii="GHEA Grapalat" w:hAnsi="GHEA Grapalat" w:cs="Times Armenian"/>
          <w:b/>
          <w:lang w:val="fr-FR"/>
        </w:rPr>
        <w:t xml:space="preserve"> (</w:t>
      </w:r>
      <w:r w:rsidRPr="00E21699">
        <w:rPr>
          <w:rFonts w:ascii="GHEA Grapalat" w:hAnsi="GHEA Grapalat" w:cs="Sylfaen"/>
          <w:b/>
          <w:lang w:val="hy-AM"/>
        </w:rPr>
        <w:t>նպատակը</w:t>
      </w:r>
      <w:r w:rsidRPr="00E21699">
        <w:rPr>
          <w:rFonts w:ascii="GHEA Grapalat" w:hAnsi="GHEA Grapalat"/>
          <w:b/>
          <w:lang w:val="fr-FR"/>
        </w:rPr>
        <w:t>).</w:t>
      </w:r>
    </w:p>
    <w:p w:rsidR="005952C0" w:rsidRPr="00E21699" w:rsidRDefault="00701B0E" w:rsidP="00AF163A">
      <w:pPr>
        <w:pStyle w:val="ListParagraph"/>
        <w:spacing w:line="360" w:lineRule="auto"/>
        <w:ind w:left="0" w:firstLine="547"/>
        <w:contextualSpacing/>
        <w:jc w:val="both"/>
        <w:rPr>
          <w:rFonts w:ascii="GHEA Grapalat" w:hAnsi="GHEA Grapalat" w:cs="GHEA Grapalat"/>
          <w:sz w:val="24"/>
          <w:szCs w:val="24"/>
          <w:lang w:val="pt-BR"/>
        </w:rPr>
      </w:pPr>
      <w:r w:rsidRPr="00E21699">
        <w:rPr>
          <w:rFonts w:ascii="GHEA Grapalat" w:hAnsi="GHEA Grapalat" w:cs="GHEA Grapalat"/>
          <w:sz w:val="24"/>
          <w:szCs w:val="24"/>
          <w:lang w:val="pt-BR"/>
        </w:rPr>
        <w:t xml:space="preserve">ՀՀ կառավարության 2022 թվականի դեկտեմբերի 29-ի «Հայաստանի Հանրապետության 2023 թվականի պետական բյուջեի կատարումն ապահովող միջոցառումների մասին» թիվ 2111-Ն որոշման փոփոխությունը բխում է </w:t>
      </w:r>
      <w:r w:rsidR="00AF163A" w:rsidRPr="00E21699">
        <w:rPr>
          <w:rFonts w:ascii="GHEA Grapalat" w:hAnsi="GHEA Grapalat" w:cs="GHEA Grapalat"/>
          <w:sz w:val="24"/>
          <w:szCs w:val="24"/>
          <w:lang w:val="hy-AM"/>
        </w:rPr>
        <w:t>հ</w:t>
      </w:r>
      <w:r w:rsidR="005952C0" w:rsidRPr="00E21699">
        <w:rPr>
          <w:rFonts w:ascii="GHEA Grapalat" w:hAnsi="GHEA Grapalat" w:cs="GHEA Grapalat"/>
          <w:sz w:val="24"/>
          <w:szCs w:val="24"/>
          <w:lang w:val="pt-BR"/>
        </w:rPr>
        <w:t>անրակրթական պետական ուսումնական հաստատությունների մանկավարժներին և դպրոցահասակ</w:t>
      </w:r>
      <w:r w:rsidR="005952C0" w:rsidRPr="00E21699">
        <w:rPr>
          <w:rFonts w:ascii="GHEA Grapalat" w:hAnsi="GHEA Grapalat" w:cs="GHEA Grapalat"/>
          <w:sz w:val="24"/>
          <w:szCs w:val="24"/>
          <w:lang w:val="hy-AM"/>
        </w:rPr>
        <w:t xml:space="preserve"> </w:t>
      </w:r>
      <w:r w:rsidR="005952C0" w:rsidRPr="00E21699">
        <w:rPr>
          <w:rFonts w:ascii="GHEA Grapalat" w:hAnsi="GHEA Grapalat" w:cs="GHEA Grapalat"/>
          <w:sz w:val="24"/>
          <w:szCs w:val="24"/>
          <w:lang w:val="pt-BR"/>
        </w:rPr>
        <w:t>երեխաներին տրանսպորտային ծառայությունների դիմաց փոխհատուց</w:t>
      </w:r>
      <w:r w:rsidR="00273996" w:rsidRPr="00E21699">
        <w:rPr>
          <w:rFonts w:ascii="GHEA Grapalat" w:hAnsi="GHEA Grapalat" w:cs="GHEA Grapalat"/>
          <w:sz w:val="24"/>
          <w:szCs w:val="24"/>
          <w:lang w:val="hy-AM"/>
        </w:rPr>
        <w:t>ում</w:t>
      </w:r>
      <w:r w:rsidR="005952C0" w:rsidRPr="00E21699">
        <w:rPr>
          <w:rFonts w:ascii="GHEA Grapalat" w:hAnsi="GHEA Grapalat" w:cs="GHEA Grapalat"/>
          <w:sz w:val="24"/>
          <w:szCs w:val="24"/>
          <w:lang w:val="pt-BR"/>
        </w:rPr>
        <w:t xml:space="preserve"> </w:t>
      </w:r>
      <w:r w:rsidR="005952C0" w:rsidRPr="00E21699">
        <w:rPr>
          <w:rFonts w:ascii="GHEA Grapalat" w:hAnsi="GHEA Grapalat" w:cs="GHEA Grapalat"/>
          <w:sz w:val="24"/>
          <w:szCs w:val="24"/>
          <w:lang w:val="hy-AM"/>
        </w:rPr>
        <w:t>տրամադրելու</w:t>
      </w:r>
      <w:r w:rsidR="00C073E7" w:rsidRPr="00E21699">
        <w:rPr>
          <w:rFonts w:ascii="GHEA Grapalat" w:hAnsi="GHEA Grapalat" w:cs="GHEA Grapalat"/>
          <w:sz w:val="24"/>
          <w:szCs w:val="24"/>
          <w:lang w:val="hy-AM"/>
        </w:rPr>
        <w:t xml:space="preserve">, </w:t>
      </w:r>
      <w:r w:rsidR="00AF163A" w:rsidRPr="00E21699">
        <w:rPr>
          <w:rFonts w:ascii="GHEA Grapalat" w:hAnsi="GHEA Grapalat" w:cs="GHEA Grapalat"/>
          <w:sz w:val="24"/>
          <w:szCs w:val="24"/>
          <w:lang w:val="pt-BR"/>
        </w:rPr>
        <w:t>ինչպե</w:t>
      </w:r>
      <w:r w:rsidR="00C073E7" w:rsidRPr="00E21699">
        <w:rPr>
          <w:rFonts w:ascii="GHEA Grapalat" w:hAnsi="GHEA Grapalat" w:cs="GHEA Grapalat"/>
          <w:sz w:val="24"/>
          <w:szCs w:val="24"/>
          <w:lang w:val="hy-AM"/>
        </w:rPr>
        <w:t>ս</w:t>
      </w:r>
      <w:r w:rsidR="00AF163A" w:rsidRPr="00E21699">
        <w:rPr>
          <w:rFonts w:ascii="GHEA Grapalat" w:hAnsi="GHEA Grapalat" w:cs="GHEA Grapalat"/>
          <w:sz w:val="24"/>
          <w:szCs w:val="24"/>
          <w:lang w:val="pt-BR"/>
        </w:rPr>
        <w:t xml:space="preserve"> նաև </w:t>
      </w:r>
      <w:r w:rsidR="00572EB1" w:rsidRPr="00E21699">
        <w:rPr>
          <w:rFonts w:ascii="GHEA Grapalat" w:eastAsia="GHEA Grapalat" w:hAnsi="GHEA Grapalat" w:cs="GHEA Grapalat"/>
          <w:sz w:val="24"/>
          <w:szCs w:val="24"/>
          <w:lang w:val="hy-AM"/>
        </w:rPr>
        <w:t>արտադպրոցական ուսումնական հաստատու</w:t>
      </w:r>
      <w:r w:rsidR="00572EB1" w:rsidRPr="00E21699">
        <w:rPr>
          <w:rFonts w:ascii="GHEA Grapalat" w:hAnsi="GHEA Grapalat" w:cs="GHEA Grapalat"/>
          <w:sz w:val="24"/>
          <w:szCs w:val="24"/>
          <w:lang w:val="hy-AM" w:eastAsia="zh-CN"/>
        </w:rPr>
        <w:t>թ</w:t>
      </w:r>
      <w:r w:rsidR="00572EB1" w:rsidRPr="00E21699">
        <w:rPr>
          <w:rFonts w:ascii="GHEA Grapalat" w:eastAsia="GHEA Grapalat" w:hAnsi="GHEA Grapalat" w:cs="GHEA Grapalat"/>
          <w:sz w:val="24"/>
          <w:szCs w:val="24"/>
          <w:lang w:val="hy-AM"/>
        </w:rPr>
        <w:t>յունների մանկավարժական աշխատողներին կամավոր ատեստավորման գործընթացի արդյունքում</w:t>
      </w:r>
      <w:r w:rsidR="00572EB1" w:rsidRPr="00E21699">
        <w:rPr>
          <w:rFonts w:ascii="GHEA Grapalat" w:hAnsi="GHEA Grapalat"/>
          <w:sz w:val="24"/>
          <w:szCs w:val="24"/>
          <w:lang w:val="hy-AM"/>
        </w:rPr>
        <w:t xml:space="preserve"> </w:t>
      </w:r>
      <w:r w:rsidR="00572EB1" w:rsidRPr="00E21699">
        <w:rPr>
          <w:rFonts w:ascii="GHEA Grapalat" w:eastAsia="GHEA Grapalat" w:hAnsi="GHEA Grapalat" w:cs="GHEA Grapalat"/>
          <w:sz w:val="24"/>
          <w:szCs w:val="24"/>
          <w:lang w:val="hy-AM"/>
        </w:rPr>
        <w:t>Հայաստանի Հանրապետության պետական բյուջեից լրավճար տրամադրելու անհրաժեշտու</w:t>
      </w:r>
      <w:r w:rsidR="00413E96" w:rsidRPr="00E21699">
        <w:rPr>
          <w:rFonts w:ascii="GHEA Grapalat" w:eastAsia="GHEA Grapalat" w:hAnsi="GHEA Grapalat" w:cs="GHEA Grapalat"/>
          <w:sz w:val="24"/>
          <w:szCs w:val="24"/>
          <w:lang w:val="hy-AM"/>
        </w:rPr>
        <w:t>թյունից</w:t>
      </w:r>
      <w:r w:rsidR="00572EB1" w:rsidRPr="00E21699">
        <w:rPr>
          <w:rFonts w:ascii="GHEA Grapalat" w:eastAsia="GHEA Grapalat" w:hAnsi="GHEA Grapalat" w:cs="GHEA Grapalat"/>
          <w:sz w:val="24"/>
          <w:szCs w:val="24"/>
          <w:lang w:val="hy-AM"/>
        </w:rPr>
        <w:t>:</w:t>
      </w:r>
    </w:p>
    <w:p w:rsidR="007C49CE" w:rsidRPr="00E21699" w:rsidRDefault="007C49CE" w:rsidP="00AF163A">
      <w:pPr>
        <w:pStyle w:val="ListParagraph"/>
        <w:spacing w:line="360" w:lineRule="auto"/>
        <w:ind w:left="0" w:firstLine="547"/>
        <w:contextualSpacing/>
        <w:jc w:val="both"/>
        <w:rPr>
          <w:rFonts w:ascii="GHEA Grapalat" w:hAnsi="GHEA Grapalat" w:cs="GHEA Grapalat"/>
          <w:sz w:val="24"/>
          <w:szCs w:val="24"/>
          <w:lang w:val="pt-BR"/>
        </w:rPr>
      </w:pPr>
    </w:p>
    <w:p w:rsidR="00BF6A00" w:rsidRPr="00E21699" w:rsidRDefault="00BF6A00" w:rsidP="00064497">
      <w:pPr>
        <w:ind w:firstLine="567"/>
        <w:rPr>
          <w:rFonts w:ascii="GHEA Grapalat" w:eastAsia="GHEA Grapalat" w:hAnsi="GHEA Grapalat" w:cs="GHEA Grapalat"/>
          <w:sz w:val="24"/>
          <w:szCs w:val="24"/>
          <w:lang w:val="fr-FR"/>
        </w:rPr>
      </w:pPr>
      <w:r w:rsidRPr="00E21699">
        <w:rPr>
          <w:rFonts w:ascii="GHEA Grapalat" w:hAnsi="GHEA Grapalat" w:cs="Sylfaen"/>
          <w:b/>
          <w:sz w:val="24"/>
          <w:szCs w:val="24"/>
          <w:lang w:val="hy-AM"/>
        </w:rPr>
        <w:t>Ընթացիկ</w:t>
      </w:r>
      <w:r w:rsidRPr="00E21699">
        <w:rPr>
          <w:rFonts w:ascii="GHEA Grapalat" w:hAnsi="GHEA Grapalat" w:cs="Sylfaen"/>
          <w:b/>
          <w:sz w:val="24"/>
          <w:szCs w:val="24"/>
          <w:lang w:val="fr-FR"/>
        </w:rPr>
        <w:t xml:space="preserve"> </w:t>
      </w:r>
      <w:r w:rsidRPr="00E21699">
        <w:rPr>
          <w:rFonts w:ascii="GHEA Grapalat" w:hAnsi="GHEA Grapalat" w:cs="Sylfaen"/>
          <w:b/>
          <w:sz w:val="24"/>
          <w:szCs w:val="24"/>
          <w:lang w:val="hy-AM"/>
        </w:rPr>
        <w:t>իրավիճակը</w:t>
      </w:r>
      <w:r w:rsidRPr="00E21699">
        <w:rPr>
          <w:rFonts w:ascii="GHEA Grapalat" w:hAnsi="GHEA Grapalat" w:cs="Sylfaen"/>
          <w:b/>
          <w:sz w:val="24"/>
          <w:szCs w:val="24"/>
          <w:lang w:val="fr-FR"/>
        </w:rPr>
        <w:t xml:space="preserve"> </w:t>
      </w:r>
      <w:r w:rsidRPr="00E21699">
        <w:rPr>
          <w:rFonts w:ascii="GHEA Grapalat" w:hAnsi="GHEA Grapalat" w:cs="Sylfaen"/>
          <w:b/>
          <w:sz w:val="24"/>
          <w:szCs w:val="24"/>
          <w:lang w:val="hy-AM"/>
        </w:rPr>
        <w:t>և</w:t>
      </w:r>
      <w:r w:rsidRPr="00E21699">
        <w:rPr>
          <w:rFonts w:ascii="GHEA Grapalat" w:hAnsi="GHEA Grapalat" w:cs="Sylfaen"/>
          <w:b/>
          <w:sz w:val="24"/>
          <w:szCs w:val="24"/>
          <w:lang w:val="fr-FR"/>
        </w:rPr>
        <w:t xml:space="preserve"> </w:t>
      </w:r>
      <w:r w:rsidRPr="00E21699">
        <w:rPr>
          <w:rFonts w:ascii="GHEA Grapalat" w:hAnsi="GHEA Grapalat" w:cs="Sylfaen"/>
          <w:b/>
          <w:sz w:val="24"/>
          <w:szCs w:val="24"/>
          <w:lang w:val="hy-AM"/>
        </w:rPr>
        <w:t>խնդիրները</w:t>
      </w:r>
      <w:r w:rsidRPr="00E21699">
        <w:rPr>
          <w:rFonts w:ascii="GHEA Grapalat" w:eastAsia="GHEA Grapalat" w:hAnsi="GHEA Grapalat" w:cs="GHEA Grapalat"/>
          <w:sz w:val="24"/>
          <w:szCs w:val="24"/>
          <w:lang w:val="fr-FR"/>
        </w:rPr>
        <w:t>.</w:t>
      </w:r>
    </w:p>
    <w:p w:rsidR="00F54843" w:rsidRDefault="00C56D5C" w:rsidP="0019345B">
      <w:pPr>
        <w:widowControl w:val="0"/>
        <w:overflowPunct w:val="0"/>
        <w:autoSpaceDE w:val="0"/>
        <w:autoSpaceDN w:val="0"/>
        <w:adjustRightInd w:val="0"/>
        <w:ind w:firstLine="567"/>
        <w:textAlignment w:val="baseline"/>
        <w:rPr>
          <w:rFonts w:ascii="GHEA Grapalat" w:hAnsi="GHEA Grapalat" w:cs="SylfaenRegular"/>
          <w:sz w:val="24"/>
          <w:szCs w:val="24"/>
          <w:lang w:val="hy-AM"/>
        </w:rPr>
      </w:pPr>
      <w:r w:rsidRPr="00E21699">
        <w:rPr>
          <w:rFonts w:ascii="GHEA Grapalat" w:hAnsi="GHEA Grapalat" w:cs="Sylfaen"/>
          <w:sz w:val="24"/>
          <w:szCs w:val="24"/>
          <w:lang w:val="hy-AM"/>
        </w:rPr>
        <w:t xml:space="preserve">ՀՀ կրթության, գիտության, մշակույթի և սպորտի նախարարության կողմից օրենքով սահմանված կարգով շրջանառվել և 2023 թվականի հուլիսի 13-ին ՀՀ կառավարության կողմից հաստատվել է «Հայաստանի Հանրապետության 2023 թվականի պետական բյուջեի մասին» օրենքում վերաբաշխում, Հայաստանի Հանրապետության կառավարության 2022 թվականի դեկտեմբերի 29-ի N 2111-Ն որոշման մեջ փոփոխություններ և լրացումներ կատարելու մասին» թիվ 1181-Ն որոշումը, </w:t>
      </w:r>
      <w:r w:rsidRPr="00E21699">
        <w:rPr>
          <w:rFonts w:ascii="GHEA Grapalat" w:eastAsia="Times New Roman" w:hAnsi="GHEA Grapalat" w:cs="Times New Roman"/>
          <w:sz w:val="24"/>
          <w:szCs w:val="24"/>
          <w:lang w:val="hy-AM"/>
        </w:rPr>
        <w:t xml:space="preserve">որով </w:t>
      </w:r>
      <w:r w:rsidRPr="00E21699">
        <w:rPr>
          <w:rFonts w:ascii="GHEA Grapalat" w:eastAsia="GHEA Grapalat" w:hAnsi="GHEA Grapalat" w:cs="GHEA Grapalat"/>
          <w:sz w:val="24"/>
          <w:szCs w:val="24"/>
          <w:lang w:val="hy-AM"/>
        </w:rPr>
        <w:t xml:space="preserve">ՀՀ </w:t>
      </w:r>
      <w:r w:rsidRPr="00E21699">
        <w:rPr>
          <w:rFonts w:ascii="GHEA Grapalat" w:eastAsia="Times New Roman" w:hAnsi="GHEA Grapalat" w:cs="Times New Roman"/>
          <w:sz w:val="24"/>
          <w:szCs w:val="24"/>
          <w:lang w:val="hy-AM" w:eastAsia="ru-RU"/>
        </w:rPr>
        <w:t>2023 թվականի պետական բյուջեով հատկացվել է գումար</w:t>
      </w:r>
      <w:r w:rsidRPr="00E21699">
        <w:rPr>
          <w:rFonts w:ascii="GHEA Grapalat" w:eastAsia="GHEA Grapalat" w:hAnsi="GHEA Grapalat" w:cs="GHEA Grapalat"/>
          <w:sz w:val="24"/>
          <w:szCs w:val="24"/>
          <w:lang w:val="hy-AM"/>
        </w:rPr>
        <w:t xml:space="preserve"> արտադպրոցական ուսումնական հաստատությունների մանկավարժական աշխատողներին ատեստավորման արդյունքում լրավճարի</w:t>
      </w:r>
      <w:r w:rsidR="00660594" w:rsidRPr="00E21699">
        <w:rPr>
          <w:rFonts w:ascii="GHEA Grapalat" w:eastAsia="GHEA Grapalat" w:hAnsi="GHEA Grapalat" w:cs="GHEA Grapalat"/>
          <w:sz w:val="24"/>
          <w:szCs w:val="24"/>
          <w:lang w:val="hy-AM"/>
        </w:rPr>
        <w:t xml:space="preserve"> </w:t>
      </w:r>
      <w:r w:rsidRPr="00E21699">
        <w:rPr>
          <w:rFonts w:ascii="GHEA Grapalat" w:eastAsia="GHEA Grapalat" w:hAnsi="GHEA Grapalat" w:cs="GHEA Grapalat"/>
          <w:sz w:val="24"/>
          <w:szCs w:val="24"/>
          <w:lang w:val="hy-AM"/>
        </w:rPr>
        <w:t>տրամադրման նպատակով</w:t>
      </w:r>
      <w:r w:rsidRPr="00E21699">
        <w:rPr>
          <w:rFonts w:ascii="GHEA Grapalat" w:eastAsia="Times New Roman" w:hAnsi="GHEA Grapalat" w:cs="Times New Roman"/>
          <w:sz w:val="24"/>
          <w:szCs w:val="24"/>
          <w:lang w:val="hy-AM" w:eastAsia="ru-RU"/>
        </w:rPr>
        <w:t>:</w:t>
      </w:r>
      <w:r w:rsidR="0060688D" w:rsidRPr="00E21699">
        <w:rPr>
          <w:rFonts w:ascii="GHEA Grapalat" w:eastAsia="Times New Roman" w:hAnsi="GHEA Grapalat" w:cs="Times New Roman"/>
          <w:sz w:val="24"/>
          <w:szCs w:val="24"/>
          <w:lang w:val="hy-AM" w:eastAsia="ru-RU"/>
        </w:rPr>
        <w:t xml:space="preserve"> </w:t>
      </w:r>
      <w:r w:rsidR="006F6668" w:rsidRPr="00E21699">
        <w:rPr>
          <w:rFonts w:ascii="GHEA Grapalat" w:eastAsia="Times New Roman" w:hAnsi="GHEA Grapalat" w:cs="Times New Roman"/>
          <w:sz w:val="24"/>
          <w:szCs w:val="24"/>
          <w:lang w:val="hy-AM" w:eastAsia="ru-RU"/>
        </w:rPr>
        <w:t>Մանկավարժական աշխատողների ն</w:t>
      </w:r>
      <w:r w:rsidR="0060688D" w:rsidRPr="00E21699">
        <w:rPr>
          <w:rFonts w:ascii="GHEA Grapalat" w:eastAsia="Times New Roman" w:hAnsi="GHEA Grapalat" w:cs="Times New Roman"/>
          <w:sz w:val="24"/>
          <w:szCs w:val="24"/>
          <w:lang w:val="hy-AM" w:eastAsia="ru-RU"/>
        </w:rPr>
        <w:t>ախատեսված և</w:t>
      </w:r>
      <w:r w:rsidR="00660594" w:rsidRPr="00E21699">
        <w:rPr>
          <w:rFonts w:ascii="GHEA Grapalat" w:eastAsia="Times New Roman" w:hAnsi="GHEA Grapalat" w:cs="Times New Roman"/>
          <w:sz w:val="24"/>
          <w:szCs w:val="24"/>
          <w:lang w:val="fr-FR" w:eastAsia="ru-RU"/>
        </w:rPr>
        <w:t xml:space="preserve"> </w:t>
      </w:r>
      <w:r w:rsidR="0060688D" w:rsidRPr="00E21699">
        <w:rPr>
          <w:rFonts w:ascii="GHEA Grapalat" w:eastAsia="Times New Roman" w:hAnsi="GHEA Grapalat" w:cs="Times New Roman"/>
          <w:sz w:val="24"/>
          <w:szCs w:val="24"/>
          <w:lang w:val="hy-AM" w:eastAsia="ru-RU"/>
        </w:rPr>
        <w:t>փ</w:t>
      </w:r>
      <w:r w:rsidR="00413E96" w:rsidRPr="00E21699">
        <w:rPr>
          <w:rFonts w:ascii="GHEA Grapalat" w:eastAsia="Times New Roman" w:hAnsi="GHEA Grapalat" w:cs="Times New Roman"/>
          <w:sz w:val="24"/>
          <w:szCs w:val="24"/>
          <w:lang w:val="hy-AM" w:eastAsia="ru-RU"/>
        </w:rPr>
        <w:t xml:space="preserve">աստացի </w:t>
      </w:r>
      <w:r w:rsidR="0060688D" w:rsidRPr="00E21699">
        <w:rPr>
          <w:rFonts w:ascii="GHEA Grapalat" w:eastAsia="Times New Roman" w:hAnsi="GHEA Grapalat" w:cs="Times New Roman"/>
          <w:sz w:val="24"/>
          <w:szCs w:val="24"/>
          <w:lang w:val="hy-AM" w:eastAsia="ru-RU"/>
        </w:rPr>
        <w:t xml:space="preserve">աշխատած </w:t>
      </w:r>
      <w:r w:rsidR="0060688D" w:rsidRPr="00E21699">
        <w:rPr>
          <w:rFonts w:ascii="GHEA Grapalat" w:eastAsia="GHEA Grapalat" w:hAnsi="GHEA Grapalat" w:cs="GHEA Grapalat"/>
          <w:sz w:val="24"/>
          <w:szCs w:val="24"/>
          <w:lang w:val="hy-AM"/>
        </w:rPr>
        <w:t>դրույքաչափերի փոփոխությամբ</w:t>
      </w:r>
      <w:r w:rsidR="00413E96" w:rsidRPr="00E21699">
        <w:rPr>
          <w:rFonts w:ascii="GHEA Grapalat" w:eastAsia="GHEA Grapalat" w:hAnsi="GHEA Grapalat" w:cs="GHEA Grapalat"/>
          <w:sz w:val="24"/>
          <w:szCs w:val="24"/>
          <w:lang w:val="hy-AM"/>
        </w:rPr>
        <w:t xml:space="preserve"> պայմանավորված</w:t>
      </w:r>
      <w:r w:rsidR="0060688D" w:rsidRPr="00E21699">
        <w:rPr>
          <w:rFonts w:ascii="GHEA Grapalat" w:eastAsia="GHEA Grapalat" w:hAnsi="GHEA Grapalat" w:cs="GHEA Grapalat"/>
          <w:sz w:val="24"/>
          <w:szCs w:val="24"/>
          <w:lang w:val="hy-AM"/>
        </w:rPr>
        <w:t xml:space="preserve"> </w:t>
      </w:r>
      <w:r w:rsidR="00413E96" w:rsidRPr="00E21699">
        <w:rPr>
          <w:rFonts w:ascii="GHEA Grapalat" w:eastAsia="GHEA Grapalat" w:hAnsi="GHEA Grapalat" w:cs="GHEA Grapalat"/>
          <w:sz w:val="24"/>
          <w:szCs w:val="24"/>
          <w:lang w:val="hy-AM"/>
        </w:rPr>
        <w:t>կատար</w:t>
      </w:r>
      <w:r w:rsidR="0060688D" w:rsidRPr="00E21699">
        <w:rPr>
          <w:rFonts w:ascii="GHEA Grapalat" w:eastAsia="GHEA Grapalat" w:hAnsi="GHEA Grapalat" w:cs="GHEA Grapalat"/>
          <w:sz w:val="24"/>
          <w:szCs w:val="24"/>
          <w:lang w:val="hy-AM"/>
        </w:rPr>
        <w:t>վ</w:t>
      </w:r>
      <w:r w:rsidR="00413E96" w:rsidRPr="00E21699">
        <w:rPr>
          <w:rFonts w:ascii="GHEA Grapalat" w:eastAsia="GHEA Grapalat" w:hAnsi="GHEA Grapalat" w:cs="GHEA Grapalat"/>
          <w:sz w:val="24"/>
          <w:szCs w:val="24"/>
          <w:lang w:val="hy-AM"/>
        </w:rPr>
        <w:t>ել</w:t>
      </w:r>
      <w:r w:rsidR="0060688D" w:rsidRPr="00E21699">
        <w:rPr>
          <w:rFonts w:ascii="GHEA Grapalat" w:eastAsia="GHEA Grapalat" w:hAnsi="GHEA Grapalat" w:cs="GHEA Grapalat"/>
          <w:sz w:val="24"/>
          <w:szCs w:val="24"/>
          <w:lang w:val="hy-AM"/>
        </w:rPr>
        <w:t xml:space="preserve"> է վերահաշվարկ, որի արդյունքում </w:t>
      </w:r>
      <w:r w:rsidR="00CA3128" w:rsidRPr="00E21699">
        <w:rPr>
          <w:rFonts w:ascii="GHEA Grapalat" w:eastAsia="GHEA Grapalat" w:hAnsi="GHEA Grapalat" w:cs="GHEA Grapalat"/>
          <w:sz w:val="24"/>
          <w:szCs w:val="24"/>
          <w:lang w:val="hy-AM"/>
        </w:rPr>
        <w:t xml:space="preserve">«1148. Արտադպրոցական </w:t>
      </w:r>
      <w:r w:rsidR="0019345B" w:rsidRPr="00E21699">
        <w:rPr>
          <w:rFonts w:ascii="GHEA Grapalat" w:eastAsia="GHEA Grapalat" w:hAnsi="GHEA Grapalat" w:cs="GHEA Grapalat"/>
          <w:sz w:val="24"/>
          <w:szCs w:val="24"/>
          <w:lang w:val="hy-AM"/>
        </w:rPr>
        <w:t>դաստիարակությու</w:t>
      </w:r>
      <w:r w:rsidR="00CA3128" w:rsidRPr="00E21699">
        <w:rPr>
          <w:rFonts w:ascii="GHEA Grapalat" w:eastAsia="GHEA Grapalat" w:hAnsi="GHEA Grapalat" w:cs="GHEA Grapalat"/>
          <w:sz w:val="24"/>
          <w:szCs w:val="24"/>
          <w:lang w:val="hy-AM"/>
        </w:rPr>
        <w:t xml:space="preserve">ն» բյուջետային ծրագրի «12002. Կամավոր ատեստավորման նոր համակարգի ներդրում՝ </w:t>
      </w:r>
      <w:r w:rsidR="00CA3128" w:rsidRPr="00E21699">
        <w:rPr>
          <w:rFonts w:ascii="GHEA Grapalat" w:eastAsia="GHEA Grapalat" w:hAnsi="GHEA Grapalat" w:cs="GHEA Grapalat"/>
          <w:sz w:val="24"/>
          <w:szCs w:val="24"/>
          <w:lang w:val="hy-AM"/>
        </w:rPr>
        <w:lastRenderedPageBreak/>
        <w:t xml:space="preserve">ուղղված արտադպրոցական ուսումնական հաստատությունների մանկավարժական աշխատողների որակի բարձրացմանը» </w:t>
      </w:r>
      <w:r w:rsidR="006F6668" w:rsidRPr="00E21699">
        <w:rPr>
          <w:rFonts w:ascii="GHEA Grapalat" w:eastAsia="GHEA Grapalat" w:hAnsi="GHEA Grapalat" w:cs="GHEA Grapalat"/>
          <w:sz w:val="24"/>
          <w:szCs w:val="24"/>
          <w:lang w:val="hy-AM"/>
        </w:rPr>
        <w:t>միջոցառման</w:t>
      </w:r>
      <w:r w:rsidR="00CA3128" w:rsidRPr="00E21699">
        <w:rPr>
          <w:rFonts w:ascii="GHEA Grapalat" w:eastAsia="GHEA Grapalat" w:hAnsi="GHEA Grapalat" w:cs="GHEA Grapalat"/>
          <w:sz w:val="24"/>
          <w:szCs w:val="24"/>
          <w:lang w:val="hy-AM"/>
        </w:rPr>
        <w:t xml:space="preserve"> հատկացումներում</w:t>
      </w:r>
      <w:r w:rsidR="0052013C" w:rsidRPr="00E21699">
        <w:rPr>
          <w:rFonts w:ascii="GHEA Grapalat" w:eastAsia="GHEA Grapalat" w:hAnsi="GHEA Grapalat" w:cs="GHEA Grapalat"/>
          <w:sz w:val="24"/>
          <w:szCs w:val="24"/>
          <w:lang w:val="hy-AM"/>
        </w:rPr>
        <w:t xml:space="preserve"> կատար</w:t>
      </w:r>
      <w:r w:rsidR="002F3E93">
        <w:rPr>
          <w:rFonts w:ascii="GHEA Grapalat" w:eastAsia="GHEA Grapalat" w:hAnsi="GHEA Grapalat" w:cs="GHEA Grapalat"/>
          <w:sz w:val="24"/>
          <w:szCs w:val="24"/>
          <w:lang w:val="hy-AM"/>
        </w:rPr>
        <w:t>վում է փոփոխություն՝ ըստ կատարողների</w:t>
      </w:r>
      <w:r w:rsidR="00CA3128" w:rsidRPr="00E21699">
        <w:rPr>
          <w:rFonts w:ascii="GHEA Grapalat" w:hAnsi="GHEA Grapalat" w:cs="SylfaenRegular"/>
          <w:sz w:val="24"/>
          <w:szCs w:val="24"/>
          <w:lang w:val="hy-AM"/>
        </w:rPr>
        <w:t xml:space="preserve"> (ԲՍԿ-ների</w:t>
      </w:r>
      <w:r w:rsidR="0019345B" w:rsidRPr="00E21699">
        <w:rPr>
          <w:rFonts w:ascii="GHEA Grapalat" w:hAnsi="GHEA Grapalat" w:cs="SylfaenRegular"/>
          <w:sz w:val="24"/>
          <w:szCs w:val="24"/>
          <w:lang w:val="hy-AM"/>
        </w:rPr>
        <w:t>):</w:t>
      </w:r>
      <w:r w:rsidR="00F54843">
        <w:rPr>
          <w:rFonts w:ascii="GHEA Grapalat" w:hAnsi="GHEA Grapalat" w:cs="SylfaenRegular"/>
          <w:sz w:val="24"/>
          <w:szCs w:val="24"/>
          <w:lang w:val="hy-AM"/>
        </w:rPr>
        <w:t xml:space="preserve"> </w:t>
      </w:r>
    </w:p>
    <w:p w:rsidR="00F54843" w:rsidRDefault="00F54843" w:rsidP="00F54843">
      <w:pPr>
        <w:widowControl w:val="0"/>
        <w:overflowPunct w:val="0"/>
        <w:autoSpaceDE w:val="0"/>
        <w:autoSpaceDN w:val="0"/>
        <w:adjustRightInd w:val="0"/>
        <w:ind w:firstLine="567"/>
        <w:textAlignment w:val="baseline"/>
        <w:rPr>
          <w:rFonts w:ascii="GHEA Grapalat" w:hAnsi="GHEA Grapalat" w:cs="SylfaenRegular"/>
          <w:sz w:val="24"/>
          <w:szCs w:val="24"/>
          <w:lang w:val="hy-AM"/>
        </w:rPr>
      </w:pPr>
      <w:r w:rsidRPr="00E21699">
        <w:rPr>
          <w:rFonts w:ascii="GHEA Grapalat" w:eastAsia="GHEA Grapalat" w:hAnsi="GHEA Grapalat" w:cs="GHEA Grapalat"/>
          <w:sz w:val="24"/>
          <w:szCs w:val="24"/>
          <w:lang w:val="hy-AM"/>
        </w:rPr>
        <w:t>«1146. Հանրակրթության ծրագիր» բյուջետային ծրագրի «12002. Հանրակրթական դպրոցների մանկավարժներին և դպրոցահասակ երեխաներին տրանսպորտային ծախսերի փոխհատուցում» միջոցառման հատկացումներ</w:t>
      </w:r>
      <w:r>
        <w:rPr>
          <w:rFonts w:ascii="GHEA Grapalat" w:eastAsia="GHEA Grapalat" w:hAnsi="GHEA Grapalat" w:cs="GHEA Grapalat"/>
          <w:sz w:val="24"/>
          <w:szCs w:val="24"/>
          <w:lang w:val="hy-AM"/>
        </w:rPr>
        <w:t>ում</w:t>
      </w:r>
      <w:r>
        <w:rPr>
          <w:rFonts w:ascii="GHEA Grapalat" w:hAnsi="GHEA Grapalat" w:cs="SylfaenRegular"/>
          <w:sz w:val="24"/>
          <w:szCs w:val="24"/>
          <w:lang w:val="hy-AM"/>
        </w:rPr>
        <w:t xml:space="preserve"> Նախագծով ներկայացվող</w:t>
      </w:r>
      <w:r w:rsidR="0019345B" w:rsidRPr="00E21699">
        <w:rPr>
          <w:rFonts w:ascii="GHEA Grapalat" w:hAnsi="GHEA Grapalat" w:cs="SylfaenRegular"/>
          <w:sz w:val="24"/>
          <w:szCs w:val="24"/>
          <w:lang w:val="hy-AM"/>
        </w:rPr>
        <w:t xml:space="preserve"> </w:t>
      </w:r>
      <w:r>
        <w:rPr>
          <w:rFonts w:ascii="GHEA Grapalat" w:hAnsi="GHEA Grapalat" w:cs="SylfaenRegular"/>
          <w:sz w:val="24"/>
          <w:szCs w:val="24"/>
          <w:lang w:val="hy-AM"/>
        </w:rPr>
        <w:t xml:space="preserve">ավելացումը </w:t>
      </w:r>
      <w:r w:rsidR="00010C6E" w:rsidRPr="00E21699">
        <w:rPr>
          <w:rFonts w:ascii="GHEA Grapalat" w:hAnsi="GHEA Grapalat" w:cs="SylfaenRegular"/>
          <w:sz w:val="24"/>
          <w:szCs w:val="24"/>
          <w:lang w:val="hy-AM"/>
        </w:rPr>
        <w:t xml:space="preserve">պայմանավորված է </w:t>
      </w:r>
      <w:r>
        <w:rPr>
          <w:rFonts w:ascii="GHEA Grapalat" w:hAnsi="GHEA Grapalat" w:cs="SylfaenRegular"/>
          <w:sz w:val="24"/>
          <w:szCs w:val="24"/>
          <w:lang w:val="hy-AM"/>
        </w:rPr>
        <w:t>հաշվետվությունների արդյունքների ամփոփման և վերլուծության արդյունքում</w:t>
      </w:r>
      <w:r w:rsidRPr="00F54843">
        <w:rPr>
          <w:rFonts w:ascii="GHEA Grapalat" w:hAnsi="GHEA Grapalat" w:cs="SylfaenRegular"/>
          <w:sz w:val="24"/>
          <w:szCs w:val="24"/>
          <w:lang w:val="hy-AM"/>
        </w:rPr>
        <w:t xml:space="preserve"> </w:t>
      </w:r>
      <w:r w:rsidRPr="00E21699">
        <w:rPr>
          <w:rFonts w:ascii="GHEA Grapalat" w:hAnsi="GHEA Grapalat" w:cs="SylfaenRegular"/>
          <w:sz w:val="24"/>
          <w:szCs w:val="24"/>
          <w:lang w:val="hy-AM"/>
        </w:rPr>
        <w:t>պլանավորված և փաստացի չափորոշիչների փոփոխությամբ:</w:t>
      </w:r>
    </w:p>
    <w:p w:rsidR="0019345B" w:rsidRPr="00E21699" w:rsidRDefault="0019345B" w:rsidP="00A03019">
      <w:pPr>
        <w:ind w:firstLine="567"/>
        <w:contextualSpacing/>
        <w:rPr>
          <w:rFonts w:ascii="GHEA Grapalat" w:eastAsia="Calibri" w:hAnsi="GHEA Grapalat" w:cs="Sylfaen"/>
          <w:b/>
          <w:color w:val="000000"/>
          <w:sz w:val="24"/>
          <w:szCs w:val="24"/>
          <w:lang w:val="hy-AM"/>
        </w:rPr>
      </w:pPr>
    </w:p>
    <w:p w:rsidR="00A03019" w:rsidRPr="00E21699" w:rsidRDefault="00AC6328" w:rsidP="00A03019">
      <w:pPr>
        <w:ind w:firstLine="567"/>
        <w:contextualSpacing/>
        <w:rPr>
          <w:rFonts w:ascii="GHEA Grapalat" w:eastAsia="Calibri" w:hAnsi="GHEA Grapalat" w:cs="Sylfaen"/>
          <w:b/>
          <w:color w:val="000000"/>
          <w:sz w:val="24"/>
          <w:szCs w:val="24"/>
          <w:lang w:val="fr-FR"/>
        </w:rPr>
      </w:pPr>
      <w:r w:rsidRPr="00E21699">
        <w:rPr>
          <w:rFonts w:ascii="GHEA Grapalat" w:eastAsia="Calibri" w:hAnsi="GHEA Grapalat" w:cs="Sylfaen"/>
          <w:b/>
          <w:color w:val="000000"/>
          <w:sz w:val="24"/>
          <w:szCs w:val="24"/>
          <w:lang w:val="hy-AM"/>
        </w:rPr>
        <w:t>Կ</w:t>
      </w:r>
      <w:r w:rsidR="00A03019" w:rsidRPr="00E21699">
        <w:rPr>
          <w:rFonts w:ascii="GHEA Grapalat" w:eastAsia="Calibri" w:hAnsi="GHEA Grapalat" w:cs="Sylfaen"/>
          <w:b/>
          <w:color w:val="000000"/>
          <w:sz w:val="24"/>
          <w:szCs w:val="24"/>
          <w:lang w:val="hy-AM"/>
        </w:rPr>
        <w:t>արգավորման</w:t>
      </w:r>
      <w:r w:rsidR="00A03019" w:rsidRPr="00E21699">
        <w:rPr>
          <w:rFonts w:ascii="GHEA Grapalat" w:eastAsia="Calibri" w:hAnsi="GHEA Grapalat" w:cs="Sylfaen"/>
          <w:b/>
          <w:color w:val="000000"/>
          <w:sz w:val="24"/>
          <w:szCs w:val="24"/>
          <w:lang w:val="fr-FR"/>
        </w:rPr>
        <w:t xml:space="preserve"> </w:t>
      </w:r>
      <w:r w:rsidR="00A03019" w:rsidRPr="00E21699">
        <w:rPr>
          <w:rFonts w:ascii="GHEA Grapalat" w:eastAsia="Calibri" w:hAnsi="GHEA Grapalat" w:cs="Sylfaen"/>
          <w:b/>
          <w:color w:val="000000"/>
          <w:sz w:val="24"/>
          <w:szCs w:val="24"/>
          <w:lang w:val="hy-AM"/>
        </w:rPr>
        <w:t>նպատակը</w:t>
      </w:r>
      <w:r w:rsidR="00A03019" w:rsidRPr="00E21699">
        <w:rPr>
          <w:rFonts w:ascii="GHEA Grapalat" w:eastAsia="Calibri" w:hAnsi="GHEA Grapalat" w:cs="Sylfaen"/>
          <w:b/>
          <w:color w:val="000000"/>
          <w:sz w:val="24"/>
          <w:szCs w:val="24"/>
          <w:lang w:val="fr-FR"/>
        </w:rPr>
        <w:t xml:space="preserve"> </w:t>
      </w:r>
      <w:r w:rsidR="00A03019" w:rsidRPr="00E21699">
        <w:rPr>
          <w:rFonts w:ascii="GHEA Grapalat" w:eastAsia="Calibri" w:hAnsi="GHEA Grapalat" w:cs="Sylfaen"/>
          <w:b/>
          <w:color w:val="000000"/>
          <w:sz w:val="24"/>
          <w:szCs w:val="24"/>
          <w:lang w:val="hy-AM"/>
        </w:rPr>
        <w:t>և</w:t>
      </w:r>
      <w:r w:rsidR="00A03019" w:rsidRPr="00E21699">
        <w:rPr>
          <w:rFonts w:ascii="GHEA Grapalat" w:eastAsia="Calibri" w:hAnsi="GHEA Grapalat" w:cs="Sylfaen"/>
          <w:b/>
          <w:color w:val="000000"/>
          <w:sz w:val="24"/>
          <w:szCs w:val="24"/>
          <w:lang w:val="fr-FR"/>
        </w:rPr>
        <w:t xml:space="preserve"> </w:t>
      </w:r>
      <w:r w:rsidR="00A03019" w:rsidRPr="00E21699">
        <w:rPr>
          <w:rFonts w:ascii="GHEA Grapalat" w:eastAsia="Calibri" w:hAnsi="GHEA Grapalat" w:cs="Sylfaen"/>
          <w:b/>
          <w:color w:val="000000"/>
          <w:sz w:val="24"/>
          <w:szCs w:val="24"/>
          <w:lang w:val="hy-AM"/>
        </w:rPr>
        <w:t>բնույթը</w:t>
      </w:r>
      <w:r w:rsidR="00A03019" w:rsidRPr="00E21699">
        <w:rPr>
          <w:rFonts w:ascii="GHEA Grapalat" w:eastAsia="Calibri" w:hAnsi="GHEA Grapalat" w:cs="Sylfaen"/>
          <w:b/>
          <w:color w:val="000000"/>
          <w:sz w:val="24"/>
          <w:szCs w:val="24"/>
          <w:lang w:val="fr-FR"/>
        </w:rPr>
        <w:t>.</w:t>
      </w:r>
    </w:p>
    <w:p w:rsidR="00CC2664" w:rsidRPr="00E21699" w:rsidRDefault="0060688D" w:rsidP="00CC2664">
      <w:pPr>
        <w:ind w:firstLine="567"/>
        <w:contextualSpacing/>
        <w:rPr>
          <w:rFonts w:ascii="GHEA Grapalat" w:hAnsi="GHEA Grapalat" w:cs="Times Armenian"/>
          <w:sz w:val="24"/>
          <w:szCs w:val="24"/>
          <w:lang w:val="hy-AM"/>
        </w:rPr>
      </w:pPr>
      <w:r w:rsidRPr="00E21699">
        <w:rPr>
          <w:rFonts w:ascii="GHEA Grapalat" w:hAnsi="GHEA Grapalat"/>
          <w:sz w:val="24"/>
          <w:szCs w:val="24"/>
          <w:lang w:val="hy-AM"/>
        </w:rPr>
        <w:t xml:space="preserve">Խնդրի լուծման նպատակով </w:t>
      </w:r>
      <w:r w:rsidR="00CC2664" w:rsidRPr="00E21699">
        <w:rPr>
          <w:rFonts w:ascii="GHEA Grapalat" w:hAnsi="GHEA Grapalat"/>
          <w:sz w:val="24"/>
          <w:szCs w:val="24"/>
          <w:lang w:val="hy-AM"/>
        </w:rPr>
        <w:t>Ն</w:t>
      </w:r>
      <w:r w:rsidR="00A03019" w:rsidRPr="00E21699">
        <w:rPr>
          <w:rFonts w:ascii="GHEA Grapalat" w:hAnsi="GHEA Grapalat"/>
          <w:sz w:val="24"/>
          <w:szCs w:val="24"/>
          <w:lang w:val="hy-AM"/>
        </w:rPr>
        <w:t xml:space="preserve">ախարարությունն առաջարկում է ՀՀ կառավարության 2022 թվականի դեկտեմբերի 29-ի </w:t>
      </w:r>
      <w:r w:rsidR="00A03019" w:rsidRPr="00E21699">
        <w:rPr>
          <w:rFonts w:ascii="GHEA Grapalat" w:hAnsi="GHEA Grapalat"/>
          <w:sz w:val="24"/>
          <w:szCs w:val="24"/>
          <w:lang w:val="fr-FR"/>
        </w:rPr>
        <w:t>N 2</w:t>
      </w:r>
      <w:r w:rsidR="00A03019" w:rsidRPr="00E21699">
        <w:rPr>
          <w:rFonts w:ascii="GHEA Grapalat" w:hAnsi="GHEA Grapalat"/>
          <w:sz w:val="24"/>
          <w:szCs w:val="24"/>
          <w:lang w:val="hy-AM"/>
        </w:rPr>
        <w:t>11</w:t>
      </w:r>
      <w:r w:rsidR="00A03019" w:rsidRPr="00E21699">
        <w:rPr>
          <w:rFonts w:ascii="GHEA Grapalat" w:hAnsi="GHEA Grapalat"/>
          <w:sz w:val="24"/>
          <w:szCs w:val="24"/>
          <w:lang w:val="fr-FR"/>
        </w:rPr>
        <w:t>1-</w:t>
      </w:r>
      <w:r w:rsidR="00A03019" w:rsidRPr="00E21699">
        <w:rPr>
          <w:rFonts w:ascii="GHEA Grapalat" w:hAnsi="GHEA Grapalat"/>
          <w:sz w:val="24"/>
          <w:szCs w:val="24"/>
          <w:lang w:val="hy-AM"/>
        </w:rPr>
        <w:t>Ն որոշման մեջ ՀՀ ԿԳՄՍ նախարարության ընդհանուր հատկացումների, մասնավորապես՝</w:t>
      </w:r>
      <w:r w:rsidR="00A03019" w:rsidRPr="00E21699">
        <w:rPr>
          <w:rFonts w:ascii="GHEA Grapalat" w:eastAsia="GHEA Grapalat" w:hAnsi="GHEA Grapalat" w:cs="GHEA Grapalat"/>
          <w:sz w:val="24"/>
          <w:szCs w:val="24"/>
          <w:lang w:val="hy-AM"/>
        </w:rPr>
        <w:t xml:space="preserve"> </w:t>
      </w:r>
      <w:r w:rsidR="00C073E7" w:rsidRPr="00E21699">
        <w:rPr>
          <w:rFonts w:ascii="GHEA Grapalat" w:hAnsi="GHEA Grapalat" w:cs="Times Armenian"/>
          <w:sz w:val="24"/>
          <w:szCs w:val="24"/>
          <w:lang w:val="hy-AM"/>
        </w:rPr>
        <w:t>«1111</w:t>
      </w:r>
      <w:r w:rsidR="00A03019" w:rsidRPr="00E21699">
        <w:rPr>
          <w:rFonts w:ascii="GHEA Grapalat" w:hAnsi="GHEA Grapalat" w:cs="Times Armenian"/>
          <w:sz w:val="24"/>
          <w:szCs w:val="24"/>
          <w:lang w:val="hy-AM"/>
        </w:rPr>
        <w:t xml:space="preserve">. </w:t>
      </w:r>
      <w:r w:rsidR="00C073E7" w:rsidRPr="00E21699">
        <w:rPr>
          <w:rFonts w:ascii="GHEA Grapalat" w:hAnsi="GHEA Grapalat" w:cs="Times Armenian"/>
          <w:sz w:val="24"/>
          <w:szCs w:val="24"/>
          <w:lang w:val="hy-AM"/>
        </w:rPr>
        <w:t>Բարձրագույն և հետբուհական մասնագիտական կրթության ծրագիր</w:t>
      </w:r>
      <w:r w:rsidR="00A03019" w:rsidRPr="00E21699">
        <w:rPr>
          <w:rFonts w:ascii="GHEA Grapalat" w:hAnsi="GHEA Grapalat" w:cs="Times Armenian"/>
          <w:sz w:val="24"/>
          <w:szCs w:val="24"/>
          <w:lang w:val="hy-AM"/>
        </w:rPr>
        <w:t xml:space="preserve">» </w:t>
      </w:r>
      <w:r w:rsidR="00C073E7" w:rsidRPr="00E21699">
        <w:rPr>
          <w:rFonts w:ascii="GHEA Grapalat" w:hAnsi="GHEA Grapalat" w:cs="Times Armenian"/>
          <w:sz w:val="24"/>
          <w:szCs w:val="24"/>
          <w:lang w:val="hy-AM"/>
        </w:rPr>
        <w:t xml:space="preserve">բյուջետային </w:t>
      </w:r>
      <w:r w:rsidR="00A03019" w:rsidRPr="00E21699">
        <w:rPr>
          <w:rFonts w:ascii="GHEA Grapalat" w:hAnsi="GHEA Grapalat" w:cs="Times Armenian"/>
          <w:sz w:val="24"/>
          <w:szCs w:val="24"/>
          <w:lang w:val="hy-AM"/>
        </w:rPr>
        <w:t>ծրագրի «</w:t>
      </w:r>
      <w:r w:rsidR="00C073E7" w:rsidRPr="00E21699">
        <w:rPr>
          <w:rFonts w:ascii="GHEA Grapalat" w:hAnsi="GHEA Grapalat" w:cs="Times Armenian"/>
          <w:sz w:val="24"/>
          <w:szCs w:val="24"/>
          <w:lang w:val="hy-AM"/>
        </w:rPr>
        <w:t>12004. Բարձրագույն մասնագիտական կրթության գծով ուսանողական նպաստների տրամադրում</w:t>
      </w:r>
      <w:r w:rsidR="00A03019" w:rsidRPr="00E21699">
        <w:rPr>
          <w:rFonts w:ascii="GHEA Grapalat" w:hAnsi="GHEA Grapalat" w:cs="Times Armenian"/>
          <w:sz w:val="24"/>
          <w:szCs w:val="24"/>
          <w:lang w:val="hy-AM"/>
        </w:rPr>
        <w:t>» միջոցառումից</w:t>
      </w:r>
      <w:r w:rsidR="00A03019" w:rsidRPr="00E21699">
        <w:rPr>
          <w:rFonts w:ascii="GHEA Grapalat" w:hAnsi="GHEA Grapalat"/>
          <w:sz w:val="24"/>
          <w:szCs w:val="24"/>
          <w:lang w:val="hy-AM"/>
        </w:rPr>
        <w:t xml:space="preserve"> </w:t>
      </w:r>
      <w:r w:rsidR="0091334D">
        <w:rPr>
          <w:rFonts w:ascii="GHEA Grapalat" w:hAnsi="GHEA Grapalat"/>
          <w:sz w:val="24"/>
          <w:szCs w:val="24"/>
          <w:lang w:val="hy-AM"/>
        </w:rPr>
        <w:t>24</w:t>
      </w:r>
      <w:r w:rsidR="00376D5E">
        <w:rPr>
          <w:rFonts w:ascii="GHEA Grapalat" w:hAnsi="GHEA Grapalat"/>
          <w:sz w:val="24"/>
          <w:szCs w:val="24"/>
          <w:lang w:val="hy-AM"/>
        </w:rPr>
        <w:t>363</w:t>
      </w:r>
      <w:r w:rsidR="00223FD7" w:rsidRPr="00E21699">
        <w:rPr>
          <w:rFonts w:ascii="GHEA Grapalat" w:hAnsi="GHEA Grapalat"/>
          <w:sz w:val="24"/>
          <w:szCs w:val="24"/>
          <w:lang w:val="hy-AM"/>
        </w:rPr>
        <w:t>,</w:t>
      </w:r>
      <w:r w:rsidR="00376D5E">
        <w:rPr>
          <w:rFonts w:ascii="GHEA Grapalat" w:hAnsi="GHEA Grapalat"/>
          <w:sz w:val="24"/>
          <w:szCs w:val="24"/>
          <w:lang w:val="hy-AM"/>
        </w:rPr>
        <w:t>3</w:t>
      </w:r>
      <w:bookmarkStart w:id="0" w:name="_GoBack"/>
      <w:bookmarkEnd w:id="0"/>
      <w:r w:rsidR="00A03019" w:rsidRPr="00E21699">
        <w:rPr>
          <w:rFonts w:ascii="GHEA Grapalat" w:hAnsi="GHEA Grapalat"/>
          <w:sz w:val="24"/>
          <w:szCs w:val="24"/>
          <w:lang w:val="hy-AM"/>
        </w:rPr>
        <w:t xml:space="preserve"> հազար դրամ կատարել վերաբաշխում</w:t>
      </w:r>
      <w:r w:rsidR="00CC2664" w:rsidRPr="00E21699">
        <w:rPr>
          <w:rFonts w:ascii="GHEA Grapalat" w:hAnsi="GHEA Grapalat"/>
          <w:sz w:val="24"/>
          <w:szCs w:val="24"/>
          <w:lang w:val="hy-AM"/>
        </w:rPr>
        <w:t>:</w:t>
      </w:r>
      <w:r w:rsidR="00A03019" w:rsidRPr="00E21699">
        <w:rPr>
          <w:rFonts w:ascii="GHEA Grapalat" w:hAnsi="GHEA Grapalat"/>
          <w:sz w:val="24"/>
          <w:szCs w:val="24"/>
          <w:lang w:val="hy-AM"/>
        </w:rPr>
        <w:t xml:space="preserve"> </w:t>
      </w:r>
      <w:r w:rsidR="00CC2664" w:rsidRPr="00E21699">
        <w:rPr>
          <w:rFonts w:ascii="GHEA Grapalat" w:hAnsi="GHEA Grapalat" w:cs="GHEA Grapalat"/>
          <w:sz w:val="24"/>
          <w:szCs w:val="24"/>
          <w:lang w:val="hy-AM"/>
        </w:rPr>
        <w:t>Մ</w:t>
      </w:r>
      <w:r w:rsidR="00CC2664" w:rsidRPr="00E21699">
        <w:rPr>
          <w:rFonts w:ascii="GHEA Grapalat" w:hAnsi="GHEA Grapalat" w:cs="GHEA Grapalat"/>
          <w:sz w:val="24"/>
          <w:szCs w:val="24"/>
          <w:lang w:val="pt-BR"/>
        </w:rPr>
        <w:t>իջոցառմ</w:t>
      </w:r>
      <w:r w:rsidR="00CC2664" w:rsidRPr="00E21699">
        <w:rPr>
          <w:rFonts w:ascii="GHEA Grapalat" w:hAnsi="GHEA Grapalat" w:cs="GHEA Grapalat"/>
          <w:sz w:val="24"/>
          <w:szCs w:val="24"/>
          <w:lang w:val="hy-AM"/>
        </w:rPr>
        <w:t>ան</w:t>
      </w:r>
      <w:r w:rsidR="00CC2664" w:rsidRPr="00E21699">
        <w:rPr>
          <w:rFonts w:ascii="GHEA Grapalat" w:hAnsi="GHEA Grapalat" w:cs="Times Armenian"/>
          <w:sz w:val="24"/>
          <w:szCs w:val="24"/>
          <w:lang w:val="hy-AM"/>
        </w:rPr>
        <w:t xml:space="preserve"> ոչ ֆինանսական ցուցանիշների փոփոխությունը և դրա հետևանքով առաջացած տնտեսումը պայմանավորված է </w:t>
      </w:r>
      <w:r w:rsidR="00CC2664" w:rsidRPr="00E21699">
        <w:rPr>
          <w:rFonts w:ascii="GHEA Grapalat" w:hAnsi="GHEA Grapalat"/>
          <w:sz w:val="24"/>
          <w:szCs w:val="24"/>
          <w:lang w:val="hy-AM"/>
        </w:rPr>
        <w:t>փաստացի ընդունելությամբ</w:t>
      </w:r>
      <w:r w:rsidR="00CC2664" w:rsidRPr="00E21699">
        <w:rPr>
          <w:rFonts w:ascii="GHEA Grapalat" w:hAnsi="GHEA Grapalat" w:cs="Times Armenian"/>
          <w:sz w:val="24"/>
          <w:szCs w:val="24"/>
          <w:lang w:val="hy-AM"/>
        </w:rPr>
        <w:t>:</w:t>
      </w:r>
    </w:p>
    <w:p w:rsidR="00E774E1" w:rsidRPr="00E21699" w:rsidRDefault="00E774E1" w:rsidP="00E774E1">
      <w:pPr>
        <w:pStyle w:val="ListParagraph"/>
        <w:spacing w:line="360" w:lineRule="auto"/>
        <w:ind w:left="0" w:firstLine="547"/>
        <w:contextualSpacing/>
        <w:jc w:val="both"/>
        <w:rPr>
          <w:rFonts w:ascii="GHEA Grapalat" w:hAnsi="GHEA Grapalat" w:cs="GHEA Grapalat"/>
          <w:sz w:val="24"/>
          <w:szCs w:val="24"/>
          <w:lang w:val="pt-BR"/>
        </w:rPr>
      </w:pPr>
      <w:r w:rsidRPr="00E21699">
        <w:rPr>
          <w:rFonts w:ascii="GHEA Grapalat" w:hAnsi="GHEA Grapalat" w:cs="GHEA Grapalat"/>
          <w:sz w:val="24"/>
          <w:szCs w:val="24"/>
          <w:lang w:val="hy-AM"/>
        </w:rPr>
        <w:t xml:space="preserve">Նախագծի ընդունման արդյունքում հնարավոր կլինի </w:t>
      </w:r>
      <w:r w:rsidRPr="00E21699">
        <w:rPr>
          <w:rFonts w:ascii="GHEA Grapalat" w:hAnsi="GHEA Grapalat" w:cs="GHEA Grapalat"/>
          <w:sz w:val="24"/>
          <w:szCs w:val="24"/>
          <w:lang w:val="pt-BR"/>
        </w:rPr>
        <w:t>պետական ուսումնական հաստատությունների մանկավարժներին և դպրոցահասակ</w:t>
      </w:r>
      <w:r w:rsidRPr="00E21699">
        <w:rPr>
          <w:rFonts w:ascii="GHEA Grapalat" w:hAnsi="GHEA Grapalat" w:cs="GHEA Grapalat"/>
          <w:sz w:val="24"/>
          <w:szCs w:val="24"/>
          <w:lang w:val="hy-AM"/>
        </w:rPr>
        <w:t xml:space="preserve"> </w:t>
      </w:r>
      <w:r w:rsidRPr="00E21699">
        <w:rPr>
          <w:rFonts w:ascii="GHEA Grapalat" w:hAnsi="GHEA Grapalat" w:cs="GHEA Grapalat"/>
          <w:sz w:val="24"/>
          <w:szCs w:val="24"/>
          <w:lang w:val="pt-BR"/>
        </w:rPr>
        <w:t>երեխաներին տրանսպորտային ծառայությունների դիմաց փոխհատուց</w:t>
      </w:r>
      <w:r w:rsidRPr="00E21699">
        <w:rPr>
          <w:rFonts w:ascii="GHEA Grapalat" w:hAnsi="GHEA Grapalat" w:cs="GHEA Grapalat"/>
          <w:sz w:val="24"/>
          <w:szCs w:val="24"/>
          <w:lang w:val="hy-AM"/>
        </w:rPr>
        <w:t>ում</w:t>
      </w:r>
      <w:r w:rsidRPr="00E21699">
        <w:rPr>
          <w:rFonts w:ascii="GHEA Grapalat" w:hAnsi="GHEA Grapalat" w:cs="GHEA Grapalat"/>
          <w:sz w:val="24"/>
          <w:szCs w:val="24"/>
          <w:lang w:val="pt-BR"/>
        </w:rPr>
        <w:t xml:space="preserve"> </w:t>
      </w:r>
      <w:r w:rsidRPr="00E21699">
        <w:rPr>
          <w:rFonts w:ascii="GHEA Grapalat" w:hAnsi="GHEA Grapalat" w:cs="GHEA Grapalat"/>
          <w:sz w:val="24"/>
          <w:szCs w:val="24"/>
          <w:lang w:val="hy-AM"/>
        </w:rPr>
        <w:t>տրամադրել, իսկ</w:t>
      </w:r>
      <w:r w:rsidRPr="00E21699">
        <w:rPr>
          <w:rFonts w:ascii="GHEA Grapalat" w:hAnsi="GHEA Grapalat" w:cs="GHEA Grapalat"/>
          <w:sz w:val="24"/>
          <w:szCs w:val="24"/>
          <w:lang w:val="pt-BR"/>
        </w:rPr>
        <w:t xml:space="preserve"> </w:t>
      </w:r>
      <w:r w:rsidRPr="00E21699">
        <w:rPr>
          <w:rFonts w:ascii="GHEA Grapalat" w:eastAsia="GHEA Grapalat" w:hAnsi="GHEA Grapalat" w:cs="GHEA Grapalat"/>
          <w:sz w:val="24"/>
          <w:szCs w:val="24"/>
          <w:lang w:val="hy-AM"/>
        </w:rPr>
        <w:t>արտադպրոցական ուսումնական հաստատու</w:t>
      </w:r>
      <w:r w:rsidRPr="00E21699">
        <w:rPr>
          <w:rFonts w:ascii="GHEA Grapalat" w:hAnsi="GHEA Grapalat" w:cs="GHEA Grapalat"/>
          <w:sz w:val="24"/>
          <w:szCs w:val="24"/>
          <w:lang w:val="hy-AM" w:eastAsia="zh-CN"/>
        </w:rPr>
        <w:t>թ</w:t>
      </w:r>
      <w:r w:rsidRPr="00E21699">
        <w:rPr>
          <w:rFonts w:ascii="GHEA Grapalat" w:eastAsia="GHEA Grapalat" w:hAnsi="GHEA Grapalat" w:cs="GHEA Grapalat"/>
          <w:sz w:val="24"/>
          <w:szCs w:val="24"/>
          <w:lang w:val="hy-AM"/>
        </w:rPr>
        <w:t>յունների մանկավարժական աշխատողներին՝ լրավճար:</w:t>
      </w:r>
    </w:p>
    <w:p w:rsidR="00E774E1" w:rsidRPr="00E21699" w:rsidRDefault="00E774E1" w:rsidP="00CC2664">
      <w:pPr>
        <w:ind w:firstLine="567"/>
        <w:contextualSpacing/>
        <w:rPr>
          <w:rFonts w:ascii="GHEA Grapalat" w:hAnsi="GHEA Grapalat" w:cs="Times Armenian"/>
          <w:sz w:val="24"/>
          <w:szCs w:val="24"/>
          <w:lang w:val="pt-BR"/>
        </w:rPr>
      </w:pPr>
    </w:p>
    <w:p w:rsidR="00D50959" w:rsidRPr="00E21699" w:rsidRDefault="00D50959" w:rsidP="00D50959">
      <w:pPr>
        <w:ind w:firstLine="567"/>
        <w:contextualSpacing/>
        <w:rPr>
          <w:rFonts w:ascii="GHEA Grapalat" w:hAnsi="GHEA Grapalat" w:cs="Sylfaen"/>
          <w:b/>
          <w:sz w:val="24"/>
          <w:szCs w:val="24"/>
          <w:lang w:val="hy-AM"/>
        </w:rPr>
      </w:pPr>
      <w:r w:rsidRPr="00E21699">
        <w:rPr>
          <w:rFonts w:ascii="GHEA Grapalat" w:hAnsi="GHEA Grapalat" w:cs="Sylfaen"/>
          <w:b/>
          <w:sz w:val="24"/>
          <w:szCs w:val="24"/>
          <w:lang w:val="ro-RO"/>
        </w:rPr>
        <w:t>Նախագծի մշակման գործընթացում ներգրավված ինստիտուտները և անձինք.</w:t>
      </w:r>
    </w:p>
    <w:p w:rsidR="00D50959" w:rsidRPr="00E21699" w:rsidRDefault="00D50959" w:rsidP="00D50959">
      <w:pPr>
        <w:ind w:firstLine="567"/>
        <w:contextualSpacing/>
        <w:rPr>
          <w:rFonts w:ascii="GHEA Grapalat" w:hAnsi="GHEA Grapalat"/>
          <w:sz w:val="24"/>
          <w:szCs w:val="24"/>
          <w:lang w:val="ro-RO"/>
        </w:rPr>
      </w:pPr>
      <w:r w:rsidRPr="00E21699">
        <w:rPr>
          <w:rFonts w:ascii="GHEA Grapalat" w:hAnsi="GHEA Grapalat"/>
          <w:sz w:val="24"/>
          <w:szCs w:val="24"/>
          <w:lang w:val="hy-AM"/>
        </w:rPr>
        <w:t>ՀՀ</w:t>
      </w:r>
      <w:r w:rsidRPr="00E21699">
        <w:rPr>
          <w:rFonts w:ascii="GHEA Grapalat" w:hAnsi="GHEA Grapalat"/>
          <w:sz w:val="24"/>
          <w:szCs w:val="24"/>
          <w:lang w:val="ro-RO"/>
        </w:rPr>
        <w:t xml:space="preserve"> </w:t>
      </w:r>
      <w:r w:rsidRPr="00E21699">
        <w:rPr>
          <w:rFonts w:ascii="GHEA Grapalat" w:hAnsi="GHEA Grapalat"/>
          <w:sz w:val="24"/>
          <w:szCs w:val="24"/>
          <w:lang w:val="hy-AM"/>
        </w:rPr>
        <w:t>կրթության</w:t>
      </w:r>
      <w:r w:rsidRPr="00E21699">
        <w:rPr>
          <w:rFonts w:ascii="GHEA Grapalat" w:hAnsi="GHEA Grapalat"/>
          <w:sz w:val="24"/>
          <w:szCs w:val="24"/>
          <w:lang w:val="ro-RO"/>
        </w:rPr>
        <w:t xml:space="preserve">, </w:t>
      </w:r>
      <w:r w:rsidRPr="00E21699">
        <w:rPr>
          <w:rFonts w:ascii="GHEA Grapalat" w:hAnsi="GHEA Grapalat"/>
          <w:sz w:val="24"/>
          <w:szCs w:val="24"/>
          <w:lang w:val="hy-AM"/>
        </w:rPr>
        <w:t>գիտության</w:t>
      </w:r>
      <w:r w:rsidRPr="00E21699">
        <w:rPr>
          <w:rFonts w:ascii="GHEA Grapalat" w:hAnsi="GHEA Grapalat"/>
          <w:sz w:val="24"/>
          <w:szCs w:val="24"/>
          <w:lang w:val="ro-RO"/>
        </w:rPr>
        <w:t xml:space="preserve">, </w:t>
      </w:r>
      <w:r w:rsidRPr="00E21699">
        <w:rPr>
          <w:rFonts w:ascii="GHEA Grapalat" w:hAnsi="GHEA Grapalat"/>
          <w:sz w:val="24"/>
          <w:szCs w:val="24"/>
          <w:lang w:val="hy-AM"/>
        </w:rPr>
        <w:t>մշակույթի</w:t>
      </w:r>
      <w:r w:rsidRPr="00E21699">
        <w:rPr>
          <w:rFonts w:ascii="GHEA Grapalat" w:hAnsi="GHEA Grapalat"/>
          <w:sz w:val="24"/>
          <w:szCs w:val="24"/>
          <w:lang w:val="ro-RO"/>
        </w:rPr>
        <w:t xml:space="preserve"> </w:t>
      </w:r>
      <w:r w:rsidRPr="00E21699">
        <w:rPr>
          <w:rFonts w:ascii="GHEA Grapalat" w:hAnsi="GHEA Grapalat"/>
          <w:sz w:val="24"/>
          <w:szCs w:val="24"/>
          <w:lang w:val="hy-AM"/>
        </w:rPr>
        <w:t>և</w:t>
      </w:r>
      <w:r w:rsidRPr="00E21699">
        <w:rPr>
          <w:rFonts w:ascii="GHEA Grapalat" w:hAnsi="GHEA Grapalat"/>
          <w:sz w:val="24"/>
          <w:szCs w:val="24"/>
          <w:lang w:val="ro-RO"/>
        </w:rPr>
        <w:t xml:space="preserve"> </w:t>
      </w:r>
      <w:r w:rsidRPr="00E21699">
        <w:rPr>
          <w:rFonts w:ascii="GHEA Grapalat" w:hAnsi="GHEA Grapalat"/>
          <w:sz w:val="24"/>
          <w:szCs w:val="24"/>
          <w:lang w:val="hy-AM"/>
        </w:rPr>
        <w:t>սպորտի</w:t>
      </w:r>
      <w:r w:rsidRPr="00E21699">
        <w:rPr>
          <w:rFonts w:ascii="GHEA Grapalat" w:hAnsi="GHEA Grapalat"/>
          <w:sz w:val="24"/>
          <w:szCs w:val="24"/>
          <w:lang w:val="ro-RO"/>
        </w:rPr>
        <w:t xml:space="preserve"> </w:t>
      </w:r>
      <w:r w:rsidRPr="00E21699">
        <w:rPr>
          <w:rFonts w:ascii="GHEA Grapalat" w:hAnsi="GHEA Grapalat"/>
          <w:sz w:val="24"/>
          <w:szCs w:val="24"/>
          <w:lang w:val="hy-AM"/>
        </w:rPr>
        <w:t xml:space="preserve">նախարարության, </w:t>
      </w:r>
      <w:r w:rsidRPr="00E21699">
        <w:rPr>
          <w:rFonts w:ascii="GHEA Grapalat" w:hAnsi="GHEA Grapalat"/>
          <w:sz w:val="24"/>
          <w:szCs w:val="24"/>
          <w:lang w:val="ro-RO"/>
        </w:rPr>
        <w:t xml:space="preserve"> </w:t>
      </w:r>
      <w:r w:rsidRPr="00E21699">
        <w:rPr>
          <w:rFonts w:ascii="GHEA Grapalat" w:hAnsi="GHEA Grapalat"/>
          <w:sz w:val="24"/>
          <w:szCs w:val="24"/>
          <w:lang w:val="hy-AM"/>
        </w:rPr>
        <w:t>աշխատակիցները</w:t>
      </w:r>
      <w:r w:rsidRPr="00E21699">
        <w:rPr>
          <w:rFonts w:ascii="GHEA Grapalat" w:hAnsi="GHEA Grapalat"/>
          <w:sz w:val="24"/>
          <w:szCs w:val="24"/>
          <w:lang w:val="ro-RO"/>
        </w:rPr>
        <w:t xml:space="preserve">: </w:t>
      </w:r>
    </w:p>
    <w:p w:rsidR="0060688D" w:rsidRPr="00E21699" w:rsidRDefault="0060688D" w:rsidP="00D50959">
      <w:pPr>
        <w:ind w:firstLine="567"/>
        <w:contextualSpacing/>
        <w:rPr>
          <w:rFonts w:ascii="GHEA Grapalat" w:hAnsi="GHEA Grapalat" w:cs="Sylfaen"/>
          <w:b/>
          <w:sz w:val="24"/>
          <w:szCs w:val="24"/>
          <w:lang w:val="ro-RO"/>
        </w:rPr>
      </w:pPr>
    </w:p>
    <w:p w:rsidR="00D50959" w:rsidRPr="00E21699" w:rsidRDefault="005E6DBD" w:rsidP="00D50959">
      <w:pPr>
        <w:shd w:val="clear" w:color="auto" w:fill="FFFFFF"/>
        <w:ind w:firstLine="567"/>
        <w:contextualSpacing/>
        <w:textAlignment w:val="baseline"/>
        <w:rPr>
          <w:rFonts w:ascii="GHEA Grapalat" w:eastAsia="Times New Roman" w:hAnsi="GHEA Grapalat" w:cs="Times New Roman"/>
          <w:b/>
          <w:bCs/>
          <w:sz w:val="24"/>
          <w:szCs w:val="24"/>
          <w:bdr w:val="none" w:sz="0" w:space="0" w:color="auto" w:frame="1"/>
          <w:lang w:val="hy-AM"/>
        </w:rPr>
      </w:pPr>
      <w:r w:rsidRPr="00E21699">
        <w:rPr>
          <w:rFonts w:ascii="GHEA Grapalat" w:eastAsia="Times New Roman" w:hAnsi="GHEA Grapalat" w:cs="Times New Roman"/>
          <w:b/>
          <w:bCs/>
          <w:sz w:val="24"/>
          <w:szCs w:val="24"/>
          <w:bdr w:val="none" w:sz="0" w:space="0" w:color="auto" w:frame="1"/>
          <w:lang w:val="hy-AM"/>
        </w:rPr>
        <w:t>Իրավական ակտի կիրառման դեպքում ակնկալվող արդյունքը</w:t>
      </w:r>
    </w:p>
    <w:p w:rsidR="00335580" w:rsidRDefault="00335580" w:rsidP="00335580">
      <w:pPr>
        <w:widowControl w:val="0"/>
        <w:overflowPunct w:val="0"/>
        <w:autoSpaceDE w:val="0"/>
        <w:autoSpaceDN w:val="0"/>
        <w:adjustRightInd w:val="0"/>
        <w:ind w:firstLine="567"/>
        <w:textAlignment w:val="baseline"/>
        <w:rPr>
          <w:rFonts w:ascii="GHEA Grapalat" w:hAnsi="GHEA Grapalat" w:cs="SylfaenRegular"/>
          <w:sz w:val="24"/>
          <w:szCs w:val="24"/>
          <w:lang w:val="hy-AM"/>
        </w:rPr>
      </w:pPr>
      <w:r w:rsidRPr="00E21699">
        <w:rPr>
          <w:rFonts w:ascii="GHEA Grapalat" w:eastAsia="GHEA Grapalat" w:hAnsi="GHEA Grapalat" w:cs="GHEA Grapalat"/>
          <w:sz w:val="24"/>
          <w:szCs w:val="24"/>
          <w:lang w:val="hy-AM"/>
        </w:rPr>
        <w:t>«1146. Հանրակրթության ծրագիր» բյուջետային ծրագրի «12002. Հանրակրթական դպրոցների մանկավարժներին և դպրոցահասակ երեխաներին տրանսպորտային ծախսերի փոխհատուցում» միջոցառման հատկացումներ</w:t>
      </w:r>
      <w:r>
        <w:rPr>
          <w:rFonts w:ascii="GHEA Grapalat" w:eastAsia="GHEA Grapalat" w:hAnsi="GHEA Grapalat" w:cs="GHEA Grapalat"/>
          <w:sz w:val="24"/>
          <w:szCs w:val="24"/>
          <w:lang w:val="hy-AM"/>
        </w:rPr>
        <w:t>ում</w:t>
      </w:r>
      <w:r>
        <w:rPr>
          <w:rFonts w:ascii="GHEA Grapalat" w:hAnsi="GHEA Grapalat" w:cs="SylfaenRegular"/>
          <w:sz w:val="24"/>
          <w:szCs w:val="24"/>
          <w:lang w:val="hy-AM"/>
        </w:rPr>
        <w:t xml:space="preserve"> Նախագծով ներկայացվող</w:t>
      </w:r>
      <w:r w:rsidRPr="00E21699">
        <w:rPr>
          <w:rFonts w:ascii="GHEA Grapalat" w:hAnsi="GHEA Grapalat" w:cs="SylfaenRegular"/>
          <w:sz w:val="24"/>
          <w:szCs w:val="24"/>
          <w:lang w:val="hy-AM"/>
        </w:rPr>
        <w:t xml:space="preserve"> </w:t>
      </w:r>
      <w:r>
        <w:rPr>
          <w:rFonts w:ascii="GHEA Grapalat" w:hAnsi="GHEA Grapalat" w:cs="SylfaenRegular"/>
          <w:sz w:val="24"/>
          <w:szCs w:val="24"/>
          <w:lang w:val="hy-AM"/>
        </w:rPr>
        <w:t>փոփոխություն</w:t>
      </w:r>
      <w:r w:rsidR="006B02EF">
        <w:rPr>
          <w:rFonts w:ascii="GHEA Grapalat" w:hAnsi="GHEA Grapalat" w:cs="SylfaenRegular"/>
          <w:sz w:val="24"/>
          <w:szCs w:val="24"/>
          <w:lang w:val="hy-AM"/>
        </w:rPr>
        <w:t>ների արդյունքում</w:t>
      </w:r>
      <w:r w:rsidR="00AC7B3E">
        <w:rPr>
          <w:rFonts w:ascii="GHEA Grapalat" w:hAnsi="GHEA Grapalat" w:cs="SylfaenRegular"/>
          <w:sz w:val="24"/>
          <w:szCs w:val="24"/>
          <w:lang w:val="hy-AM"/>
        </w:rPr>
        <w:t xml:space="preserve"> հնարավոր կլինի փոխհատուցում տրամադրել</w:t>
      </w:r>
      <w:r w:rsidR="00D81679">
        <w:rPr>
          <w:rFonts w:ascii="GHEA Grapalat" w:hAnsi="GHEA Grapalat" w:cs="SylfaenRegular"/>
          <w:sz w:val="24"/>
          <w:szCs w:val="24"/>
          <w:lang w:val="hy-AM"/>
        </w:rPr>
        <w:t xml:space="preserve"> ՀՀ ԿԳՄՍ </w:t>
      </w:r>
      <w:r w:rsidR="00D81679">
        <w:rPr>
          <w:rFonts w:ascii="GHEA Grapalat" w:hAnsi="GHEA Grapalat" w:cs="SylfaenRegular"/>
          <w:sz w:val="24"/>
          <w:szCs w:val="24"/>
          <w:lang w:val="hy-AM"/>
        </w:rPr>
        <w:lastRenderedPageBreak/>
        <w:t>նախարարի 2020 թվական 47-Ն կարգով սահմանված միջոցառման շահառուներին:</w:t>
      </w:r>
    </w:p>
    <w:p w:rsidR="0091334D" w:rsidRPr="0089058C" w:rsidRDefault="0091334D" w:rsidP="0091334D">
      <w:pPr>
        <w:shd w:val="clear" w:color="auto" w:fill="FFFFFF"/>
        <w:ind w:firstLine="567"/>
        <w:contextualSpacing/>
        <w:textAlignment w:val="baseline"/>
        <w:rPr>
          <w:rFonts w:ascii="GHEA Grapalat" w:eastAsia="Times New Roman" w:hAnsi="GHEA Grapalat" w:cs="Times New Roman"/>
          <w:sz w:val="24"/>
          <w:szCs w:val="24"/>
          <w:lang w:val="hy-AM"/>
        </w:rPr>
      </w:pPr>
      <w:r w:rsidRPr="0089058C">
        <w:rPr>
          <w:rFonts w:ascii="GHEA Grapalat" w:hAnsi="GHEA Grapalat"/>
          <w:sz w:val="24"/>
          <w:szCs w:val="24"/>
          <w:lang w:val="hy-AM"/>
        </w:rPr>
        <w:t>Հայաստանի Հանրապետության պետական բյուջեից լրավճարի տրամադրումը</w:t>
      </w:r>
      <w:r w:rsidRPr="0089058C">
        <w:rPr>
          <w:rFonts w:ascii="GHEA Grapalat" w:hAnsi="GHEA Grapalat"/>
          <w:sz w:val="24"/>
          <w:szCs w:val="24"/>
          <w:shd w:val="clear" w:color="auto" w:fill="FFFFFF"/>
          <w:lang w:val="hy-AM"/>
        </w:rPr>
        <w:t xml:space="preserve"> թույլ կտա մեծացնելու համակարգի գործառնության արդյունավետությունը, խրախուսելու համակարգի զարգացման հնարավորությունները, խթանելու և զարգացնելու մանկավարժ</w:t>
      </w:r>
      <w:r>
        <w:rPr>
          <w:rFonts w:ascii="GHEA Grapalat" w:hAnsi="GHEA Grapalat"/>
          <w:sz w:val="24"/>
          <w:szCs w:val="24"/>
          <w:shd w:val="clear" w:color="auto" w:fill="FFFFFF"/>
          <w:lang w:val="hy-AM"/>
        </w:rPr>
        <w:t>ական աշխատողների</w:t>
      </w:r>
      <w:r w:rsidRPr="0089058C">
        <w:rPr>
          <w:rFonts w:ascii="GHEA Grapalat" w:hAnsi="GHEA Grapalat"/>
          <w:sz w:val="24"/>
          <w:szCs w:val="24"/>
          <w:shd w:val="clear" w:color="auto" w:fill="FFFFFF"/>
          <w:lang w:val="hy-AM"/>
        </w:rPr>
        <w:t xml:space="preserve"> մասնագիտական կատարելագործման շարունակականությունը, կատարելագործելու </w:t>
      </w:r>
      <w:r>
        <w:rPr>
          <w:rFonts w:ascii="GHEA Grapalat" w:hAnsi="GHEA Grapalat"/>
          <w:sz w:val="24"/>
          <w:szCs w:val="24"/>
          <w:shd w:val="clear" w:color="auto" w:fill="FFFFFF"/>
          <w:lang w:val="hy-AM"/>
        </w:rPr>
        <w:t xml:space="preserve">արտադպրոցական </w:t>
      </w:r>
      <w:r w:rsidRPr="0089058C">
        <w:rPr>
          <w:rFonts w:ascii="GHEA Grapalat" w:hAnsi="GHEA Grapalat"/>
          <w:sz w:val="24"/>
          <w:szCs w:val="24"/>
          <w:shd w:val="clear" w:color="auto" w:fill="FFFFFF"/>
          <w:lang w:val="hy-AM"/>
        </w:rPr>
        <w:t>ուսումնական հաստատությունների կառավարման մեխանիզմները։</w:t>
      </w:r>
    </w:p>
    <w:p w:rsidR="0091334D" w:rsidRPr="0089058C" w:rsidRDefault="0091334D" w:rsidP="0091334D">
      <w:pPr>
        <w:shd w:val="clear" w:color="auto" w:fill="FFFFFF"/>
        <w:snapToGrid w:val="0"/>
        <w:ind w:firstLine="567"/>
        <w:contextualSpacing/>
        <w:rPr>
          <w:rFonts w:ascii="GHEA Grapalat" w:hAnsi="GHEA Grapalat"/>
          <w:sz w:val="24"/>
          <w:szCs w:val="24"/>
          <w:lang w:val="hy-AM"/>
        </w:rPr>
      </w:pPr>
      <w:r w:rsidRPr="0089058C">
        <w:rPr>
          <w:rFonts w:ascii="GHEA Grapalat" w:hAnsi="GHEA Grapalat"/>
          <w:sz w:val="24"/>
          <w:szCs w:val="24"/>
          <w:lang w:val="hy-AM"/>
        </w:rPr>
        <w:t xml:space="preserve">Նախագծով կարգավորվում է պետական կամ համայնքային կազմակերպությունների արտադպրոցական ծրագրեր իրականացնող մանկավարժական աշխատողների կամավոր ատեստավորման արդյունքում Հայաստանի Հանրապետության պետական բյուջեից լրավճարի տրամադրման գործընթացը։ </w:t>
      </w:r>
    </w:p>
    <w:p w:rsidR="0091334D" w:rsidRPr="0089058C" w:rsidRDefault="0091334D" w:rsidP="0091334D">
      <w:pPr>
        <w:shd w:val="clear" w:color="auto" w:fill="FFFFFF"/>
        <w:snapToGrid w:val="0"/>
        <w:ind w:firstLine="567"/>
        <w:contextualSpacing/>
        <w:textAlignment w:val="baseline"/>
        <w:rPr>
          <w:rFonts w:ascii="GHEA Grapalat" w:eastAsia="Times New Roman" w:hAnsi="GHEA Grapalat" w:cs="Times New Roman"/>
          <w:sz w:val="24"/>
          <w:szCs w:val="24"/>
          <w:lang w:val="hy-AM"/>
        </w:rPr>
      </w:pPr>
      <w:r w:rsidRPr="0089058C">
        <w:rPr>
          <w:rFonts w:ascii="GHEA Grapalat" w:eastAsia="Times New Roman" w:hAnsi="GHEA Grapalat" w:cs="Times New Roman"/>
          <w:sz w:val="24"/>
          <w:szCs w:val="24"/>
          <w:lang w:val="hy-AM"/>
        </w:rPr>
        <w:t xml:space="preserve">Ներդրված կամավոր ատեստավորման համակարգի փորձնական ծրագիրը շարունակաբար </w:t>
      </w:r>
      <w:r w:rsidRPr="0089058C">
        <w:rPr>
          <w:rFonts w:ascii="Calibri" w:eastAsia="Times New Roman" w:hAnsi="Calibri" w:cs="Calibri"/>
          <w:sz w:val="24"/>
          <w:szCs w:val="24"/>
          <w:lang w:val="hy-AM"/>
        </w:rPr>
        <w:t> </w:t>
      </w:r>
      <w:r w:rsidRPr="0089058C">
        <w:rPr>
          <w:rFonts w:ascii="GHEA Grapalat" w:eastAsia="Times New Roman" w:hAnsi="GHEA Grapalat" w:cs="GHEA Grapalat"/>
          <w:sz w:val="24"/>
          <w:szCs w:val="24"/>
          <w:lang w:val="hy-AM"/>
        </w:rPr>
        <w:t>կխրախուսի</w:t>
      </w:r>
      <w:r w:rsidRPr="0089058C">
        <w:rPr>
          <w:rFonts w:ascii="GHEA Grapalat" w:eastAsia="Times New Roman" w:hAnsi="GHEA Grapalat" w:cs="Times New Roman"/>
          <w:sz w:val="24"/>
          <w:szCs w:val="24"/>
          <w:lang w:val="hy-AM"/>
        </w:rPr>
        <w:t xml:space="preserve"> </w:t>
      </w:r>
      <w:r w:rsidRPr="0089058C">
        <w:rPr>
          <w:rFonts w:ascii="GHEA Grapalat" w:hAnsi="GHEA Grapalat" w:cs="GHEA Grapalat"/>
          <w:sz w:val="24"/>
          <w:szCs w:val="24"/>
          <w:lang w:val="hy-AM"/>
        </w:rPr>
        <w:t xml:space="preserve">մանկավարժական աշխատողների </w:t>
      </w:r>
      <w:r w:rsidRPr="0089058C">
        <w:rPr>
          <w:rFonts w:ascii="GHEA Grapalat" w:eastAsia="Times New Roman" w:hAnsi="GHEA Grapalat" w:cs="GHEA Grapalat"/>
          <w:sz w:val="24"/>
          <w:szCs w:val="24"/>
          <w:lang w:val="hy-AM"/>
        </w:rPr>
        <w:t>մասնագիտական</w:t>
      </w:r>
      <w:r w:rsidRPr="0089058C">
        <w:rPr>
          <w:rFonts w:ascii="GHEA Grapalat" w:eastAsia="Times New Roman" w:hAnsi="GHEA Grapalat" w:cs="Times New Roman"/>
          <w:sz w:val="24"/>
          <w:szCs w:val="24"/>
          <w:lang w:val="hy-AM"/>
        </w:rPr>
        <w:t xml:space="preserve"> </w:t>
      </w:r>
      <w:r w:rsidRPr="0089058C">
        <w:rPr>
          <w:rFonts w:ascii="GHEA Grapalat" w:eastAsia="Times New Roman" w:hAnsi="GHEA Grapalat" w:cs="GHEA Grapalat"/>
          <w:sz w:val="24"/>
          <w:szCs w:val="24"/>
          <w:lang w:val="hy-AM"/>
        </w:rPr>
        <w:t>զարգացումը,</w:t>
      </w:r>
      <w:r w:rsidRPr="0089058C">
        <w:rPr>
          <w:rFonts w:ascii="GHEA Grapalat" w:eastAsia="Times New Roman" w:hAnsi="GHEA Grapalat" w:cs="Times New Roman"/>
          <w:sz w:val="24"/>
          <w:szCs w:val="24"/>
          <w:lang w:val="hy-AM"/>
        </w:rPr>
        <w:t xml:space="preserve"> </w:t>
      </w:r>
      <w:r w:rsidRPr="0089058C">
        <w:rPr>
          <w:rFonts w:ascii="GHEA Grapalat" w:eastAsia="Times New Roman" w:hAnsi="GHEA Grapalat" w:cs="GHEA Grapalat"/>
          <w:sz w:val="24"/>
          <w:szCs w:val="24"/>
          <w:lang w:val="hy-AM"/>
        </w:rPr>
        <w:t>և</w:t>
      </w:r>
      <w:r w:rsidRPr="0089058C">
        <w:rPr>
          <w:rFonts w:ascii="Calibri" w:eastAsia="Times New Roman" w:hAnsi="Calibri" w:cs="Calibri"/>
          <w:sz w:val="24"/>
          <w:szCs w:val="24"/>
          <w:lang w:val="hy-AM"/>
        </w:rPr>
        <w:t> </w:t>
      </w:r>
      <w:r w:rsidRPr="0089058C">
        <w:rPr>
          <w:rFonts w:ascii="GHEA Grapalat" w:eastAsia="Times New Roman" w:hAnsi="GHEA Grapalat" w:cs="Times New Roman"/>
          <w:sz w:val="24"/>
          <w:szCs w:val="24"/>
          <w:lang w:val="hy-AM"/>
        </w:rPr>
        <w:t xml:space="preserve"> </w:t>
      </w:r>
      <w:r w:rsidRPr="0089058C">
        <w:rPr>
          <w:rFonts w:ascii="GHEA Grapalat" w:eastAsia="Times New Roman" w:hAnsi="GHEA Grapalat" w:cs="GHEA Grapalat"/>
          <w:sz w:val="24"/>
          <w:szCs w:val="24"/>
          <w:lang w:val="hy-AM"/>
        </w:rPr>
        <w:t>լրավճարի</w:t>
      </w:r>
      <w:r w:rsidRPr="0089058C">
        <w:rPr>
          <w:rFonts w:ascii="GHEA Grapalat" w:eastAsia="Times New Roman" w:hAnsi="GHEA Grapalat" w:cs="Times New Roman"/>
          <w:sz w:val="24"/>
          <w:szCs w:val="24"/>
          <w:lang w:val="hy-AM"/>
        </w:rPr>
        <w:t xml:space="preserve"> </w:t>
      </w:r>
      <w:r w:rsidRPr="0089058C">
        <w:rPr>
          <w:rFonts w:ascii="GHEA Grapalat" w:eastAsia="Times New Roman" w:hAnsi="GHEA Grapalat" w:cs="GHEA Grapalat"/>
          <w:sz w:val="24"/>
          <w:szCs w:val="24"/>
          <w:lang w:val="hy-AM"/>
        </w:rPr>
        <w:t>տրամադրման</w:t>
      </w:r>
      <w:r w:rsidRPr="0089058C">
        <w:rPr>
          <w:rFonts w:ascii="GHEA Grapalat" w:eastAsia="Times New Roman" w:hAnsi="GHEA Grapalat" w:cs="Times New Roman"/>
          <w:sz w:val="24"/>
          <w:szCs w:val="24"/>
          <w:lang w:val="hy-AM"/>
        </w:rPr>
        <w:t xml:space="preserve"> </w:t>
      </w:r>
      <w:r w:rsidRPr="0089058C">
        <w:rPr>
          <w:rFonts w:ascii="Calibri" w:eastAsia="Times New Roman" w:hAnsi="Calibri" w:cs="Calibri"/>
          <w:sz w:val="24"/>
          <w:szCs w:val="24"/>
          <w:lang w:val="hy-AM"/>
        </w:rPr>
        <w:t> </w:t>
      </w:r>
      <w:r w:rsidRPr="0089058C">
        <w:rPr>
          <w:rFonts w:ascii="GHEA Grapalat" w:eastAsia="Times New Roman" w:hAnsi="GHEA Grapalat" w:cs="GHEA Grapalat"/>
          <w:sz w:val="24"/>
          <w:szCs w:val="24"/>
          <w:lang w:val="hy-AM"/>
        </w:rPr>
        <w:t>միջոցով</w:t>
      </w:r>
      <w:r w:rsidRPr="0089058C">
        <w:rPr>
          <w:rFonts w:ascii="GHEA Grapalat" w:eastAsia="Times New Roman" w:hAnsi="GHEA Grapalat" w:cs="Times New Roman"/>
          <w:sz w:val="24"/>
          <w:szCs w:val="24"/>
          <w:lang w:val="hy-AM"/>
        </w:rPr>
        <w:t xml:space="preserve"> </w:t>
      </w:r>
      <w:r w:rsidRPr="0089058C">
        <w:rPr>
          <w:rFonts w:ascii="Calibri" w:eastAsia="Times New Roman" w:hAnsi="Calibri" w:cs="Calibri"/>
          <w:sz w:val="24"/>
          <w:szCs w:val="24"/>
          <w:lang w:val="hy-AM"/>
        </w:rPr>
        <w:t> </w:t>
      </w:r>
      <w:r w:rsidRPr="0089058C">
        <w:rPr>
          <w:rFonts w:ascii="GHEA Grapalat" w:eastAsia="Times New Roman" w:hAnsi="GHEA Grapalat" w:cs="GHEA Grapalat"/>
          <w:sz w:val="24"/>
          <w:szCs w:val="24"/>
          <w:lang w:val="hy-AM"/>
        </w:rPr>
        <w:t>կնպաստի</w:t>
      </w:r>
      <w:r w:rsidRPr="0089058C">
        <w:rPr>
          <w:rFonts w:ascii="GHEA Grapalat" w:eastAsia="Times New Roman" w:hAnsi="GHEA Grapalat" w:cs="Times New Roman"/>
          <w:sz w:val="24"/>
          <w:szCs w:val="24"/>
          <w:lang w:val="hy-AM"/>
        </w:rPr>
        <w:t xml:space="preserve"> </w:t>
      </w:r>
      <w:r w:rsidRPr="0089058C">
        <w:rPr>
          <w:rFonts w:ascii="GHEA Grapalat" w:eastAsia="Times New Roman" w:hAnsi="GHEA Grapalat" w:cs="GHEA Grapalat"/>
          <w:sz w:val="24"/>
          <w:szCs w:val="24"/>
          <w:lang w:val="hy-AM"/>
        </w:rPr>
        <w:t>դասավանդման</w:t>
      </w:r>
      <w:r w:rsidRPr="0089058C">
        <w:rPr>
          <w:rFonts w:ascii="GHEA Grapalat" w:eastAsia="Times New Roman" w:hAnsi="GHEA Grapalat" w:cs="Times New Roman"/>
          <w:sz w:val="24"/>
          <w:szCs w:val="24"/>
          <w:lang w:val="hy-AM"/>
        </w:rPr>
        <w:t xml:space="preserve"> </w:t>
      </w:r>
      <w:r w:rsidRPr="0089058C">
        <w:rPr>
          <w:rFonts w:ascii="GHEA Grapalat" w:eastAsia="Times New Roman" w:hAnsi="GHEA Grapalat" w:cs="GHEA Grapalat"/>
          <w:sz w:val="24"/>
          <w:szCs w:val="24"/>
          <w:lang w:val="hy-AM"/>
        </w:rPr>
        <w:t>որակի</w:t>
      </w:r>
      <w:r w:rsidRPr="0089058C">
        <w:rPr>
          <w:rFonts w:ascii="GHEA Grapalat" w:eastAsia="Times New Roman" w:hAnsi="GHEA Grapalat" w:cs="Times New Roman"/>
          <w:sz w:val="24"/>
          <w:szCs w:val="24"/>
          <w:lang w:val="hy-AM"/>
        </w:rPr>
        <w:t xml:space="preserve"> </w:t>
      </w:r>
      <w:r w:rsidRPr="0089058C">
        <w:rPr>
          <w:rFonts w:ascii="GHEA Grapalat" w:eastAsia="Times New Roman" w:hAnsi="GHEA Grapalat" w:cs="GHEA Grapalat"/>
          <w:sz w:val="24"/>
          <w:szCs w:val="24"/>
          <w:lang w:val="hy-AM"/>
        </w:rPr>
        <w:t>և</w:t>
      </w:r>
      <w:r w:rsidRPr="0089058C">
        <w:rPr>
          <w:rFonts w:ascii="GHEA Grapalat" w:eastAsia="Times New Roman" w:hAnsi="GHEA Grapalat" w:cs="Times New Roman"/>
          <w:sz w:val="24"/>
          <w:szCs w:val="24"/>
          <w:lang w:val="hy-AM"/>
        </w:rPr>
        <w:t xml:space="preserve"> </w:t>
      </w:r>
      <w:r w:rsidRPr="0089058C">
        <w:rPr>
          <w:rFonts w:ascii="GHEA Grapalat" w:eastAsia="Times New Roman" w:hAnsi="GHEA Grapalat" w:cs="GHEA Grapalat"/>
          <w:sz w:val="24"/>
          <w:szCs w:val="24"/>
          <w:lang w:val="hy-AM"/>
        </w:rPr>
        <w:t>արդյունավետության</w:t>
      </w:r>
      <w:r w:rsidRPr="0089058C">
        <w:rPr>
          <w:rFonts w:ascii="GHEA Grapalat" w:eastAsia="Times New Roman" w:hAnsi="GHEA Grapalat" w:cs="Times New Roman"/>
          <w:sz w:val="24"/>
          <w:szCs w:val="24"/>
          <w:lang w:val="hy-AM"/>
        </w:rPr>
        <w:t xml:space="preserve"> </w:t>
      </w:r>
      <w:r w:rsidRPr="0089058C">
        <w:rPr>
          <w:rFonts w:ascii="GHEA Grapalat" w:eastAsia="Times New Roman" w:hAnsi="GHEA Grapalat" w:cs="GHEA Grapalat"/>
          <w:sz w:val="24"/>
          <w:szCs w:val="24"/>
          <w:lang w:val="hy-AM"/>
        </w:rPr>
        <w:t>բարձրացմանը</w:t>
      </w:r>
      <w:r w:rsidRPr="0089058C">
        <w:rPr>
          <w:rFonts w:ascii="GHEA Grapalat" w:eastAsia="Times New Roman" w:hAnsi="GHEA Grapalat" w:cs="Times New Roman"/>
          <w:sz w:val="24"/>
          <w:szCs w:val="24"/>
          <w:lang w:val="hy-AM"/>
        </w:rPr>
        <w:t xml:space="preserve">, </w:t>
      </w:r>
      <w:r w:rsidRPr="0089058C">
        <w:rPr>
          <w:rFonts w:ascii="GHEA Grapalat" w:eastAsia="Times New Roman" w:hAnsi="GHEA Grapalat" w:cs="GHEA Grapalat"/>
          <w:sz w:val="24"/>
          <w:szCs w:val="24"/>
          <w:lang w:val="hy-AM"/>
        </w:rPr>
        <w:t>ինչպես</w:t>
      </w:r>
      <w:r w:rsidRPr="0089058C">
        <w:rPr>
          <w:rFonts w:ascii="GHEA Grapalat" w:eastAsia="Times New Roman" w:hAnsi="GHEA Grapalat" w:cs="Times New Roman"/>
          <w:sz w:val="24"/>
          <w:szCs w:val="24"/>
          <w:lang w:val="hy-AM"/>
        </w:rPr>
        <w:t xml:space="preserve"> </w:t>
      </w:r>
      <w:r w:rsidRPr="0089058C">
        <w:rPr>
          <w:rFonts w:ascii="GHEA Grapalat" w:eastAsia="Times New Roman" w:hAnsi="GHEA Grapalat" w:cs="GHEA Grapalat"/>
          <w:sz w:val="24"/>
          <w:szCs w:val="24"/>
          <w:lang w:val="hy-AM"/>
        </w:rPr>
        <w:t>նաև</w:t>
      </w:r>
      <w:r w:rsidRPr="0089058C">
        <w:rPr>
          <w:rFonts w:ascii="GHEA Grapalat" w:eastAsia="Times New Roman" w:hAnsi="GHEA Grapalat" w:cs="Times New Roman"/>
          <w:sz w:val="24"/>
          <w:szCs w:val="24"/>
          <w:lang w:val="hy-AM"/>
        </w:rPr>
        <w:t xml:space="preserve"> </w:t>
      </w:r>
      <w:r w:rsidRPr="0089058C">
        <w:rPr>
          <w:rFonts w:ascii="GHEA Grapalat" w:eastAsia="Times New Roman" w:hAnsi="GHEA Grapalat" w:cs="GHEA Grapalat"/>
          <w:sz w:val="24"/>
          <w:szCs w:val="24"/>
          <w:lang w:val="hy-AM"/>
        </w:rPr>
        <w:t>կխթանի</w:t>
      </w:r>
      <w:r w:rsidRPr="0089058C">
        <w:rPr>
          <w:rFonts w:ascii="GHEA Grapalat" w:eastAsia="Times New Roman" w:hAnsi="GHEA Grapalat" w:cs="Times New Roman"/>
          <w:sz w:val="24"/>
          <w:szCs w:val="24"/>
          <w:lang w:val="hy-AM"/>
        </w:rPr>
        <w:t xml:space="preserve"> </w:t>
      </w:r>
      <w:r w:rsidRPr="0089058C">
        <w:rPr>
          <w:rFonts w:ascii="GHEA Grapalat" w:eastAsia="Times New Roman" w:hAnsi="GHEA Grapalat" w:cs="GHEA Grapalat"/>
          <w:sz w:val="24"/>
          <w:szCs w:val="24"/>
          <w:lang w:val="hy-AM"/>
        </w:rPr>
        <w:t>արական</w:t>
      </w:r>
      <w:r w:rsidRPr="0089058C">
        <w:rPr>
          <w:rFonts w:ascii="GHEA Grapalat" w:eastAsia="Times New Roman" w:hAnsi="GHEA Grapalat" w:cs="Times New Roman"/>
          <w:sz w:val="24"/>
          <w:szCs w:val="24"/>
          <w:lang w:val="hy-AM"/>
        </w:rPr>
        <w:t xml:space="preserve"> </w:t>
      </w:r>
      <w:r w:rsidRPr="0089058C">
        <w:rPr>
          <w:rFonts w:ascii="GHEA Grapalat" w:eastAsia="Times New Roman" w:hAnsi="GHEA Grapalat" w:cs="GHEA Grapalat"/>
          <w:sz w:val="24"/>
          <w:szCs w:val="24"/>
          <w:lang w:val="hy-AM"/>
        </w:rPr>
        <w:t>սեռի</w:t>
      </w:r>
      <w:r w:rsidRPr="0089058C">
        <w:rPr>
          <w:rFonts w:ascii="GHEA Grapalat" w:eastAsia="Times New Roman" w:hAnsi="GHEA Grapalat" w:cs="Times New Roman"/>
          <w:sz w:val="24"/>
          <w:szCs w:val="24"/>
          <w:lang w:val="hy-AM"/>
        </w:rPr>
        <w:t xml:space="preserve"> </w:t>
      </w:r>
      <w:r w:rsidRPr="0089058C">
        <w:rPr>
          <w:rFonts w:ascii="GHEA Grapalat" w:eastAsia="Times New Roman" w:hAnsi="GHEA Grapalat" w:cs="GHEA Grapalat"/>
          <w:sz w:val="24"/>
          <w:szCs w:val="24"/>
          <w:lang w:val="hy-AM"/>
        </w:rPr>
        <w:t>մանկավարժների մուտքը</w:t>
      </w:r>
      <w:r w:rsidRPr="0089058C">
        <w:rPr>
          <w:rFonts w:ascii="GHEA Grapalat" w:eastAsia="Times New Roman" w:hAnsi="GHEA Grapalat" w:cs="Times New Roman"/>
          <w:sz w:val="24"/>
          <w:szCs w:val="24"/>
          <w:lang w:val="hy-AM"/>
        </w:rPr>
        <w:t xml:space="preserve"> </w:t>
      </w:r>
      <w:r w:rsidRPr="0089058C">
        <w:rPr>
          <w:rFonts w:ascii="GHEA Grapalat" w:eastAsia="Times New Roman" w:hAnsi="GHEA Grapalat" w:cs="GHEA Grapalat"/>
          <w:sz w:val="24"/>
          <w:szCs w:val="24"/>
          <w:lang w:val="hy-AM"/>
        </w:rPr>
        <w:t>արտադպրոցական ուսումնական</w:t>
      </w:r>
      <w:r w:rsidRPr="0089058C">
        <w:rPr>
          <w:rFonts w:ascii="GHEA Grapalat" w:eastAsia="Times New Roman" w:hAnsi="GHEA Grapalat" w:cs="Times New Roman"/>
          <w:sz w:val="24"/>
          <w:szCs w:val="24"/>
          <w:lang w:val="hy-AM"/>
        </w:rPr>
        <w:t xml:space="preserve"> </w:t>
      </w:r>
      <w:r w:rsidRPr="0089058C">
        <w:rPr>
          <w:rFonts w:ascii="GHEA Grapalat" w:eastAsia="Times New Roman" w:hAnsi="GHEA Grapalat" w:cs="GHEA Grapalat"/>
          <w:sz w:val="24"/>
          <w:szCs w:val="24"/>
          <w:lang w:val="hy-AM"/>
        </w:rPr>
        <w:t>հաստատությ</w:t>
      </w:r>
      <w:r w:rsidRPr="0089058C">
        <w:rPr>
          <w:rFonts w:ascii="GHEA Grapalat" w:eastAsia="Times New Roman" w:hAnsi="GHEA Grapalat" w:cs="Times New Roman"/>
          <w:sz w:val="24"/>
          <w:szCs w:val="24"/>
          <w:lang w:val="hy-AM"/>
        </w:rPr>
        <w:t>ուններ։</w:t>
      </w:r>
    </w:p>
    <w:p w:rsidR="0091334D" w:rsidRDefault="0091334D" w:rsidP="00335580">
      <w:pPr>
        <w:widowControl w:val="0"/>
        <w:overflowPunct w:val="0"/>
        <w:autoSpaceDE w:val="0"/>
        <w:autoSpaceDN w:val="0"/>
        <w:adjustRightInd w:val="0"/>
        <w:ind w:firstLine="567"/>
        <w:textAlignment w:val="baseline"/>
        <w:rPr>
          <w:rFonts w:ascii="GHEA Grapalat" w:hAnsi="GHEA Grapalat" w:cs="SylfaenRegular"/>
          <w:sz w:val="24"/>
          <w:szCs w:val="24"/>
          <w:lang w:val="hy-AM"/>
        </w:rPr>
      </w:pPr>
    </w:p>
    <w:p w:rsidR="00BF6A00" w:rsidRPr="00E21699" w:rsidRDefault="00CC2664" w:rsidP="0091334D">
      <w:pPr>
        <w:pStyle w:val="ListParagraph"/>
        <w:spacing w:line="360" w:lineRule="auto"/>
        <w:ind w:left="0" w:firstLine="547"/>
        <w:contextualSpacing/>
        <w:jc w:val="both"/>
        <w:rPr>
          <w:rFonts w:ascii="GHEA Grapalat" w:hAnsi="GHEA Grapalat"/>
          <w:b/>
          <w:lang w:val="hy-AM"/>
        </w:rPr>
      </w:pPr>
      <w:r w:rsidRPr="00E21699">
        <w:rPr>
          <w:rFonts w:ascii="GHEA Grapalat" w:hAnsi="GHEA Grapalat" w:cs="GHEA Grapalat"/>
          <w:sz w:val="24"/>
          <w:szCs w:val="24"/>
          <w:lang w:val="hy-AM" w:eastAsia="zh-CN"/>
        </w:rPr>
        <w:t xml:space="preserve"> </w:t>
      </w:r>
      <w:r w:rsidR="00BF6A00" w:rsidRPr="00E21699">
        <w:rPr>
          <w:rFonts w:ascii="GHEA Grapalat" w:hAnsi="GHEA Grapalat"/>
          <w:b/>
          <w:lang w:val="hy-AM"/>
        </w:rPr>
        <w:t>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w:t>
      </w:r>
    </w:p>
    <w:p w:rsidR="00E21699" w:rsidRPr="00E21699" w:rsidRDefault="00BF6A00" w:rsidP="00E21699">
      <w:pPr>
        <w:pStyle w:val="NormalWeb"/>
        <w:spacing w:line="360" w:lineRule="auto"/>
        <w:ind w:firstLine="720"/>
        <w:contextualSpacing/>
        <w:jc w:val="both"/>
        <w:rPr>
          <w:rFonts w:ascii="GHEA Grapalat" w:hAnsi="GHEA Grapalat"/>
          <w:lang w:val="hy-AM"/>
        </w:rPr>
      </w:pPr>
      <w:r w:rsidRPr="00E21699">
        <w:rPr>
          <w:rFonts w:ascii="GHEA Grapalat" w:hAnsi="GHEA Grapalat"/>
          <w:lang w:val="pt-BR"/>
        </w:rPr>
        <w:t>«</w:t>
      </w:r>
      <w:r w:rsidRPr="00E21699">
        <w:rPr>
          <w:rFonts w:ascii="GHEA Grapalat" w:hAnsi="GHEA Grapalat" w:cs="Sylfaen"/>
          <w:lang w:val="hy-AM"/>
        </w:rPr>
        <w:t>Հայաստանի Հանրապետության 2023 թվականի պետական բյուջեի մասին» օրենքում վերաբաշխում,</w:t>
      </w:r>
      <w:r w:rsidRPr="00E21699">
        <w:rPr>
          <w:rFonts w:ascii="GHEA Grapalat" w:hAnsi="GHEA Grapalat"/>
          <w:lang w:val="hy-AM"/>
        </w:rPr>
        <w:t xml:space="preserve"> </w:t>
      </w:r>
      <w:r w:rsidRPr="00E21699">
        <w:rPr>
          <w:rFonts w:ascii="GHEA Grapalat" w:hAnsi="GHEA Grapalat" w:cs="Sylfaen"/>
          <w:lang w:val="hy-AM"/>
        </w:rPr>
        <w:t>Հայաստանի Հանրապետության կառավարության 2022 թվականի դեկտեմբերի 29-ի N 2111</w:t>
      </w:r>
      <w:r w:rsidRPr="00E21699">
        <w:rPr>
          <w:rFonts w:ascii="GHEA Grapalat" w:hAnsi="GHEA Grapalat" w:cs="Sylfaen"/>
          <w:lang w:val="af-ZA"/>
        </w:rPr>
        <w:t>-</w:t>
      </w:r>
      <w:r w:rsidRPr="00E21699">
        <w:rPr>
          <w:rFonts w:ascii="GHEA Grapalat" w:hAnsi="GHEA Grapalat" w:cs="Sylfaen"/>
          <w:lang w:val="hy-AM"/>
        </w:rPr>
        <w:t>Ն</w:t>
      </w:r>
      <w:r w:rsidRPr="00E21699">
        <w:rPr>
          <w:rFonts w:ascii="GHEA Grapalat" w:hAnsi="GHEA Grapalat" w:cs="Sylfaen"/>
          <w:lang w:val="af-ZA"/>
        </w:rPr>
        <w:t xml:space="preserve"> </w:t>
      </w:r>
      <w:r w:rsidRPr="00E21699">
        <w:rPr>
          <w:rFonts w:ascii="GHEA Grapalat" w:hAnsi="GHEA Grapalat" w:cs="Sylfaen"/>
          <w:lang w:val="hy-AM"/>
        </w:rPr>
        <w:t>որոշման մեջ փոփոխություններ կատարելու մասին</w:t>
      </w:r>
      <w:r w:rsidRPr="00E21699">
        <w:rPr>
          <w:rFonts w:ascii="GHEA Grapalat" w:hAnsi="GHEA Grapalat"/>
          <w:lang w:val="hy-AM"/>
        </w:rPr>
        <w:t></w:t>
      </w:r>
      <w:r w:rsidRPr="00E21699">
        <w:rPr>
          <w:rFonts w:ascii="GHEA Grapalat" w:hAnsi="GHEA Grapalat" w:cs="Sylfaen"/>
          <w:lang w:val="hy-AM"/>
        </w:rPr>
        <w:t xml:space="preserve"> </w:t>
      </w:r>
      <w:r w:rsidRPr="00E21699">
        <w:rPr>
          <w:rFonts w:ascii="GHEA Grapalat" w:hAnsi="GHEA Grapalat" w:cs="Sylfaen"/>
          <w:lang w:val="ro-RO"/>
        </w:rPr>
        <w:t>Հայաստանի</w:t>
      </w:r>
      <w:r w:rsidRPr="00E21699">
        <w:rPr>
          <w:rFonts w:ascii="GHEA Grapalat" w:hAnsi="GHEA Grapalat" w:cs="Times Armenian"/>
          <w:lang w:val="ro-RO"/>
        </w:rPr>
        <w:t xml:space="preserve"> </w:t>
      </w:r>
      <w:r w:rsidRPr="00E21699">
        <w:rPr>
          <w:rFonts w:ascii="GHEA Grapalat" w:hAnsi="GHEA Grapalat" w:cs="Sylfaen"/>
          <w:lang w:val="ro-RO"/>
        </w:rPr>
        <w:t>Հանրապետության</w:t>
      </w:r>
      <w:r w:rsidRPr="00E21699">
        <w:rPr>
          <w:rFonts w:ascii="GHEA Grapalat" w:hAnsi="GHEA Grapalat" w:cs="Times Armenian"/>
          <w:lang w:val="ro-RO"/>
        </w:rPr>
        <w:t xml:space="preserve"> </w:t>
      </w:r>
      <w:r w:rsidRPr="00E21699">
        <w:rPr>
          <w:rFonts w:ascii="GHEA Grapalat" w:hAnsi="GHEA Grapalat" w:cs="Sylfaen"/>
          <w:lang w:val="ro-RO"/>
        </w:rPr>
        <w:t>կառավարության</w:t>
      </w:r>
      <w:r w:rsidRPr="00E21699">
        <w:rPr>
          <w:rFonts w:ascii="GHEA Grapalat" w:hAnsi="GHEA Grapalat" w:cs="Times Armenian"/>
          <w:lang w:val="ro-RO"/>
        </w:rPr>
        <w:t xml:space="preserve"> </w:t>
      </w:r>
      <w:r w:rsidRPr="00E21699">
        <w:rPr>
          <w:rFonts w:ascii="GHEA Grapalat" w:hAnsi="GHEA Grapalat" w:cs="Sylfaen"/>
          <w:lang w:val="ro-RO"/>
        </w:rPr>
        <w:t>որոշման</w:t>
      </w:r>
      <w:r w:rsidRPr="00E21699">
        <w:rPr>
          <w:rFonts w:ascii="GHEA Grapalat" w:hAnsi="GHEA Grapalat" w:cs="Times Armenian"/>
          <w:lang w:val="ro-RO"/>
        </w:rPr>
        <w:t xml:space="preserve"> </w:t>
      </w:r>
      <w:r w:rsidRPr="00E21699">
        <w:rPr>
          <w:rFonts w:ascii="GHEA Grapalat" w:hAnsi="GHEA Grapalat" w:cs="Sylfaen"/>
          <w:lang w:val="ro-RO"/>
        </w:rPr>
        <w:t>նախա</w:t>
      </w:r>
      <w:r w:rsidRPr="00E21699">
        <w:rPr>
          <w:rFonts w:ascii="GHEA Grapalat" w:hAnsi="GHEA Grapalat" w:cs="Times Armenian"/>
          <w:lang w:val="ro-RO"/>
        </w:rPr>
        <w:t>գ</w:t>
      </w:r>
      <w:r w:rsidRPr="00E21699">
        <w:rPr>
          <w:rFonts w:ascii="GHEA Grapalat" w:hAnsi="GHEA Grapalat" w:cs="Sylfaen"/>
          <w:lang w:val="ro-RO"/>
        </w:rPr>
        <w:t>ծի</w:t>
      </w:r>
      <w:r w:rsidRPr="00E21699">
        <w:rPr>
          <w:rFonts w:ascii="GHEA Grapalat" w:hAnsi="GHEA Grapalat" w:cs="Times Armenian"/>
          <w:lang w:val="ro-RO"/>
        </w:rPr>
        <w:t xml:space="preserve"> </w:t>
      </w:r>
      <w:r w:rsidRPr="00E21699">
        <w:rPr>
          <w:rFonts w:ascii="GHEA Grapalat" w:hAnsi="GHEA Grapalat" w:cs="Sylfaen"/>
          <w:lang w:val="ro-RO"/>
        </w:rPr>
        <w:t>ընդունումը</w:t>
      </w:r>
      <w:r w:rsidRPr="00E21699">
        <w:rPr>
          <w:rFonts w:ascii="GHEA Grapalat" w:hAnsi="GHEA Grapalat" w:cs="Times Armenian"/>
          <w:lang w:val="ro-RO"/>
        </w:rPr>
        <w:t xml:space="preserve"> </w:t>
      </w:r>
      <w:r w:rsidRPr="00E21699">
        <w:rPr>
          <w:rFonts w:ascii="GHEA Grapalat" w:hAnsi="GHEA Grapalat" w:cs="Sylfaen"/>
          <w:lang w:val="ro-RO"/>
        </w:rPr>
        <w:t>ՀՀ</w:t>
      </w:r>
      <w:r w:rsidRPr="00E21699">
        <w:rPr>
          <w:rFonts w:ascii="GHEA Grapalat" w:hAnsi="GHEA Grapalat" w:cs="Times Armenian"/>
          <w:lang w:val="ro-RO"/>
        </w:rPr>
        <w:t xml:space="preserve"> </w:t>
      </w:r>
      <w:r w:rsidRPr="00E21699">
        <w:rPr>
          <w:rFonts w:ascii="GHEA Grapalat" w:hAnsi="GHEA Grapalat" w:cs="Sylfaen"/>
          <w:lang w:val="ro-RO"/>
        </w:rPr>
        <w:t>պետական</w:t>
      </w:r>
      <w:r w:rsidRPr="00E21699">
        <w:rPr>
          <w:rFonts w:ascii="GHEA Grapalat" w:hAnsi="GHEA Grapalat" w:cs="Times Armenian"/>
          <w:lang w:val="ro-RO"/>
        </w:rPr>
        <w:t xml:space="preserve"> </w:t>
      </w:r>
      <w:r w:rsidRPr="00E21699">
        <w:rPr>
          <w:rFonts w:ascii="GHEA Grapalat" w:hAnsi="GHEA Grapalat" w:cs="Sylfaen"/>
          <w:lang w:val="ro-RO"/>
        </w:rPr>
        <w:t>բյուջեի</w:t>
      </w:r>
      <w:r w:rsidRPr="00E21699">
        <w:rPr>
          <w:rFonts w:ascii="GHEA Grapalat" w:hAnsi="GHEA Grapalat" w:cs="Times Armenian"/>
          <w:lang w:val="ro-RO"/>
        </w:rPr>
        <w:t xml:space="preserve"> </w:t>
      </w:r>
      <w:r w:rsidRPr="00E21699">
        <w:rPr>
          <w:rFonts w:ascii="GHEA Grapalat" w:hAnsi="GHEA Grapalat" w:cs="Sylfaen"/>
          <w:lang w:val="ro-RO"/>
        </w:rPr>
        <w:t>եկամուտներում</w:t>
      </w:r>
      <w:r w:rsidRPr="00E21699">
        <w:rPr>
          <w:rFonts w:ascii="GHEA Grapalat" w:hAnsi="GHEA Grapalat" w:cs="Times Armenian"/>
          <w:lang w:val="ro-RO"/>
        </w:rPr>
        <w:t xml:space="preserve"> </w:t>
      </w:r>
      <w:r w:rsidRPr="00E21699">
        <w:rPr>
          <w:rFonts w:ascii="GHEA Grapalat" w:hAnsi="GHEA Grapalat" w:cs="Sylfaen"/>
          <w:lang w:val="ro-RO"/>
        </w:rPr>
        <w:t>և</w:t>
      </w:r>
      <w:r w:rsidRPr="00E21699">
        <w:rPr>
          <w:rFonts w:ascii="GHEA Grapalat" w:hAnsi="GHEA Grapalat" w:cs="Times Armenian"/>
          <w:lang w:val="ro-RO"/>
        </w:rPr>
        <w:t xml:space="preserve"> </w:t>
      </w:r>
      <w:r w:rsidRPr="00E21699">
        <w:rPr>
          <w:rFonts w:ascii="GHEA Grapalat" w:hAnsi="GHEA Grapalat" w:cs="Sylfaen"/>
          <w:lang w:val="ro-RO"/>
        </w:rPr>
        <w:t>ծախսերում</w:t>
      </w:r>
      <w:r w:rsidRPr="00E21699">
        <w:rPr>
          <w:rFonts w:ascii="GHEA Grapalat" w:hAnsi="GHEA Grapalat" w:cs="Times Armenian"/>
          <w:lang w:val="ro-RO"/>
        </w:rPr>
        <w:t xml:space="preserve"> </w:t>
      </w:r>
      <w:r w:rsidRPr="00E21699">
        <w:rPr>
          <w:rFonts w:ascii="GHEA Grapalat" w:hAnsi="GHEA Grapalat" w:cs="Sylfaen"/>
          <w:lang w:val="ro-RO"/>
        </w:rPr>
        <w:t>փոփոխություններ</w:t>
      </w:r>
      <w:r w:rsidRPr="00E21699">
        <w:rPr>
          <w:rFonts w:ascii="GHEA Grapalat" w:hAnsi="GHEA Grapalat" w:cs="Times Armenian"/>
          <w:lang w:val="ro-RO"/>
        </w:rPr>
        <w:t xml:space="preserve">  </w:t>
      </w:r>
      <w:r w:rsidRPr="00E21699">
        <w:rPr>
          <w:rFonts w:ascii="GHEA Grapalat" w:hAnsi="GHEA Grapalat" w:cs="Sylfaen"/>
          <w:lang w:val="ro-RO"/>
        </w:rPr>
        <w:t>չի</w:t>
      </w:r>
      <w:r w:rsidRPr="00E21699">
        <w:rPr>
          <w:rFonts w:ascii="GHEA Grapalat" w:hAnsi="GHEA Grapalat" w:cs="Times Armenian"/>
          <w:lang w:val="ro-RO"/>
        </w:rPr>
        <w:t xml:space="preserve"> </w:t>
      </w:r>
      <w:r w:rsidRPr="00E21699">
        <w:rPr>
          <w:rFonts w:ascii="GHEA Grapalat" w:hAnsi="GHEA Grapalat" w:cs="Sylfaen"/>
          <w:lang w:val="ro-RO"/>
        </w:rPr>
        <w:t>առաջացնի</w:t>
      </w:r>
      <w:r w:rsidRPr="00E21699">
        <w:rPr>
          <w:rFonts w:ascii="GHEA Grapalat" w:hAnsi="GHEA Grapalat" w:cs="Times Armenian"/>
          <w:lang w:val="ro-RO"/>
        </w:rPr>
        <w:t>:</w:t>
      </w:r>
      <w:r w:rsidRPr="00E21699">
        <w:rPr>
          <w:rFonts w:ascii="GHEA Grapalat" w:hAnsi="GHEA Grapalat"/>
          <w:lang w:val="ro-RO"/>
        </w:rPr>
        <w:t xml:space="preserve">      </w:t>
      </w:r>
    </w:p>
    <w:p w:rsidR="00E21699" w:rsidRPr="00E21699" w:rsidRDefault="00E21699" w:rsidP="00E21699">
      <w:pPr>
        <w:pStyle w:val="NormalWeb"/>
        <w:spacing w:line="360" w:lineRule="auto"/>
        <w:ind w:firstLine="720"/>
        <w:contextualSpacing/>
        <w:jc w:val="both"/>
        <w:rPr>
          <w:rFonts w:ascii="GHEA Grapalat" w:hAnsi="GHEA Grapalat"/>
          <w:lang w:val="hy-AM"/>
        </w:rPr>
      </w:pPr>
    </w:p>
    <w:p w:rsidR="00D81679" w:rsidRDefault="00BF6A00" w:rsidP="00D81679">
      <w:pPr>
        <w:pStyle w:val="NormalWeb"/>
        <w:spacing w:before="0" w:beforeAutospacing="0" w:after="0" w:afterAutospacing="0" w:line="360" w:lineRule="auto"/>
        <w:ind w:firstLine="720"/>
        <w:contextualSpacing/>
        <w:jc w:val="both"/>
        <w:rPr>
          <w:rFonts w:ascii="GHEA Grapalat" w:hAnsi="GHEA Grapalat"/>
          <w:b/>
          <w:bCs/>
          <w:color w:val="222222"/>
          <w:lang w:val="hy-AM"/>
        </w:rPr>
      </w:pPr>
      <w:r w:rsidRPr="00E21699">
        <w:rPr>
          <w:rFonts w:ascii="GHEA Grapalat" w:hAnsi="GHEA Grapalat"/>
          <w:b/>
          <w:bCs/>
          <w:color w:val="222222"/>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872350" w:rsidRPr="00D81679" w:rsidRDefault="00872350" w:rsidP="00D81679">
      <w:pPr>
        <w:pStyle w:val="NormalWeb"/>
        <w:spacing w:before="0" w:beforeAutospacing="0" w:after="0" w:afterAutospacing="0" w:line="360" w:lineRule="auto"/>
        <w:ind w:firstLine="720"/>
        <w:contextualSpacing/>
        <w:jc w:val="both"/>
        <w:rPr>
          <w:rFonts w:ascii="GHEA Grapalat" w:hAnsi="GHEA Grapalat"/>
          <w:lang w:val="hy-AM"/>
        </w:rPr>
      </w:pPr>
      <w:r w:rsidRPr="00E21699">
        <w:rPr>
          <w:rFonts w:ascii="GHEA Grapalat" w:hAnsi="GHEA Grapalat"/>
          <w:shd w:val="clear" w:color="auto" w:fill="FFFFFF"/>
          <w:lang w:val="hy-AM" w:eastAsia="ru-RU"/>
        </w:rPr>
        <w:t>ՀՀ</w:t>
      </w:r>
      <w:r w:rsidRPr="00E21699">
        <w:rPr>
          <w:rFonts w:ascii="GHEA Grapalat" w:hAnsi="GHEA Grapalat" w:cs="Arial"/>
          <w:shd w:val="clear" w:color="auto" w:fill="FFFFFF"/>
          <w:lang w:val="af-ZA" w:eastAsia="ru-RU"/>
        </w:rPr>
        <w:t xml:space="preserve"> </w:t>
      </w:r>
      <w:r w:rsidRPr="00E21699">
        <w:rPr>
          <w:rFonts w:ascii="GHEA Grapalat" w:hAnsi="GHEA Grapalat"/>
          <w:shd w:val="clear" w:color="auto" w:fill="FFFFFF"/>
          <w:lang w:val="hy-AM" w:eastAsia="ru-RU"/>
        </w:rPr>
        <w:t>կառավարության</w:t>
      </w:r>
      <w:r w:rsidRPr="00E21699">
        <w:rPr>
          <w:rFonts w:ascii="GHEA Grapalat" w:hAnsi="GHEA Grapalat" w:cs="Arial"/>
          <w:shd w:val="clear" w:color="auto" w:fill="FFFFFF"/>
          <w:lang w:val="af-ZA" w:eastAsia="ru-RU"/>
        </w:rPr>
        <w:t xml:space="preserve"> 2021 </w:t>
      </w:r>
      <w:r w:rsidRPr="00E21699">
        <w:rPr>
          <w:rFonts w:ascii="GHEA Grapalat" w:hAnsi="GHEA Grapalat"/>
          <w:shd w:val="clear" w:color="auto" w:fill="FFFFFF"/>
          <w:lang w:val="hy-AM" w:eastAsia="ru-RU"/>
        </w:rPr>
        <w:t>օգոստոսի</w:t>
      </w:r>
      <w:r w:rsidRPr="00E21699">
        <w:rPr>
          <w:rFonts w:ascii="GHEA Grapalat" w:hAnsi="GHEA Grapalat" w:cs="Arial"/>
          <w:shd w:val="clear" w:color="auto" w:fill="FFFFFF"/>
          <w:lang w:val="af-ZA" w:eastAsia="ru-RU"/>
        </w:rPr>
        <w:t xml:space="preserve"> 18-</w:t>
      </w:r>
      <w:r w:rsidRPr="00E21699">
        <w:rPr>
          <w:rFonts w:ascii="GHEA Grapalat" w:hAnsi="GHEA Grapalat"/>
          <w:shd w:val="clear" w:color="auto" w:fill="FFFFFF"/>
          <w:lang w:val="hy-AM" w:eastAsia="ru-RU"/>
        </w:rPr>
        <w:t>ի</w:t>
      </w:r>
      <w:r w:rsidRPr="00E21699">
        <w:rPr>
          <w:rFonts w:ascii="GHEA Grapalat" w:hAnsi="GHEA Grapalat" w:cs="Arial"/>
          <w:lang w:val="af-ZA" w:eastAsia="ru-RU"/>
        </w:rPr>
        <w:t xml:space="preserve"> </w:t>
      </w:r>
      <w:r w:rsidRPr="00E21699">
        <w:rPr>
          <w:rFonts w:ascii="GHEA Grapalat" w:hAnsi="GHEA Grapalat"/>
          <w:shd w:val="clear" w:color="auto" w:fill="FFFFFF"/>
          <w:lang w:val="hy-AM" w:eastAsia="ru-RU"/>
        </w:rPr>
        <w:t>թիվ</w:t>
      </w:r>
      <w:r w:rsidRPr="00E21699">
        <w:rPr>
          <w:rFonts w:ascii="GHEA Grapalat" w:hAnsi="GHEA Grapalat" w:cs="Arial"/>
          <w:shd w:val="clear" w:color="auto" w:fill="FFFFFF"/>
          <w:lang w:val="af-ZA" w:eastAsia="ru-RU"/>
        </w:rPr>
        <w:t xml:space="preserve"> 1363-</w:t>
      </w:r>
      <w:r w:rsidRPr="00E21699">
        <w:rPr>
          <w:rFonts w:ascii="GHEA Grapalat" w:hAnsi="GHEA Grapalat"/>
          <w:shd w:val="clear" w:color="auto" w:fill="FFFFFF"/>
          <w:lang w:val="hy-AM" w:eastAsia="ru-RU"/>
        </w:rPr>
        <w:t>Ա</w:t>
      </w:r>
      <w:r w:rsidRPr="00E21699">
        <w:rPr>
          <w:rFonts w:ascii="GHEA Grapalat" w:hAnsi="GHEA Grapalat" w:cs="Arial"/>
          <w:shd w:val="clear" w:color="auto" w:fill="FFFFFF"/>
          <w:lang w:val="af-ZA" w:eastAsia="ru-RU"/>
        </w:rPr>
        <w:t xml:space="preserve"> </w:t>
      </w:r>
      <w:r w:rsidRPr="00E21699">
        <w:rPr>
          <w:rFonts w:ascii="GHEA Grapalat" w:hAnsi="GHEA Grapalat"/>
          <w:shd w:val="clear" w:color="auto" w:fill="FFFFFF"/>
          <w:lang w:val="hy-AM" w:eastAsia="ru-RU"/>
        </w:rPr>
        <w:t>որոշմամբ</w:t>
      </w:r>
      <w:r w:rsidRPr="00E21699">
        <w:rPr>
          <w:rFonts w:ascii="GHEA Grapalat" w:hAnsi="GHEA Grapalat" w:cs="Arial"/>
          <w:shd w:val="clear" w:color="auto" w:fill="FFFFFF"/>
          <w:lang w:val="af-ZA" w:eastAsia="ru-RU"/>
        </w:rPr>
        <w:t xml:space="preserve"> </w:t>
      </w:r>
      <w:r w:rsidRPr="00E21699">
        <w:rPr>
          <w:rFonts w:ascii="GHEA Grapalat" w:hAnsi="GHEA Grapalat"/>
          <w:shd w:val="clear" w:color="auto" w:fill="FFFFFF"/>
          <w:lang w:val="hy-AM" w:eastAsia="ru-RU"/>
        </w:rPr>
        <w:t>հաստատված</w:t>
      </w:r>
      <w:r w:rsidRPr="00E21699">
        <w:rPr>
          <w:rFonts w:ascii="GHEA Grapalat" w:hAnsi="GHEA Grapalat" w:cs="Arial"/>
          <w:shd w:val="clear" w:color="auto" w:fill="FFFFFF"/>
          <w:lang w:val="af-ZA" w:eastAsia="ru-RU"/>
        </w:rPr>
        <w:t xml:space="preserve"> </w:t>
      </w:r>
      <w:r w:rsidRPr="00E21699">
        <w:rPr>
          <w:rFonts w:ascii="GHEA Grapalat" w:hAnsi="GHEA Grapalat"/>
          <w:shd w:val="clear" w:color="auto" w:fill="FFFFFF"/>
          <w:lang w:val="hy-AM" w:eastAsia="ru-RU"/>
        </w:rPr>
        <w:t>ՀՀ</w:t>
      </w:r>
      <w:r w:rsidRPr="00E21699">
        <w:rPr>
          <w:rFonts w:ascii="GHEA Grapalat" w:hAnsi="GHEA Grapalat" w:cs="Arial"/>
          <w:shd w:val="clear" w:color="auto" w:fill="FFFFFF"/>
          <w:lang w:val="af-ZA" w:eastAsia="ru-RU"/>
        </w:rPr>
        <w:t xml:space="preserve"> </w:t>
      </w:r>
      <w:r w:rsidRPr="00E21699">
        <w:rPr>
          <w:rFonts w:ascii="GHEA Grapalat" w:hAnsi="GHEA Grapalat"/>
          <w:shd w:val="clear" w:color="auto" w:fill="FFFFFF"/>
          <w:lang w:val="hy-AM" w:eastAsia="ru-RU"/>
        </w:rPr>
        <w:t>կառավարության</w:t>
      </w:r>
      <w:r w:rsidRPr="00E21699">
        <w:rPr>
          <w:rFonts w:ascii="Calibri" w:hAnsi="Calibri" w:cs="Calibri"/>
          <w:shd w:val="clear" w:color="auto" w:fill="FFFFFF"/>
          <w:lang w:val="af-ZA" w:eastAsia="ru-RU"/>
        </w:rPr>
        <w:t> </w:t>
      </w:r>
      <w:r w:rsidRPr="00E21699">
        <w:rPr>
          <w:rFonts w:ascii="GHEA Grapalat" w:hAnsi="GHEA Grapalat" w:cs="Arial"/>
          <w:shd w:val="clear" w:color="auto" w:fill="FFFFFF"/>
          <w:lang w:val="af-ZA" w:eastAsia="ru-RU"/>
        </w:rPr>
        <w:t xml:space="preserve"> </w:t>
      </w:r>
      <w:r w:rsidRPr="00E21699">
        <w:rPr>
          <w:rFonts w:ascii="GHEA Grapalat" w:hAnsi="GHEA Grapalat"/>
          <w:shd w:val="clear" w:color="auto" w:fill="FFFFFF"/>
          <w:lang w:val="hy-AM" w:eastAsia="ru-RU"/>
        </w:rPr>
        <w:t>ծրագրի</w:t>
      </w:r>
      <w:r w:rsidRPr="00E21699">
        <w:rPr>
          <w:rFonts w:ascii="GHEA Grapalat" w:hAnsi="GHEA Grapalat" w:cs="Arial"/>
          <w:shd w:val="clear" w:color="auto" w:fill="FFFFFF"/>
          <w:lang w:val="af-ZA" w:eastAsia="ru-RU"/>
        </w:rPr>
        <w:t xml:space="preserve"> «4.3 </w:t>
      </w:r>
      <w:r w:rsidRPr="00E21699">
        <w:rPr>
          <w:rFonts w:ascii="GHEA Grapalat" w:hAnsi="GHEA Grapalat"/>
          <w:shd w:val="clear" w:color="auto" w:fill="FFFFFF"/>
          <w:lang w:val="hy-AM" w:eastAsia="ru-RU"/>
        </w:rPr>
        <w:t>ԿՐԹՈՒԹՅՈՒՆ</w:t>
      </w:r>
      <w:r w:rsidRPr="00E21699">
        <w:rPr>
          <w:rFonts w:ascii="GHEA Grapalat" w:hAnsi="GHEA Grapalat" w:cs="Arial"/>
          <w:shd w:val="clear" w:color="auto" w:fill="FFFFFF"/>
          <w:lang w:val="af-ZA" w:eastAsia="ru-RU"/>
        </w:rPr>
        <w:t>»</w:t>
      </w:r>
      <w:r w:rsidRPr="00E21699">
        <w:rPr>
          <w:rFonts w:ascii="Calibri" w:hAnsi="Calibri" w:cs="Calibri"/>
          <w:shd w:val="clear" w:color="auto" w:fill="FFFFFF"/>
          <w:lang w:val="af-ZA" w:eastAsia="ru-RU"/>
        </w:rPr>
        <w:t> </w:t>
      </w:r>
      <w:r w:rsidRPr="00E21699">
        <w:rPr>
          <w:rFonts w:ascii="GHEA Grapalat" w:hAnsi="GHEA Grapalat" w:cs="Arial"/>
          <w:lang w:val="af-ZA" w:eastAsia="ru-RU"/>
        </w:rPr>
        <w:t xml:space="preserve"> </w:t>
      </w:r>
      <w:r w:rsidRPr="00E21699">
        <w:rPr>
          <w:rFonts w:ascii="GHEA Grapalat" w:hAnsi="GHEA Grapalat"/>
          <w:shd w:val="clear" w:color="auto" w:fill="FFFFFF"/>
          <w:lang w:val="hy-AM" w:eastAsia="ru-RU"/>
        </w:rPr>
        <w:t>բաժնի</w:t>
      </w:r>
      <w:r w:rsidRPr="00E21699">
        <w:rPr>
          <w:rFonts w:ascii="Calibri" w:hAnsi="Calibri" w:cs="Calibri"/>
          <w:shd w:val="clear" w:color="auto" w:fill="FFFFFF"/>
          <w:lang w:val="af-ZA" w:eastAsia="ru-RU"/>
        </w:rPr>
        <w:t> </w:t>
      </w:r>
      <w:r w:rsidRPr="00E21699">
        <w:rPr>
          <w:rFonts w:ascii="GHEA Grapalat" w:hAnsi="GHEA Grapalat" w:cs="Arial"/>
          <w:shd w:val="clear" w:color="auto" w:fill="FFFFFF"/>
          <w:lang w:val="af-ZA" w:eastAsia="ru-RU"/>
        </w:rPr>
        <w:t xml:space="preserve"> 1-ին</w:t>
      </w:r>
      <w:r w:rsidRPr="00E21699">
        <w:rPr>
          <w:rFonts w:ascii="GHEA Grapalat" w:hAnsi="GHEA Grapalat" w:cs="Arial"/>
          <w:shd w:val="clear" w:color="auto" w:fill="FFFFFF"/>
          <w:lang w:val="hy-AM" w:eastAsia="ru-RU"/>
        </w:rPr>
        <w:t>՝ «</w:t>
      </w:r>
      <w:r w:rsidRPr="00E21699">
        <w:rPr>
          <w:rFonts w:ascii="GHEA Grapalat" w:hAnsi="GHEA Grapalat"/>
          <w:lang w:val="hy-AM"/>
        </w:rPr>
        <w:t xml:space="preserve">Կառավարության համար </w:t>
      </w:r>
      <w:r w:rsidRPr="00E21699">
        <w:rPr>
          <w:rFonts w:ascii="GHEA Grapalat" w:hAnsi="GHEA Grapalat"/>
          <w:lang w:val="hy-AM"/>
        </w:rPr>
        <w:lastRenderedPageBreak/>
        <w:t>գերակա խնդիր է կրթության և գիտության զարգացումը, ինչի շնորհիվ է միայն հնարավոր հասնել կայուն ու ներառական զարգացման ու համընդհանուր բարեկեցության: Մարդկանց  գիտելիքների և հմտությունների ուղղությամբ ներդրումները երկրի զարգացման գրավականն են: Կրթության ոլորտում նախատեսվող աշխատանքները միտված են լինելու քաղաքակիրթ, ստեղծագործ, նախաձեռնող, կարողունակ, մրցունակ և ապագան իր սեփական երկրում պատկերացնող քաղաքացու ձևավորմանը: Ոլորտի զարգացումը սերտորեն կապակցվելու է պետության զարգացման ռազմավարությանը և գերակայություններին:</w:t>
      </w:r>
      <w:r w:rsidRPr="00E21699">
        <w:rPr>
          <w:rFonts w:ascii="GHEA Grapalat" w:hAnsi="GHEA Grapalat" w:cs="Arial"/>
          <w:shd w:val="clear" w:color="auto" w:fill="FFFFFF"/>
          <w:lang w:val="hy-AM" w:eastAsia="ru-RU"/>
        </w:rPr>
        <w:t>»</w:t>
      </w:r>
      <w:r w:rsidRPr="00E21699">
        <w:rPr>
          <w:rFonts w:ascii="GHEA Grapalat" w:hAnsi="GHEA Grapalat" w:cs="Arial"/>
          <w:shd w:val="clear" w:color="auto" w:fill="FFFFFF"/>
          <w:lang w:val="af-ZA" w:eastAsia="ru-RU"/>
        </w:rPr>
        <w:t>,</w:t>
      </w:r>
      <w:r w:rsidRPr="00E21699">
        <w:rPr>
          <w:rFonts w:ascii="GHEA Grapalat" w:hAnsi="GHEA Grapalat" w:cs="Arial"/>
          <w:shd w:val="clear" w:color="auto" w:fill="FFFFFF"/>
          <w:lang w:val="hy-AM" w:eastAsia="ru-RU"/>
        </w:rPr>
        <w:t xml:space="preserve"> 2-րդ՝ </w:t>
      </w:r>
      <w:r w:rsidRPr="00E21699">
        <w:rPr>
          <w:rFonts w:ascii="GHEA Grapalat" w:hAnsi="GHEA Grapalat"/>
          <w:shd w:val="clear" w:color="auto" w:fill="FFFFFF"/>
          <w:lang w:val="hy-AM" w:eastAsia="ru-RU"/>
        </w:rPr>
        <w:t>«Կրթության բոլոր մակարդակների համար առանցքային են լինելու ներառական կրթական միջավայրի ստեղծումը, կրթության բովանդակության և կրթական ծրագրերի արդիականացումը, անհրաժեշտ ենթակառուցվածքների արդիականացումն ու վերազինումը, ժամանակակից տեղեկատվական տեխնոլոգիաների լայն կիրառումը ուսուցման և կառավարման համակարգերում, «կրթություն-գիտություն-աշխատաշուկա» կապի ամրապնդումը: Խրախուսվելու է նաև կրթությունն ամբողջ կյանքի ընթացքում:» պարբերություններից,</w:t>
      </w:r>
      <w:r w:rsidRPr="00E21699">
        <w:rPr>
          <w:rFonts w:ascii="GHEA Grapalat" w:hAnsi="GHEA Grapalat" w:cs="Arial"/>
          <w:shd w:val="clear" w:color="auto" w:fill="FFFFFF"/>
          <w:lang w:val="hy-AM" w:eastAsia="ru-RU"/>
        </w:rPr>
        <w:t xml:space="preserve"> 3-րդ՝ «</w:t>
      </w:r>
      <w:r w:rsidRPr="00E21699">
        <w:rPr>
          <w:rFonts w:ascii="GHEA Grapalat" w:hAnsi="GHEA Grapalat" w:cs="Sylfaen"/>
          <w:shd w:val="clear" w:color="auto" w:fill="FFFFFF"/>
          <w:lang w:val="hy-AM"/>
        </w:rPr>
        <w:t>«</w:t>
      </w:r>
      <w:r w:rsidRPr="00E21699">
        <w:rPr>
          <w:rFonts w:ascii="GHEA Grapalat" w:hAnsi="GHEA Grapalat"/>
          <w:lang w:val="hy-AM"/>
        </w:rPr>
        <w:t xml:space="preserve">Հանրակրթության ոլորտի առկա խնդիրների լուծման համար անհրաժեշտ է հանրակրթության ամբողջական և շեշտակի փոփոխություն, որի հիմնաքարը մինչև 2026 թվականը հանրակրթության նոր չափորոշիչների ամբողջական ներդնումն է հանրապետության բոլոր դպրոցների բոլոր դասարաններում՝ ապահովելով դպրոցական արդիական ու հագեցված ենթակառուցվածքի, ներառական ու զարգացնող միջավայրի, կրթական որակյալ բովանդակության, բարձրորակ ուսուցչական համակազմի և դպրոցների թափանցիկ ու արդյունավետ կառավարման ամբողջություն» նպատակներից, </w:t>
      </w:r>
      <w:r w:rsidRPr="00E21699">
        <w:rPr>
          <w:rFonts w:ascii="GHEA Grapalat" w:hAnsi="GHEA Grapalat" w:cs="Arial"/>
          <w:shd w:val="clear" w:color="auto" w:fill="FFFFFF"/>
          <w:lang w:val="af-ZA" w:eastAsia="ru-RU"/>
        </w:rPr>
        <w:t xml:space="preserve"> </w:t>
      </w:r>
      <w:r w:rsidRPr="00E21699">
        <w:rPr>
          <w:rFonts w:ascii="GHEA Grapalat" w:hAnsi="GHEA Grapalat"/>
          <w:shd w:val="clear" w:color="auto" w:fill="FFFFFF"/>
          <w:lang w:val="af-ZA"/>
        </w:rPr>
        <w:t xml:space="preserve">«2050 </w:t>
      </w:r>
      <w:r w:rsidRPr="00E21699">
        <w:rPr>
          <w:rFonts w:ascii="GHEA Grapalat" w:hAnsi="GHEA Grapalat" w:cs="Sylfaen"/>
          <w:shd w:val="clear" w:color="auto" w:fill="FFFFFF"/>
          <w:lang w:val="hy-AM"/>
        </w:rPr>
        <w:t>ՀԱՅԱՍՏԱՆԻ</w:t>
      </w:r>
      <w:r w:rsidRPr="00E21699">
        <w:rPr>
          <w:rFonts w:ascii="GHEA Grapalat" w:hAnsi="GHEA Grapalat"/>
          <w:shd w:val="clear" w:color="auto" w:fill="FFFFFF"/>
          <w:lang w:val="af-ZA"/>
        </w:rPr>
        <w:t xml:space="preserve"> </w:t>
      </w:r>
      <w:r w:rsidRPr="00E21699">
        <w:rPr>
          <w:rFonts w:ascii="GHEA Grapalat" w:hAnsi="GHEA Grapalat" w:cs="Sylfaen"/>
          <w:shd w:val="clear" w:color="auto" w:fill="FFFFFF"/>
          <w:lang w:val="hy-AM"/>
        </w:rPr>
        <w:t>ՎԵՐԱՓՈԽՄԱՆ</w:t>
      </w:r>
      <w:r w:rsidRPr="00E21699">
        <w:rPr>
          <w:rFonts w:ascii="GHEA Grapalat" w:hAnsi="GHEA Grapalat"/>
          <w:shd w:val="clear" w:color="auto" w:fill="FFFFFF"/>
          <w:lang w:val="af-ZA"/>
        </w:rPr>
        <w:t xml:space="preserve"> </w:t>
      </w:r>
      <w:r w:rsidRPr="00E21699">
        <w:rPr>
          <w:rFonts w:ascii="GHEA Grapalat" w:hAnsi="GHEA Grapalat" w:cs="Sylfaen"/>
          <w:shd w:val="clear" w:color="auto" w:fill="FFFFFF"/>
          <w:lang w:val="hy-AM"/>
        </w:rPr>
        <w:t>ՌԱԶՄԱՎԱՐՈՒԹՅՈՒՆ</w:t>
      </w:r>
      <w:r w:rsidRPr="00E21699">
        <w:rPr>
          <w:rFonts w:ascii="GHEA Grapalat" w:hAnsi="GHEA Grapalat"/>
          <w:shd w:val="clear" w:color="auto" w:fill="FFFFFF"/>
          <w:lang w:val="af-ZA"/>
        </w:rPr>
        <w:t xml:space="preserve">» </w:t>
      </w:r>
      <w:r w:rsidRPr="00E21699">
        <w:rPr>
          <w:rFonts w:ascii="GHEA Grapalat" w:hAnsi="GHEA Grapalat" w:cs="Sylfaen"/>
          <w:shd w:val="clear" w:color="auto" w:fill="FFFFFF"/>
          <w:lang w:val="hy-AM"/>
        </w:rPr>
        <w:t>ծրագրի</w:t>
      </w:r>
      <w:r w:rsidRPr="00E21699">
        <w:rPr>
          <w:rFonts w:ascii="GHEA Grapalat" w:hAnsi="GHEA Grapalat"/>
          <w:shd w:val="clear" w:color="auto" w:fill="FFFFFF"/>
          <w:lang w:val="af-ZA"/>
        </w:rPr>
        <w:t xml:space="preserve"> «</w:t>
      </w:r>
      <w:r w:rsidRPr="00E21699">
        <w:rPr>
          <w:rFonts w:ascii="GHEA Grapalat" w:hAnsi="GHEA Grapalat" w:cs="Sylfaen"/>
          <w:shd w:val="clear" w:color="auto" w:fill="FFFFFF"/>
          <w:lang w:val="hy-AM"/>
        </w:rPr>
        <w:t>ՄԻՆՉԵՎ</w:t>
      </w:r>
      <w:r w:rsidRPr="00E21699">
        <w:rPr>
          <w:rFonts w:ascii="GHEA Grapalat" w:hAnsi="GHEA Grapalat"/>
          <w:shd w:val="clear" w:color="auto" w:fill="FFFFFF"/>
          <w:lang w:val="af-ZA"/>
        </w:rPr>
        <w:t xml:space="preserve"> 2030 </w:t>
      </w:r>
      <w:r w:rsidRPr="00E21699">
        <w:rPr>
          <w:rFonts w:ascii="GHEA Grapalat" w:hAnsi="GHEA Grapalat" w:cs="Sylfaen"/>
          <w:shd w:val="clear" w:color="auto" w:fill="FFFFFF"/>
          <w:lang w:val="hy-AM"/>
        </w:rPr>
        <w:t>ԹՎԱԿԱՆԻ</w:t>
      </w:r>
      <w:r w:rsidRPr="00E21699">
        <w:rPr>
          <w:rFonts w:ascii="GHEA Grapalat" w:hAnsi="GHEA Grapalat"/>
          <w:shd w:val="clear" w:color="auto" w:fill="FFFFFF"/>
          <w:lang w:val="af-ZA"/>
        </w:rPr>
        <w:t xml:space="preserve"> </w:t>
      </w:r>
      <w:r w:rsidRPr="00E21699">
        <w:rPr>
          <w:rFonts w:ascii="GHEA Grapalat" w:hAnsi="GHEA Grapalat" w:cs="Sylfaen"/>
          <w:shd w:val="clear" w:color="auto" w:fill="FFFFFF"/>
          <w:lang w:val="hy-AM"/>
        </w:rPr>
        <w:t>ՄԵԳԱՆՊԱՏԱԿՆԵՐԻ</w:t>
      </w:r>
      <w:r w:rsidRPr="00E21699">
        <w:rPr>
          <w:rFonts w:ascii="GHEA Grapalat" w:hAnsi="GHEA Grapalat"/>
          <w:shd w:val="clear" w:color="auto" w:fill="FFFFFF"/>
          <w:lang w:val="af-ZA"/>
        </w:rPr>
        <w:t xml:space="preserve">»   </w:t>
      </w:r>
      <w:r w:rsidRPr="00E21699">
        <w:rPr>
          <w:rFonts w:ascii="GHEA Grapalat" w:hAnsi="GHEA Grapalat" w:cs="Sylfaen"/>
          <w:shd w:val="clear" w:color="auto" w:fill="FFFFFF"/>
          <w:lang w:val="hy-AM"/>
        </w:rPr>
        <w:t>ԳՈՐԾՈՂՈՒԹՅՈՒՆՆԵՐԻ</w:t>
      </w:r>
      <w:r w:rsidRPr="00E21699">
        <w:rPr>
          <w:rFonts w:ascii="GHEA Grapalat" w:hAnsi="GHEA Grapalat"/>
          <w:shd w:val="clear" w:color="auto" w:fill="FFFFFF"/>
          <w:lang w:val="af-ZA"/>
        </w:rPr>
        <w:t xml:space="preserve"> «1</w:t>
      </w:r>
      <w:r w:rsidRPr="00E21699">
        <w:rPr>
          <w:rFonts w:ascii="MS Gothic" w:eastAsia="MS Gothic" w:hAnsi="MS Gothic" w:cs="MS Gothic" w:hint="eastAsia"/>
          <w:shd w:val="clear" w:color="auto" w:fill="FFFFFF"/>
          <w:lang w:val="af-ZA"/>
        </w:rPr>
        <w:t>․</w:t>
      </w:r>
      <w:r w:rsidRPr="00E21699">
        <w:rPr>
          <w:rFonts w:ascii="GHEA Grapalat" w:hAnsi="GHEA Grapalat"/>
          <w:shd w:val="clear" w:color="auto" w:fill="FFFFFF"/>
          <w:lang w:val="af-ZA"/>
        </w:rPr>
        <w:t xml:space="preserve"> </w:t>
      </w:r>
      <w:r w:rsidRPr="00E21699">
        <w:rPr>
          <w:rFonts w:ascii="GHEA Grapalat" w:hAnsi="GHEA Grapalat" w:cs="Sylfaen"/>
          <w:shd w:val="clear" w:color="auto" w:fill="FFFFFF"/>
          <w:lang w:val="hy-AM"/>
        </w:rPr>
        <w:t>ԿԻՐԹ</w:t>
      </w:r>
      <w:r w:rsidRPr="00E21699">
        <w:rPr>
          <w:rFonts w:ascii="GHEA Grapalat" w:hAnsi="GHEA Grapalat"/>
          <w:shd w:val="clear" w:color="auto" w:fill="FFFFFF"/>
          <w:lang w:val="af-ZA"/>
        </w:rPr>
        <w:t xml:space="preserve"> </w:t>
      </w:r>
      <w:r w:rsidRPr="00E21699">
        <w:rPr>
          <w:rFonts w:ascii="GHEA Grapalat" w:hAnsi="GHEA Grapalat" w:cs="Sylfaen"/>
          <w:shd w:val="clear" w:color="auto" w:fill="FFFFFF"/>
          <w:lang w:val="hy-AM"/>
        </w:rPr>
        <w:t>ԵՎ</w:t>
      </w:r>
      <w:r w:rsidRPr="00E21699">
        <w:rPr>
          <w:rFonts w:ascii="GHEA Grapalat" w:hAnsi="GHEA Grapalat"/>
          <w:shd w:val="clear" w:color="auto" w:fill="FFFFFF"/>
          <w:lang w:val="af-ZA"/>
        </w:rPr>
        <w:t xml:space="preserve"> </w:t>
      </w:r>
      <w:r w:rsidRPr="00E21699">
        <w:rPr>
          <w:rFonts w:ascii="GHEA Grapalat" w:hAnsi="GHEA Grapalat" w:cs="Sylfaen"/>
          <w:shd w:val="clear" w:color="auto" w:fill="FFFFFF"/>
          <w:lang w:val="hy-AM"/>
        </w:rPr>
        <w:t>ԿԱՐՈՂՈՒՆԱԿ</w:t>
      </w:r>
      <w:r w:rsidRPr="00E21699">
        <w:rPr>
          <w:rFonts w:ascii="GHEA Grapalat" w:hAnsi="GHEA Grapalat"/>
          <w:shd w:val="clear" w:color="auto" w:fill="FFFFFF"/>
          <w:lang w:val="af-ZA"/>
        </w:rPr>
        <w:t xml:space="preserve"> </w:t>
      </w:r>
      <w:r w:rsidRPr="00E21699">
        <w:rPr>
          <w:rFonts w:ascii="GHEA Grapalat" w:hAnsi="GHEA Grapalat" w:cs="Sylfaen"/>
          <w:shd w:val="clear" w:color="auto" w:fill="FFFFFF"/>
          <w:lang w:val="hy-AM"/>
        </w:rPr>
        <w:t>ՔԱՂԱՔԱՑԻ</w:t>
      </w:r>
      <w:r w:rsidRPr="00E21699">
        <w:rPr>
          <w:rFonts w:ascii="GHEA Grapalat" w:hAnsi="GHEA Grapalat"/>
          <w:shd w:val="clear" w:color="auto" w:fill="FFFFFF"/>
          <w:lang w:val="af-ZA"/>
        </w:rPr>
        <w:t xml:space="preserve">, </w:t>
      </w:r>
      <w:r w:rsidRPr="00E21699">
        <w:rPr>
          <w:rFonts w:ascii="GHEA Grapalat" w:hAnsi="GHEA Grapalat" w:cs="Sylfaen"/>
          <w:shd w:val="clear" w:color="auto" w:fill="FFFFFF"/>
          <w:lang w:val="hy-AM"/>
        </w:rPr>
        <w:t>ԺՈՂՈՎՈՒՐԴ</w:t>
      </w:r>
      <w:r w:rsidRPr="00E21699">
        <w:rPr>
          <w:rFonts w:ascii="GHEA Grapalat" w:hAnsi="GHEA Grapalat"/>
          <w:shd w:val="clear" w:color="auto" w:fill="FFFFFF"/>
          <w:lang w:val="af-ZA"/>
        </w:rPr>
        <w:t xml:space="preserve">» </w:t>
      </w:r>
      <w:r w:rsidRPr="00E21699">
        <w:rPr>
          <w:rFonts w:ascii="GHEA Grapalat" w:hAnsi="GHEA Grapalat"/>
          <w:shd w:val="clear" w:color="auto" w:fill="FFFFFF"/>
          <w:lang w:val="hy-AM"/>
        </w:rPr>
        <w:t>համար</w:t>
      </w:r>
      <w:r w:rsidRPr="00E21699">
        <w:rPr>
          <w:rFonts w:ascii="GHEA Grapalat" w:hAnsi="GHEA Grapalat"/>
          <w:shd w:val="clear" w:color="auto" w:fill="FFFFFF"/>
          <w:lang w:val="af-ZA"/>
        </w:rPr>
        <w:t xml:space="preserve"> </w:t>
      </w:r>
      <w:r w:rsidRPr="00E21699">
        <w:rPr>
          <w:rFonts w:ascii="GHEA Grapalat" w:hAnsi="GHEA Grapalat"/>
          <w:shd w:val="clear" w:color="auto" w:fill="FFFFFF"/>
          <w:lang w:val="hy-AM"/>
        </w:rPr>
        <w:t>0</w:t>
      </w:r>
      <w:r w:rsidRPr="00E21699">
        <w:rPr>
          <w:rFonts w:ascii="GHEA Grapalat" w:hAnsi="GHEA Grapalat"/>
          <w:shd w:val="clear" w:color="auto" w:fill="FFFFFF"/>
          <w:lang w:val="af-ZA"/>
        </w:rPr>
        <w:t>1</w:t>
      </w:r>
      <w:r w:rsidRPr="00E21699">
        <w:rPr>
          <w:rFonts w:ascii="GHEA Grapalat" w:eastAsia="MS Gothic" w:hAnsi="GHEA Grapalat" w:cs="MS Gothic"/>
          <w:shd w:val="clear" w:color="auto" w:fill="FFFFFF"/>
          <w:lang w:val="af-ZA"/>
        </w:rPr>
        <w:t xml:space="preserve"> </w:t>
      </w:r>
      <w:r w:rsidRPr="00E21699">
        <w:rPr>
          <w:rFonts w:ascii="GHEA Grapalat" w:eastAsia="MS Gothic" w:hAnsi="GHEA Grapalat" w:cs="MS Gothic"/>
          <w:shd w:val="clear" w:color="auto" w:fill="FFFFFF"/>
          <w:lang w:val="hy-AM"/>
        </w:rPr>
        <w:t>մեգանպատակի</w:t>
      </w:r>
      <w:r w:rsidRPr="00E21699">
        <w:rPr>
          <w:rFonts w:ascii="GHEA Grapalat" w:eastAsia="CIDFont+F2" w:hAnsi="GHEA Grapalat" w:cs="Sylfaen"/>
          <w:lang w:val="af-ZA"/>
        </w:rPr>
        <w:t xml:space="preserve"> </w:t>
      </w:r>
      <w:r w:rsidRPr="00E21699">
        <w:rPr>
          <w:rFonts w:ascii="GHEA Grapalat" w:hAnsi="GHEA Grapalat" w:cs="Sylfaen"/>
          <w:shd w:val="clear" w:color="auto" w:fill="FFFFFF"/>
          <w:lang w:val="hy-AM"/>
        </w:rPr>
        <w:t>թիրախային</w:t>
      </w:r>
      <w:r w:rsidRPr="00E21699">
        <w:rPr>
          <w:rFonts w:ascii="GHEA Grapalat" w:hAnsi="GHEA Grapalat"/>
          <w:shd w:val="clear" w:color="auto" w:fill="FFFFFF"/>
          <w:lang w:val="af-ZA"/>
        </w:rPr>
        <w:t xml:space="preserve"> </w:t>
      </w:r>
      <w:r w:rsidRPr="00E21699">
        <w:rPr>
          <w:rFonts w:ascii="GHEA Grapalat" w:hAnsi="GHEA Grapalat" w:cs="Sylfaen"/>
          <w:shd w:val="clear" w:color="auto" w:fill="FFFFFF"/>
          <w:lang w:val="hy-AM"/>
        </w:rPr>
        <w:t>արդյունքի</w:t>
      </w:r>
      <w:r w:rsidRPr="00E21699">
        <w:rPr>
          <w:rFonts w:ascii="GHEA Grapalat" w:hAnsi="GHEA Grapalat"/>
          <w:shd w:val="clear" w:color="auto" w:fill="FFFFFF"/>
          <w:lang w:val="af-ZA"/>
        </w:rPr>
        <w:t xml:space="preserve"> </w:t>
      </w:r>
      <w:r w:rsidRPr="00E21699">
        <w:rPr>
          <w:rFonts w:ascii="GHEA Grapalat" w:hAnsi="GHEA Grapalat" w:cs="Sylfaen"/>
          <w:shd w:val="clear" w:color="auto" w:fill="FFFFFF"/>
          <w:lang w:val="hy-AM"/>
        </w:rPr>
        <w:t>ցուցանիշի</w:t>
      </w:r>
      <w:r w:rsidRPr="00E21699">
        <w:rPr>
          <w:rFonts w:ascii="GHEA Grapalat" w:hAnsi="GHEA Grapalat"/>
          <w:shd w:val="clear" w:color="auto" w:fill="FFFFFF"/>
          <w:lang w:val="af-ZA"/>
        </w:rPr>
        <w:t xml:space="preserve"> </w:t>
      </w:r>
      <w:r w:rsidRPr="00E21699">
        <w:rPr>
          <w:rFonts w:ascii="GHEA Grapalat" w:hAnsi="GHEA Grapalat" w:cs="Sylfaen"/>
          <w:shd w:val="clear" w:color="auto" w:fill="FFFFFF"/>
          <w:lang w:val="hy-AM"/>
        </w:rPr>
        <w:t>ապահովման</w:t>
      </w:r>
      <w:r w:rsidRPr="00E21699">
        <w:rPr>
          <w:rFonts w:ascii="GHEA Grapalat" w:hAnsi="GHEA Grapalat"/>
          <w:shd w:val="clear" w:color="auto" w:fill="FFFFFF"/>
          <w:lang w:val="af-ZA"/>
        </w:rPr>
        <w:t xml:space="preserve"> </w:t>
      </w:r>
      <w:r w:rsidRPr="00E21699">
        <w:rPr>
          <w:rFonts w:ascii="GHEA Grapalat" w:hAnsi="GHEA Grapalat" w:cs="Sylfaen"/>
          <w:shd w:val="clear" w:color="auto" w:fill="FFFFFF"/>
          <w:lang w:val="hy-AM"/>
        </w:rPr>
        <w:t>պահանջից՝ «Գիտելիքի, մշակույթի, գիտակցության, հմտությունների համատարած, ներառական, նորարարական և հանրամատչելի զարգացման և յուրացման միջոցով ունենանք քաղաքակիրթ, ստեղծագործ, նախաձեռնող, կարողունակ ու մրցունակ քաղաքացի, ում համար իրավունքների իրացումը նույնքան կարևոր է, որքան պարտականությունների ու պարտավորությունների կատարումը, ով առաջին հերթին իրեն է համարում սեփական բարեկեցության և առողջության պատասխանատուն:»</w:t>
      </w:r>
      <w:r w:rsidRPr="00E21699">
        <w:rPr>
          <w:rFonts w:ascii="GHEA Grapalat" w:eastAsia="CIDFont+F2" w:hAnsi="GHEA Grapalat" w:cs="Sylfaen"/>
          <w:lang w:val="af-ZA"/>
        </w:rPr>
        <w:t>:</w:t>
      </w:r>
    </w:p>
    <w:p w:rsidR="0091334D" w:rsidRPr="0089058C" w:rsidRDefault="0091334D" w:rsidP="0091334D">
      <w:pPr>
        <w:shd w:val="clear" w:color="auto" w:fill="FFFFFF"/>
        <w:snapToGrid w:val="0"/>
        <w:ind w:right="-98" w:firstLine="567"/>
        <w:contextualSpacing/>
        <w:textAlignment w:val="baseline"/>
        <w:rPr>
          <w:rFonts w:ascii="GHEA Grapalat" w:eastAsia="Times New Roman" w:hAnsi="GHEA Grapalat" w:cs="GHEA Grapalat"/>
          <w:sz w:val="24"/>
          <w:szCs w:val="24"/>
          <w:lang w:val="af-ZA"/>
        </w:rPr>
      </w:pPr>
      <w:r w:rsidRPr="0089058C">
        <w:rPr>
          <w:rFonts w:ascii="GHEA Grapalat" w:eastAsia="Times New Roman" w:hAnsi="GHEA Grapalat" w:cs="Times New Roman"/>
          <w:sz w:val="24"/>
          <w:szCs w:val="24"/>
          <w:lang w:val="hy-AM"/>
        </w:rPr>
        <w:t>Որոշման նախագծի ընդունման անհրաժեշտությունը բխում է ՀՀ կառավարության 2021 օգոստոսի 18-ի թիվ 1363-Ա որոշմամբ հաստատված ՀՀ կառավարության</w:t>
      </w:r>
      <w:r w:rsidRPr="0089058C">
        <w:rPr>
          <w:rFonts w:ascii="Calibri" w:eastAsia="Times New Roman" w:hAnsi="Calibri" w:cs="Calibri"/>
          <w:sz w:val="24"/>
          <w:szCs w:val="24"/>
          <w:lang w:val="hy-AM"/>
        </w:rPr>
        <w:t> </w:t>
      </w:r>
      <w:r w:rsidRPr="0089058C">
        <w:rPr>
          <w:rFonts w:ascii="GHEA Grapalat" w:eastAsia="Times New Roman" w:hAnsi="GHEA Grapalat" w:cs="GHEA Grapalat"/>
          <w:sz w:val="24"/>
          <w:szCs w:val="24"/>
          <w:lang w:val="hy-AM"/>
        </w:rPr>
        <w:t>ծրագրի</w:t>
      </w:r>
      <w:r w:rsidRPr="0089058C">
        <w:rPr>
          <w:rFonts w:ascii="GHEA Grapalat" w:eastAsia="Times New Roman" w:hAnsi="GHEA Grapalat" w:cs="Times New Roman"/>
          <w:sz w:val="24"/>
          <w:szCs w:val="24"/>
          <w:lang w:val="hy-AM"/>
        </w:rPr>
        <w:t xml:space="preserve"> </w:t>
      </w:r>
      <w:r w:rsidRPr="0089058C">
        <w:rPr>
          <w:rFonts w:ascii="GHEA Grapalat" w:eastAsia="Times New Roman" w:hAnsi="GHEA Grapalat" w:cs="GHEA Grapalat"/>
          <w:sz w:val="24"/>
          <w:szCs w:val="24"/>
          <w:lang w:val="hy-AM"/>
        </w:rPr>
        <w:t>«</w:t>
      </w:r>
      <w:r w:rsidRPr="0089058C">
        <w:rPr>
          <w:rFonts w:ascii="GHEA Grapalat" w:eastAsia="Times New Roman" w:hAnsi="GHEA Grapalat" w:cs="Times New Roman"/>
          <w:sz w:val="24"/>
          <w:szCs w:val="24"/>
          <w:lang w:val="hy-AM"/>
        </w:rPr>
        <w:t xml:space="preserve">4.3 </w:t>
      </w:r>
      <w:r w:rsidRPr="0089058C">
        <w:rPr>
          <w:rFonts w:ascii="GHEA Grapalat" w:eastAsia="Times New Roman" w:hAnsi="GHEA Grapalat" w:cs="Times New Roman"/>
          <w:sz w:val="24"/>
          <w:szCs w:val="24"/>
          <w:lang w:val="hy-AM"/>
        </w:rPr>
        <w:lastRenderedPageBreak/>
        <w:t>Կ</w:t>
      </w:r>
      <w:r w:rsidRPr="0089058C">
        <w:rPr>
          <w:rFonts w:ascii="GHEA Grapalat" w:eastAsia="Times New Roman" w:hAnsi="GHEA Grapalat" w:cs="GHEA Grapalat"/>
          <w:sz w:val="24"/>
          <w:szCs w:val="24"/>
          <w:lang w:val="hy-AM"/>
        </w:rPr>
        <w:t>րթություն»</w:t>
      </w:r>
      <w:r w:rsidRPr="0089058C">
        <w:rPr>
          <w:rFonts w:ascii="GHEA Grapalat" w:eastAsia="Times New Roman" w:hAnsi="GHEA Grapalat" w:cs="Times New Roman"/>
          <w:sz w:val="24"/>
          <w:szCs w:val="24"/>
          <w:lang w:val="hy-AM"/>
        </w:rPr>
        <w:t xml:space="preserve"> </w:t>
      </w:r>
      <w:r w:rsidRPr="0089058C">
        <w:rPr>
          <w:rFonts w:ascii="GHEA Grapalat" w:eastAsia="Times New Roman" w:hAnsi="GHEA Grapalat" w:cs="GHEA Grapalat"/>
          <w:sz w:val="24"/>
          <w:szCs w:val="24"/>
          <w:lang w:val="hy-AM"/>
        </w:rPr>
        <w:t>բաժնի</w:t>
      </w:r>
      <w:r w:rsidRPr="0089058C">
        <w:rPr>
          <w:rFonts w:ascii="Calibri" w:eastAsia="Times New Roman" w:hAnsi="Calibri" w:cs="Calibri"/>
          <w:sz w:val="24"/>
          <w:szCs w:val="24"/>
          <w:lang w:val="hy-AM"/>
        </w:rPr>
        <w:t> </w:t>
      </w:r>
      <w:r w:rsidRPr="0089058C">
        <w:rPr>
          <w:rFonts w:ascii="GHEA Grapalat" w:eastAsia="Times New Roman" w:hAnsi="GHEA Grapalat" w:cs="Times New Roman"/>
          <w:sz w:val="24"/>
          <w:szCs w:val="24"/>
          <w:lang w:val="hy-AM"/>
        </w:rPr>
        <w:t xml:space="preserve"> 1-</w:t>
      </w:r>
      <w:r w:rsidRPr="0089058C">
        <w:rPr>
          <w:rFonts w:ascii="GHEA Grapalat" w:eastAsia="Times New Roman" w:hAnsi="GHEA Grapalat" w:cs="GHEA Grapalat"/>
          <w:sz w:val="24"/>
          <w:szCs w:val="24"/>
          <w:lang w:val="hy-AM"/>
        </w:rPr>
        <w:t>ին</w:t>
      </w:r>
      <w:r w:rsidRPr="0089058C">
        <w:rPr>
          <w:rFonts w:ascii="GHEA Grapalat" w:eastAsia="Times New Roman" w:hAnsi="GHEA Grapalat" w:cs="Times New Roman"/>
          <w:sz w:val="24"/>
          <w:szCs w:val="24"/>
          <w:lang w:val="hy-AM"/>
        </w:rPr>
        <w:t>, 2-</w:t>
      </w:r>
      <w:r w:rsidRPr="0089058C">
        <w:rPr>
          <w:rFonts w:ascii="GHEA Grapalat" w:eastAsia="Times New Roman" w:hAnsi="GHEA Grapalat" w:cs="GHEA Grapalat"/>
          <w:sz w:val="24"/>
          <w:szCs w:val="24"/>
          <w:lang w:val="hy-AM"/>
        </w:rPr>
        <w:t>րդ</w:t>
      </w:r>
      <w:r w:rsidRPr="0089058C">
        <w:rPr>
          <w:rFonts w:ascii="GHEA Grapalat" w:eastAsia="Times New Roman" w:hAnsi="GHEA Grapalat" w:cs="Times New Roman"/>
          <w:sz w:val="24"/>
          <w:szCs w:val="24"/>
          <w:lang w:val="hy-AM"/>
        </w:rPr>
        <w:t xml:space="preserve"> </w:t>
      </w:r>
      <w:r w:rsidRPr="0089058C">
        <w:rPr>
          <w:rFonts w:ascii="GHEA Grapalat" w:eastAsia="Times New Roman" w:hAnsi="GHEA Grapalat" w:cs="GHEA Grapalat"/>
          <w:sz w:val="24"/>
          <w:szCs w:val="24"/>
          <w:lang w:val="hy-AM"/>
        </w:rPr>
        <w:t>պարբերություններից</w:t>
      </w:r>
      <w:r w:rsidRPr="0089058C">
        <w:rPr>
          <w:rFonts w:ascii="GHEA Grapalat" w:eastAsia="Times New Roman" w:hAnsi="GHEA Grapalat" w:cs="Times New Roman"/>
          <w:sz w:val="24"/>
          <w:szCs w:val="24"/>
          <w:lang w:val="hy-AM"/>
        </w:rPr>
        <w:t xml:space="preserve">, </w:t>
      </w:r>
      <w:r w:rsidRPr="0089058C">
        <w:rPr>
          <w:rFonts w:ascii="GHEA Grapalat" w:hAnsi="GHEA Grapalat"/>
          <w:sz w:val="24"/>
          <w:szCs w:val="24"/>
          <w:lang w:val="hy-AM"/>
        </w:rPr>
        <w:t xml:space="preserve">«Հայաստանի Հանրապետության կրթության մինչև 2030 թվականը զարգացման պետական ծրագրից» բխող գործողությունների ծրագրի 3-րդ գլխի 72-րդ կետի, 75-րդ կետի, 76-րդ կետի 2-րդ ենթակետի, 5-րդ գլխի 79-րդ կետի, 80-րդ կետի 3-րդ ենթակետով սահմանված 6-րդ կետի դ և ե ենթակետերի, 81-րդ կետի 5-րդ ենթակետի ա ենթակետով սահմանված և </w:t>
      </w:r>
      <w:r w:rsidRPr="0089058C">
        <w:rPr>
          <w:rFonts w:ascii="GHEA Grapalat" w:hAnsi="GHEA Grapalat"/>
          <w:sz w:val="24"/>
          <w:szCs w:val="24"/>
          <w:shd w:val="clear" w:color="auto" w:fill="FFFFFF"/>
          <w:lang w:val="af-ZA"/>
        </w:rPr>
        <w:t xml:space="preserve">«2050 </w:t>
      </w:r>
      <w:r w:rsidRPr="0089058C">
        <w:rPr>
          <w:rFonts w:ascii="GHEA Grapalat" w:hAnsi="GHEA Grapalat" w:cs="Sylfaen"/>
          <w:sz w:val="24"/>
          <w:szCs w:val="24"/>
          <w:shd w:val="clear" w:color="auto" w:fill="FFFFFF"/>
          <w:lang w:val="hy-AM"/>
        </w:rPr>
        <w:t>Հայաստանի</w:t>
      </w:r>
      <w:r w:rsidRPr="0089058C">
        <w:rPr>
          <w:rFonts w:ascii="GHEA Grapalat" w:hAnsi="GHEA Grapalat"/>
          <w:sz w:val="24"/>
          <w:szCs w:val="24"/>
          <w:shd w:val="clear" w:color="auto" w:fill="FFFFFF"/>
          <w:lang w:val="af-ZA"/>
        </w:rPr>
        <w:t xml:space="preserve"> </w:t>
      </w:r>
      <w:r w:rsidRPr="0089058C">
        <w:rPr>
          <w:rFonts w:ascii="GHEA Grapalat" w:hAnsi="GHEA Grapalat" w:cs="Sylfaen"/>
          <w:sz w:val="24"/>
          <w:szCs w:val="24"/>
          <w:shd w:val="clear" w:color="auto" w:fill="FFFFFF"/>
          <w:lang w:val="hy-AM"/>
        </w:rPr>
        <w:t>վերափոխման</w:t>
      </w:r>
      <w:r w:rsidRPr="0089058C">
        <w:rPr>
          <w:rFonts w:ascii="GHEA Grapalat" w:hAnsi="GHEA Grapalat"/>
          <w:sz w:val="24"/>
          <w:szCs w:val="24"/>
          <w:shd w:val="clear" w:color="auto" w:fill="FFFFFF"/>
          <w:lang w:val="af-ZA"/>
        </w:rPr>
        <w:t xml:space="preserve"> </w:t>
      </w:r>
      <w:r w:rsidRPr="0089058C">
        <w:rPr>
          <w:rFonts w:ascii="GHEA Grapalat" w:hAnsi="GHEA Grapalat" w:cs="Sylfaen"/>
          <w:sz w:val="24"/>
          <w:szCs w:val="24"/>
          <w:shd w:val="clear" w:color="auto" w:fill="FFFFFF"/>
          <w:lang w:val="hy-AM"/>
        </w:rPr>
        <w:t>ռազմավարություն</w:t>
      </w:r>
      <w:r w:rsidRPr="0089058C">
        <w:rPr>
          <w:rFonts w:ascii="GHEA Grapalat" w:hAnsi="GHEA Grapalat"/>
          <w:sz w:val="24"/>
          <w:szCs w:val="24"/>
          <w:shd w:val="clear" w:color="auto" w:fill="FFFFFF"/>
          <w:lang w:val="af-ZA"/>
        </w:rPr>
        <w:t xml:space="preserve">» </w:t>
      </w:r>
      <w:r w:rsidRPr="0089058C">
        <w:rPr>
          <w:rFonts w:ascii="GHEA Grapalat" w:hAnsi="GHEA Grapalat" w:cs="Sylfaen"/>
          <w:sz w:val="24"/>
          <w:szCs w:val="24"/>
          <w:shd w:val="clear" w:color="auto" w:fill="FFFFFF"/>
          <w:lang w:val="hy-AM"/>
        </w:rPr>
        <w:t>ծրագրի</w:t>
      </w:r>
      <w:r w:rsidRPr="0089058C">
        <w:rPr>
          <w:rFonts w:ascii="GHEA Grapalat" w:hAnsi="GHEA Grapalat"/>
          <w:sz w:val="24"/>
          <w:szCs w:val="24"/>
          <w:shd w:val="clear" w:color="auto" w:fill="FFFFFF"/>
          <w:lang w:val="af-ZA"/>
        </w:rPr>
        <w:t xml:space="preserve"> «</w:t>
      </w:r>
      <w:r w:rsidRPr="0089058C">
        <w:rPr>
          <w:rFonts w:ascii="GHEA Grapalat" w:hAnsi="GHEA Grapalat" w:cs="Sylfaen"/>
          <w:sz w:val="24"/>
          <w:szCs w:val="24"/>
          <w:shd w:val="clear" w:color="auto" w:fill="FFFFFF"/>
          <w:lang w:val="hy-AM"/>
        </w:rPr>
        <w:t>Մինչև</w:t>
      </w:r>
      <w:r w:rsidRPr="0089058C">
        <w:rPr>
          <w:rFonts w:ascii="GHEA Grapalat" w:hAnsi="GHEA Grapalat"/>
          <w:sz w:val="24"/>
          <w:szCs w:val="24"/>
          <w:shd w:val="clear" w:color="auto" w:fill="FFFFFF"/>
          <w:lang w:val="af-ZA"/>
        </w:rPr>
        <w:t xml:space="preserve"> 2030 </w:t>
      </w:r>
      <w:r w:rsidRPr="0089058C">
        <w:rPr>
          <w:rFonts w:ascii="GHEA Grapalat" w:hAnsi="GHEA Grapalat" w:cs="Sylfaen"/>
          <w:sz w:val="24"/>
          <w:szCs w:val="24"/>
          <w:shd w:val="clear" w:color="auto" w:fill="FFFFFF"/>
          <w:lang w:val="hy-AM"/>
        </w:rPr>
        <w:t>թվականի</w:t>
      </w:r>
      <w:r w:rsidRPr="0089058C">
        <w:rPr>
          <w:rFonts w:ascii="GHEA Grapalat" w:hAnsi="GHEA Grapalat"/>
          <w:sz w:val="24"/>
          <w:szCs w:val="24"/>
          <w:shd w:val="clear" w:color="auto" w:fill="FFFFFF"/>
          <w:lang w:val="af-ZA"/>
        </w:rPr>
        <w:t xml:space="preserve"> </w:t>
      </w:r>
      <w:r w:rsidRPr="0089058C">
        <w:rPr>
          <w:rFonts w:ascii="GHEA Grapalat" w:hAnsi="GHEA Grapalat" w:cs="Sylfaen"/>
          <w:sz w:val="24"/>
          <w:szCs w:val="24"/>
          <w:shd w:val="clear" w:color="auto" w:fill="FFFFFF"/>
          <w:lang w:val="hy-AM"/>
        </w:rPr>
        <w:t>մեգանպատակների</w:t>
      </w:r>
      <w:r w:rsidRPr="0089058C">
        <w:rPr>
          <w:rFonts w:ascii="GHEA Grapalat" w:hAnsi="GHEA Grapalat"/>
          <w:sz w:val="24"/>
          <w:szCs w:val="24"/>
          <w:shd w:val="clear" w:color="auto" w:fill="FFFFFF"/>
          <w:lang w:val="af-ZA"/>
        </w:rPr>
        <w:t xml:space="preserve">» </w:t>
      </w:r>
      <w:r w:rsidRPr="0089058C">
        <w:rPr>
          <w:rFonts w:ascii="GHEA Grapalat" w:hAnsi="GHEA Grapalat" w:cs="Sylfaen"/>
          <w:sz w:val="24"/>
          <w:szCs w:val="24"/>
          <w:shd w:val="clear" w:color="auto" w:fill="FFFFFF"/>
          <w:lang w:val="hy-AM"/>
        </w:rPr>
        <w:t>գործողությունների</w:t>
      </w:r>
      <w:r w:rsidRPr="0089058C">
        <w:rPr>
          <w:rFonts w:ascii="GHEA Grapalat" w:hAnsi="GHEA Grapalat"/>
          <w:sz w:val="24"/>
          <w:szCs w:val="24"/>
          <w:shd w:val="clear" w:color="auto" w:fill="FFFFFF"/>
          <w:lang w:val="af-ZA"/>
        </w:rPr>
        <w:t xml:space="preserve"> «1</w:t>
      </w:r>
      <w:r w:rsidRPr="0089058C">
        <w:rPr>
          <w:rFonts w:ascii="GHEA Grapalat" w:eastAsia="Microsoft YaHei" w:hAnsi="GHEA Grapalat" w:cs="Microsoft YaHei"/>
          <w:sz w:val="24"/>
          <w:szCs w:val="24"/>
          <w:shd w:val="clear" w:color="auto" w:fill="FFFFFF"/>
          <w:lang w:val="hy-AM"/>
        </w:rPr>
        <w:t>.</w:t>
      </w:r>
      <w:r w:rsidRPr="0089058C">
        <w:rPr>
          <w:rFonts w:ascii="GHEA Grapalat" w:hAnsi="GHEA Grapalat"/>
          <w:sz w:val="24"/>
          <w:szCs w:val="24"/>
          <w:shd w:val="clear" w:color="auto" w:fill="FFFFFF"/>
          <w:lang w:val="af-ZA"/>
        </w:rPr>
        <w:t xml:space="preserve"> </w:t>
      </w:r>
      <w:r w:rsidRPr="0089058C">
        <w:rPr>
          <w:rFonts w:ascii="GHEA Grapalat" w:hAnsi="GHEA Grapalat" w:cs="Sylfaen"/>
          <w:sz w:val="24"/>
          <w:szCs w:val="24"/>
          <w:shd w:val="clear" w:color="auto" w:fill="FFFFFF"/>
          <w:lang w:val="hy-AM"/>
        </w:rPr>
        <w:t>Կիրթ</w:t>
      </w:r>
      <w:r w:rsidRPr="0089058C">
        <w:rPr>
          <w:rFonts w:ascii="GHEA Grapalat" w:hAnsi="GHEA Grapalat"/>
          <w:sz w:val="24"/>
          <w:szCs w:val="24"/>
          <w:shd w:val="clear" w:color="auto" w:fill="FFFFFF"/>
          <w:lang w:val="af-ZA"/>
        </w:rPr>
        <w:t xml:space="preserve"> </w:t>
      </w:r>
      <w:r w:rsidRPr="0089058C">
        <w:rPr>
          <w:rFonts w:ascii="GHEA Grapalat" w:hAnsi="GHEA Grapalat" w:cs="Sylfaen"/>
          <w:sz w:val="24"/>
          <w:szCs w:val="24"/>
          <w:shd w:val="clear" w:color="auto" w:fill="FFFFFF"/>
          <w:lang w:val="hy-AM"/>
        </w:rPr>
        <w:t>և</w:t>
      </w:r>
      <w:r w:rsidRPr="0089058C">
        <w:rPr>
          <w:rFonts w:ascii="GHEA Grapalat" w:hAnsi="GHEA Grapalat"/>
          <w:sz w:val="24"/>
          <w:szCs w:val="24"/>
          <w:shd w:val="clear" w:color="auto" w:fill="FFFFFF"/>
          <w:lang w:val="af-ZA"/>
        </w:rPr>
        <w:t xml:space="preserve"> </w:t>
      </w:r>
      <w:r w:rsidRPr="0089058C">
        <w:rPr>
          <w:rFonts w:ascii="GHEA Grapalat" w:hAnsi="GHEA Grapalat" w:cs="Sylfaen"/>
          <w:sz w:val="24"/>
          <w:szCs w:val="24"/>
          <w:shd w:val="clear" w:color="auto" w:fill="FFFFFF"/>
          <w:lang w:val="hy-AM"/>
        </w:rPr>
        <w:t>կարողունակ</w:t>
      </w:r>
      <w:r w:rsidRPr="0089058C">
        <w:rPr>
          <w:rFonts w:ascii="GHEA Grapalat" w:hAnsi="GHEA Grapalat"/>
          <w:sz w:val="24"/>
          <w:szCs w:val="24"/>
          <w:shd w:val="clear" w:color="auto" w:fill="FFFFFF"/>
          <w:lang w:val="af-ZA"/>
        </w:rPr>
        <w:t xml:space="preserve"> </w:t>
      </w:r>
      <w:r w:rsidRPr="0089058C">
        <w:rPr>
          <w:rFonts w:ascii="GHEA Grapalat" w:hAnsi="GHEA Grapalat" w:cs="Sylfaen"/>
          <w:sz w:val="24"/>
          <w:szCs w:val="24"/>
          <w:shd w:val="clear" w:color="auto" w:fill="FFFFFF"/>
          <w:lang w:val="hy-AM"/>
        </w:rPr>
        <w:t>քաղաքացի</w:t>
      </w:r>
      <w:r w:rsidRPr="0089058C">
        <w:rPr>
          <w:rFonts w:ascii="GHEA Grapalat" w:hAnsi="GHEA Grapalat"/>
          <w:sz w:val="24"/>
          <w:szCs w:val="24"/>
          <w:shd w:val="clear" w:color="auto" w:fill="FFFFFF"/>
          <w:lang w:val="af-ZA"/>
        </w:rPr>
        <w:t xml:space="preserve">, </w:t>
      </w:r>
      <w:r w:rsidRPr="0089058C">
        <w:rPr>
          <w:rFonts w:ascii="GHEA Grapalat" w:hAnsi="GHEA Grapalat" w:cs="Sylfaen"/>
          <w:sz w:val="24"/>
          <w:szCs w:val="24"/>
          <w:shd w:val="clear" w:color="auto" w:fill="FFFFFF"/>
          <w:lang w:val="hy-AM"/>
        </w:rPr>
        <w:t>ժողովուրդ</w:t>
      </w:r>
      <w:r w:rsidRPr="0089058C">
        <w:rPr>
          <w:rFonts w:ascii="GHEA Grapalat" w:hAnsi="GHEA Grapalat"/>
          <w:sz w:val="24"/>
          <w:szCs w:val="24"/>
          <w:shd w:val="clear" w:color="auto" w:fill="FFFFFF"/>
          <w:lang w:val="af-ZA"/>
        </w:rPr>
        <w:t xml:space="preserve">» </w:t>
      </w:r>
      <w:r w:rsidRPr="0089058C">
        <w:rPr>
          <w:rFonts w:ascii="GHEA Grapalat" w:hAnsi="GHEA Grapalat"/>
          <w:sz w:val="24"/>
          <w:szCs w:val="24"/>
          <w:shd w:val="clear" w:color="auto" w:fill="FFFFFF"/>
          <w:lang w:val="hy-AM"/>
        </w:rPr>
        <w:t>համար</w:t>
      </w:r>
      <w:r w:rsidRPr="0089058C">
        <w:rPr>
          <w:rFonts w:ascii="GHEA Grapalat" w:hAnsi="GHEA Grapalat"/>
          <w:color w:val="FF0000"/>
          <w:sz w:val="24"/>
          <w:szCs w:val="24"/>
          <w:shd w:val="clear" w:color="auto" w:fill="FFFFFF"/>
          <w:lang w:val="af-ZA"/>
        </w:rPr>
        <w:t xml:space="preserve"> </w:t>
      </w:r>
      <w:r w:rsidRPr="0089058C">
        <w:rPr>
          <w:rFonts w:ascii="GHEA Grapalat" w:hAnsi="GHEA Grapalat"/>
          <w:sz w:val="24"/>
          <w:szCs w:val="24"/>
          <w:shd w:val="clear" w:color="auto" w:fill="FFFFFF"/>
          <w:lang w:val="af-ZA"/>
        </w:rPr>
        <w:t>1</w:t>
      </w:r>
      <w:r w:rsidRPr="0089058C">
        <w:rPr>
          <w:rFonts w:ascii="GHEA Grapalat" w:eastAsia="MS Gothic" w:hAnsi="GHEA Grapalat" w:cs="MS Gothic"/>
          <w:sz w:val="24"/>
          <w:szCs w:val="24"/>
          <w:shd w:val="clear" w:color="auto" w:fill="FFFFFF"/>
          <w:lang w:val="af-ZA"/>
        </w:rPr>
        <w:t xml:space="preserve"> </w:t>
      </w:r>
      <w:r w:rsidRPr="0089058C">
        <w:rPr>
          <w:rFonts w:ascii="GHEA Grapalat" w:eastAsia="MS Gothic" w:hAnsi="GHEA Grapalat" w:cs="MS Gothic"/>
          <w:sz w:val="24"/>
          <w:szCs w:val="24"/>
          <w:shd w:val="clear" w:color="auto" w:fill="FFFFFF"/>
          <w:lang w:val="hy-AM"/>
        </w:rPr>
        <w:t>մեգանպատակի</w:t>
      </w:r>
      <w:r w:rsidRPr="0089058C">
        <w:rPr>
          <w:rFonts w:ascii="GHEA Grapalat" w:eastAsia="CIDFont+F2" w:hAnsi="GHEA Grapalat" w:cs="Sylfaen"/>
          <w:sz w:val="24"/>
          <w:szCs w:val="24"/>
          <w:lang w:val="af-ZA"/>
        </w:rPr>
        <w:t xml:space="preserve"> </w:t>
      </w:r>
      <w:r w:rsidRPr="0089058C">
        <w:rPr>
          <w:rFonts w:ascii="GHEA Grapalat" w:hAnsi="GHEA Grapalat" w:cs="Sylfaen"/>
          <w:sz w:val="24"/>
          <w:szCs w:val="24"/>
          <w:shd w:val="clear" w:color="auto" w:fill="FFFFFF"/>
          <w:lang w:val="hy-AM"/>
        </w:rPr>
        <w:t>թիրախային</w:t>
      </w:r>
      <w:r w:rsidRPr="0089058C">
        <w:rPr>
          <w:rFonts w:ascii="GHEA Grapalat" w:hAnsi="GHEA Grapalat"/>
          <w:sz w:val="24"/>
          <w:szCs w:val="24"/>
          <w:shd w:val="clear" w:color="auto" w:fill="FFFFFF"/>
          <w:lang w:val="af-ZA"/>
        </w:rPr>
        <w:t xml:space="preserve"> </w:t>
      </w:r>
      <w:r w:rsidRPr="0089058C">
        <w:rPr>
          <w:rFonts w:ascii="GHEA Grapalat" w:hAnsi="GHEA Grapalat" w:cs="Sylfaen"/>
          <w:sz w:val="24"/>
          <w:szCs w:val="24"/>
          <w:shd w:val="clear" w:color="auto" w:fill="FFFFFF"/>
          <w:lang w:val="hy-AM"/>
        </w:rPr>
        <w:t>արդյունքի</w:t>
      </w:r>
      <w:r w:rsidRPr="0089058C">
        <w:rPr>
          <w:rFonts w:ascii="GHEA Grapalat" w:hAnsi="GHEA Grapalat"/>
          <w:sz w:val="24"/>
          <w:szCs w:val="24"/>
          <w:shd w:val="clear" w:color="auto" w:fill="FFFFFF"/>
          <w:lang w:val="af-ZA"/>
        </w:rPr>
        <w:t xml:space="preserve"> </w:t>
      </w:r>
      <w:r w:rsidRPr="0089058C">
        <w:rPr>
          <w:rFonts w:ascii="GHEA Grapalat" w:hAnsi="GHEA Grapalat" w:cs="Sylfaen"/>
          <w:sz w:val="24"/>
          <w:szCs w:val="24"/>
          <w:shd w:val="clear" w:color="auto" w:fill="FFFFFF"/>
          <w:lang w:val="hy-AM"/>
        </w:rPr>
        <w:t>ցուցանիշի</w:t>
      </w:r>
      <w:r w:rsidRPr="0089058C">
        <w:rPr>
          <w:rFonts w:ascii="GHEA Grapalat" w:hAnsi="GHEA Grapalat"/>
          <w:sz w:val="24"/>
          <w:szCs w:val="24"/>
          <w:shd w:val="clear" w:color="auto" w:fill="FFFFFF"/>
          <w:lang w:val="af-ZA"/>
        </w:rPr>
        <w:t xml:space="preserve"> </w:t>
      </w:r>
      <w:r w:rsidRPr="0089058C">
        <w:rPr>
          <w:rFonts w:ascii="GHEA Grapalat" w:hAnsi="GHEA Grapalat" w:cs="Sylfaen"/>
          <w:sz w:val="24"/>
          <w:szCs w:val="24"/>
          <w:shd w:val="clear" w:color="auto" w:fill="FFFFFF"/>
          <w:lang w:val="hy-AM"/>
        </w:rPr>
        <w:t>ապահովման</w:t>
      </w:r>
      <w:r w:rsidRPr="0089058C">
        <w:rPr>
          <w:rFonts w:ascii="GHEA Grapalat" w:hAnsi="GHEA Grapalat"/>
          <w:sz w:val="24"/>
          <w:szCs w:val="24"/>
          <w:shd w:val="clear" w:color="auto" w:fill="FFFFFF"/>
          <w:lang w:val="af-ZA"/>
        </w:rPr>
        <w:t xml:space="preserve"> </w:t>
      </w:r>
      <w:r w:rsidRPr="0089058C">
        <w:rPr>
          <w:rFonts w:ascii="GHEA Grapalat" w:hAnsi="GHEA Grapalat" w:cs="Sylfaen"/>
          <w:sz w:val="24"/>
          <w:szCs w:val="24"/>
          <w:shd w:val="clear" w:color="auto" w:fill="FFFFFF"/>
          <w:lang w:val="hy-AM"/>
        </w:rPr>
        <w:t>պահանջներից</w:t>
      </w:r>
      <w:r w:rsidRPr="0089058C">
        <w:rPr>
          <w:rFonts w:ascii="GHEA Grapalat" w:eastAsia="CIDFont+F2" w:hAnsi="GHEA Grapalat" w:cs="Sylfaen"/>
          <w:sz w:val="24"/>
          <w:szCs w:val="24"/>
          <w:lang w:val="af-ZA"/>
        </w:rPr>
        <w:t xml:space="preserve">: </w:t>
      </w:r>
      <w:r w:rsidRPr="0089058C">
        <w:rPr>
          <w:rFonts w:ascii="GHEA Grapalat" w:eastAsia="Times New Roman" w:hAnsi="GHEA Grapalat" w:cs="GHEA Grapalat"/>
          <w:sz w:val="24"/>
          <w:szCs w:val="24"/>
          <w:lang w:val="hy-AM"/>
        </w:rPr>
        <w:t>Միջոցառման</w:t>
      </w:r>
      <w:r w:rsidRPr="0089058C">
        <w:rPr>
          <w:rFonts w:ascii="GHEA Grapalat" w:eastAsia="Times New Roman" w:hAnsi="GHEA Grapalat" w:cs="Times New Roman"/>
          <w:sz w:val="24"/>
          <w:szCs w:val="24"/>
          <w:lang w:val="hy-AM"/>
        </w:rPr>
        <w:t xml:space="preserve"> </w:t>
      </w:r>
      <w:r w:rsidRPr="0089058C">
        <w:rPr>
          <w:rFonts w:ascii="GHEA Grapalat" w:eastAsia="Times New Roman" w:hAnsi="GHEA Grapalat" w:cs="GHEA Grapalat"/>
          <w:sz w:val="24"/>
          <w:szCs w:val="24"/>
          <w:lang w:val="hy-AM"/>
        </w:rPr>
        <w:t>անհրաժեշտությունը</w:t>
      </w:r>
      <w:r w:rsidRPr="0089058C">
        <w:rPr>
          <w:rFonts w:ascii="GHEA Grapalat" w:eastAsia="Times New Roman" w:hAnsi="GHEA Grapalat" w:cs="Times New Roman"/>
          <w:sz w:val="24"/>
          <w:szCs w:val="24"/>
          <w:lang w:val="hy-AM"/>
        </w:rPr>
        <w:t xml:space="preserve"> </w:t>
      </w:r>
      <w:r w:rsidRPr="0089058C">
        <w:rPr>
          <w:rFonts w:ascii="GHEA Grapalat" w:eastAsia="Times New Roman" w:hAnsi="GHEA Grapalat" w:cs="GHEA Grapalat"/>
          <w:sz w:val="24"/>
          <w:szCs w:val="24"/>
          <w:lang w:val="hy-AM"/>
        </w:rPr>
        <w:t>բխում</w:t>
      </w:r>
      <w:r w:rsidRPr="0089058C">
        <w:rPr>
          <w:rFonts w:ascii="GHEA Grapalat" w:eastAsia="Times New Roman" w:hAnsi="GHEA Grapalat" w:cs="Times New Roman"/>
          <w:sz w:val="24"/>
          <w:szCs w:val="24"/>
          <w:lang w:val="hy-AM"/>
        </w:rPr>
        <w:t xml:space="preserve"> </w:t>
      </w:r>
      <w:r w:rsidRPr="0089058C">
        <w:rPr>
          <w:rFonts w:ascii="GHEA Grapalat" w:eastAsia="Times New Roman" w:hAnsi="GHEA Grapalat" w:cs="GHEA Grapalat"/>
          <w:sz w:val="24"/>
          <w:szCs w:val="24"/>
          <w:lang w:val="hy-AM"/>
        </w:rPr>
        <w:t>է</w:t>
      </w:r>
      <w:r w:rsidRPr="0089058C">
        <w:rPr>
          <w:rFonts w:ascii="GHEA Grapalat" w:eastAsia="Times New Roman" w:hAnsi="GHEA Grapalat" w:cs="Times New Roman"/>
          <w:sz w:val="24"/>
          <w:szCs w:val="24"/>
          <w:lang w:val="hy-AM"/>
        </w:rPr>
        <w:t xml:space="preserve"> </w:t>
      </w:r>
      <w:r w:rsidRPr="0089058C">
        <w:rPr>
          <w:rFonts w:ascii="GHEA Grapalat" w:eastAsia="Times New Roman" w:hAnsi="GHEA Grapalat" w:cs="GHEA Grapalat"/>
          <w:sz w:val="24"/>
          <w:szCs w:val="24"/>
          <w:lang w:val="hy-AM"/>
        </w:rPr>
        <w:t>նաև</w:t>
      </w:r>
      <w:r w:rsidRPr="0089058C">
        <w:rPr>
          <w:rFonts w:ascii="GHEA Grapalat" w:eastAsia="Times New Roman" w:hAnsi="GHEA Grapalat" w:cs="Times New Roman"/>
          <w:sz w:val="24"/>
          <w:szCs w:val="24"/>
          <w:lang w:val="hy-AM"/>
        </w:rPr>
        <w:t xml:space="preserve"> </w:t>
      </w:r>
      <w:r w:rsidRPr="0089058C">
        <w:rPr>
          <w:rFonts w:ascii="GHEA Grapalat" w:eastAsia="Times New Roman" w:hAnsi="GHEA Grapalat" w:cs="GHEA Grapalat"/>
          <w:sz w:val="24"/>
          <w:szCs w:val="24"/>
          <w:lang w:val="hy-AM"/>
        </w:rPr>
        <w:t>«Կրթության մասին»</w:t>
      </w:r>
      <w:r w:rsidRPr="0089058C">
        <w:rPr>
          <w:rFonts w:ascii="GHEA Grapalat" w:eastAsia="Times New Roman" w:hAnsi="GHEA Grapalat" w:cs="Times New Roman"/>
          <w:sz w:val="24"/>
          <w:szCs w:val="24"/>
          <w:lang w:val="hy-AM"/>
        </w:rPr>
        <w:t xml:space="preserve"> </w:t>
      </w:r>
      <w:r w:rsidRPr="0089058C">
        <w:rPr>
          <w:rFonts w:ascii="GHEA Grapalat" w:eastAsia="Times New Roman" w:hAnsi="GHEA Grapalat" w:cs="GHEA Grapalat"/>
          <w:sz w:val="24"/>
          <w:szCs w:val="24"/>
          <w:lang w:val="hy-AM"/>
        </w:rPr>
        <w:t>ՀՀ</w:t>
      </w:r>
      <w:r w:rsidRPr="0089058C">
        <w:rPr>
          <w:rFonts w:ascii="GHEA Grapalat" w:eastAsia="Times New Roman" w:hAnsi="GHEA Grapalat" w:cs="Times New Roman"/>
          <w:sz w:val="24"/>
          <w:szCs w:val="24"/>
          <w:lang w:val="hy-AM"/>
        </w:rPr>
        <w:t xml:space="preserve"> </w:t>
      </w:r>
      <w:r w:rsidRPr="0089058C">
        <w:rPr>
          <w:rFonts w:ascii="GHEA Grapalat" w:eastAsia="Times New Roman" w:hAnsi="GHEA Grapalat" w:cs="GHEA Grapalat"/>
          <w:sz w:val="24"/>
          <w:szCs w:val="24"/>
          <w:lang w:val="hy-AM"/>
        </w:rPr>
        <w:t>օրենքի</w:t>
      </w:r>
      <w:r w:rsidRPr="0089058C">
        <w:rPr>
          <w:rFonts w:ascii="GHEA Grapalat" w:eastAsia="Times New Roman" w:hAnsi="GHEA Grapalat" w:cs="Times New Roman"/>
          <w:sz w:val="24"/>
          <w:szCs w:val="24"/>
          <w:lang w:val="hy-AM"/>
        </w:rPr>
        <w:t xml:space="preserve"> 36-</w:t>
      </w:r>
      <w:r w:rsidRPr="0089058C">
        <w:rPr>
          <w:rFonts w:ascii="GHEA Grapalat" w:eastAsia="Times New Roman" w:hAnsi="GHEA Grapalat" w:cs="GHEA Grapalat"/>
          <w:sz w:val="24"/>
          <w:szCs w:val="24"/>
          <w:lang w:val="hy-AM"/>
        </w:rPr>
        <w:t>րդ</w:t>
      </w:r>
      <w:r w:rsidRPr="0089058C">
        <w:rPr>
          <w:rFonts w:ascii="GHEA Grapalat" w:eastAsia="Times New Roman" w:hAnsi="GHEA Grapalat" w:cs="Times New Roman"/>
          <w:sz w:val="24"/>
          <w:szCs w:val="24"/>
          <w:lang w:val="hy-AM"/>
        </w:rPr>
        <w:t xml:space="preserve"> </w:t>
      </w:r>
      <w:r w:rsidRPr="0089058C">
        <w:rPr>
          <w:rFonts w:ascii="GHEA Grapalat" w:eastAsia="Times New Roman" w:hAnsi="GHEA Grapalat" w:cs="GHEA Grapalat"/>
          <w:sz w:val="24"/>
          <w:szCs w:val="24"/>
          <w:lang w:val="hy-AM"/>
        </w:rPr>
        <w:t>հոդվածի</w:t>
      </w:r>
      <w:r w:rsidRPr="0089058C">
        <w:rPr>
          <w:rFonts w:ascii="GHEA Grapalat" w:eastAsia="Times New Roman" w:hAnsi="GHEA Grapalat" w:cs="Times New Roman"/>
          <w:sz w:val="24"/>
          <w:szCs w:val="24"/>
          <w:lang w:val="hy-AM"/>
        </w:rPr>
        <w:t xml:space="preserve"> 6.3-</w:t>
      </w:r>
      <w:r w:rsidRPr="0089058C">
        <w:rPr>
          <w:rFonts w:ascii="GHEA Grapalat" w:eastAsia="Times New Roman" w:hAnsi="GHEA Grapalat" w:cs="GHEA Grapalat"/>
          <w:sz w:val="24"/>
          <w:szCs w:val="24"/>
          <w:lang w:val="hy-AM"/>
        </w:rPr>
        <w:t>րդ</w:t>
      </w:r>
      <w:r w:rsidRPr="0089058C">
        <w:rPr>
          <w:rFonts w:ascii="GHEA Grapalat" w:eastAsia="Times New Roman" w:hAnsi="GHEA Grapalat" w:cs="Times New Roman"/>
          <w:sz w:val="24"/>
          <w:szCs w:val="24"/>
          <w:lang w:val="hy-AM"/>
        </w:rPr>
        <w:t xml:space="preserve"> </w:t>
      </w:r>
      <w:r w:rsidRPr="0089058C">
        <w:rPr>
          <w:rFonts w:ascii="Calibri" w:eastAsia="Times New Roman" w:hAnsi="Calibri" w:cs="Calibri"/>
          <w:sz w:val="24"/>
          <w:szCs w:val="24"/>
          <w:lang w:val="hy-AM"/>
        </w:rPr>
        <w:t> </w:t>
      </w:r>
      <w:r w:rsidRPr="0089058C">
        <w:rPr>
          <w:rFonts w:ascii="GHEA Grapalat" w:eastAsia="Times New Roman" w:hAnsi="GHEA Grapalat" w:cs="GHEA Grapalat"/>
          <w:sz w:val="24"/>
          <w:szCs w:val="24"/>
          <w:lang w:val="hy-AM"/>
        </w:rPr>
        <w:t>կետի</w:t>
      </w:r>
      <w:r w:rsidRPr="0089058C">
        <w:rPr>
          <w:rFonts w:ascii="GHEA Grapalat" w:eastAsia="Times New Roman" w:hAnsi="GHEA Grapalat" w:cs="Times New Roman"/>
          <w:sz w:val="24"/>
          <w:szCs w:val="24"/>
          <w:lang w:val="hy-AM"/>
        </w:rPr>
        <w:t xml:space="preserve"> </w:t>
      </w:r>
      <w:r w:rsidRPr="0089058C">
        <w:rPr>
          <w:rFonts w:ascii="GHEA Grapalat" w:eastAsia="Times New Roman" w:hAnsi="GHEA Grapalat" w:cs="GHEA Grapalat"/>
          <w:sz w:val="24"/>
          <w:szCs w:val="24"/>
          <w:lang w:val="hy-AM"/>
        </w:rPr>
        <w:t>պահանջից։</w:t>
      </w:r>
    </w:p>
    <w:p w:rsidR="0091334D" w:rsidRPr="0089058C" w:rsidRDefault="0091334D" w:rsidP="0091334D">
      <w:pPr>
        <w:tabs>
          <w:tab w:val="left" w:pos="1260"/>
        </w:tabs>
        <w:spacing w:line="322" w:lineRule="auto"/>
        <w:ind w:left="360" w:right="20"/>
        <w:rPr>
          <w:rFonts w:ascii="GHEA Grapalat" w:eastAsia="Times New Roman" w:hAnsi="GHEA Grapalat" w:cs="Times New Roman"/>
          <w:color w:val="2C2D2E"/>
          <w:sz w:val="24"/>
          <w:szCs w:val="24"/>
          <w:lang w:val="hy-AM" w:eastAsia="ru-RU"/>
        </w:rPr>
      </w:pPr>
      <w:r w:rsidRPr="0089058C">
        <w:rPr>
          <w:rFonts w:ascii="GHEA Grapalat" w:eastAsia="Times New Roman" w:hAnsi="GHEA Grapalat" w:cs="GHEA Grapalat"/>
          <w:color w:val="2C2D2E"/>
          <w:sz w:val="24"/>
          <w:szCs w:val="24"/>
          <w:lang w:val="hy-AM" w:eastAsia="ru-RU"/>
        </w:rPr>
        <w:t>Հայաստանի</w:t>
      </w:r>
      <w:r w:rsidRPr="0089058C">
        <w:rPr>
          <w:rFonts w:ascii="GHEA Grapalat" w:eastAsia="Times New Roman" w:hAnsi="GHEA Grapalat" w:cs="Times New Roman"/>
          <w:color w:val="2C2D2E"/>
          <w:sz w:val="24"/>
          <w:szCs w:val="24"/>
          <w:lang w:val="hy-AM" w:eastAsia="ru-RU"/>
        </w:rPr>
        <w:t xml:space="preserve"> </w:t>
      </w:r>
      <w:r w:rsidRPr="0089058C">
        <w:rPr>
          <w:rFonts w:ascii="GHEA Grapalat" w:eastAsia="Times New Roman" w:hAnsi="GHEA Grapalat" w:cs="GHEA Grapalat"/>
          <w:color w:val="2C2D2E"/>
          <w:sz w:val="24"/>
          <w:szCs w:val="24"/>
          <w:lang w:val="hy-AM" w:eastAsia="ru-RU"/>
        </w:rPr>
        <w:t>Հանրապետության</w:t>
      </w:r>
      <w:r w:rsidRPr="0089058C">
        <w:rPr>
          <w:rFonts w:ascii="GHEA Grapalat" w:eastAsia="Times New Roman" w:hAnsi="GHEA Grapalat" w:cs="Times New Roman"/>
          <w:color w:val="2C2D2E"/>
          <w:sz w:val="24"/>
          <w:szCs w:val="24"/>
          <w:lang w:val="hy-AM" w:eastAsia="ru-RU"/>
        </w:rPr>
        <w:t xml:space="preserve"> </w:t>
      </w:r>
      <w:r w:rsidRPr="0089058C">
        <w:rPr>
          <w:rFonts w:ascii="GHEA Grapalat" w:eastAsia="Times New Roman" w:hAnsi="GHEA Grapalat" w:cs="GHEA Grapalat"/>
          <w:color w:val="2C2D2E"/>
          <w:sz w:val="24"/>
          <w:szCs w:val="24"/>
          <w:lang w:val="hy-AM" w:eastAsia="ru-RU"/>
        </w:rPr>
        <w:t>կառավարության</w:t>
      </w:r>
      <w:r w:rsidRPr="0089058C">
        <w:rPr>
          <w:rFonts w:ascii="Calibri" w:eastAsia="Times New Roman" w:hAnsi="Calibri" w:cs="Calibri"/>
          <w:color w:val="2C2D2E"/>
          <w:sz w:val="24"/>
          <w:szCs w:val="24"/>
          <w:lang w:val="hy-AM" w:eastAsia="ru-RU"/>
        </w:rPr>
        <w:t> </w:t>
      </w:r>
      <w:r w:rsidRPr="0089058C">
        <w:rPr>
          <w:rFonts w:ascii="GHEA Grapalat" w:eastAsia="Times New Roman" w:hAnsi="GHEA Grapalat" w:cs="GHEA Grapalat"/>
          <w:color w:val="2C2D2E"/>
          <w:sz w:val="24"/>
          <w:szCs w:val="24"/>
          <w:lang w:val="hy-AM" w:eastAsia="ru-RU"/>
        </w:rPr>
        <w:t>որոշման</w:t>
      </w:r>
      <w:r w:rsidRPr="0089058C">
        <w:rPr>
          <w:rFonts w:ascii="GHEA Grapalat" w:eastAsia="Times New Roman" w:hAnsi="GHEA Grapalat" w:cs="Times New Roman"/>
          <w:color w:val="2C2D2E"/>
          <w:sz w:val="24"/>
          <w:szCs w:val="24"/>
          <w:lang w:val="hy-AM" w:eastAsia="ru-RU"/>
        </w:rPr>
        <w:t xml:space="preserve"> </w:t>
      </w:r>
      <w:r w:rsidRPr="0089058C">
        <w:rPr>
          <w:rFonts w:ascii="GHEA Grapalat" w:eastAsia="Times New Roman" w:hAnsi="GHEA Grapalat" w:cs="GHEA Grapalat"/>
          <w:color w:val="2C2D2E"/>
          <w:sz w:val="24"/>
          <w:szCs w:val="24"/>
          <w:lang w:val="hy-AM" w:eastAsia="ru-RU"/>
        </w:rPr>
        <w:t>նախագիծը</w:t>
      </w:r>
      <w:r w:rsidRPr="0089058C">
        <w:rPr>
          <w:rFonts w:ascii="GHEA Grapalat" w:eastAsia="Times New Roman" w:hAnsi="GHEA Grapalat" w:cs="Times New Roman"/>
          <w:color w:val="2C2D2E"/>
          <w:sz w:val="24"/>
          <w:szCs w:val="24"/>
          <w:lang w:val="hy-AM" w:eastAsia="ru-RU"/>
        </w:rPr>
        <w:t xml:space="preserve"> </w:t>
      </w:r>
      <w:r w:rsidRPr="0089058C">
        <w:rPr>
          <w:rFonts w:ascii="GHEA Grapalat" w:eastAsia="Times New Roman" w:hAnsi="GHEA Grapalat" w:cs="GHEA Grapalat"/>
          <w:color w:val="2C2D2E"/>
          <w:sz w:val="24"/>
          <w:szCs w:val="24"/>
          <w:lang w:val="hy-AM" w:eastAsia="ru-RU"/>
        </w:rPr>
        <w:t>մշակվել</w:t>
      </w:r>
      <w:r w:rsidRPr="0089058C">
        <w:rPr>
          <w:rFonts w:ascii="GHEA Grapalat" w:eastAsia="Times New Roman" w:hAnsi="GHEA Grapalat" w:cs="Times New Roman"/>
          <w:color w:val="2C2D2E"/>
          <w:sz w:val="24"/>
          <w:szCs w:val="24"/>
          <w:lang w:val="hy-AM" w:eastAsia="ru-RU"/>
        </w:rPr>
        <w:t xml:space="preserve"> </w:t>
      </w:r>
      <w:r w:rsidRPr="0089058C">
        <w:rPr>
          <w:rFonts w:ascii="GHEA Grapalat" w:eastAsia="Times New Roman" w:hAnsi="GHEA Grapalat" w:cs="GHEA Grapalat"/>
          <w:color w:val="2C2D2E"/>
          <w:sz w:val="24"/>
          <w:szCs w:val="24"/>
          <w:lang w:val="hy-AM" w:eastAsia="ru-RU"/>
        </w:rPr>
        <w:t>է</w:t>
      </w:r>
      <w:r w:rsidRPr="0089058C">
        <w:rPr>
          <w:rFonts w:ascii="GHEA Grapalat" w:eastAsia="Times New Roman" w:hAnsi="GHEA Grapalat" w:cs="Times New Roman"/>
          <w:color w:val="2C2D2E"/>
          <w:sz w:val="24"/>
          <w:szCs w:val="24"/>
          <w:lang w:val="hy-AM" w:eastAsia="ru-RU"/>
        </w:rPr>
        <w:t xml:space="preserve"> </w:t>
      </w:r>
      <w:r w:rsidRPr="0089058C">
        <w:rPr>
          <w:rFonts w:ascii="GHEA Grapalat" w:eastAsia="Times New Roman" w:hAnsi="GHEA Grapalat" w:cs="GHEA Grapalat"/>
          <w:color w:val="2C2D2E"/>
          <w:sz w:val="24"/>
          <w:szCs w:val="24"/>
          <w:lang w:val="hy-AM" w:eastAsia="ru-RU"/>
        </w:rPr>
        <w:t>հիմք</w:t>
      </w:r>
      <w:r w:rsidRPr="0089058C">
        <w:rPr>
          <w:rFonts w:ascii="GHEA Grapalat" w:eastAsia="Times New Roman" w:hAnsi="GHEA Grapalat" w:cs="Times New Roman"/>
          <w:color w:val="2C2D2E"/>
          <w:sz w:val="24"/>
          <w:szCs w:val="24"/>
          <w:lang w:val="hy-AM" w:eastAsia="ru-RU"/>
        </w:rPr>
        <w:t xml:space="preserve"> </w:t>
      </w:r>
      <w:r w:rsidRPr="0089058C">
        <w:rPr>
          <w:rFonts w:ascii="GHEA Grapalat" w:eastAsia="Times New Roman" w:hAnsi="GHEA Grapalat" w:cs="GHEA Grapalat"/>
          <w:color w:val="2C2D2E"/>
          <w:sz w:val="24"/>
          <w:szCs w:val="24"/>
          <w:lang w:val="hy-AM" w:eastAsia="ru-RU"/>
        </w:rPr>
        <w:t>ընդունելով</w:t>
      </w:r>
      <w:r w:rsidRPr="0089058C">
        <w:rPr>
          <w:rFonts w:ascii="GHEA Grapalat" w:eastAsia="Times New Roman" w:hAnsi="GHEA Grapalat" w:cs="Times New Roman"/>
          <w:color w:val="2C2D2E"/>
          <w:sz w:val="24"/>
          <w:szCs w:val="24"/>
          <w:lang w:val="hy-AM" w:eastAsia="ru-RU"/>
        </w:rPr>
        <w:t xml:space="preserve"> </w:t>
      </w:r>
      <w:r w:rsidRPr="0089058C">
        <w:rPr>
          <w:rFonts w:ascii="GHEA Grapalat" w:eastAsia="Times New Roman" w:hAnsi="GHEA Grapalat" w:cs="GHEA Grapalat"/>
          <w:color w:val="2C2D2E"/>
          <w:sz w:val="24"/>
          <w:szCs w:val="24"/>
          <w:lang w:val="hy-AM" w:eastAsia="ru-RU"/>
        </w:rPr>
        <w:t>ՀՀ</w:t>
      </w:r>
      <w:r w:rsidRPr="0089058C">
        <w:rPr>
          <w:rFonts w:ascii="GHEA Grapalat" w:eastAsia="Times New Roman" w:hAnsi="GHEA Grapalat" w:cs="Times New Roman"/>
          <w:color w:val="2C2D2E"/>
          <w:sz w:val="24"/>
          <w:szCs w:val="24"/>
          <w:lang w:val="hy-AM" w:eastAsia="ru-RU"/>
        </w:rPr>
        <w:t xml:space="preserve"> </w:t>
      </w:r>
      <w:r w:rsidRPr="0089058C">
        <w:rPr>
          <w:rFonts w:ascii="GHEA Grapalat" w:eastAsia="Times New Roman" w:hAnsi="GHEA Grapalat" w:cs="GHEA Grapalat"/>
          <w:color w:val="2C2D2E"/>
          <w:sz w:val="24"/>
          <w:szCs w:val="24"/>
          <w:lang w:val="hy-AM" w:eastAsia="ru-RU"/>
        </w:rPr>
        <w:t>կառավարության</w:t>
      </w:r>
      <w:r w:rsidRPr="0089058C">
        <w:rPr>
          <w:rFonts w:ascii="GHEA Grapalat" w:eastAsia="Times New Roman" w:hAnsi="GHEA Grapalat" w:cs="Times New Roman"/>
          <w:color w:val="2C2D2E"/>
          <w:sz w:val="24"/>
          <w:szCs w:val="24"/>
          <w:lang w:val="hy-AM" w:eastAsia="ru-RU"/>
        </w:rPr>
        <w:t xml:space="preserve"> 2021</w:t>
      </w:r>
      <w:r w:rsidRPr="0089058C">
        <w:rPr>
          <w:rFonts w:ascii="GHEA Grapalat" w:eastAsia="Times New Roman" w:hAnsi="GHEA Grapalat" w:cs="GHEA Grapalat"/>
          <w:color w:val="2C2D2E"/>
          <w:sz w:val="24"/>
          <w:szCs w:val="24"/>
          <w:lang w:val="hy-AM" w:eastAsia="ru-RU"/>
        </w:rPr>
        <w:t>թ</w:t>
      </w:r>
      <w:r w:rsidRPr="0089058C">
        <w:rPr>
          <w:rFonts w:ascii="GHEA Grapalat" w:eastAsia="Times New Roman" w:hAnsi="GHEA Grapalat" w:cs="Times New Roman"/>
          <w:color w:val="2C2D2E"/>
          <w:sz w:val="24"/>
          <w:szCs w:val="24"/>
          <w:lang w:val="hy-AM" w:eastAsia="ru-RU"/>
        </w:rPr>
        <w:t xml:space="preserve">. </w:t>
      </w:r>
      <w:r w:rsidRPr="0089058C">
        <w:rPr>
          <w:rFonts w:ascii="GHEA Grapalat" w:eastAsia="Times New Roman" w:hAnsi="GHEA Grapalat" w:cs="GHEA Grapalat"/>
          <w:color w:val="2C2D2E"/>
          <w:sz w:val="24"/>
          <w:szCs w:val="24"/>
          <w:lang w:val="hy-AM" w:eastAsia="ru-RU"/>
        </w:rPr>
        <w:t>օգոստոսի</w:t>
      </w:r>
      <w:r w:rsidRPr="0089058C">
        <w:rPr>
          <w:rFonts w:ascii="GHEA Grapalat" w:eastAsia="Times New Roman" w:hAnsi="GHEA Grapalat" w:cs="Times New Roman"/>
          <w:color w:val="2C2D2E"/>
          <w:sz w:val="24"/>
          <w:szCs w:val="24"/>
          <w:lang w:val="hy-AM" w:eastAsia="ru-RU"/>
        </w:rPr>
        <w:t xml:space="preserve"> 18-</w:t>
      </w:r>
      <w:r w:rsidRPr="0089058C">
        <w:rPr>
          <w:rFonts w:ascii="GHEA Grapalat" w:eastAsia="Times New Roman" w:hAnsi="GHEA Grapalat" w:cs="GHEA Grapalat"/>
          <w:color w:val="2C2D2E"/>
          <w:sz w:val="24"/>
          <w:szCs w:val="24"/>
          <w:lang w:val="hy-AM" w:eastAsia="ru-RU"/>
        </w:rPr>
        <w:t>ի</w:t>
      </w:r>
      <w:r w:rsidRPr="0089058C">
        <w:rPr>
          <w:rFonts w:ascii="GHEA Grapalat" w:eastAsia="Times New Roman" w:hAnsi="GHEA Grapalat" w:cs="Times New Roman"/>
          <w:color w:val="2C2D2E"/>
          <w:sz w:val="24"/>
          <w:szCs w:val="24"/>
          <w:lang w:val="hy-AM" w:eastAsia="ru-RU"/>
        </w:rPr>
        <w:t xml:space="preserve"> N 1363-</w:t>
      </w:r>
      <w:r w:rsidRPr="0089058C">
        <w:rPr>
          <w:rFonts w:ascii="GHEA Grapalat" w:eastAsia="Times New Roman" w:hAnsi="GHEA Grapalat" w:cs="GHEA Grapalat"/>
          <w:color w:val="2C2D2E"/>
          <w:sz w:val="24"/>
          <w:szCs w:val="24"/>
          <w:lang w:val="hy-AM" w:eastAsia="ru-RU"/>
        </w:rPr>
        <w:t>Ա</w:t>
      </w:r>
      <w:r w:rsidRPr="0089058C">
        <w:rPr>
          <w:rFonts w:ascii="GHEA Grapalat" w:eastAsia="Times New Roman" w:hAnsi="GHEA Grapalat" w:cs="Times New Roman"/>
          <w:color w:val="2C2D2E"/>
          <w:sz w:val="24"/>
          <w:szCs w:val="24"/>
          <w:lang w:val="hy-AM" w:eastAsia="ru-RU"/>
        </w:rPr>
        <w:t xml:space="preserve"> </w:t>
      </w:r>
      <w:r w:rsidRPr="0089058C">
        <w:rPr>
          <w:rFonts w:ascii="GHEA Grapalat" w:eastAsia="Times New Roman" w:hAnsi="GHEA Grapalat" w:cs="GHEA Grapalat"/>
          <w:color w:val="2C2D2E"/>
          <w:sz w:val="24"/>
          <w:szCs w:val="24"/>
          <w:lang w:val="hy-AM" w:eastAsia="ru-RU"/>
        </w:rPr>
        <w:t>որոշմամբ</w:t>
      </w:r>
      <w:r w:rsidRPr="0089058C">
        <w:rPr>
          <w:rFonts w:ascii="GHEA Grapalat" w:eastAsia="Times New Roman" w:hAnsi="GHEA Grapalat" w:cs="Times New Roman"/>
          <w:color w:val="2C2D2E"/>
          <w:sz w:val="24"/>
          <w:szCs w:val="24"/>
          <w:lang w:val="hy-AM" w:eastAsia="ru-RU"/>
        </w:rPr>
        <w:t xml:space="preserve"> </w:t>
      </w:r>
      <w:r w:rsidRPr="0089058C">
        <w:rPr>
          <w:rFonts w:ascii="GHEA Grapalat" w:eastAsia="Times New Roman" w:hAnsi="GHEA Grapalat" w:cs="GHEA Grapalat"/>
          <w:color w:val="2C2D2E"/>
          <w:sz w:val="24"/>
          <w:szCs w:val="24"/>
          <w:lang w:val="hy-AM" w:eastAsia="ru-RU"/>
        </w:rPr>
        <w:t>հաստատված</w:t>
      </w:r>
      <w:r w:rsidRPr="0089058C">
        <w:rPr>
          <w:rFonts w:ascii="GHEA Grapalat" w:eastAsia="Times New Roman" w:hAnsi="GHEA Grapalat" w:cs="Times New Roman"/>
          <w:color w:val="2C2D2E"/>
          <w:sz w:val="24"/>
          <w:szCs w:val="24"/>
          <w:lang w:val="hy-AM" w:eastAsia="ru-RU"/>
        </w:rPr>
        <w:t xml:space="preserve"> </w:t>
      </w:r>
      <w:r w:rsidRPr="0089058C">
        <w:rPr>
          <w:rFonts w:ascii="GHEA Grapalat" w:eastAsia="Times New Roman" w:hAnsi="GHEA Grapalat" w:cs="GHEA Grapalat"/>
          <w:color w:val="2C2D2E"/>
          <w:sz w:val="24"/>
          <w:szCs w:val="24"/>
          <w:lang w:val="hy-AM" w:eastAsia="ru-RU"/>
        </w:rPr>
        <w:t>ՀՀ</w:t>
      </w:r>
      <w:r w:rsidRPr="0089058C">
        <w:rPr>
          <w:rFonts w:ascii="GHEA Grapalat" w:eastAsia="Times New Roman" w:hAnsi="GHEA Grapalat" w:cs="Times New Roman"/>
          <w:color w:val="2C2D2E"/>
          <w:sz w:val="24"/>
          <w:szCs w:val="24"/>
          <w:lang w:val="hy-AM" w:eastAsia="ru-RU"/>
        </w:rPr>
        <w:t xml:space="preserve"> </w:t>
      </w:r>
      <w:r w:rsidRPr="0089058C">
        <w:rPr>
          <w:rFonts w:ascii="GHEA Grapalat" w:eastAsia="Times New Roman" w:hAnsi="GHEA Grapalat" w:cs="GHEA Grapalat"/>
          <w:color w:val="2C2D2E"/>
          <w:sz w:val="24"/>
          <w:szCs w:val="24"/>
          <w:lang w:val="hy-AM" w:eastAsia="ru-RU"/>
        </w:rPr>
        <w:t>կառավարության</w:t>
      </w:r>
      <w:r w:rsidRPr="0089058C">
        <w:rPr>
          <w:rFonts w:ascii="GHEA Grapalat" w:eastAsia="Times New Roman" w:hAnsi="GHEA Grapalat" w:cs="Times New Roman"/>
          <w:color w:val="2C2D2E"/>
          <w:sz w:val="24"/>
          <w:szCs w:val="24"/>
          <w:lang w:val="hy-AM" w:eastAsia="ru-RU"/>
        </w:rPr>
        <w:t xml:space="preserve"> 2021-2026 </w:t>
      </w:r>
      <w:r w:rsidRPr="0089058C">
        <w:rPr>
          <w:rFonts w:ascii="GHEA Grapalat" w:eastAsia="Times New Roman" w:hAnsi="GHEA Grapalat" w:cs="GHEA Grapalat"/>
          <w:color w:val="2C2D2E"/>
          <w:sz w:val="24"/>
          <w:szCs w:val="24"/>
          <w:lang w:val="hy-AM" w:eastAsia="ru-RU"/>
        </w:rPr>
        <w:t>թվականների</w:t>
      </w:r>
      <w:r w:rsidRPr="0089058C">
        <w:rPr>
          <w:rFonts w:ascii="GHEA Grapalat" w:eastAsia="Times New Roman" w:hAnsi="GHEA Grapalat" w:cs="Times New Roman"/>
          <w:color w:val="2C2D2E"/>
          <w:sz w:val="24"/>
          <w:szCs w:val="24"/>
          <w:lang w:val="hy-AM" w:eastAsia="ru-RU"/>
        </w:rPr>
        <w:t xml:space="preserve"> </w:t>
      </w:r>
      <w:r w:rsidRPr="0089058C">
        <w:rPr>
          <w:rFonts w:ascii="GHEA Grapalat" w:eastAsia="Times New Roman" w:hAnsi="GHEA Grapalat" w:cs="GHEA Grapalat"/>
          <w:color w:val="2C2D2E"/>
          <w:sz w:val="24"/>
          <w:szCs w:val="24"/>
          <w:lang w:val="hy-AM" w:eastAsia="ru-RU"/>
        </w:rPr>
        <w:t>ծրագրի</w:t>
      </w:r>
      <w:r w:rsidRPr="0089058C">
        <w:rPr>
          <w:rFonts w:ascii="GHEA Grapalat" w:eastAsia="Times New Roman" w:hAnsi="GHEA Grapalat" w:cs="Times New Roman"/>
          <w:color w:val="2C2D2E"/>
          <w:sz w:val="24"/>
          <w:szCs w:val="24"/>
          <w:lang w:val="hy-AM" w:eastAsia="ru-RU"/>
        </w:rPr>
        <w:t xml:space="preserve"> 4-</w:t>
      </w:r>
      <w:r w:rsidRPr="0089058C">
        <w:rPr>
          <w:rFonts w:ascii="GHEA Grapalat" w:eastAsia="Times New Roman" w:hAnsi="GHEA Grapalat" w:cs="GHEA Grapalat"/>
          <w:color w:val="2C2D2E"/>
          <w:sz w:val="24"/>
          <w:szCs w:val="24"/>
          <w:lang w:val="hy-AM" w:eastAsia="ru-RU"/>
        </w:rPr>
        <w:t>րդ</w:t>
      </w:r>
      <w:r w:rsidRPr="0089058C">
        <w:rPr>
          <w:rFonts w:ascii="GHEA Grapalat" w:eastAsia="Times New Roman" w:hAnsi="GHEA Grapalat" w:cs="Times New Roman"/>
          <w:color w:val="2C2D2E"/>
          <w:sz w:val="24"/>
          <w:szCs w:val="24"/>
          <w:lang w:val="hy-AM" w:eastAsia="ru-RU"/>
        </w:rPr>
        <w:t xml:space="preserve"> </w:t>
      </w:r>
      <w:r w:rsidRPr="0089058C">
        <w:rPr>
          <w:rFonts w:ascii="GHEA Grapalat" w:eastAsia="Times New Roman" w:hAnsi="GHEA Grapalat" w:cs="GHEA Grapalat"/>
          <w:color w:val="2C2D2E"/>
          <w:sz w:val="24"/>
          <w:szCs w:val="24"/>
          <w:lang w:val="hy-AM" w:eastAsia="ru-RU"/>
        </w:rPr>
        <w:t>գլխ</w:t>
      </w:r>
      <w:r w:rsidRPr="0089058C">
        <w:rPr>
          <w:rFonts w:ascii="GHEA Grapalat" w:eastAsia="Times New Roman" w:hAnsi="GHEA Grapalat" w:cs="Times New Roman"/>
          <w:color w:val="2C2D2E"/>
          <w:sz w:val="24"/>
          <w:szCs w:val="24"/>
          <w:lang w:val="hy-AM" w:eastAsia="ru-RU"/>
        </w:rPr>
        <w:t>ի 4.9 բաժնում ամրագրված բարեփոխումների հետևյալ ուղղությունները՝</w:t>
      </w:r>
    </w:p>
    <w:p w:rsidR="0091334D" w:rsidRPr="0089058C" w:rsidRDefault="0091334D" w:rsidP="0091334D">
      <w:pPr>
        <w:pStyle w:val="ListParagraph"/>
        <w:widowControl/>
        <w:numPr>
          <w:ilvl w:val="0"/>
          <w:numId w:val="6"/>
        </w:numPr>
        <w:tabs>
          <w:tab w:val="left" w:pos="1260"/>
        </w:tabs>
        <w:autoSpaceDE/>
        <w:autoSpaceDN/>
        <w:spacing w:line="322" w:lineRule="auto"/>
        <w:ind w:right="20"/>
        <w:contextualSpacing/>
        <w:jc w:val="both"/>
        <w:rPr>
          <w:rFonts w:ascii="GHEA Grapalat" w:eastAsia="Times New Roman" w:hAnsi="GHEA Grapalat"/>
          <w:sz w:val="24"/>
          <w:szCs w:val="24"/>
          <w:lang w:val="hy-AM"/>
        </w:rPr>
      </w:pPr>
      <w:r w:rsidRPr="0089058C">
        <w:rPr>
          <w:rFonts w:ascii="GHEA Grapalat" w:eastAsia="Times New Roman" w:hAnsi="GHEA Grapalat"/>
          <w:sz w:val="24"/>
          <w:szCs w:val="24"/>
          <w:lang w:val="hy-AM"/>
        </w:rPr>
        <w:t xml:space="preserve">մշակույթի ոլորտի կադրերի պատրաստումը, վերապատրաստումը, համակարգի կատարելագործումը, </w:t>
      </w:r>
    </w:p>
    <w:p w:rsidR="0091334D" w:rsidRPr="0089058C" w:rsidRDefault="0091334D" w:rsidP="0091334D">
      <w:pPr>
        <w:pStyle w:val="ListParagraph"/>
        <w:widowControl/>
        <w:numPr>
          <w:ilvl w:val="0"/>
          <w:numId w:val="6"/>
        </w:numPr>
        <w:tabs>
          <w:tab w:val="left" w:pos="1260"/>
        </w:tabs>
        <w:autoSpaceDE/>
        <w:autoSpaceDN/>
        <w:spacing w:line="322" w:lineRule="auto"/>
        <w:ind w:right="20"/>
        <w:contextualSpacing/>
        <w:jc w:val="both"/>
        <w:rPr>
          <w:rFonts w:ascii="GHEA Grapalat" w:eastAsia="Wingdings" w:hAnsi="GHEA Grapalat" w:cs="Wingdings"/>
          <w:sz w:val="24"/>
          <w:szCs w:val="24"/>
          <w:lang w:val="hy-AM"/>
        </w:rPr>
      </w:pPr>
      <w:r w:rsidRPr="0089058C">
        <w:rPr>
          <w:rFonts w:ascii="GHEA Grapalat" w:eastAsia="Times New Roman" w:hAnsi="GHEA Grapalat"/>
          <w:sz w:val="24"/>
          <w:szCs w:val="24"/>
          <w:lang w:val="hy-AM"/>
        </w:rPr>
        <w:t>մասնագետների կրթության շարունակականության ապահովումը, մշակութային-կրթական ծառայությունների որակի բարձրացումը:</w:t>
      </w:r>
    </w:p>
    <w:p w:rsidR="00BF6A00" w:rsidRPr="00E21699" w:rsidRDefault="00BF6A00" w:rsidP="00BF6A00">
      <w:pPr>
        <w:pStyle w:val="NormalWeb"/>
        <w:spacing w:line="360" w:lineRule="auto"/>
        <w:ind w:firstLine="720"/>
        <w:contextualSpacing/>
        <w:jc w:val="both"/>
        <w:rPr>
          <w:rFonts w:ascii="GHEA Grapalat" w:hAnsi="GHEA Grapalat" w:cs="Sylfaen"/>
          <w:b/>
          <w:lang w:val="hy-AM"/>
        </w:rPr>
      </w:pPr>
      <w:r w:rsidRPr="00E21699">
        <w:rPr>
          <w:rFonts w:ascii="GHEA Grapalat" w:hAnsi="GHEA Grapalat" w:cs="Sylfaen"/>
          <w:b/>
          <w:lang w:val="hy-AM"/>
        </w:rPr>
        <w:t>Իրավական ակտի ընդունման կապակցությամբ այլ նորմատիվ իրավական ակտերի ընդունման անհրաժեշտություն.</w:t>
      </w:r>
    </w:p>
    <w:p w:rsidR="00BF6A00" w:rsidRPr="00E21699" w:rsidRDefault="00BF6A00" w:rsidP="00BF6A00">
      <w:pPr>
        <w:ind w:left="300" w:right="375"/>
        <w:contextualSpacing/>
        <w:rPr>
          <w:rFonts w:ascii="GHEA Grapalat" w:hAnsi="GHEA Grapalat"/>
          <w:sz w:val="24"/>
          <w:szCs w:val="24"/>
          <w:lang w:val="ro-RO"/>
        </w:rPr>
      </w:pPr>
      <w:r w:rsidRPr="00E21699">
        <w:rPr>
          <w:rFonts w:ascii="GHEA Grapalat" w:hAnsi="GHEA Grapalat"/>
          <w:sz w:val="24"/>
          <w:szCs w:val="24"/>
          <w:lang w:val="ro-RO"/>
        </w:rPr>
        <w:t>1. Այլ իրավական ակտերում փոփոխությունների և/կամ լրացումների անհրաժեշտությունը.</w:t>
      </w:r>
    </w:p>
    <w:p w:rsidR="00BF6A00" w:rsidRPr="00E21699" w:rsidRDefault="00BF6A00" w:rsidP="00BF6A00">
      <w:pPr>
        <w:ind w:left="300" w:right="375"/>
        <w:contextualSpacing/>
        <w:rPr>
          <w:rFonts w:ascii="GHEA Grapalat" w:hAnsi="GHEA Grapalat" w:cs="Times Armenian"/>
          <w:sz w:val="24"/>
          <w:szCs w:val="24"/>
          <w:u w:val="single"/>
          <w:lang w:val="ro-RO"/>
        </w:rPr>
      </w:pPr>
      <w:r w:rsidRPr="00E21699">
        <w:rPr>
          <w:rFonts w:ascii="GHEA Grapalat" w:hAnsi="GHEA Grapalat"/>
          <w:sz w:val="24"/>
          <w:szCs w:val="24"/>
          <w:u w:val="single"/>
          <w:lang w:val="ro-RO"/>
        </w:rPr>
        <w:t>Չի առաջացնում</w:t>
      </w:r>
      <w:r w:rsidRPr="00E21699">
        <w:rPr>
          <w:rFonts w:ascii="GHEA Grapalat" w:hAnsi="GHEA Grapalat" w:cs="Times Armenian"/>
          <w:sz w:val="24"/>
          <w:szCs w:val="24"/>
          <w:u w:val="single"/>
          <w:lang w:val="ro-RO"/>
        </w:rPr>
        <w:t>:</w:t>
      </w:r>
    </w:p>
    <w:p w:rsidR="00BF6A00" w:rsidRPr="00E21699" w:rsidRDefault="00BF6A00" w:rsidP="00BF6A00">
      <w:pPr>
        <w:ind w:left="300" w:right="375"/>
        <w:contextualSpacing/>
        <w:rPr>
          <w:rFonts w:ascii="GHEA Grapalat" w:hAnsi="GHEA Grapalat"/>
          <w:sz w:val="24"/>
          <w:szCs w:val="24"/>
          <w:lang w:val="hy-AM"/>
        </w:rPr>
      </w:pPr>
    </w:p>
    <w:p w:rsidR="00BF6A00" w:rsidRPr="00E21699" w:rsidRDefault="00BF6A00" w:rsidP="00BF6A00">
      <w:pPr>
        <w:ind w:left="300" w:right="375"/>
        <w:contextualSpacing/>
        <w:rPr>
          <w:rFonts w:ascii="GHEA Grapalat" w:hAnsi="GHEA Grapalat"/>
          <w:sz w:val="24"/>
          <w:szCs w:val="24"/>
          <w:lang w:val="ro-RO"/>
        </w:rPr>
      </w:pPr>
      <w:r w:rsidRPr="00E21699">
        <w:rPr>
          <w:rFonts w:ascii="GHEA Grapalat" w:hAnsi="GHEA Grapalat"/>
          <w:sz w:val="24"/>
          <w:szCs w:val="24"/>
          <w:lang w:val="ro-RO"/>
        </w:rPr>
        <w:t>2. Միջազգային պայմանագրերով ստանձնած պարտավորությունների հետ համապատասխանությունը.</w:t>
      </w:r>
    </w:p>
    <w:p w:rsidR="00BF6A00" w:rsidRPr="00E21699" w:rsidRDefault="00BF6A00" w:rsidP="00BF6A00">
      <w:pPr>
        <w:ind w:left="300" w:right="375"/>
        <w:contextualSpacing/>
        <w:rPr>
          <w:rFonts w:ascii="GHEA Grapalat" w:hAnsi="GHEA Grapalat" w:cs="Times Armenian"/>
          <w:sz w:val="24"/>
          <w:szCs w:val="24"/>
          <w:u w:val="single"/>
          <w:lang w:val="ro-RO"/>
        </w:rPr>
      </w:pPr>
      <w:r w:rsidRPr="00E21699">
        <w:rPr>
          <w:rFonts w:ascii="GHEA Grapalat" w:hAnsi="GHEA Grapalat"/>
          <w:sz w:val="24"/>
          <w:szCs w:val="24"/>
          <w:u w:val="single"/>
          <w:lang w:val="ro-RO"/>
        </w:rPr>
        <w:t>Համապատասխանում է</w:t>
      </w:r>
      <w:r w:rsidRPr="00E21699">
        <w:rPr>
          <w:rFonts w:ascii="GHEA Grapalat" w:hAnsi="GHEA Grapalat" w:cs="Times Armenian"/>
          <w:sz w:val="24"/>
          <w:szCs w:val="24"/>
          <w:u w:val="single"/>
          <w:lang w:val="ro-RO"/>
        </w:rPr>
        <w:t>:</w:t>
      </w:r>
    </w:p>
    <w:p w:rsidR="00BF6A00" w:rsidRPr="00E21699" w:rsidRDefault="00BF6A00" w:rsidP="00BF6A00">
      <w:pPr>
        <w:ind w:left="300" w:right="375"/>
        <w:contextualSpacing/>
        <w:rPr>
          <w:rFonts w:ascii="GHEA Grapalat" w:hAnsi="GHEA Grapalat"/>
          <w:sz w:val="24"/>
          <w:szCs w:val="24"/>
          <w:lang w:val="hy-AM"/>
        </w:rPr>
      </w:pPr>
    </w:p>
    <w:p w:rsidR="00BF6A00" w:rsidRPr="00E21699" w:rsidRDefault="00BF6A00" w:rsidP="00BF6A00">
      <w:pPr>
        <w:ind w:left="300" w:right="375"/>
        <w:contextualSpacing/>
        <w:rPr>
          <w:rFonts w:ascii="GHEA Grapalat" w:hAnsi="GHEA Grapalat"/>
          <w:b/>
          <w:sz w:val="24"/>
          <w:szCs w:val="24"/>
          <w:lang w:val="ro-RO"/>
        </w:rPr>
      </w:pPr>
      <w:r w:rsidRPr="00E21699">
        <w:rPr>
          <w:rFonts w:ascii="GHEA Grapalat" w:hAnsi="GHEA Grapalat"/>
          <w:b/>
          <w:sz w:val="24"/>
          <w:szCs w:val="24"/>
          <w:lang w:val="ro-RO"/>
        </w:rPr>
        <w:t xml:space="preserve"> Այլ տեղեկություններ.</w:t>
      </w:r>
    </w:p>
    <w:p w:rsidR="00317C88" w:rsidRPr="00E21699" w:rsidRDefault="00BF6A00" w:rsidP="00E249A1">
      <w:pPr>
        <w:ind w:right="375"/>
        <w:contextualSpacing/>
        <w:rPr>
          <w:rFonts w:ascii="GHEA Grapalat" w:hAnsi="GHEA Grapalat"/>
          <w:color w:val="385623" w:themeColor="accent6" w:themeShade="80"/>
          <w:sz w:val="24"/>
          <w:szCs w:val="24"/>
          <w:shd w:val="clear" w:color="auto" w:fill="FEFEFE"/>
          <w:lang w:val="hy-AM"/>
        </w:rPr>
      </w:pPr>
      <w:r w:rsidRPr="00E21699">
        <w:rPr>
          <w:rFonts w:ascii="GHEA Grapalat" w:hAnsi="GHEA Grapalat"/>
          <w:sz w:val="24"/>
          <w:szCs w:val="24"/>
          <w:lang w:val="ro-RO"/>
        </w:rPr>
        <w:t xml:space="preserve">    </w:t>
      </w:r>
      <w:r w:rsidRPr="00E21699">
        <w:rPr>
          <w:rFonts w:ascii="GHEA Grapalat" w:hAnsi="GHEA Grapalat"/>
          <w:sz w:val="24"/>
          <w:szCs w:val="24"/>
          <w:u w:val="single"/>
          <w:lang w:val="ro-RO"/>
        </w:rPr>
        <w:t xml:space="preserve"> Չկան</w:t>
      </w:r>
      <w:r w:rsidRPr="00E21699">
        <w:rPr>
          <w:rFonts w:ascii="GHEA Grapalat" w:hAnsi="GHEA Grapalat" w:cs="Times Armenian"/>
          <w:sz w:val="24"/>
          <w:szCs w:val="24"/>
          <w:u w:val="single"/>
          <w:lang w:val="ro-RO"/>
        </w:rPr>
        <w:t>:</w:t>
      </w:r>
    </w:p>
    <w:sectPr w:rsidR="00317C88" w:rsidRPr="00E21699" w:rsidSect="00317C88">
      <w:pgSz w:w="11906" w:h="16838" w:code="9"/>
      <w:pgMar w:top="709" w:right="851" w:bottom="720" w:left="851" w:header="561" w:footer="561" w:gutter="0"/>
      <w:cols w:space="708"/>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notTrueType/>
    <w:pitch w:val="variable"/>
    <w:sig w:usb0="00C00283" w:usb1="00000000" w:usb2="00000000" w:usb3="00000000" w:csb0="0000000D" w:csb1="00000000"/>
  </w:font>
  <w:font w:name="GHEA Grapalat">
    <w:panose1 w:val="00000000000000000000"/>
    <w:charset w:val="00"/>
    <w:family w:val="modern"/>
    <w:notTrueType/>
    <w:pitch w:val="variable"/>
    <w:sig w:usb0="A00006AF" w:usb1="5000204B"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SylfaenRegular">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IDFont+F2">
    <w:altName w:val="MS Mincho"/>
    <w:panose1 w:val="00000000000000000000"/>
    <w:charset w:val="80"/>
    <w:family w:val="auto"/>
    <w:notTrueType/>
    <w:pitch w:val="default"/>
    <w:sig w:usb0="00000001" w:usb1="08070000" w:usb2="00000010" w:usb3="00000000" w:csb0="00020000" w:csb1="00000000"/>
  </w:font>
  <w:font w:name="Microsoft YaHei">
    <w:panose1 w:val="020B0503020204020204"/>
    <w:charset w:val="86"/>
    <w:family w:val="swiss"/>
    <w:pitch w:val="variable"/>
    <w:sig w:usb0="80000287" w:usb1="2ACF3C50" w:usb2="00000016" w:usb3="00000000" w:csb0="0004001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BA100C"/>
    <w:multiLevelType w:val="hybridMultilevel"/>
    <w:tmpl w:val="93D0FD7E"/>
    <w:lvl w:ilvl="0" w:tplc="0419000D">
      <w:start w:val="1"/>
      <w:numFmt w:val="bullet"/>
      <w:lvlText w:val=""/>
      <w:lvlJc w:val="left"/>
      <w:pPr>
        <w:ind w:left="1080" w:hanging="360"/>
      </w:pPr>
      <w:rPr>
        <w:rFonts w:ascii="Wingdings" w:hAnsi="Wingdings"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 w15:restartNumberingAfterBreak="0">
    <w:nsid w:val="346A1167"/>
    <w:multiLevelType w:val="hybridMultilevel"/>
    <w:tmpl w:val="D5944692"/>
    <w:lvl w:ilvl="0" w:tplc="CCE03BBC">
      <w:start w:val="1"/>
      <w:numFmt w:val="decimal"/>
      <w:lvlText w:val="%1)"/>
      <w:lvlJc w:val="left"/>
      <w:pPr>
        <w:ind w:left="1146" w:hanging="360"/>
      </w:pPr>
      <w:rPr>
        <w:rFonts w:hint="default"/>
        <w:b/>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2" w15:restartNumberingAfterBreak="0">
    <w:nsid w:val="35CB723B"/>
    <w:multiLevelType w:val="hybridMultilevel"/>
    <w:tmpl w:val="3ED4D69C"/>
    <w:lvl w:ilvl="0" w:tplc="04090011">
      <w:start w:val="1"/>
      <w:numFmt w:val="decimal"/>
      <w:lvlText w:val="%1)"/>
      <w:lvlJc w:val="left"/>
      <w:pPr>
        <w:ind w:left="958" w:hanging="360"/>
      </w:pPr>
    </w:lvl>
    <w:lvl w:ilvl="1" w:tplc="04090019" w:tentative="1">
      <w:start w:val="1"/>
      <w:numFmt w:val="lowerLetter"/>
      <w:lvlText w:val="%2."/>
      <w:lvlJc w:val="left"/>
      <w:pPr>
        <w:ind w:left="1678" w:hanging="360"/>
      </w:pPr>
    </w:lvl>
    <w:lvl w:ilvl="2" w:tplc="0409001B" w:tentative="1">
      <w:start w:val="1"/>
      <w:numFmt w:val="lowerRoman"/>
      <w:lvlText w:val="%3."/>
      <w:lvlJc w:val="right"/>
      <w:pPr>
        <w:ind w:left="2398" w:hanging="180"/>
      </w:pPr>
    </w:lvl>
    <w:lvl w:ilvl="3" w:tplc="0409000F" w:tentative="1">
      <w:start w:val="1"/>
      <w:numFmt w:val="decimal"/>
      <w:lvlText w:val="%4."/>
      <w:lvlJc w:val="left"/>
      <w:pPr>
        <w:ind w:left="3118" w:hanging="360"/>
      </w:pPr>
    </w:lvl>
    <w:lvl w:ilvl="4" w:tplc="04090019" w:tentative="1">
      <w:start w:val="1"/>
      <w:numFmt w:val="lowerLetter"/>
      <w:lvlText w:val="%5."/>
      <w:lvlJc w:val="left"/>
      <w:pPr>
        <w:ind w:left="3838" w:hanging="360"/>
      </w:pPr>
    </w:lvl>
    <w:lvl w:ilvl="5" w:tplc="0409001B" w:tentative="1">
      <w:start w:val="1"/>
      <w:numFmt w:val="lowerRoman"/>
      <w:lvlText w:val="%6."/>
      <w:lvlJc w:val="right"/>
      <w:pPr>
        <w:ind w:left="4558" w:hanging="180"/>
      </w:pPr>
    </w:lvl>
    <w:lvl w:ilvl="6" w:tplc="0409000F" w:tentative="1">
      <w:start w:val="1"/>
      <w:numFmt w:val="decimal"/>
      <w:lvlText w:val="%7."/>
      <w:lvlJc w:val="left"/>
      <w:pPr>
        <w:ind w:left="5278" w:hanging="360"/>
      </w:pPr>
    </w:lvl>
    <w:lvl w:ilvl="7" w:tplc="04090019" w:tentative="1">
      <w:start w:val="1"/>
      <w:numFmt w:val="lowerLetter"/>
      <w:lvlText w:val="%8."/>
      <w:lvlJc w:val="left"/>
      <w:pPr>
        <w:ind w:left="5998" w:hanging="360"/>
      </w:pPr>
    </w:lvl>
    <w:lvl w:ilvl="8" w:tplc="0409001B" w:tentative="1">
      <w:start w:val="1"/>
      <w:numFmt w:val="lowerRoman"/>
      <w:lvlText w:val="%9."/>
      <w:lvlJc w:val="right"/>
      <w:pPr>
        <w:ind w:left="6718" w:hanging="180"/>
      </w:pPr>
    </w:lvl>
  </w:abstractNum>
  <w:abstractNum w:abstractNumId="3" w15:restartNumberingAfterBreak="0">
    <w:nsid w:val="3DC01DE2"/>
    <w:multiLevelType w:val="hybridMultilevel"/>
    <w:tmpl w:val="D5944692"/>
    <w:lvl w:ilvl="0" w:tplc="CCE03BBC">
      <w:start w:val="1"/>
      <w:numFmt w:val="decimal"/>
      <w:lvlText w:val="%1)"/>
      <w:lvlJc w:val="left"/>
      <w:pPr>
        <w:ind w:left="1146" w:hanging="360"/>
      </w:pPr>
      <w:rPr>
        <w:rFonts w:hint="default"/>
        <w:b/>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4" w15:restartNumberingAfterBreak="0">
    <w:nsid w:val="54E176EC"/>
    <w:multiLevelType w:val="hybridMultilevel"/>
    <w:tmpl w:val="239EF1E0"/>
    <w:lvl w:ilvl="0" w:tplc="657832BE">
      <w:start w:val="1"/>
      <w:numFmt w:val="decimal"/>
      <w:lvlText w:val="%1."/>
      <w:lvlJc w:val="left"/>
      <w:pPr>
        <w:ind w:left="1288" w:hanging="360"/>
      </w:pPr>
      <w:rPr>
        <w:rFonts w:hint="default"/>
        <w:b/>
      </w:rPr>
    </w:lvl>
    <w:lvl w:ilvl="1" w:tplc="04090019" w:tentative="1">
      <w:start w:val="1"/>
      <w:numFmt w:val="lowerLetter"/>
      <w:lvlText w:val="%2."/>
      <w:lvlJc w:val="left"/>
      <w:pPr>
        <w:ind w:left="2008" w:hanging="360"/>
      </w:pPr>
    </w:lvl>
    <w:lvl w:ilvl="2" w:tplc="0409001B" w:tentative="1">
      <w:start w:val="1"/>
      <w:numFmt w:val="lowerRoman"/>
      <w:lvlText w:val="%3."/>
      <w:lvlJc w:val="right"/>
      <w:pPr>
        <w:ind w:left="2728" w:hanging="180"/>
      </w:pPr>
    </w:lvl>
    <w:lvl w:ilvl="3" w:tplc="0409000F" w:tentative="1">
      <w:start w:val="1"/>
      <w:numFmt w:val="decimal"/>
      <w:lvlText w:val="%4."/>
      <w:lvlJc w:val="left"/>
      <w:pPr>
        <w:ind w:left="3448" w:hanging="360"/>
      </w:pPr>
    </w:lvl>
    <w:lvl w:ilvl="4" w:tplc="04090019" w:tentative="1">
      <w:start w:val="1"/>
      <w:numFmt w:val="lowerLetter"/>
      <w:lvlText w:val="%5."/>
      <w:lvlJc w:val="left"/>
      <w:pPr>
        <w:ind w:left="4168" w:hanging="360"/>
      </w:pPr>
    </w:lvl>
    <w:lvl w:ilvl="5" w:tplc="0409001B" w:tentative="1">
      <w:start w:val="1"/>
      <w:numFmt w:val="lowerRoman"/>
      <w:lvlText w:val="%6."/>
      <w:lvlJc w:val="right"/>
      <w:pPr>
        <w:ind w:left="4888" w:hanging="180"/>
      </w:pPr>
    </w:lvl>
    <w:lvl w:ilvl="6" w:tplc="0409000F" w:tentative="1">
      <w:start w:val="1"/>
      <w:numFmt w:val="decimal"/>
      <w:lvlText w:val="%7."/>
      <w:lvlJc w:val="left"/>
      <w:pPr>
        <w:ind w:left="5608" w:hanging="360"/>
      </w:pPr>
    </w:lvl>
    <w:lvl w:ilvl="7" w:tplc="04090019" w:tentative="1">
      <w:start w:val="1"/>
      <w:numFmt w:val="lowerLetter"/>
      <w:lvlText w:val="%8."/>
      <w:lvlJc w:val="left"/>
      <w:pPr>
        <w:ind w:left="6328" w:hanging="360"/>
      </w:pPr>
    </w:lvl>
    <w:lvl w:ilvl="8" w:tplc="0409001B" w:tentative="1">
      <w:start w:val="1"/>
      <w:numFmt w:val="lowerRoman"/>
      <w:lvlText w:val="%9."/>
      <w:lvlJc w:val="right"/>
      <w:pPr>
        <w:ind w:left="7048" w:hanging="180"/>
      </w:pPr>
    </w:lvl>
  </w:abstractNum>
  <w:abstractNum w:abstractNumId="5" w15:restartNumberingAfterBreak="0">
    <w:nsid w:val="782A413B"/>
    <w:multiLevelType w:val="hybridMultilevel"/>
    <w:tmpl w:val="4426FCF0"/>
    <w:lvl w:ilvl="0" w:tplc="2686427E">
      <w:start w:val="1"/>
      <w:numFmt w:val="decimal"/>
      <w:lvlText w:val="%1)"/>
      <w:lvlJc w:val="left"/>
      <w:pPr>
        <w:ind w:left="435" w:hanging="360"/>
      </w:pPr>
      <w:rPr>
        <w:rFonts w:cs="Arial" w:hint="default"/>
        <w:color w:val="auto"/>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6" w15:restartNumberingAfterBreak="0">
    <w:nsid w:val="7F83285E"/>
    <w:multiLevelType w:val="hybridMultilevel"/>
    <w:tmpl w:val="6EDA2E3E"/>
    <w:lvl w:ilvl="0" w:tplc="A59252FC">
      <w:start w:val="1"/>
      <w:numFmt w:val="bullet"/>
      <w:lvlText w:val=""/>
      <w:lvlJc w:val="left"/>
      <w:pPr>
        <w:ind w:left="1155" w:hanging="360"/>
      </w:pPr>
      <w:rPr>
        <w:rFonts w:ascii="Wingdings" w:hAnsi="Wingdings" w:hint="default"/>
        <w:b/>
      </w:rPr>
    </w:lvl>
    <w:lvl w:ilvl="1" w:tplc="04090003" w:tentative="1">
      <w:start w:val="1"/>
      <w:numFmt w:val="bullet"/>
      <w:lvlText w:val="o"/>
      <w:lvlJc w:val="left"/>
      <w:pPr>
        <w:ind w:left="1875" w:hanging="360"/>
      </w:pPr>
      <w:rPr>
        <w:rFonts w:ascii="Courier New" w:hAnsi="Courier New" w:cs="Courier New" w:hint="default"/>
      </w:rPr>
    </w:lvl>
    <w:lvl w:ilvl="2" w:tplc="04090005" w:tentative="1">
      <w:start w:val="1"/>
      <w:numFmt w:val="bullet"/>
      <w:lvlText w:val=""/>
      <w:lvlJc w:val="left"/>
      <w:pPr>
        <w:ind w:left="2595" w:hanging="360"/>
      </w:pPr>
      <w:rPr>
        <w:rFonts w:ascii="Wingdings" w:hAnsi="Wingdings" w:hint="default"/>
      </w:rPr>
    </w:lvl>
    <w:lvl w:ilvl="3" w:tplc="04090001" w:tentative="1">
      <w:start w:val="1"/>
      <w:numFmt w:val="bullet"/>
      <w:lvlText w:val=""/>
      <w:lvlJc w:val="left"/>
      <w:pPr>
        <w:ind w:left="3315" w:hanging="360"/>
      </w:pPr>
      <w:rPr>
        <w:rFonts w:ascii="Symbol" w:hAnsi="Symbol" w:hint="default"/>
      </w:rPr>
    </w:lvl>
    <w:lvl w:ilvl="4" w:tplc="04090003" w:tentative="1">
      <w:start w:val="1"/>
      <w:numFmt w:val="bullet"/>
      <w:lvlText w:val="o"/>
      <w:lvlJc w:val="left"/>
      <w:pPr>
        <w:ind w:left="4035" w:hanging="360"/>
      </w:pPr>
      <w:rPr>
        <w:rFonts w:ascii="Courier New" w:hAnsi="Courier New" w:cs="Courier New" w:hint="default"/>
      </w:rPr>
    </w:lvl>
    <w:lvl w:ilvl="5" w:tplc="04090005" w:tentative="1">
      <w:start w:val="1"/>
      <w:numFmt w:val="bullet"/>
      <w:lvlText w:val=""/>
      <w:lvlJc w:val="left"/>
      <w:pPr>
        <w:ind w:left="4755" w:hanging="360"/>
      </w:pPr>
      <w:rPr>
        <w:rFonts w:ascii="Wingdings" w:hAnsi="Wingdings" w:hint="default"/>
      </w:rPr>
    </w:lvl>
    <w:lvl w:ilvl="6" w:tplc="04090001" w:tentative="1">
      <w:start w:val="1"/>
      <w:numFmt w:val="bullet"/>
      <w:lvlText w:val=""/>
      <w:lvlJc w:val="left"/>
      <w:pPr>
        <w:ind w:left="5475" w:hanging="360"/>
      </w:pPr>
      <w:rPr>
        <w:rFonts w:ascii="Symbol" w:hAnsi="Symbol" w:hint="default"/>
      </w:rPr>
    </w:lvl>
    <w:lvl w:ilvl="7" w:tplc="04090003" w:tentative="1">
      <w:start w:val="1"/>
      <w:numFmt w:val="bullet"/>
      <w:lvlText w:val="o"/>
      <w:lvlJc w:val="left"/>
      <w:pPr>
        <w:ind w:left="6195" w:hanging="360"/>
      </w:pPr>
      <w:rPr>
        <w:rFonts w:ascii="Courier New" w:hAnsi="Courier New" w:cs="Courier New" w:hint="default"/>
      </w:rPr>
    </w:lvl>
    <w:lvl w:ilvl="8" w:tplc="04090005" w:tentative="1">
      <w:start w:val="1"/>
      <w:numFmt w:val="bullet"/>
      <w:lvlText w:val=""/>
      <w:lvlJc w:val="left"/>
      <w:pPr>
        <w:ind w:left="6915" w:hanging="360"/>
      </w:pPr>
      <w:rPr>
        <w:rFonts w:ascii="Wingdings" w:hAnsi="Wingdings" w:hint="default"/>
      </w:rPr>
    </w:lvl>
  </w:abstractNum>
  <w:num w:numId="1">
    <w:abstractNumId w:val="4"/>
  </w:num>
  <w:num w:numId="2">
    <w:abstractNumId w:val="1"/>
  </w:num>
  <w:num w:numId="3">
    <w:abstractNumId w:val="5"/>
  </w:num>
  <w:num w:numId="4">
    <w:abstractNumId w:val="6"/>
  </w:num>
  <w:num w:numId="5">
    <w:abstractNumId w:val="2"/>
  </w:num>
  <w:num w:numId="6">
    <w:abstractNumId w:val="0"/>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2"/>
  </w:compat>
  <w:rsids>
    <w:rsidRoot w:val="0027250C"/>
    <w:rsid w:val="00010C6E"/>
    <w:rsid w:val="000526FE"/>
    <w:rsid w:val="00064497"/>
    <w:rsid w:val="00072329"/>
    <w:rsid w:val="00075D1D"/>
    <w:rsid w:val="00076D3C"/>
    <w:rsid w:val="000E3CC7"/>
    <w:rsid w:val="00101646"/>
    <w:rsid w:val="001141FA"/>
    <w:rsid w:val="00140B54"/>
    <w:rsid w:val="00181760"/>
    <w:rsid w:val="0018281B"/>
    <w:rsid w:val="0018506E"/>
    <w:rsid w:val="00191CBD"/>
    <w:rsid w:val="0019345B"/>
    <w:rsid w:val="001A60EC"/>
    <w:rsid w:val="001C7EC5"/>
    <w:rsid w:val="001E088F"/>
    <w:rsid w:val="001F0FCD"/>
    <w:rsid w:val="001F1C3E"/>
    <w:rsid w:val="001F4B62"/>
    <w:rsid w:val="00212944"/>
    <w:rsid w:val="0021395A"/>
    <w:rsid w:val="00223FD7"/>
    <w:rsid w:val="0023780C"/>
    <w:rsid w:val="002465BE"/>
    <w:rsid w:val="0027250C"/>
    <w:rsid w:val="00273996"/>
    <w:rsid w:val="002D2D2B"/>
    <w:rsid w:val="002F3E93"/>
    <w:rsid w:val="00310279"/>
    <w:rsid w:val="00312F97"/>
    <w:rsid w:val="00313D95"/>
    <w:rsid w:val="00317C88"/>
    <w:rsid w:val="00335580"/>
    <w:rsid w:val="0033702A"/>
    <w:rsid w:val="00376D5E"/>
    <w:rsid w:val="00380C8C"/>
    <w:rsid w:val="003A5455"/>
    <w:rsid w:val="003B623A"/>
    <w:rsid w:val="003C3385"/>
    <w:rsid w:val="003F38F9"/>
    <w:rsid w:val="00413E96"/>
    <w:rsid w:val="004165F1"/>
    <w:rsid w:val="0046515E"/>
    <w:rsid w:val="0048228E"/>
    <w:rsid w:val="00484C24"/>
    <w:rsid w:val="004A1102"/>
    <w:rsid w:val="004D7D9A"/>
    <w:rsid w:val="004E4220"/>
    <w:rsid w:val="0051022D"/>
    <w:rsid w:val="005137CD"/>
    <w:rsid w:val="0052013C"/>
    <w:rsid w:val="005267B0"/>
    <w:rsid w:val="0056016E"/>
    <w:rsid w:val="00572EB1"/>
    <w:rsid w:val="005952C0"/>
    <w:rsid w:val="005B42B4"/>
    <w:rsid w:val="005E6DBD"/>
    <w:rsid w:val="006064A5"/>
    <w:rsid w:val="0060688D"/>
    <w:rsid w:val="00617891"/>
    <w:rsid w:val="00660594"/>
    <w:rsid w:val="0069459D"/>
    <w:rsid w:val="006A3A2B"/>
    <w:rsid w:val="006B02EF"/>
    <w:rsid w:val="006C3DD7"/>
    <w:rsid w:val="006D209C"/>
    <w:rsid w:val="006E5CE9"/>
    <w:rsid w:val="006F4A40"/>
    <w:rsid w:val="006F6668"/>
    <w:rsid w:val="00701B0E"/>
    <w:rsid w:val="007157ED"/>
    <w:rsid w:val="0072589F"/>
    <w:rsid w:val="00782AA5"/>
    <w:rsid w:val="00790A33"/>
    <w:rsid w:val="00791BF9"/>
    <w:rsid w:val="007B7589"/>
    <w:rsid w:val="007C49CE"/>
    <w:rsid w:val="007D20AC"/>
    <w:rsid w:val="007D7B8B"/>
    <w:rsid w:val="00832517"/>
    <w:rsid w:val="0086033D"/>
    <w:rsid w:val="00872350"/>
    <w:rsid w:val="008863F0"/>
    <w:rsid w:val="0089058C"/>
    <w:rsid w:val="00895AE9"/>
    <w:rsid w:val="008C0BC5"/>
    <w:rsid w:val="008C602E"/>
    <w:rsid w:val="008C6672"/>
    <w:rsid w:val="008D4E7B"/>
    <w:rsid w:val="008F44C2"/>
    <w:rsid w:val="00902145"/>
    <w:rsid w:val="00910237"/>
    <w:rsid w:val="0091334D"/>
    <w:rsid w:val="00930D06"/>
    <w:rsid w:val="00933936"/>
    <w:rsid w:val="009354F9"/>
    <w:rsid w:val="00940ED0"/>
    <w:rsid w:val="009544FB"/>
    <w:rsid w:val="00957FCA"/>
    <w:rsid w:val="00975010"/>
    <w:rsid w:val="00982328"/>
    <w:rsid w:val="009E711F"/>
    <w:rsid w:val="009F5E0F"/>
    <w:rsid w:val="00A03019"/>
    <w:rsid w:val="00A15F3C"/>
    <w:rsid w:val="00A35BC7"/>
    <w:rsid w:val="00A666BF"/>
    <w:rsid w:val="00AA0569"/>
    <w:rsid w:val="00AA19DF"/>
    <w:rsid w:val="00AA3EDD"/>
    <w:rsid w:val="00AA647C"/>
    <w:rsid w:val="00AA6704"/>
    <w:rsid w:val="00AB7F58"/>
    <w:rsid w:val="00AC5AD5"/>
    <w:rsid w:val="00AC6328"/>
    <w:rsid w:val="00AC7B3E"/>
    <w:rsid w:val="00AE7CEB"/>
    <w:rsid w:val="00AF163A"/>
    <w:rsid w:val="00B02555"/>
    <w:rsid w:val="00B116F2"/>
    <w:rsid w:val="00B45B6A"/>
    <w:rsid w:val="00B45D92"/>
    <w:rsid w:val="00B81676"/>
    <w:rsid w:val="00B8633D"/>
    <w:rsid w:val="00B86E75"/>
    <w:rsid w:val="00BA248F"/>
    <w:rsid w:val="00BA6018"/>
    <w:rsid w:val="00BA7239"/>
    <w:rsid w:val="00BD4411"/>
    <w:rsid w:val="00BF6A00"/>
    <w:rsid w:val="00BF6EAA"/>
    <w:rsid w:val="00C06DE0"/>
    <w:rsid w:val="00C073E7"/>
    <w:rsid w:val="00C13006"/>
    <w:rsid w:val="00C17D71"/>
    <w:rsid w:val="00C342B9"/>
    <w:rsid w:val="00C538EE"/>
    <w:rsid w:val="00C56D5C"/>
    <w:rsid w:val="00C8403D"/>
    <w:rsid w:val="00C96E81"/>
    <w:rsid w:val="00CA3128"/>
    <w:rsid w:val="00CB2F8C"/>
    <w:rsid w:val="00CC2664"/>
    <w:rsid w:val="00CF3932"/>
    <w:rsid w:val="00D46737"/>
    <w:rsid w:val="00D50959"/>
    <w:rsid w:val="00D5164F"/>
    <w:rsid w:val="00D53330"/>
    <w:rsid w:val="00D53776"/>
    <w:rsid w:val="00D5398F"/>
    <w:rsid w:val="00D651A9"/>
    <w:rsid w:val="00D757EA"/>
    <w:rsid w:val="00D81679"/>
    <w:rsid w:val="00D91690"/>
    <w:rsid w:val="00D91F3F"/>
    <w:rsid w:val="00DD346B"/>
    <w:rsid w:val="00DE1CA9"/>
    <w:rsid w:val="00E01D1B"/>
    <w:rsid w:val="00E21699"/>
    <w:rsid w:val="00E249A1"/>
    <w:rsid w:val="00E36CDC"/>
    <w:rsid w:val="00E42F6C"/>
    <w:rsid w:val="00E461E9"/>
    <w:rsid w:val="00E73C1D"/>
    <w:rsid w:val="00E774E1"/>
    <w:rsid w:val="00E9170E"/>
    <w:rsid w:val="00ED3BEC"/>
    <w:rsid w:val="00EE44F3"/>
    <w:rsid w:val="00F04A13"/>
    <w:rsid w:val="00F245E2"/>
    <w:rsid w:val="00F25B85"/>
    <w:rsid w:val="00F410D3"/>
    <w:rsid w:val="00F4125D"/>
    <w:rsid w:val="00F54843"/>
    <w:rsid w:val="00FA778C"/>
    <w:rsid w:val="00FF3A9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A7F9974-BA32-403C-AB24-F11966450A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line="120" w:lineRule="auto"/>
        <w:ind w:right="23"/>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E1CA9"/>
    <w:pPr>
      <w:spacing w:line="360" w:lineRule="auto"/>
      <w:ind w:right="0"/>
    </w:pPr>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DE1CA9"/>
    <w:rPr>
      <w:b/>
      <w:bC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
    <w:basedOn w:val="Normal"/>
    <w:link w:val="NormalWebChar"/>
    <w:uiPriority w:val="99"/>
    <w:unhideWhenUsed/>
    <w:qFormat/>
    <w:rsid w:val="003C3385"/>
    <w:pPr>
      <w:spacing w:before="100" w:beforeAutospacing="1" w:after="100" w:afterAutospacing="1" w:line="240" w:lineRule="auto"/>
      <w:jc w:val="left"/>
    </w:pPr>
    <w:rPr>
      <w:rFonts w:ascii="Times New Roman" w:eastAsia="Times New Roman" w:hAnsi="Times New Roman" w:cs="Times New Roman"/>
      <w:sz w:val="24"/>
      <w:szCs w:val="24"/>
      <w:lang w:eastAsia="zh-CN"/>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lp1,Ha,Абзац спи"/>
    <w:basedOn w:val="Normal"/>
    <w:link w:val="ListParagraphChar"/>
    <w:uiPriority w:val="34"/>
    <w:qFormat/>
    <w:rsid w:val="0072589F"/>
    <w:pPr>
      <w:widowControl w:val="0"/>
      <w:autoSpaceDE w:val="0"/>
      <w:autoSpaceDN w:val="0"/>
      <w:spacing w:line="240" w:lineRule="auto"/>
      <w:ind w:left="275" w:firstLine="360"/>
      <w:jc w:val="left"/>
    </w:pPr>
    <w:rPr>
      <w:rFonts w:ascii="Sylfaen" w:eastAsia="Sylfaen" w:hAnsi="Sylfaen" w:cs="Sylfaen"/>
      <w:lang w:val="pt-PT"/>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Ha Char"/>
    <w:link w:val="ListParagraph"/>
    <w:uiPriority w:val="34"/>
    <w:qFormat/>
    <w:locked/>
    <w:rsid w:val="0072589F"/>
    <w:rPr>
      <w:rFonts w:ascii="Sylfaen" w:eastAsia="Sylfaen" w:hAnsi="Sylfaen" w:cs="Sylfaen"/>
      <w:lang w:val="pt-PT"/>
    </w:rPr>
  </w:style>
  <w:style w:type="paragraph" w:styleId="BodyText">
    <w:name w:val="Body Text"/>
    <w:basedOn w:val="Normal"/>
    <w:link w:val="BodyTextChar"/>
    <w:rsid w:val="005E6DBD"/>
    <w:pPr>
      <w:spacing w:after="120" w:line="240" w:lineRule="auto"/>
    </w:pPr>
    <w:rPr>
      <w:rFonts w:ascii="Times New Roman" w:eastAsia="Times New Roman" w:hAnsi="Times New Roman" w:cs="Times New Roman"/>
      <w:sz w:val="24"/>
      <w:szCs w:val="24"/>
    </w:rPr>
  </w:style>
  <w:style w:type="character" w:customStyle="1" w:styleId="BodyTextChar">
    <w:name w:val="Body Text Char"/>
    <w:basedOn w:val="DefaultParagraphFont"/>
    <w:link w:val="BodyText"/>
    <w:rsid w:val="005E6DBD"/>
    <w:rPr>
      <w:rFonts w:ascii="Times New Roman" w:eastAsia="Times New Roman" w:hAnsi="Times New Roman" w:cs="Times New Roman"/>
      <w:sz w:val="24"/>
      <w:szCs w:val="24"/>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locked/>
    <w:rsid w:val="00BF6A00"/>
    <w:rPr>
      <w:rFonts w:ascii="Times New Roman" w:eastAsia="Times New Roman" w:hAnsi="Times New Roman" w:cs="Times New Roman"/>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436603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453</TotalTime>
  <Pages>1</Pages>
  <Words>1358</Words>
  <Characters>7742</Characters>
  <Application>Microsoft Office Word</Application>
  <DocSecurity>0</DocSecurity>
  <Lines>64</Lines>
  <Paragraphs>18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9082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https://mul2.gov.am/tasks/898336/oneclick/cfb56c41245b95ca360b84db4a484e5ce6d94c37072e3f161a5cc0dc8ecf1af2.docx?token=1479cabfc41ef4e5975d2d3a5c59a3c1</cp:keywords>
  <dc:description/>
  <cp:lastModifiedBy>User</cp:lastModifiedBy>
  <cp:revision>164</cp:revision>
  <cp:lastPrinted>2023-06-12T14:03:00Z</cp:lastPrinted>
  <dcterms:created xsi:type="dcterms:W3CDTF">2023-05-11T10:56:00Z</dcterms:created>
  <dcterms:modified xsi:type="dcterms:W3CDTF">2023-12-14T07:03:00Z</dcterms:modified>
</cp:coreProperties>
</file>