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75CD6" w14:textId="28855374" w:rsidR="002451D5" w:rsidRPr="00C9483B" w:rsidRDefault="002451D5" w:rsidP="00C9483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 w:eastAsia="en-GB"/>
        </w:rPr>
      </w:pP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A6D61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A6D61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C9483B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 w:eastAsia="en-GB"/>
        </w:rPr>
        <w:t>ՆԱԽԱԳԻԾ</w:t>
      </w:r>
    </w:p>
    <w:p w14:paraId="33C59D75" w14:textId="1DDF3ECB" w:rsidR="002451D5" w:rsidRDefault="002451D5" w:rsidP="00100B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</w:p>
    <w:p w14:paraId="1878A753" w14:textId="77777777" w:rsidR="00C9483B" w:rsidRPr="00C9483B" w:rsidRDefault="00C9483B" w:rsidP="00100B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</w:p>
    <w:p w14:paraId="3F365337" w14:textId="77777777" w:rsidR="002451D5" w:rsidRPr="00C9483B" w:rsidRDefault="002451D5" w:rsidP="00100B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ՀԱՅԱՍՏԱՆԻ ՀԱՆՐԱՊԵՏՈՒԹՅԱՆ ԿԱՌԱՎԱՐՈՒԹՅՈՒՆ</w:t>
      </w:r>
    </w:p>
    <w:p w14:paraId="22234A49" w14:textId="77777777" w:rsidR="002451D5" w:rsidRPr="00C9483B" w:rsidRDefault="002451D5" w:rsidP="00100B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eastAsia="en-GB"/>
        </w:rPr>
      </w:pPr>
      <w:r w:rsidRPr="00C9483B">
        <w:rPr>
          <w:rFonts w:ascii="Calibri" w:eastAsia="Times New Roman" w:hAnsi="Calibri" w:cs="Calibri"/>
          <w:color w:val="000000"/>
          <w:sz w:val="16"/>
          <w:szCs w:val="16"/>
          <w:lang w:eastAsia="en-GB"/>
        </w:rPr>
        <w:t> </w:t>
      </w:r>
    </w:p>
    <w:p w14:paraId="3EE59C2D" w14:textId="77777777" w:rsidR="002451D5" w:rsidRPr="00C9483B" w:rsidRDefault="002451D5" w:rsidP="00100B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 Ր Ո Շ ՈՒ Մ</w:t>
      </w:r>
    </w:p>
    <w:p w14:paraId="09A53308" w14:textId="77777777" w:rsidR="002451D5" w:rsidRPr="00C9483B" w:rsidRDefault="002451D5" w:rsidP="00100B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eastAsia="en-GB"/>
        </w:rPr>
      </w:pPr>
      <w:r w:rsidRPr="00C9483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21A374BA" w14:textId="384581A0" w:rsidR="002451D5" w:rsidRPr="00C9483B" w:rsidRDefault="002451D5" w:rsidP="00100B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———— </w:t>
      </w: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202</w:t>
      </w:r>
      <w:r w:rsidR="0049026D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թվականի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N </w:t>
      </w: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—----</w:t>
      </w: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-Ն</w:t>
      </w:r>
    </w:p>
    <w:p w14:paraId="16C1CD9A" w14:textId="77777777" w:rsidR="002451D5" w:rsidRPr="00C9483B" w:rsidRDefault="002451D5" w:rsidP="00100B1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bookmarkStart w:id="0" w:name="_GoBack"/>
      <w:r w:rsidRPr="00C9483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23F9521B" w14:textId="109D27E4" w:rsidR="002451D5" w:rsidRPr="00C9483B" w:rsidRDefault="002451D5" w:rsidP="007E692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«ՀԱՅԱՍՏԱՆԻ ՀԱՆՐԱՊԵՏՈՒԹՅԱՆ 202</w:t>
      </w:r>
      <w:r w:rsidR="0049026D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3</w:t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 xml:space="preserve"> ԹՎԱԿԱՆԻ ՊԵՏԱԿԱՆ ԲՅՈՒՋԵԻ ՄԱՍԻՆ» ՀԱՅԱՍՏԱՆԻ ՀԱՆՐԱՊԵՏՈՒԹՅԱՆ ՕՐԵՆՔՈՒՄ </w:t>
      </w:r>
      <w:r w:rsidR="00AE29BB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ՎԵՐԱԲԱՇԽՈՒՄ</w:t>
      </w:r>
      <w:r w:rsidR="00C649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,</w:t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 xml:space="preserve"> ԼՐԱՑՈՒՄ</w:t>
      </w:r>
      <w:r w:rsidR="00267E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 xml:space="preserve">, </w:t>
      </w:r>
      <w:r w:rsidR="00C649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ՓՈՓՈԽՈՒԹՅՈՒՆՆԵՐ</w:t>
      </w:r>
      <w:r w:rsidR="001229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,</w:t>
      </w:r>
      <w:r w:rsidR="00C649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ԻՆՉՊԵՍ ՆԱԵՎ</w:t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 xml:space="preserve"> ՀԱՅԱՍՏԱՆԻ ՀԱՆՐԱՊԵՏՈՒԹՅԱՆ ԿԱՌԱՎԱՐՈՒԹՅԱՆ 202</w:t>
      </w:r>
      <w:r w:rsidR="0049026D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2</w:t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 xml:space="preserve"> ԹՎԱԿԱՆԻ ԴԵԿՏԵՄԲԵՐԻ 2</w:t>
      </w:r>
      <w:r w:rsidR="0049026D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9</w:t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-Ի N 21</w:t>
      </w:r>
      <w:r w:rsidR="0049026D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1</w:t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 xml:space="preserve">1-Ն ՈՐՈՇՄԱՆ ՄԵՋ ՓՈՓՈԽՈՒԹՅՈՒՆՆԵՐ ՈՒ ԼՐԱՑՈՒՄՆԵՐ </w:t>
      </w:r>
      <w:proofErr w:type="gramStart"/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ԿԱՏԱՐԵԼՈՒ</w:t>
      </w:r>
      <w:r w:rsidR="00100B15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</w:t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 xml:space="preserve"> ՄԱՍԻՆ</w:t>
      </w:r>
      <w:proofErr w:type="gramEnd"/>
    </w:p>
    <w:bookmarkEnd w:id="0"/>
    <w:p w14:paraId="2ECFA263" w14:textId="77777777" w:rsidR="002451D5" w:rsidRPr="00C9483B" w:rsidRDefault="002451D5" w:rsidP="00100B1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</w:pPr>
    </w:p>
    <w:p w14:paraId="6E957BDD" w14:textId="77777777" w:rsidR="002451D5" w:rsidRPr="00C9483B" w:rsidRDefault="002451D5" w:rsidP="00100B1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9483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77BDCD8F" w14:textId="077FEC3C" w:rsidR="002451D5" w:rsidRPr="00F8410B" w:rsidRDefault="002451D5" w:rsidP="00692A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eastAsia="en-GB"/>
        </w:rPr>
      </w:pP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Ղեկավարվելով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«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Նորմատիվ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իրավական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ակտերի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»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օրենքի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33-րդ և 34-րդ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հոդվածներով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 «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բյուջետային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համակարգի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»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օրենքի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23-րդ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հոդվածի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3-րդ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մասով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proofErr w:type="gramStart"/>
      <w:r w:rsidRPr="00F8410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կառավարությունը</w:t>
      </w:r>
      <w:proofErr w:type="spellEnd"/>
      <w:r w:rsidR="00F8410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F8410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F8410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en-GB"/>
        </w:rPr>
        <w:t>ո</w:t>
      </w:r>
      <w:proofErr w:type="gramEnd"/>
      <w:r w:rsidR="00F8410B" w:rsidRPr="00F8410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F8410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en-GB"/>
        </w:rPr>
        <w:t>ր</w:t>
      </w:r>
      <w:r w:rsidR="00F8410B" w:rsidRPr="00F8410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F8410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en-GB"/>
        </w:rPr>
        <w:t>ո</w:t>
      </w:r>
      <w:r w:rsidR="00F8410B" w:rsidRPr="00F8410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F8410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en-GB"/>
        </w:rPr>
        <w:t>շ</w:t>
      </w:r>
      <w:r w:rsidR="00F8410B" w:rsidRPr="00F8410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F8410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en-GB"/>
        </w:rPr>
        <w:t>ու</w:t>
      </w:r>
      <w:proofErr w:type="spellEnd"/>
      <w:r w:rsidR="00F8410B" w:rsidRPr="00F8410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F8410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en-GB"/>
        </w:rPr>
        <w:t>մ է.</w:t>
      </w:r>
    </w:p>
    <w:p w14:paraId="5F32FCE1" w14:textId="2A513244" w:rsidR="00100B15" w:rsidRPr="00C9483B" w:rsidRDefault="00B17069" w:rsidP="00692A0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Pr="00C9483B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100B15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Հայաստանի Հանրապետության տարածքային կառավարման և ենթակառուցվածքների նախարարության կողմից իրականացվող</w:t>
      </w:r>
      <w:r w:rsidR="002451D5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Հ-46 (</w:t>
      </w:r>
      <w:proofErr w:type="spellStart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Քաշունի</w:t>
      </w:r>
      <w:proofErr w:type="spellEnd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գյուղի </w:t>
      </w:r>
      <w:proofErr w:type="spellStart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խաչմերուկից</w:t>
      </w:r>
      <w:proofErr w:type="spellEnd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Բարձրավան</w:t>
      </w:r>
      <w:proofErr w:type="spellEnd"/>
      <w:r w:rsid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ավտոճանապարհի</w:t>
      </w:r>
      <w:r w:rsidR="006835C7" w:rsidRPr="00C9483B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  <w:r w:rsidR="00C9483B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Տանձավեր</w:t>
      </w:r>
      <w:proofErr w:type="spellEnd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Շուռնուխ</w:t>
      </w:r>
      <w:proofErr w:type="spellEnd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ավտոճանապարհի, Մ-17, /Մ-2/ (Կապան)-Ծավ-/Մ-2/ ավտոճանապարհի Կապան-Ճակատեն շրջանցիկ ճանապարհահատվածի, </w:t>
      </w:r>
      <w:r w:rsidR="006835C7" w:rsidRPr="00C9483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Մ-2, (Սյունիք) /Մ-2/ - Աղվանի-</w:t>
      </w:r>
      <w:proofErr w:type="spellStart"/>
      <w:r w:rsidR="006835C7" w:rsidRPr="00C9483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Տաթև</w:t>
      </w:r>
      <w:proofErr w:type="spellEnd"/>
      <w:r w:rsidR="006835C7" w:rsidRPr="00C9483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- /Մ-2/ ավտոճանապարհի Վերին </w:t>
      </w:r>
      <w:proofErr w:type="spellStart"/>
      <w:r w:rsidR="006835C7" w:rsidRPr="00C9483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Խոտանանը</w:t>
      </w:r>
      <w:proofErr w:type="spellEnd"/>
      <w:r w:rsidR="006835C7" w:rsidRPr="00C9483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շրջանցող ճանապարհահատվածի կառուցման</w:t>
      </w:r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Տ-8-49, /Տ-8-48/ Լծեն ավտոճանապարհների վերակառուցման, </w:t>
      </w:r>
      <w:r w:rsidR="006835C7" w:rsidRPr="00C9483B">
        <w:rPr>
          <w:rFonts w:ascii="GHEA Grapalat" w:hAnsi="GHEA Grapalat" w:cs="Arian AMU"/>
          <w:color w:val="4A4A4A"/>
          <w:sz w:val="24"/>
          <w:szCs w:val="24"/>
          <w:shd w:val="clear" w:color="auto" w:fill="FFFFFF"/>
          <w:lang w:val="hy-AM"/>
        </w:rPr>
        <w:t xml:space="preserve">Հ-36, </w:t>
      </w:r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/Մ-4/ (</w:t>
      </w:r>
      <w:proofErr w:type="spellStart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Իջևան</w:t>
      </w:r>
      <w:proofErr w:type="spellEnd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)-</w:t>
      </w:r>
      <w:proofErr w:type="spellStart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Նավուր</w:t>
      </w:r>
      <w:proofErr w:type="spellEnd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-Բերդ-</w:t>
      </w:r>
      <w:proofErr w:type="spellStart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Այգեպար</w:t>
      </w:r>
      <w:proofErr w:type="spellEnd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հանրապետական նշանակության ավտոճանապարհի կմ5+600-կմ42+100 հատվածի </w:t>
      </w:r>
      <w:proofErr w:type="spellStart"/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հիմնանորոգման</w:t>
      </w:r>
      <w:proofErr w:type="spellEnd"/>
      <w:r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35C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արդյունքում</w:t>
      </w:r>
      <w:r w:rsidR="00B25F97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ճանապարհների օտարման շերտում ընդգրկ</w:t>
      </w:r>
      <w:r w:rsidR="0039413F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C83A5A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է </w:t>
      </w:r>
      <w:r w:rsidR="001E3739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ընդհանուր 44 հա մակերեսով պետական անտառային հողեր</w:t>
      </w:r>
      <w:r w:rsidR="00C83A5A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C43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Համաձայն Հայաստանի Հանրապետության կառավարության 2007 թվականի օգոստոսի 30-ի </w:t>
      </w:r>
      <w:r w:rsidR="00C433F2" w:rsidRPr="00C43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="00C43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1045-Ն որոշման</w:t>
      </w:r>
      <w:r w:rsidR="00A85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43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C83A5A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րպես </w:t>
      </w:r>
      <w:r w:rsidR="00C43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անտառային տնտեսությանը </w:t>
      </w:r>
      <w:r w:rsidR="00C83A5A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հասցված վնասի </w:t>
      </w:r>
      <w:r w:rsidR="00C83A5A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փոխհատուցում</w:t>
      </w:r>
      <w:r w:rsidR="00A85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3739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49026D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1E3739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</w:t>
      </w:r>
      <w:r w:rsidR="00C83A5A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1E3739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3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</w:t>
      </w:r>
      <w:proofErr w:type="spellStart"/>
      <w:r w:rsidR="00EF4E96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րջակա</w:t>
      </w:r>
      <w:proofErr w:type="spellEnd"/>
      <w:r w:rsidR="00EF4E96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F4E96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միջավայրի</w:t>
      </w:r>
      <w:proofErr w:type="spellEnd"/>
      <w:r w:rsidR="00EF4E96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F4E96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նախարարության</w:t>
      </w:r>
      <w:proofErr w:type="spellEnd"/>
      <w:r w:rsidR="000632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անտառային կոմիտեին </w:t>
      </w:r>
      <w:r w:rsidR="00662E2B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հատկացնել</w:t>
      </w:r>
      <w:r w:rsidR="007C3645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67EE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2</w:t>
      </w:r>
      <w:r w:rsidR="00CF5AFC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52</w:t>
      </w:r>
      <w:r w:rsidR="00267E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CF5AFC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55</w:t>
      </w:r>
      <w:r w:rsidR="00267E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8.</w:t>
      </w:r>
      <w:r w:rsidR="00781E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 հազար</w:t>
      </w:r>
      <w:r w:rsidR="00662E2B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="00A052D6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չափով գումար</w:t>
      </w:r>
      <w:r w:rsidR="00A85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բյուջետային ծախսերի տնտեսագիտական դասակարգման «Աճեցվող ակտիվներ</w:t>
      </w:r>
      <w:r w:rsidR="00A859FC" w:rsidRPr="0006324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» հոդվածով</w:t>
      </w:r>
      <w:r w:rsidR="003C1F0D" w:rsidRPr="000632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3C1F0D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օգտագործված 44 հա մակերեսով պետական անտառային հողերի եռապատիկի չափով</w:t>
      </w:r>
      <w:r w:rsidR="00C43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3C1F0D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132 հա </w:t>
      </w:r>
      <w:r w:rsidR="00C83A5A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1F0D"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անտառ հիմնադրելու նպատակով:</w:t>
      </w:r>
    </w:p>
    <w:p w14:paraId="623644A4" w14:textId="1C91EAFD" w:rsidR="00826DB9" w:rsidRPr="00C9483B" w:rsidRDefault="00100B15" w:rsidP="00692A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</w:t>
      </w:r>
      <w:r w:rsidRPr="00C9483B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«Հայաստանի Հանրապետության 202</w:t>
      </w:r>
      <w:r w:rsidR="0049026D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թվականի պետական բյուջեի մասին» Հայաստանի Հանրապետության</w:t>
      </w:r>
      <w:r w:rsidR="008E527D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օրենքի N 1 հավելվածի N 2 աղյուսակում </w:t>
      </w:r>
      <w:r w:rsidR="00BD3D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կատարել </w:t>
      </w:r>
      <w:r w:rsidR="008E527D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վերաբաշխում, </w:t>
      </w:r>
      <w:r w:rsidR="008E527D" w:rsidRPr="007D74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N</w:t>
      </w:r>
      <w:r w:rsidR="00877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E527D" w:rsidRPr="007D74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="00877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աղյուսակում</w:t>
      </w:r>
      <w:r w:rsidR="00BD3D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կատարել</w:t>
      </w:r>
      <w:r w:rsidR="00877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լրացում և </w:t>
      </w:r>
      <w:r w:rsidR="0015221E" w:rsidRPr="007D74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N 4</w:t>
      </w:r>
      <w:r w:rsidR="008E527D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աղյուսակում</w:t>
      </w:r>
      <w:r w:rsidR="00877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D3D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կատարել </w:t>
      </w:r>
      <w:r w:rsidR="000403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փոփոխություններ</w:t>
      </w:r>
      <w:r w:rsidR="00BD3D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և </w:t>
      </w: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Հայաստանի Հանրապետության կառավարության 202</w:t>
      </w:r>
      <w:r w:rsidR="0049026D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</w:t>
      </w: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թվականի դեկտեմբերի 2</w:t>
      </w:r>
      <w:r w:rsidR="0049026D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9</w:t>
      </w: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-ի «Հայաստանի Հանրապետության 202</w:t>
      </w:r>
      <w:r w:rsidR="0049026D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թվականի պետական բյուջեի կատարումն ապահովող միջոցառումների մասին» N 21</w:t>
      </w:r>
      <w:r w:rsidR="0049026D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1-Ն որոշման NN </w:t>
      </w:r>
      <w:r w:rsidR="00DC26F4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3,4,5,9</w:t>
      </w:r>
      <w:r w:rsidR="00367383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,9.1,10</w:t>
      </w:r>
      <w:r w:rsidR="00DC26F4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հավելվածներում կատարել փոփոխությու</w:t>
      </w:r>
      <w:r w:rsidR="00F94FCC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ններ ու լրացումներ` համաձայն NN 1</w:t>
      </w:r>
      <w:r w:rsidR="00DC26F4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,2,3</w:t>
      </w:r>
      <w:r w:rsidR="00DC26F4" w:rsidRPr="0093054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,4,5,6,7</w:t>
      </w:r>
      <w:r w:rsidR="00F94FCC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հավելվածների:</w:t>
      </w:r>
    </w:p>
    <w:p w14:paraId="081E1449" w14:textId="20CD6B44" w:rsidR="00C9483B" w:rsidRPr="00D40A07" w:rsidRDefault="00100B15" w:rsidP="00692A03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94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C9483B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C9483B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51D5" w:rsidRPr="00C948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Սույն որոշումն ուժի մեջ է մտնում պաշտոնական հրապարակմանը հաջորդող օրվանից:</w:t>
      </w:r>
    </w:p>
    <w:p w14:paraId="779EB950" w14:textId="77777777" w:rsidR="00C9483B" w:rsidRDefault="00C9483B" w:rsidP="00C948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002FC718" w14:textId="0BA01371" w:rsidR="00F44849" w:rsidRPr="00C9483B" w:rsidRDefault="00C9483B" w:rsidP="00C9483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12"/>
          <w:szCs w:val="12"/>
          <w:lang w:val="hy-AM" w:eastAsia="en-GB"/>
        </w:rPr>
      </w:pP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</w:t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br/>
        <w:t xml:space="preserve">                 ՎԱՐՉԱՊԵՏ</w:t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ab/>
      </w:r>
      <w:r w:rsidR="00F44849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ab/>
      </w:r>
      <w:r w:rsidR="00F44849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ab/>
      </w:r>
      <w:r w:rsidR="00F44849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ab/>
      </w:r>
      <w:r w:rsidR="00F44849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ab/>
      </w:r>
      <w:r w:rsidR="00F44849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ab/>
      </w:r>
      <w:r w:rsidR="00F44849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ab/>
      </w:r>
      <w:r w:rsidR="00F44849"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ab/>
      </w:r>
      <w:r w:rsidRPr="00C948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Ն. ՓԱՇԻՆՅԱՆ</w:t>
      </w:r>
    </w:p>
    <w:p w14:paraId="34381949" w14:textId="672EC6A1" w:rsidR="00F44849" w:rsidRPr="00C9483B" w:rsidRDefault="00F44849" w:rsidP="00100B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12"/>
          <w:szCs w:val="12"/>
          <w:lang w:val="hy-AM" w:eastAsia="en-GB"/>
        </w:rPr>
      </w:pPr>
    </w:p>
    <w:p w14:paraId="152EDADF" w14:textId="30A68466" w:rsidR="00F44849" w:rsidRPr="00C9483B" w:rsidRDefault="00F44849" w:rsidP="00F44849">
      <w:pPr>
        <w:spacing w:after="0" w:line="240" w:lineRule="auto"/>
        <w:rPr>
          <w:rFonts w:ascii="GHEA Grapalat" w:eastAsia="Times New Roman" w:hAnsi="GHEA Grapalat" w:cs="Times New Roman"/>
          <w:color w:val="000000"/>
          <w:sz w:val="18"/>
          <w:szCs w:val="18"/>
          <w:lang w:val="hy-AM" w:eastAsia="en-GB"/>
        </w:rPr>
      </w:pPr>
      <w:r w:rsidRPr="00C9483B">
        <w:rPr>
          <w:rFonts w:ascii="GHEA Grapalat" w:eastAsia="Times New Roman" w:hAnsi="GHEA Grapalat" w:cs="Calibri"/>
          <w:color w:val="000000"/>
          <w:sz w:val="18"/>
          <w:szCs w:val="18"/>
          <w:lang w:val="hy-AM" w:eastAsia="en-GB"/>
        </w:rPr>
        <w:t>______________ 202</w:t>
      </w:r>
      <w:r w:rsidR="0049026D" w:rsidRPr="00C9483B">
        <w:rPr>
          <w:rFonts w:ascii="GHEA Grapalat" w:eastAsia="Times New Roman" w:hAnsi="GHEA Grapalat" w:cs="Calibri"/>
          <w:color w:val="000000"/>
          <w:sz w:val="18"/>
          <w:szCs w:val="18"/>
          <w:lang w:val="hy-AM" w:eastAsia="en-GB"/>
        </w:rPr>
        <w:t>3</w:t>
      </w:r>
      <w:r w:rsidRPr="00C9483B">
        <w:rPr>
          <w:rFonts w:ascii="GHEA Grapalat" w:eastAsia="Times New Roman" w:hAnsi="GHEA Grapalat" w:cs="Calibri"/>
          <w:color w:val="000000"/>
          <w:sz w:val="18"/>
          <w:szCs w:val="18"/>
          <w:lang w:val="hy-AM" w:eastAsia="en-GB"/>
        </w:rPr>
        <w:t>թ</w:t>
      </w:r>
      <w:r w:rsidRPr="00C9483B">
        <w:rPr>
          <w:rFonts w:ascii="Cambria Math" w:eastAsia="Times New Roman" w:hAnsi="Cambria Math" w:cs="Cambria Math"/>
          <w:color w:val="000000"/>
          <w:sz w:val="18"/>
          <w:szCs w:val="18"/>
          <w:lang w:val="hy-AM" w:eastAsia="en-GB"/>
        </w:rPr>
        <w:t>․</w:t>
      </w:r>
      <w:r w:rsidRPr="00C9483B">
        <w:rPr>
          <w:rFonts w:ascii="Calibri" w:eastAsia="Times New Roman" w:hAnsi="Calibri" w:cs="Calibri"/>
          <w:color w:val="000000"/>
          <w:sz w:val="18"/>
          <w:szCs w:val="18"/>
          <w:lang w:val="hy-AM" w:eastAsia="en-GB"/>
        </w:rPr>
        <w:t> </w:t>
      </w:r>
    </w:p>
    <w:p w14:paraId="0E386FFE" w14:textId="37032B47" w:rsidR="0044474D" w:rsidRPr="00C9483B" w:rsidRDefault="00F44849" w:rsidP="00C9483B">
      <w:pPr>
        <w:shd w:val="clear" w:color="auto" w:fill="FFFFFF"/>
        <w:spacing w:after="0" w:line="240" w:lineRule="auto"/>
        <w:ind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C9483B">
        <w:rPr>
          <w:rFonts w:ascii="GHEA Grapalat" w:eastAsia="Times New Roman" w:hAnsi="GHEA Grapalat" w:cs="Times New Roman"/>
          <w:color w:val="000000"/>
          <w:sz w:val="18"/>
          <w:szCs w:val="18"/>
          <w:lang w:val="hy-AM" w:eastAsia="en-GB"/>
        </w:rPr>
        <w:t xml:space="preserve">         </w:t>
      </w:r>
      <w:proofErr w:type="spellStart"/>
      <w:r w:rsidRPr="00C9483B">
        <w:rPr>
          <w:rFonts w:ascii="GHEA Grapalat" w:eastAsia="Times New Roman" w:hAnsi="GHEA Grapalat" w:cs="Times New Roman"/>
          <w:color w:val="000000"/>
          <w:sz w:val="18"/>
          <w:szCs w:val="18"/>
          <w:lang w:eastAsia="en-GB"/>
        </w:rPr>
        <w:t>Երևան</w:t>
      </w:r>
      <w:proofErr w:type="spellEnd"/>
    </w:p>
    <w:sectPr w:rsidR="0044474D" w:rsidRPr="00C9483B" w:rsidSect="00C9483B">
      <w:pgSz w:w="11906" w:h="16838" w:code="9"/>
      <w:pgMar w:top="1350" w:right="1016" w:bottom="153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F2C4B"/>
    <w:multiLevelType w:val="hybridMultilevel"/>
    <w:tmpl w:val="BA8E5B40"/>
    <w:lvl w:ilvl="0" w:tplc="68EA767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94A"/>
    <w:rsid w:val="000070B7"/>
    <w:rsid w:val="000252E0"/>
    <w:rsid w:val="00034495"/>
    <w:rsid w:val="000403AC"/>
    <w:rsid w:val="0006324B"/>
    <w:rsid w:val="0007003A"/>
    <w:rsid w:val="000A29F7"/>
    <w:rsid w:val="000E11DD"/>
    <w:rsid w:val="001006DF"/>
    <w:rsid w:val="00100B15"/>
    <w:rsid w:val="00122950"/>
    <w:rsid w:val="0015221E"/>
    <w:rsid w:val="001E3739"/>
    <w:rsid w:val="00223AE8"/>
    <w:rsid w:val="002451D5"/>
    <w:rsid w:val="00267EE9"/>
    <w:rsid w:val="002C294A"/>
    <w:rsid w:val="00367383"/>
    <w:rsid w:val="00384BD5"/>
    <w:rsid w:val="0039413F"/>
    <w:rsid w:val="003A09CA"/>
    <w:rsid w:val="003C1F0D"/>
    <w:rsid w:val="003E6ADC"/>
    <w:rsid w:val="0044474D"/>
    <w:rsid w:val="00462F85"/>
    <w:rsid w:val="0049026D"/>
    <w:rsid w:val="004921C2"/>
    <w:rsid w:val="005A1C2B"/>
    <w:rsid w:val="0060222D"/>
    <w:rsid w:val="00612CF3"/>
    <w:rsid w:val="00654228"/>
    <w:rsid w:val="00662E2B"/>
    <w:rsid w:val="006835C7"/>
    <w:rsid w:val="006867DA"/>
    <w:rsid w:val="00692A03"/>
    <w:rsid w:val="00693E3C"/>
    <w:rsid w:val="006A3D47"/>
    <w:rsid w:val="00726425"/>
    <w:rsid w:val="00781EE3"/>
    <w:rsid w:val="007C3645"/>
    <w:rsid w:val="007C76F3"/>
    <w:rsid w:val="007D7489"/>
    <w:rsid w:val="007E6920"/>
    <w:rsid w:val="00826DB9"/>
    <w:rsid w:val="00827B36"/>
    <w:rsid w:val="008460A2"/>
    <w:rsid w:val="00860F98"/>
    <w:rsid w:val="00877EFC"/>
    <w:rsid w:val="008A5BE9"/>
    <w:rsid w:val="008E527D"/>
    <w:rsid w:val="00914079"/>
    <w:rsid w:val="00930540"/>
    <w:rsid w:val="009B6784"/>
    <w:rsid w:val="00A0181F"/>
    <w:rsid w:val="00A052D6"/>
    <w:rsid w:val="00A11213"/>
    <w:rsid w:val="00A527EC"/>
    <w:rsid w:val="00A712B7"/>
    <w:rsid w:val="00A83D70"/>
    <w:rsid w:val="00A859FC"/>
    <w:rsid w:val="00A95A5B"/>
    <w:rsid w:val="00A963C1"/>
    <w:rsid w:val="00AE29BB"/>
    <w:rsid w:val="00AE5202"/>
    <w:rsid w:val="00AE6836"/>
    <w:rsid w:val="00B061B4"/>
    <w:rsid w:val="00B17069"/>
    <w:rsid w:val="00B25F97"/>
    <w:rsid w:val="00BA720C"/>
    <w:rsid w:val="00BD3D3E"/>
    <w:rsid w:val="00C433F2"/>
    <w:rsid w:val="00C438E6"/>
    <w:rsid w:val="00C649A2"/>
    <w:rsid w:val="00C83A5A"/>
    <w:rsid w:val="00C9483B"/>
    <w:rsid w:val="00C956A7"/>
    <w:rsid w:val="00CA73E4"/>
    <w:rsid w:val="00CC7CB7"/>
    <w:rsid w:val="00CD2E27"/>
    <w:rsid w:val="00CF5AFC"/>
    <w:rsid w:val="00CF699A"/>
    <w:rsid w:val="00D40A07"/>
    <w:rsid w:val="00D505C4"/>
    <w:rsid w:val="00D83CD1"/>
    <w:rsid w:val="00DA0960"/>
    <w:rsid w:val="00DA179D"/>
    <w:rsid w:val="00DC26F4"/>
    <w:rsid w:val="00DE5AE2"/>
    <w:rsid w:val="00E52C9B"/>
    <w:rsid w:val="00E8593C"/>
    <w:rsid w:val="00EA7A7F"/>
    <w:rsid w:val="00EB5116"/>
    <w:rsid w:val="00EF4E96"/>
    <w:rsid w:val="00F260FD"/>
    <w:rsid w:val="00F44849"/>
    <w:rsid w:val="00F8410B"/>
    <w:rsid w:val="00F86AFF"/>
    <w:rsid w:val="00F94FCC"/>
    <w:rsid w:val="00FA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51BCB"/>
  <w15:docId w15:val="{1FBF42D2-AF0A-4131-8669-9CB429870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1D5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0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9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https:/mul2.gov.am/tasks/898522/oneclick/naxagic 14.12.23.docx?token=514578f4a526167d1ee5dc4eba628f38</cp:keywords>
  <dc:description/>
  <cp:lastModifiedBy>Susanna Arzumanyan</cp:lastModifiedBy>
  <cp:revision>8</cp:revision>
  <cp:lastPrinted>2023-09-19T05:34:00Z</cp:lastPrinted>
  <dcterms:created xsi:type="dcterms:W3CDTF">2023-12-15T07:27:00Z</dcterms:created>
  <dcterms:modified xsi:type="dcterms:W3CDTF">2023-12-15T08:07:00Z</dcterms:modified>
</cp:coreProperties>
</file>