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 xml:space="preserve">«Հայաստանի Հանրապետության 2023 թվականի պետական բյուջեի մասին» օրենքում վերաբաշխում </w:t>
      </w:r>
      <w:bookmarkStart w:id="0" w:name="_GoBack"/>
      <w:bookmarkEnd w:id="0"/>
      <w:r w:rsidRPr="005B3DCF">
        <w:rPr>
          <w:rStyle w:val="Strong"/>
          <w:rFonts w:ascii="GHEA Grapalat" w:hAnsi="GHEA Grapalat"/>
          <w:b w:val="0"/>
          <w:color w:val="000000"/>
          <w:lang w:val="hy-AM"/>
        </w:rPr>
        <w:t xml:space="preserve">և </w:t>
      </w:r>
      <w:r w:rsidRPr="009F7AD2">
        <w:rPr>
          <w:rStyle w:val="Strong"/>
          <w:rFonts w:ascii="GHEA Grapalat" w:hAnsi="GHEA Grapalat"/>
          <w:b w:val="0"/>
          <w:color w:val="000000"/>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F16AB" w:rsidRDefault="008B4B0C" w:rsidP="00B64DE6">
            <w:pPr>
              <w:widowControl w:val="0"/>
              <w:spacing w:line="276" w:lineRule="auto"/>
              <w:ind w:right="210"/>
              <w:contextualSpacing/>
              <w:rPr>
                <w:rFonts w:ascii="GHEA Grapalat" w:hAnsi="GHEA Grapalat"/>
                <w:shd w:val="clear" w:color="auto" w:fill="FFFFFF"/>
              </w:rPr>
            </w:pPr>
            <w:r w:rsidRPr="00DF16AB">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F16AB" w:rsidRDefault="001B6E71" w:rsidP="00DF16AB">
            <w:pPr>
              <w:widowControl w:val="0"/>
              <w:spacing w:line="276" w:lineRule="auto"/>
              <w:ind w:right="210"/>
              <w:contextualSpacing/>
              <w:rPr>
                <w:rFonts w:ascii="GHEA Grapalat" w:hAnsi="GHEA Grapalat"/>
                <w:shd w:val="clear" w:color="auto" w:fill="FFFFFF"/>
              </w:rPr>
            </w:pPr>
            <w:r w:rsidRPr="00DF16AB">
              <w:rPr>
                <w:rFonts w:ascii="GHEA Grapalat" w:hAnsi="GHEA Grapalat"/>
                <w:shd w:val="clear" w:color="auto" w:fill="FFFFFF"/>
              </w:rPr>
              <w:t>1</w:t>
            </w:r>
            <w:r w:rsidR="00DF16AB" w:rsidRPr="00DF16AB">
              <w:rPr>
                <w:rFonts w:ascii="GHEA Grapalat" w:hAnsi="GHEA Grapalat"/>
                <w:shd w:val="clear" w:color="auto" w:fill="FFFFFF"/>
              </w:rPr>
              <w:t>4</w:t>
            </w:r>
            <w:r w:rsidR="008B4B0C" w:rsidRPr="00DF16AB">
              <w:rPr>
                <w:rFonts w:ascii="GHEA Grapalat" w:hAnsi="GHEA Grapalat"/>
                <w:shd w:val="clear" w:color="auto" w:fill="FFFFFF"/>
              </w:rPr>
              <w:t>-</w:t>
            </w:r>
            <w:r w:rsidR="00DF16AB" w:rsidRPr="00DF16AB">
              <w:rPr>
                <w:rFonts w:ascii="GHEA Grapalat" w:hAnsi="GHEA Grapalat"/>
                <w:shd w:val="clear" w:color="auto" w:fill="FFFFFF"/>
              </w:rPr>
              <w:t>12</w:t>
            </w:r>
            <w:r w:rsidR="008B4B0C" w:rsidRPr="00DF16AB">
              <w:rPr>
                <w:rFonts w:ascii="GHEA Grapalat" w:hAnsi="GHEA Grapalat"/>
                <w:shd w:val="clear" w:color="auto" w:fill="FFFFFF"/>
              </w:rPr>
              <w:t>-202</w:t>
            </w:r>
            <w:r w:rsidR="00926AB2" w:rsidRPr="00DF16AB">
              <w:rPr>
                <w:rFonts w:ascii="GHEA Grapalat" w:hAnsi="GHEA Grapalat"/>
                <w:shd w:val="clear" w:color="auto" w:fill="FFFFFF"/>
                <w:lang w:val="en-US"/>
              </w:rPr>
              <w:t>3</w:t>
            </w:r>
            <w:r w:rsidR="008B4B0C" w:rsidRPr="00DF16AB">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F16AB"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DF16AB" w:rsidRPr="00DF16AB" w:rsidRDefault="00DF16AB" w:rsidP="00DF16AB">
            <w:pPr>
              <w:shd w:val="clear" w:color="auto" w:fill="FFFFFF"/>
              <w:rPr>
                <w:rFonts w:ascii="GHEA Grapalat" w:hAnsi="GHEA Grapalat"/>
                <w:color w:val="000000"/>
                <w:lang w:val="en-US" w:eastAsia="en-US"/>
              </w:rPr>
            </w:pPr>
            <w:r w:rsidRPr="00DF16AB">
              <w:rPr>
                <w:rFonts w:ascii="GHEA Grapalat" w:hAnsi="GHEA Grapalat"/>
                <w:color w:val="000000"/>
              </w:rPr>
              <w:t>01/34-2/24745-2023</w:t>
            </w:r>
          </w:p>
          <w:p w:rsidR="008B4B0C" w:rsidRPr="00DF16AB" w:rsidRDefault="008B4B0C" w:rsidP="009367F1">
            <w:pPr>
              <w:widowControl w:val="0"/>
              <w:spacing w:line="276" w:lineRule="auto"/>
              <w:ind w:right="210"/>
              <w:contextualSpacing/>
              <w:rPr>
                <w:rFonts w:ascii="GHEA Grapalat" w:hAnsi="GHEA Grapalat"/>
                <w:shd w:val="clear" w:color="auto" w:fill="FFFFFF"/>
              </w:rPr>
            </w:pPr>
          </w:p>
        </w:tc>
      </w:tr>
      <w:tr w:rsidR="00A30FE1" w:rsidRPr="00AC1551"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30FE1" w:rsidRPr="004B5260" w:rsidRDefault="00DF16AB" w:rsidP="00AC1551">
            <w:pPr>
              <w:pStyle w:val="ListParagraph"/>
              <w:numPr>
                <w:ilvl w:val="0"/>
                <w:numId w:val="3"/>
              </w:numPr>
              <w:suppressAutoHyphens/>
              <w:spacing w:line="360" w:lineRule="auto"/>
              <w:ind w:left="150" w:right="75" w:firstLine="417"/>
              <w:jc w:val="both"/>
              <w:rPr>
                <w:rFonts w:ascii="GHEA Grapalat" w:hAnsi="GHEA Grapalat"/>
                <w:lang w:val="hy-AM"/>
              </w:rPr>
            </w:pPr>
            <w:r w:rsidRPr="00DF16AB">
              <w:rPr>
                <w:rFonts w:ascii="GHEA Grapalat" w:eastAsia="Times New Roman" w:hAnsi="GHEA Grapalat"/>
                <w:sz w:val="24"/>
                <w:szCs w:val="24"/>
                <w:lang w:val="hy-AM" w:eastAsia="ru-RU"/>
              </w:rPr>
              <w:t>Ուսումնասիրելով Ձեր 12.12.2023թ. N ՆՄ/ԱՄ-2/31852-2023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C1551" w:rsidRPr="00DF16AB" w:rsidRDefault="00AC1551" w:rsidP="0046166A">
            <w:pPr>
              <w:spacing w:line="276" w:lineRule="auto"/>
              <w:ind w:right="165"/>
              <w:jc w:val="both"/>
              <w:rPr>
                <w:rFonts w:ascii="GHEA Grapalat" w:eastAsia="Calibri" w:hAnsi="GHEA Grapalat"/>
              </w:rPr>
            </w:pPr>
            <w:r w:rsidRPr="00DF16AB">
              <w:rPr>
                <w:rFonts w:ascii="GHEA Grapalat" w:eastAsia="Calibri" w:hAnsi="GHEA Grapalat"/>
              </w:rPr>
              <w:t xml:space="preserve"> </w:t>
            </w: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AC1551" w:rsidRPr="00DF16AB" w:rsidRDefault="00AC1551" w:rsidP="0046166A">
            <w:pPr>
              <w:spacing w:line="276" w:lineRule="auto"/>
              <w:ind w:right="165"/>
              <w:jc w:val="both"/>
              <w:rPr>
                <w:rFonts w:ascii="GHEA Grapalat" w:eastAsia="Calibri" w:hAnsi="GHEA Grapalat"/>
              </w:rPr>
            </w:pPr>
          </w:p>
          <w:p w:rsidR="0046166A" w:rsidRPr="00AC1551" w:rsidRDefault="00AC1551" w:rsidP="00DF16AB">
            <w:pPr>
              <w:spacing w:line="276" w:lineRule="auto"/>
              <w:ind w:left="165" w:right="165"/>
              <w:jc w:val="both"/>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w:t>
            </w:r>
            <w:r w:rsidR="00DF16AB">
              <w:rPr>
                <w:rFonts w:ascii="GHEA Grapalat" w:eastAsia="Calibri" w:hAnsi="GHEA Grapalat"/>
                <w:lang w:val="en-US"/>
              </w:rPr>
              <w:t xml:space="preserve"> </w:t>
            </w:r>
            <w:r w:rsidR="00DF16AB">
              <w:rPr>
                <w:rFonts w:ascii="GHEA Grapalat" w:eastAsia="Calibri" w:hAnsi="GHEA Grapalat"/>
              </w:rPr>
              <w:t>ի գիտություն</w:t>
            </w:r>
            <w:r>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E79D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AE06FA"/>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DF16AB"/>
    <w:rsid w:val="00E01D18"/>
    <w:rsid w:val="00E55782"/>
    <w:rsid w:val="00E63BE2"/>
    <w:rsid w:val="00E71C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611B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110666673">
      <w:bodyDiv w:val="1"/>
      <w:marLeft w:val="0"/>
      <w:marRight w:val="0"/>
      <w:marTop w:val="0"/>
      <w:marBottom w:val="0"/>
      <w:divBdr>
        <w:top w:val="none" w:sz="0" w:space="0" w:color="auto"/>
        <w:left w:val="none" w:sz="0" w:space="0" w:color="auto"/>
        <w:bottom w:val="none" w:sz="0" w:space="0" w:color="auto"/>
        <w:right w:val="none" w:sz="0" w:space="0" w:color="auto"/>
      </w:divBdr>
      <w:divsChild>
        <w:div w:id="1616399658">
          <w:marLeft w:val="0"/>
          <w:marRight w:val="0"/>
          <w:marTop w:val="0"/>
          <w:marBottom w:val="0"/>
          <w:divBdr>
            <w:top w:val="none" w:sz="0" w:space="0" w:color="auto"/>
            <w:left w:val="none" w:sz="0" w:space="0" w:color="auto"/>
            <w:bottom w:val="none" w:sz="0" w:space="0" w:color="auto"/>
            <w:right w:val="none" w:sz="0" w:space="0" w:color="auto"/>
          </w:divBdr>
          <w:divsChild>
            <w:div w:id="1067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67</cp:revision>
  <dcterms:created xsi:type="dcterms:W3CDTF">2022-03-14T07:03:00Z</dcterms:created>
  <dcterms:modified xsi:type="dcterms:W3CDTF">2023-12-15T05:44:00Z</dcterms:modified>
</cp:coreProperties>
</file>