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4B1" w:rsidRPr="001433B1" w:rsidRDefault="001B24B1" w:rsidP="001B24B1">
      <w:pPr>
        <w:rPr>
          <w:rFonts w:ascii="GHEA Grapalat" w:hAnsi="GHEA Grapalat"/>
          <w:lang w:val="hy-AM"/>
        </w:rPr>
      </w:pPr>
    </w:p>
    <w:p w:rsidR="001B24B1" w:rsidRPr="001433B1" w:rsidRDefault="002228F1" w:rsidP="002228F1">
      <w:pPr>
        <w:jc w:val="right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ՆԱԽԱԳԻԾ</w:t>
      </w:r>
    </w:p>
    <w:p w:rsidR="002228F1" w:rsidRPr="001433B1" w:rsidRDefault="002228F1" w:rsidP="001B24B1">
      <w:pPr>
        <w:jc w:val="center"/>
        <w:rPr>
          <w:rFonts w:ascii="GHEA Grapalat" w:hAnsi="GHEA Grapalat"/>
          <w:lang w:val="hy-AM"/>
        </w:rPr>
      </w:pP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ՀԱՅԱՍՏԱՆԻ ՀԱՆՐԱՊԵՏՈՒԹՅԱՆ ԿԱՌԱՎԱՐՈՒԹՅՈՒՆ</w:t>
      </w: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Ո Ր Ո Շ Ո Ւ Մ</w:t>
      </w:r>
    </w:p>
    <w:p w:rsidR="00FD6B56" w:rsidRPr="001433B1" w:rsidRDefault="00FD6B56" w:rsidP="001B24B1">
      <w:pPr>
        <w:jc w:val="center"/>
        <w:rPr>
          <w:rFonts w:ascii="GHEA Grapalat" w:hAnsi="GHEA Grapalat"/>
          <w:lang w:val="hy-AM"/>
        </w:rPr>
      </w:pP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>___  _______</w:t>
      </w:r>
      <w:r w:rsidRPr="001433B1">
        <w:rPr>
          <w:rFonts w:ascii="GHEA Grapalat" w:hAnsi="GHEA Grapalat"/>
          <w:lang w:val="hy-AM"/>
        </w:rPr>
        <w:t xml:space="preserve"> 2023 թվականի N </w:t>
      </w:r>
      <w:r w:rsidRPr="001433B1">
        <w:rPr>
          <w:rFonts w:ascii="GHEA Grapalat" w:hAnsi="GHEA Grapalat"/>
          <w:lang w:val="hy-AM"/>
        </w:rPr>
        <w:t>______</w:t>
      </w:r>
      <w:r w:rsidRPr="001433B1">
        <w:rPr>
          <w:rFonts w:ascii="GHEA Grapalat" w:hAnsi="GHEA Grapalat"/>
          <w:lang w:val="hy-AM"/>
        </w:rPr>
        <w:t xml:space="preserve"> - Ա </w:t>
      </w:r>
    </w:p>
    <w:p w:rsidR="00FD6B56" w:rsidRPr="001433B1" w:rsidRDefault="00FD6B56" w:rsidP="001B24B1">
      <w:pPr>
        <w:jc w:val="center"/>
        <w:rPr>
          <w:rFonts w:ascii="GHEA Grapalat" w:hAnsi="GHEA Grapalat"/>
          <w:lang w:val="hy-AM"/>
        </w:rPr>
      </w:pP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«ՊԵՏԱԿԱՆ ՏՈՒՐՔԻ ՄԱՍԻՆ» ՀԱՅԱՍՏԱՆԻ ՀԱՆՐԱՊԵՏՈՒԹՅԱՆ ՕՐԵՆՔՈՒՄ ԼՐԱՑՈՒՄՆԵՐ ԵՎ ՓՈՓՈԽՈՒԹՅՈՒՆ ԿԱՏԱՐԵԼՈՒ ՄԱՍԻՆ» ՕՐԵՆՔԻ ՆԱԽԱԳԾԻՆ ՀԱՎԱՆՈՒԹՅՈՒՆ ՏԱԼՈՒ ՄԱՍԻՆ </w:t>
      </w: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</w:p>
    <w:p w:rsidR="00FD6B56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որոշում </w:t>
      </w:r>
      <w:bookmarkStart w:id="0" w:name="_GoBack"/>
      <w:bookmarkEnd w:id="0"/>
      <w:r w:rsidRPr="001433B1">
        <w:rPr>
          <w:rFonts w:ascii="GHEA Grapalat" w:hAnsi="GHEA Grapalat"/>
          <w:lang w:val="hy-AM"/>
        </w:rPr>
        <w:t>է.</w:t>
      </w:r>
    </w:p>
    <w:p w:rsidR="001B24B1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 </w:t>
      </w:r>
    </w:p>
    <w:p w:rsidR="001B24B1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1. Հավանություն տալ «Պետական տուրքի մասին» Հայաստանի Հանրապետության օրենքում լրացումներ և փոփոխություն կատարելու մասին» օրենքի նախագծի վերաբերյալ Հայաստանի Հանրապետության կառավարության օրենսդրական նախաձեռնությանը: </w:t>
      </w:r>
    </w:p>
    <w:p w:rsidR="001B24B1" w:rsidRPr="001433B1" w:rsidRDefault="001B24B1" w:rsidP="00B5289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2. 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</w:p>
    <w:p w:rsidR="001B24B1" w:rsidRPr="001433B1" w:rsidRDefault="001B24B1" w:rsidP="001B24B1">
      <w:pPr>
        <w:jc w:val="center"/>
        <w:rPr>
          <w:rFonts w:ascii="GHEA Grapalat" w:hAnsi="GHEA Grapalat"/>
          <w:lang w:val="hy-AM"/>
        </w:rPr>
      </w:pPr>
    </w:p>
    <w:p w:rsidR="001B24B1" w:rsidRPr="001433B1" w:rsidRDefault="001B24B1" w:rsidP="001B24B1">
      <w:pPr>
        <w:rPr>
          <w:rFonts w:ascii="GHEA Grapalat" w:hAnsi="GHEA Grapalat"/>
          <w:lang w:val="hy-AM"/>
        </w:rPr>
      </w:pPr>
      <w:r w:rsidRPr="001433B1">
        <w:rPr>
          <w:rFonts w:ascii="GHEA Grapalat" w:hAnsi="GHEA Grapalat"/>
          <w:lang w:val="hy-AM"/>
        </w:rPr>
        <w:t xml:space="preserve">ՀԱՅԱՍՏԱՆԻ ՀԱՆՐԱՊԵՏՈՒԹՅԱՆ </w:t>
      </w:r>
    </w:p>
    <w:p w:rsidR="001B24B1" w:rsidRPr="001433B1" w:rsidRDefault="001B24B1" w:rsidP="001B24B1">
      <w:pPr>
        <w:rPr>
          <w:rFonts w:ascii="GHEA Grapalat" w:eastAsia="GHEA Grapalat" w:hAnsi="GHEA Grapalat" w:cs="GHEA Grapalat"/>
          <w:bCs/>
          <w:lang w:val="hy-AM"/>
        </w:rPr>
      </w:pPr>
      <w:r w:rsidRPr="001433B1">
        <w:rPr>
          <w:rFonts w:ascii="GHEA Grapalat" w:hAnsi="GHEA Grapalat"/>
          <w:lang w:val="hy-AM"/>
        </w:rPr>
        <w:t xml:space="preserve">                 </w:t>
      </w:r>
      <w:r w:rsidRPr="001433B1">
        <w:rPr>
          <w:rFonts w:ascii="GHEA Grapalat" w:hAnsi="GHEA Grapalat"/>
          <w:lang w:val="hy-AM"/>
        </w:rPr>
        <w:t xml:space="preserve">ՎԱՐՉԱՊԵՏ </w:t>
      </w:r>
      <w:r w:rsidRPr="001433B1">
        <w:rPr>
          <w:rFonts w:ascii="GHEA Grapalat" w:hAnsi="GHEA Grapalat"/>
          <w:lang w:val="hy-AM"/>
        </w:rPr>
        <w:t xml:space="preserve">                                                               </w:t>
      </w:r>
      <w:r w:rsidRPr="001433B1">
        <w:rPr>
          <w:rFonts w:ascii="GHEA Grapalat" w:hAnsi="GHEA Grapalat"/>
          <w:lang w:val="hy-AM"/>
        </w:rPr>
        <w:t>Ն. ՓԱՇԻՆՅԱՆ</w:t>
      </w:r>
    </w:p>
    <w:sectPr w:rsidR="001B24B1" w:rsidRPr="001433B1" w:rsidSect="00B5289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ECF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33B1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24B1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B87"/>
    <w:rsid w:val="001F3979"/>
    <w:rsid w:val="001F3A2A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28F1"/>
    <w:rsid w:val="00225594"/>
    <w:rsid w:val="00226725"/>
    <w:rsid w:val="00226F60"/>
    <w:rsid w:val="00227C83"/>
    <w:rsid w:val="0023226F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322C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3BAD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81C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60B5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5190"/>
    <w:rsid w:val="009A542F"/>
    <w:rsid w:val="009A7080"/>
    <w:rsid w:val="009A719A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1ECF"/>
    <w:rsid w:val="00B42E9C"/>
    <w:rsid w:val="00B435AC"/>
    <w:rsid w:val="00B45696"/>
    <w:rsid w:val="00B45A8F"/>
    <w:rsid w:val="00B520AF"/>
    <w:rsid w:val="00B52898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4666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29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619AD"/>
    <w:rsid w:val="00F6330B"/>
    <w:rsid w:val="00F64E8A"/>
    <w:rsid w:val="00F65840"/>
    <w:rsid w:val="00F6665A"/>
    <w:rsid w:val="00F67575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6B56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AE614"/>
  <w15:chartTrackingRefBased/>
  <w15:docId w15:val="{DAB0181B-7F3C-4AF7-8A71-64FB8DE4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</w:pPr>
    <w:rPr>
      <w:rFonts w:ascii="Times New Roman" w:eastAsia="Arial Unicode MS" w:hAnsi="Times New Roman" w:cs="Times New Roman"/>
      <w:kern w:val="0"/>
      <w:sz w:val="24"/>
      <w:bdr w:val="nil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uiPriority w:val="99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00" w:after="100"/>
    </w:pPr>
    <w:rPr>
      <w:rFonts w:ascii="Times New Roman" w:eastAsia="Arial Unicode MS" w:hAnsi="Times New Roman" w:cs="Arial Unicode MS"/>
      <w:color w:val="000000"/>
      <w:kern w:val="0"/>
      <w:sz w:val="24"/>
      <w:u w:color="000000"/>
      <w:bdr w:val="nil"/>
    </w:rPr>
  </w:style>
  <w:style w:type="paragraph" w:customStyle="1" w:styleId="mechtex">
    <w:name w:val="mechtex"/>
    <w:link w:val="mechtexChar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jc w:val="center"/>
    </w:pPr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  <w:style w:type="paragraph" w:customStyle="1" w:styleId="norm">
    <w:name w:val="norm"/>
    <w:rsid w:val="001B24B1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line="480" w:lineRule="auto"/>
      <w:ind w:firstLine="709"/>
      <w:jc w:val="both"/>
    </w:pPr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  <w:style w:type="character" w:customStyle="1" w:styleId="mechtexChar">
    <w:name w:val="mechtex Char"/>
    <w:basedOn w:val="DefaultParagraphFont"/>
    <w:link w:val="mechtex"/>
    <w:locked/>
    <w:rsid w:val="001B24B1"/>
    <w:rPr>
      <w:rFonts w:ascii="Arial Armenian" w:eastAsia="Arial Armenian" w:hAnsi="Arial Armenian" w:cs="Arial Armenian"/>
      <w:color w:val="000000"/>
      <w:kern w:val="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2EC25-AF28-4B68-9A37-A3A638116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9</cp:revision>
  <dcterms:created xsi:type="dcterms:W3CDTF">2023-12-11T11:24:00Z</dcterms:created>
  <dcterms:modified xsi:type="dcterms:W3CDTF">2023-12-11T12:24:00Z</dcterms:modified>
</cp:coreProperties>
</file>