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EB8" w:rsidRDefault="00D21EB8" w:rsidP="00D21EB8">
      <w:pPr>
        <w:jc w:val="center"/>
      </w:pPr>
      <w:r>
        <w:rPr>
          <w:noProof/>
          <w:lang w:val="en-GB" w:eastAsia="en-GB"/>
        </w:rPr>
        <w:drawing>
          <wp:inline distT="0" distB="0" distL="0" distR="0" wp14:anchorId="4AB4CA4A" wp14:editId="14C15AD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21EB8" w:rsidRDefault="00D21EB8" w:rsidP="00D21EB8">
      <w:pPr>
        <w:jc w:val="center"/>
      </w:pPr>
    </w:p>
    <w:p w:rsidR="00D21EB8" w:rsidRDefault="00D21EB8" w:rsidP="00D21EB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21EB8" w:rsidRDefault="00D21EB8" w:rsidP="00D21EB8">
      <w:pPr>
        <w:pStyle w:val="mechtex"/>
        <w:rPr>
          <w:rFonts w:ascii="GHEA Mariam" w:hAnsi="GHEA Mariam"/>
          <w:b/>
        </w:rPr>
      </w:pPr>
    </w:p>
    <w:p w:rsidR="00D21EB8" w:rsidRDefault="00D21EB8" w:rsidP="00D21EB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92B0F" w:rsidRPr="00245BD7" w:rsidRDefault="00F92B0F" w:rsidP="00D21EB8">
      <w:pPr>
        <w:tabs>
          <w:tab w:val="left" w:pos="1134"/>
        </w:tabs>
        <w:rPr>
          <w:rFonts w:ascii="GHEA Mariam" w:hAnsi="GHEA Mariam"/>
          <w:sz w:val="24"/>
          <w:szCs w:val="24"/>
        </w:rPr>
      </w:pPr>
    </w:p>
    <w:p w:rsidR="00F92B0F" w:rsidRPr="00245BD7" w:rsidRDefault="00F92B0F" w:rsidP="00BD5724">
      <w:pPr>
        <w:tabs>
          <w:tab w:val="left" w:pos="1134"/>
        </w:tabs>
        <w:ind w:firstLine="709"/>
        <w:jc w:val="center"/>
        <w:rPr>
          <w:rFonts w:ascii="GHEA Mariam" w:hAnsi="GHEA Mariam"/>
          <w:sz w:val="24"/>
          <w:szCs w:val="24"/>
        </w:rPr>
      </w:pPr>
    </w:p>
    <w:p w:rsidR="00F92B0F" w:rsidRPr="00D21EB8" w:rsidRDefault="00F92B0F" w:rsidP="00BD5724">
      <w:pPr>
        <w:tabs>
          <w:tab w:val="left" w:pos="1134"/>
        </w:tabs>
        <w:ind w:firstLine="709"/>
        <w:jc w:val="center"/>
        <w:rPr>
          <w:rFonts w:ascii="GHEA Mariam" w:hAnsi="GHEA Mariam"/>
          <w:sz w:val="16"/>
          <w:szCs w:val="24"/>
        </w:rPr>
      </w:pPr>
    </w:p>
    <w:p w:rsidR="00F92B0F" w:rsidRPr="00245BD7" w:rsidRDefault="00F92B0F" w:rsidP="00D21EB8">
      <w:pPr>
        <w:tabs>
          <w:tab w:val="left" w:pos="1134"/>
        </w:tabs>
        <w:jc w:val="center"/>
        <w:rPr>
          <w:rFonts w:ascii="GHEA Mariam" w:hAnsi="GHEA Mariam"/>
          <w:sz w:val="24"/>
          <w:szCs w:val="24"/>
          <w:lang w:val="hy-AM"/>
        </w:rPr>
      </w:pPr>
      <w:r w:rsidRPr="00245BD7">
        <w:rPr>
          <w:rFonts w:ascii="GHEA Mariam" w:hAnsi="GHEA Mariam"/>
          <w:sz w:val="24"/>
          <w:szCs w:val="24"/>
          <w:lang w:val="hy-AM"/>
        </w:rPr>
        <w:t xml:space="preserve">21 </w:t>
      </w:r>
      <w:r w:rsidRPr="00245BD7">
        <w:rPr>
          <w:rFonts w:ascii="GHEA Mariam" w:hAnsi="GHEA Mariam" w:cs="IRTEK Courier"/>
          <w:spacing w:val="-4"/>
          <w:sz w:val="24"/>
          <w:szCs w:val="24"/>
          <w:lang w:val="pt-BR"/>
        </w:rPr>
        <w:t>դեկտեմբերի</w:t>
      </w:r>
      <w:r w:rsidRPr="00245BD7">
        <w:rPr>
          <w:rFonts w:ascii="GHEA Mariam" w:hAnsi="GHEA Mariam"/>
          <w:sz w:val="24"/>
          <w:szCs w:val="24"/>
          <w:lang w:val="hy-AM"/>
        </w:rPr>
        <w:t xml:space="preserve"> 2023 </w:t>
      </w:r>
      <w:r w:rsidRPr="00245BD7">
        <w:rPr>
          <w:rFonts w:ascii="GHEA Mariam" w:hAnsi="GHEA Mariam" w:cs="Sylfaen"/>
          <w:sz w:val="24"/>
          <w:szCs w:val="24"/>
          <w:lang w:val="hy-AM"/>
        </w:rPr>
        <w:t>թվականի</w:t>
      </w:r>
      <w:r w:rsidR="00D21EB8">
        <w:rPr>
          <w:rFonts w:ascii="GHEA Mariam" w:hAnsi="GHEA Mariam"/>
          <w:sz w:val="24"/>
          <w:szCs w:val="24"/>
          <w:lang w:val="hy-AM"/>
        </w:rPr>
        <w:t xml:space="preserve"> </w:t>
      </w:r>
      <w:r w:rsidRPr="00245BD7">
        <w:rPr>
          <w:rFonts w:ascii="GHEA Mariam" w:hAnsi="GHEA Mariam"/>
          <w:sz w:val="24"/>
          <w:szCs w:val="24"/>
          <w:lang w:val="hy-AM"/>
        </w:rPr>
        <w:t>N         - Ն</w:t>
      </w:r>
    </w:p>
    <w:p w:rsidR="00F92B0F" w:rsidRPr="00245BD7" w:rsidRDefault="00F92B0F" w:rsidP="00BD5724">
      <w:pPr>
        <w:tabs>
          <w:tab w:val="left" w:pos="1134"/>
        </w:tabs>
        <w:ind w:firstLine="709"/>
        <w:jc w:val="center"/>
        <w:rPr>
          <w:rFonts w:ascii="GHEA Mariam" w:hAnsi="GHEA Mariam"/>
          <w:sz w:val="24"/>
          <w:szCs w:val="24"/>
          <w:lang w:val="hy-AM"/>
        </w:rPr>
      </w:pPr>
    </w:p>
    <w:p w:rsidR="00F92B0F" w:rsidRPr="00245BD7" w:rsidRDefault="00F92B0F" w:rsidP="00BD5724">
      <w:pPr>
        <w:tabs>
          <w:tab w:val="left" w:pos="1134"/>
        </w:tabs>
        <w:ind w:firstLine="709"/>
        <w:jc w:val="center"/>
        <w:rPr>
          <w:rFonts w:ascii="GHEA Mariam" w:hAnsi="GHEA Mariam"/>
          <w:sz w:val="24"/>
          <w:szCs w:val="24"/>
          <w:lang w:val="hy-AM"/>
        </w:rPr>
      </w:pPr>
    </w:p>
    <w:p w:rsidR="00F92B0F" w:rsidRPr="00245BD7" w:rsidRDefault="00F92B0F">
      <w:pPr>
        <w:pStyle w:val="mechtex"/>
        <w:rPr>
          <w:rFonts w:ascii="GHEA Mariam" w:hAnsi="GHEA Mariam" w:cs="Arial"/>
          <w:sz w:val="24"/>
          <w:szCs w:val="24"/>
          <w:lang w:val="hy-AM"/>
        </w:rPr>
      </w:pPr>
    </w:p>
    <w:p w:rsidR="00F92B0F" w:rsidRPr="00D21EB8" w:rsidRDefault="00F92B0F" w:rsidP="00D21EB8">
      <w:pPr>
        <w:pStyle w:val="mechtex"/>
        <w:rPr>
          <w:rStyle w:val="Strong"/>
          <w:rFonts w:ascii="GHEA Mariam" w:hAnsi="GHEA Mariam"/>
          <w:b w:val="0"/>
          <w:sz w:val="24"/>
          <w:szCs w:val="24"/>
          <w:lang w:val="hy-AM"/>
        </w:rPr>
      </w:pPr>
      <w:r w:rsidRPr="00D21EB8">
        <w:rPr>
          <w:rStyle w:val="Strong"/>
          <w:rFonts w:ascii="GHEA Mariam" w:hAnsi="GHEA Mariam"/>
          <w:b w:val="0"/>
          <w:spacing w:val="-8"/>
          <w:sz w:val="24"/>
          <w:szCs w:val="24"/>
          <w:lang w:val="hy-AM"/>
        </w:rPr>
        <w:t>«ՀԱՅԱՍՏԱՆԻ ՀԱՆՐԱՊԵՏՈՒԹՅԱՆ 2023 ԹՎԱԿԱՆԻ ՊԵՏԱԿԱՆ ԲՅՈՒՋԵԻ</w:t>
      </w:r>
      <w:r w:rsidRPr="00D21EB8">
        <w:rPr>
          <w:rStyle w:val="Strong"/>
          <w:rFonts w:ascii="GHEA Mariam" w:hAnsi="GHEA Mariam"/>
          <w:b w:val="0"/>
          <w:sz w:val="24"/>
          <w:szCs w:val="24"/>
          <w:lang w:val="hy-AM"/>
        </w:rPr>
        <w:t xml:space="preserve"> </w:t>
      </w:r>
      <w:r w:rsidRPr="00D21EB8">
        <w:rPr>
          <w:rStyle w:val="Strong"/>
          <w:rFonts w:ascii="GHEA Mariam" w:hAnsi="GHEA Mariam"/>
          <w:b w:val="0"/>
          <w:spacing w:val="-6"/>
          <w:sz w:val="24"/>
          <w:szCs w:val="24"/>
          <w:lang w:val="hy-AM"/>
        </w:rPr>
        <w:t xml:space="preserve">ՄԱՍԻՆ» </w:t>
      </w:r>
      <w:r w:rsidR="00D21EB8" w:rsidRPr="00D21EB8">
        <w:rPr>
          <w:rStyle w:val="Strong"/>
          <w:rFonts w:ascii="GHEA Mariam" w:hAnsi="GHEA Mariam" w:cs="Sylfaen"/>
          <w:b w:val="0"/>
          <w:bCs w:val="0"/>
          <w:color w:val="000000"/>
          <w:spacing w:val="-6"/>
          <w:sz w:val="24"/>
          <w:szCs w:val="24"/>
          <w:lang w:val="fr-FR"/>
        </w:rPr>
        <w:t>ՀԱՅԱՍՏԱՆԻ</w:t>
      </w:r>
      <w:r w:rsidR="00D21EB8" w:rsidRPr="00D21EB8">
        <w:rPr>
          <w:rStyle w:val="Strong"/>
          <w:rFonts w:ascii="GHEA Mariam" w:hAnsi="GHEA Mariam" w:cs="Arial Armenian"/>
          <w:b w:val="0"/>
          <w:bCs w:val="0"/>
          <w:color w:val="000000"/>
          <w:spacing w:val="-6"/>
          <w:sz w:val="24"/>
          <w:szCs w:val="24"/>
          <w:lang w:val="fr-FR"/>
        </w:rPr>
        <w:t xml:space="preserve"> </w:t>
      </w:r>
      <w:r w:rsidR="00D21EB8" w:rsidRPr="00D21EB8">
        <w:rPr>
          <w:rStyle w:val="Strong"/>
          <w:rFonts w:ascii="GHEA Mariam" w:hAnsi="GHEA Mariam" w:cs="Sylfaen"/>
          <w:b w:val="0"/>
          <w:bCs w:val="0"/>
          <w:color w:val="000000"/>
          <w:spacing w:val="-6"/>
          <w:sz w:val="24"/>
          <w:szCs w:val="24"/>
          <w:lang w:val="fr-FR"/>
        </w:rPr>
        <w:t>ՀԱՆՐԱ</w:t>
      </w:r>
      <w:r w:rsidR="00D21EB8" w:rsidRPr="00D21EB8">
        <w:rPr>
          <w:rStyle w:val="Strong"/>
          <w:rFonts w:ascii="GHEA Mariam" w:hAnsi="GHEA Mariam" w:cs="Sylfaen"/>
          <w:b w:val="0"/>
          <w:bCs w:val="0"/>
          <w:color w:val="000000"/>
          <w:spacing w:val="-6"/>
          <w:sz w:val="24"/>
          <w:szCs w:val="24"/>
          <w:lang w:val="fr-FR"/>
        </w:rPr>
        <w:softHyphen/>
        <w:t>ՊԵՏՈՒԹՅԱՆ</w:t>
      </w:r>
      <w:r w:rsidR="00D21EB8" w:rsidRPr="00D21EB8">
        <w:rPr>
          <w:rStyle w:val="Strong"/>
          <w:rFonts w:ascii="GHEA Mariam" w:hAnsi="GHEA Mariam"/>
          <w:b w:val="0"/>
          <w:spacing w:val="-6"/>
          <w:sz w:val="24"/>
          <w:szCs w:val="24"/>
          <w:lang w:val="hy-AM"/>
        </w:rPr>
        <w:t xml:space="preserve"> </w:t>
      </w:r>
      <w:r w:rsidRPr="00D21EB8">
        <w:rPr>
          <w:rStyle w:val="Strong"/>
          <w:rFonts w:ascii="GHEA Mariam" w:hAnsi="GHEA Mariam"/>
          <w:b w:val="0"/>
          <w:spacing w:val="-6"/>
          <w:sz w:val="24"/>
          <w:szCs w:val="24"/>
          <w:lang w:val="hy-AM"/>
        </w:rPr>
        <w:t>ՕՐԵՆՔՈՒՄ ՎԵՐԱԲԱՇԽՈՒՄ</w:t>
      </w:r>
      <w:r w:rsidRPr="00D21EB8">
        <w:rPr>
          <w:rStyle w:val="Strong"/>
          <w:rFonts w:ascii="GHEA Mariam" w:hAnsi="GHEA Mariam"/>
          <w:b w:val="0"/>
          <w:sz w:val="24"/>
          <w:szCs w:val="24"/>
          <w:lang w:val="hy-AM"/>
        </w:rPr>
        <w:t xml:space="preserve">, </w:t>
      </w:r>
      <w:r w:rsidRPr="00D21EB8">
        <w:rPr>
          <w:rStyle w:val="Strong"/>
          <w:rFonts w:ascii="GHEA Mariam" w:hAnsi="GHEA Mariam"/>
          <w:b w:val="0"/>
          <w:spacing w:val="-2"/>
          <w:sz w:val="24"/>
          <w:szCs w:val="24"/>
          <w:lang w:val="hy-AM"/>
        </w:rPr>
        <w:t>ՓՈՓՈԽՈՒԹՅՈՒՆՆԵՐ ԵՎ ՀԱՅԱՍՏԱՆԻ ՀԱՆՐԱՊԵՏՈՒԹՅԱՆ</w:t>
      </w:r>
      <w:r w:rsidRPr="00D21EB8">
        <w:rPr>
          <w:rStyle w:val="Strong"/>
          <w:rFonts w:ascii="GHEA Mariam" w:hAnsi="GHEA Mariam"/>
          <w:b w:val="0"/>
          <w:spacing w:val="-6"/>
          <w:sz w:val="24"/>
          <w:szCs w:val="24"/>
          <w:lang w:val="hy-AM"/>
        </w:rPr>
        <w:t xml:space="preserve"> ԿԱՌԱՎԱՐՈՒԹՅԱՆ 2022 ԹՎԱԿԱՆԻ ԴԵԿՏԵՄԲԵՐԻ 29-Ի N 2111-Ն ՈՐՈՇՄԱՆ</w:t>
      </w:r>
      <w:r w:rsidRPr="00D21EB8">
        <w:rPr>
          <w:rStyle w:val="Strong"/>
          <w:rFonts w:ascii="GHEA Mariam" w:hAnsi="GHEA Mariam"/>
          <w:b w:val="0"/>
          <w:sz w:val="24"/>
          <w:szCs w:val="24"/>
          <w:lang w:val="hy-AM"/>
        </w:rPr>
        <w:t xml:space="preserve"> ՄԵՋ ՓՈՓՈԽՈՒԹՅՈՒՆՆԵՐ ՈՒ ԼՐԱՑՈՒՄՆԵՐ ԿԱՏԱՐԵԼՈՒ ՄԱՍԻՆ</w:t>
      </w:r>
    </w:p>
    <w:p w:rsidR="00BD5724" w:rsidRPr="00D21EB8" w:rsidRDefault="00BD5724" w:rsidP="00D21EB8">
      <w:pPr>
        <w:pStyle w:val="mechtex"/>
        <w:rPr>
          <w:rStyle w:val="Strong"/>
          <w:rFonts w:ascii="GHEA Mariam" w:hAnsi="GHEA Mariam"/>
          <w:b w:val="0"/>
          <w:lang w:val="hy-AM"/>
        </w:rPr>
      </w:pPr>
      <w:r w:rsidRPr="00D21EB8">
        <w:rPr>
          <w:rStyle w:val="Strong"/>
          <w:rFonts w:ascii="GHEA Mariam" w:hAnsi="GHEA Mariam" w:cs="Arial Armenian"/>
          <w:b w:val="0"/>
          <w:bCs w:val="0"/>
          <w:spacing w:val="-4"/>
          <w:sz w:val="24"/>
          <w:szCs w:val="24"/>
          <w:lang w:val="pt-BR"/>
        </w:rPr>
        <w:t>---------------------------------------------------------------------------------------------------------</w:t>
      </w:r>
      <w:r w:rsidRPr="00D21EB8">
        <w:rPr>
          <w:rStyle w:val="Strong"/>
          <w:rFonts w:ascii="GHEA Mariam" w:hAnsi="GHEA Mariam" w:cs="Arial Armenian"/>
          <w:b w:val="0"/>
          <w:bCs w:val="0"/>
          <w:spacing w:val="-6"/>
          <w:sz w:val="24"/>
          <w:szCs w:val="24"/>
          <w:lang w:val="fr-FR"/>
        </w:rPr>
        <w:t>-</w:t>
      </w:r>
      <w:r w:rsidRPr="00D21EB8">
        <w:rPr>
          <w:rStyle w:val="Strong"/>
          <w:rFonts w:ascii="GHEA Mariam" w:hAnsi="GHEA Mariam" w:cs="Arial Armenian"/>
          <w:b w:val="0"/>
          <w:bCs w:val="0"/>
          <w:spacing w:val="-8"/>
          <w:sz w:val="24"/>
          <w:szCs w:val="24"/>
          <w:lang w:val="pt-BR"/>
        </w:rPr>
        <w:t>-------</w:t>
      </w:r>
      <w:r w:rsidR="00D21EB8">
        <w:rPr>
          <w:rStyle w:val="Strong"/>
          <w:rFonts w:ascii="GHEA Mariam" w:hAnsi="GHEA Mariam" w:cs="Arial Armenian"/>
          <w:b w:val="0"/>
          <w:bCs w:val="0"/>
          <w:spacing w:val="-8"/>
          <w:sz w:val="24"/>
          <w:szCs w:val="24"/>
          <w:lang w:val="hy-AM"/>
        </w:rPr>
        <w:t>---</w:t>
      </w:r>
    </w:p>
    <w:p w:rsidR="00F92B0F" w:rsidRPr="00D21EB8" w:rsidRDefault="00F92B0F" w:rsidP="00F92B0F">
      <w:pPr>
        <w:pStyle w:val="NormalWeb"/>
        <w:shd w:val="clear" w:color="auto" w:fill="FFFFFF"/>
        <w:spacing w:before="0" w:beforeAutospacing="0" w:after="0" w:afterAutospacing="0" w:line="360" w:lineRule="auto"/>
        <w:ind w:firstLine="375"/>
        <w:rPr>
          <w:rStyle w:val="Strong"/>
          <w:rFonts w:ascii="GHEA Mariam" w:hAnsi="GHEA Mariam" w:cs="Calibri"/>
          <w:b w:val="0"/>
          <w:lang w:val="hy-AM"/>
        </w:rPr>
      </w:pPr>
      <w:r w:rsidRPr="00D21EB8">
        <w:rPr>
          <w:rStyle w:val="Strong"/>
          <w:rFonts w:ascii="Calibri" w:hAnsi="Calibri" w:cs="Calibri"/>
          <w:b w:val="0"/>
          <w:lang w:val="hy-AM"/>
        </w:rPr>
        <w:t> </w:t>
      </w:r>
    </w:p>
    <w:p w:rsidR="00BD5724" w:rsidRPr="00D21EB8" w:rsidRDefault="00BD5724" w:rsidP="00F92B0F">
      <w:pPr>
        <w:pStyle w:val="NormalWeb"/>
        <w:shd w:val="clear" w:color="auto" w:fill="FFFFFF"/>
        <w:spacing w:before="0" w:beforeAutospacing="0" w:after="0" w:afterAutospacing="0" w:line="360" w:lineRule="auto"/>
        <w:ind w:firstLine="375"/>
        <w:rPr>
          <w:rStyle w:val="Strong"/>
          <w:rFonts w:ascii="GHEA Mariam" w:hAnsi="GHEA Mariam"/>
          <w:b w:val="0"/>
          <w:sz w:val="16"/>
          <w:lang w:val="hy-AM"/>
        </w:rPr>
      </w:pPr>
    </w:p>
    <w:p w:rsidR="00F92B0F" w:rsidRPr="00D21EB8" w:rsidRDefault="00F92B0F" w:rsidP="00D21EB8">
      <w:pPr>
        <w:pStyle w:val="norm"/>
        <w:spacing w:line="360" w:lineRule="auto"/>
        <w:rPr>
          <w:rFonts w:ascii="GHEA Mariam" w:hAnsi="GHEA Mariam"/>
          <w:sz w:val="24"/>
          <w:szCs w:val="24"/>
          <w:lang w:val="hy-AM"/>
        </w:rPr>
      </w:pPr>
      <w:r w:rsidRPr="00D21EB8">
        <w:rPr>
          <w:rFonts w:ascii="GHEA Mariam" w:hAnsi="GHEA Mariam" w:cs="Arial"/>
          <w:spacing w:val="-4"/>
          <w:sz w:val="24"/>
          <w:szCs w:val="24"/>
          <w:lang w:val="hy-AM"/>
        </w:rPr>
        <w:t>Հիմք</w:t>
      </w:r>
      <w:r w:rsidRPr="00D21EB8">
        <w:rPr>
          <w:rFonts w:ascii="GHEA Mariam" w:hAnsi="GHEA Mariam"/>
          <w:spacing w:val="-4"/>
          <w:sz w:val="24"/>
          <w:szCs w:val="24"/>
          <w:lang w:val="hy-AM"/>
        </w:rPr>
        <w:t xml:space="preserve"> </w:t>
      </w:r>
      <w:r w:rsidRPr="00D21EB8">
        <w:rPr>
          <w:rFonts w:ascii="GHEA Mariam" w:hAnsi="GHEA Mariam" w:cs="Arial"/>
          <w:spacing w:val="-4"/>
          <w:sz w:val="24"/>
          <w:szCs w:val="24"/>
          <w:lang w:val="hy-AM"/>
        </w:rPr>
        <w:t>ընդունելով</w:t>
      </w:r>
      <w:r w:rsidRPr="00D21EB8">
        <w:rPr>
          <w:rFonts w:ascii="GHEA Mariam" w:hAnsi="GHEA Mariam"/>
          <w:spacing w:val="-4"/>
          <w:sz w:val="24"/>
          <w:szCs w:val="24"/>
          <w:lang w:val="hy-AM"/>
        </w:rPr>
        <w:t xml:space="preserve"> «</w:t>
      </w:r>
      <w:r w:rsidRPr="00D21EB8">
        <w:rPr>
          <w:rFonts w:ascii="GHEA Mariam" w:hAnsi="GHEA Mariam" w:cs="Arial"/>
          <w:spacing w:val="-4"/>
          <w:sz w:val="24"/>
          <w:szCs w:val="24"/>
          <w:lang w:val="hy-AM"/>
        </w:rPr>
        <w:t>Հայաստանի</w:t>
      </w:r>
      <w:r w:rsidRPr="00D21EB8">
        <w:rPr>
          <w:rFonts w:ascii="GHEA Mariam" w:hAnsi="GHEA Mariam"/>
          <w:spacing w:val="-4"/>
          <w:sz w:val="24"/>
          <w:szCs w:val="24"/>
          <w:lang w:val="hy-AM"/>
        </w:rPr>
        <w:t xml:space="preserve"> </w:t>
      </w:r>
      <w:r w:rsidRPr="00D21EB8">
        <w:rPr>
          <w:rFonts w:ascii="GHEA Mariam" w:hAnsi="GHEA Mariam" w:cs="Arial"/>
          <w:spacing w:val="-4"/>
          <w:sz w:val="24"/>
          <w:szCs w:val="24"/>
          <w:lang w:val="hy-AM"/>
        </w:rPr>
        <w:t>Հանրապետության</w:t>
      </w:r>
      <w:r w:rsidRPr="00D21EB8">
        <w:rPr>
          <w:rFonts w:ascii="GHEA Mariam" w:hAnsi="GHEA Mariam"/>
          <w:spacing w:val="-4"/>
          <w:sz w:val="24"/>
          <w:szCs w:val="24"/>
          <w:lang w:val="hy-AM"/>
        </w:rPr>
        <w:t xml:space="preserve"> </w:t>
      </w:r>
      <w:r w:rsidRPr="00D21EB8">
        <w:rPr>
          <w:rFonts w:ascii="GHEA Mariam" w:hAnsi="GHEA Mariam" w:cs="Arial"/>
          <w:spacing w:val="-4"/>
          <w:sz w:val="24"/>
          <w:szCs w:val="24"/>
          <w:lang w:val="hy-AM"/>
        </w:rPr>
        <w:t>բյուջետային</w:t>
      </w:r>
      <w:r w:rsidRPr="00D21EB8">
        <w:rPr>
          <w:rFonts w:ascii="GHEA Mariam" w:hAnsi="GHEA Mariam"/>
          <w:spacing w:val="-4"/>
          <w:sz w:val="24"/>
          <w:szCs w:val="24"/>
          <w:lang w:val="hy-AM"/>
        </w:rPr>
        <w:t xml:space="preserve"> </w:t>
      </w:r>
      <w:r w:rsidRPr="00D21EB8">
        <w:rPr>
          <w:rFonts w:ascii="GHEA Mariam" w:hAnsi="GHEA Mariam" w:cs="Arial"/>
          <w:spacing w:val="-4"/>
          <w:sz w:val="24"/>
          <w:szCs w:val="24"/>
          <w:lang w:val="hy-AM"/>
        </w:rPr>
        <w:t>համակարգի</w:t>
      </w:r>
      <w:r w:rsidRPr="00D21EB8">
        <w:rPr>
          <w:rFonts w:ascii="GHEA Mariam" w:hAnsi="GHEA Mariam"/>
          <w:sz w:val="24"/>
          <w:szCs w:val="24"/>
          <w:lang w:val="hy-AM"/>
        </w:rPr>
        <w:t xml:space="preserve"> </w:t>
      </w:r>
      <w:r w:rsidRPr="00D21EB8">
        <w:rPr>
          <w:rFonts w:ascii="GHEA Mariam" w:hAnsi="GHEA Mariam" w:cs="Arial"/>
          <w:sz w:val="24"/>
          <w:szCs w:val="24"/>
          <w:lang w:val="hy-AM"/>
        </w:rPr>
        <w:t>մասին</w:t>
      </w:r>
      <w:r w:rsidRPr="00D21EB8">
        <w:rPr>
          <w:rFonts w:ascii="GHEA Mariam" w:hAnsi="GHEA Mariam" w:cs="Arial Armenian"/>
          <w:sz w:val="24"/>
          <w:szCs w:val="24"/>
          <w:lang w:val="hy-AM"/>
        </w:rPr>
        <w:t>»</w:t>
      </w:r>
      <w:r w:rsidRPr="00D21EB8">
        <w:rPr>
          <w:rFonts w:ascii="GHEA Mariam" w:hAnsi="GHEA Mariam"/>
          <w:sz w:val="24"/>
          <w:szCs w:val="24"/>
          <w:lang w:val="hy-AM"/>
        </w:rPr>
        <w:t xml:space="preserve"> </w:t>
      </w:r>
      <w:r w:rsidR="00D21EB8" w:rsidRPr="00D21EB8">
        <w:rPr>
          <w:rFonts w:ascii="GHEA Mariam" w:hAnsi="GHEA Mariam" w:cs="Sylfaen"/>
          <w:bCs/>
          <w:color w:val="000000"/>
          <w:spacing w:val="-8"/>
          <w:sz w:val="24"/>
          <w:szCs w:val="24"/>
          <w:lang w:val="fr-FR" w:eastAsia="en-US"/>
        </w:rPr>
        <w:t>Հայաստանի</w:t>
      </w:r>
      <w:r w:rsidR="00D21EB8" w:rsidRPr="00D21EB8">
        <w:rPr>
          <w:rFonts w:ascii="GHEA Mariam" w:hAnsi="GHEA Mariam" w:cs="Arial Armenian"/>
          <w:bCs/>
          <w:color w:val="000000"/>
          <w:spacing w:val="-8"/>
          <w:sz w:val="24"/>
          <w:szCs w:val="24"/>
          <w:lang w:val="fr-FR" w:eastAsia="en-US"/>
        </w:rPr>
        <w:t xml:space="preserve"> </w:t>
      </w:r>
      <w:r w:rsidR="00D21EB8" w:rsidRPr="00D21EB8">
        <w:rPr>
          <w:rFonts w:ascii="GHEA Mariam" w:hAnsi="GHEA Mariam" w:cs="Sylfaen"/>
          <w:bCs/>
          <w:color w:val="000000"/>
          <w:spacing w:val="-8"/>
          <w:sz w:val="24"/>
          <w:szCs w:val="24"/>
          <w:lang w:val="fr-FR" w:eastAsia="en-US"/>
        </w:rPr>
        <w:t>Հանրա</w:t>
      </w:r>
      <w:r w:rsidR="00D21EB8" w:rsidRPr="00D21EB8">
        <w:rPr>
          <w:rFonts w:ascii="GHEA Mariam" w:hAnsi="GHEA Mariam" w:cs="Sylfaen"/>
          <w:bCs/>
          <w:color w:val="000000"/>
          <w:spacing w:val="-8"/>
          <w:sz w:val="24"/>
          <w:szCs w:val="24"/>
          <w:lang w:val="fr-FR" w:eastAsia="en-US"/>
        </w:rPr>
        <w:softHyphen/>
        <w:t>պետության</w:t>
      </w:r>
      <w:r w:rsidR="00D21EB8">
        <w:rPr>
          <w:rFonts w:ascii="GHEA Mariam" w:hAnsi="GHEA Mariam"/>
          <w:sz w:val="24"/>
          <w:szCs w:val="24"/>
          <w:lang w:val="hy-AM"/>
        </w:rPr>
        <w:t xml:space="preserve"> </w:t>
      </w:r>
      <w:r w:rsidRPr="00D21EB8">
        <w:rPr>
          <w:rFonts w:ascii="GHEA Mariam" w:hAnsi="GHEA Mariam" w:cs="Arial"/>
          <w:sz w:val="24"/>
          <w:szCs w:val="24"/>
          <w:lang w:val="hy-AM"/>
        </w:rPr>
        <w:t>օրենքի</w:t>
      </w:r>
      <w:r w:rsidRPr="00D21EB8">
        <w:rPr>
          <w:rFonts w:ascii="GHEA Mariam" w:hAnsi="GHEA Mariam"/>
          <w:sz w:val="24"/>
          <w:szCs w:val="24"/>
          <w:lang w:val="hy-AM"/>
        </w:rPr>
        <w:t xml:space="preserve"> 23-</w:t>
      </w:r>
      <w:r w:rsidRPr="00D21EB8">
        <w:rPr>
          <w:rFonts w:ascii="GHEA Mariam" w:hAnsi="GHEA Mariam" w:cs="Arial"/>
          <w:sz w:val="24"/>
          <w:szCs w:val="24"/>
          <w:lang w:val="hy-AM"/>
        </w:rPr>
        <w:t>րդ</w:t>
      </w:r>
      <w:r w:rsidRPr="00D21EB8">
        <w:rPr>
          <w:rFonts w:ascii="GHEA Mariam" w:hAnsi="GHEA Mariam"/>
          <w:sz w:val="24"/>
          <w:szCs w:val="24"/>
          <w:lang w:val="hy-AM"/>
        </w:rPr>
        <w:t xml:space="preserve"> </w:t>
      </w:r>
      <w:r w:rsidRPr="00D21EB8">
        <w:rPr>
          <w:rFonts w:ascii="GHEA Mariam" w:hAnsi="GHEA Mariam" w:cs="Arial"/>
          <w:sz w:val="24"/>
          <w:szCs w:val="24"/>
          <w:lang w:val="hy-AM"/>
        </w:rPr>
        <w:t>հոդվածի</w:t>
      </w:r>
      <w:r w:rsidRPr="00D21EB8">
        <w:rPr>
          <w:rFonts w:ascii="GHEA Mariam" w:hAnsi="GHEA Mariam"/>
          <w:sz w:val="24"/>
          <w:szCs w:val="24"/>
          <w:lang w:val="hy-AM"/>
        </w:rPr>
        <w:t xml:space="preserve"> 3-</w:t>
      </w:r>
      <w:r w:rsidRPr="00D21EB8">
        <w:rPr>
          <w:rFonts w:ascii="GHEA Mariam" w:hAnsi="GHEA Mariam" w:cs="Arial"/>
          <w:sz w:val="24"/>
          <w:szCs w:val="24"/>
          <w:lang w:val="hy-AM"/>
        </w:rPr>
        <w:t>րդ</w:t>
      </w:r>
      <w:r w:rsidRPr="00D21EB8">
        <w:rPr>
          <w:rFonts w:ascii="GHEA Mariam" w:hAnsi="GHEA Mariam"/>
          <w:sz w:val="24"/>
          <w:szCs w:val="24"/>
          <w:lang w:val="hy-AM"/>
        </w:rPr>
        <w:t xml:space="preserve"> </w:t>
      </w:r>
      <w:r w:rsidRPr="00D21EB8">
        <w:rPr>
          <w:rFonts w:ascii="GHEA Mariam" w:hAnsi="GHEA Mariam" w:cs="Arial"/>
          <w:sz w:val="24"/>
          <w:szCs w:val="24"/>
          <w:lang w:val="hy-AM"/>
        </w:rPr>
        <w:t>մասը</w:t>
      </w:r>
      <w:r w:rsidRPr="00D21EB8">
        <w:rPr>
          <w:rFonts w:ascii="GHEA Mariam" w:hAnsi="GHEA Mariam"/>
          <w:sz w:val="24"/>
          <w:szCs w:val="24"/>
          <w:lang w:val="hy-AM"/>
        </w:rPr>
        <w:t xml:space="preserve">, </w:t>
      </w:r>
      <w:r w:rsidRPr="00D21EB8">
        <w:rPr>
          <w:rFonts w:ascii="GHEA Mariam" w:hAnsi="GHEA Mariam" w:cs="Arial"/>
          <w:sz w:val="24"/>
          <w:szCs w:val="24"/>
          <w:lang w:val="hy-AM"/>
        </w:rPr>
        <w:t>ինչպես</w:t>
      </w:r>
      <w:r w:rsidRPr="00D21EB8">
        <w:rPr>
          <w:rFonts w:ascii="GHEA Mariam" w:hAnsi="GHEA Mariam"/>
          <w:sz w:val="24"/>
          <w:szCs w:val="24"/>
          <w:lang w:val="hy-AM"/>
        </w:rPr>
        <w:t xml:space="preserve"> </w:t>
      </w:r>
      <w:r w:rsidRPr="00D21EB8">
        <w:rPr>
          <w:rFonts w:ascii="GHEA Mariam" w:hAnsi="GHEA Mariam" w:cs="Arial"/>
          <w:sz w:val="24"/>
          <w:szCs w:val="24"/>
          <w:lang w:val="hy-AM"/>
        </w:rPr>
        <w:t>նաև</w:t>
      </w:r>
      <w:r w:rsidRPr="00D21EB8">
        <w:rPr>
          <w:rFonts w:ascii="GHEA Mariam" w:hAnsi="GHEA Mariam"/>
          <w:sz w:val="24"/>
          <w:szCs w:val="24"/>
          <w:lang w:val="hy-AM"/>
        </w:rPr>
        <w:t xml:space="preserve"> </w:t>
      </w:r>
      <w:r w:rsidRPr="00D21EB8">
        <w:rPr>
          <w:rFonts w:ascii="GHEA Mariam" w:hAnsi="GHEA Mariam" w:cs="Arial Armenian"/>
          <w:sz w:val="24"/>
          <w:szCs w:val="24"/>
          <w:lang w:val="hy-AM"/>
        </w:rPr>
        <w:t>«</w:t>
      </w:r>
      <w:r w:rsidRPr="00D21EB8">
        <w:rPr>
          <w:rFonts w:ascii="GHEA Mariam" w:hAnsi="GHEA Mariam" w:cs="Arial"/>
          <w:sz w:val="24"/>
          <w:szCs w:val="24"/>
          <w:lang w:val="hy-AM"/>
        </w:rPr>
        <w:t>Նորմատիվ</w:t>
      </w:r>
      <w:r w:rsidRPr="00D21EB8">
        <w:rPr>
          <w:rFonts w:ascii="GHEA Mariam" w:hAnsi="GHEA Mariam"/>
          <w:sz w:val="24"/>
          <w:szCs w:val="24"/>
          <w:lang w:val="hy-AM"/>
        </w:rPr>
        <w:t xml:space="preserve"> </w:t>
      </w:r>
      <w:r w:rsidRPr="00D21EB8">
        <w:rPr>
          <w:rFonts w:ascii="GHEA Mariam" w:hAnsi="GHEA Mariam" w:cs="Arial"/>
          <w:sz w:val="24"/>
          <w:szCs w:val="24"/>
          <w:lang w:val="hy-AM"/>
        </w:rPr>
        <w:t>իրա</w:t>
      </w:r>
      <w:r w:rsidRPr="00D21EB8">
        <w:rPr>
          <w:rFonts w:ascii="GHEA Mariam" w:hAnsi="GHEA Mariam"/>
          <w:sz w:val="24"/>
          <w:szCs w:val="24"/>
          <w:lang w:val="hy-AM"/>
        </w:rPr>
        <w:softHyphen/>
      </w:r>
      <w:r w:rsidRPr="00D21EB8">
        <w:rPr>
          <w:rFonts w:ascii="GHEA Mariam" w:hAnsi="GHEA Mariam" w:cs="Arial"/>
          <w:sz w:val="24"/>
          <w:szCs w:val="24"/>
          <w:lang w:val="hy-AM"/>
        </w:rPr>
        <w:t>վա</w:t>
      </w:r>
      <w:r w:rsidRPr="00D21EB8">
        <w:rPr>
          <w:rFonts w:ascii="GHEA Mariam" w:hAnsi="GHEA Mariam"/>
          <w:sz w:val="24"/>
          <w:szCs w:val="24"/>
          <w:lang w:val="hy-AM"/>
        </w:rPr>
        <w:softHyphen/>
      </w:r>
      <w:r w:rsidRPr="00D21EB8">
        <w:rPr>
          <w:rFonts w:ascii="GHEA Mariam" w:hAnsi="GHEA Mariam" w:cs="Arial"/>
          <w:sz w:val="24"/>
          <w:szCs w:val="24"/>
          <w:lang w:val="hy-AM"/>
        </w:rPr>
        <w:t>կան</w:t>
      </w:r>
      <w:r w:rsidRPr="00D21EB8">
        <w:rPr>
          <w:rFonts w:ascii="GHEA Mariam" w:hAnsi="GHEA Mariam"/>
          <w:sz w:val="24"/>
          <w:szCs w:val="24"/>
          <w:lang w:val="hy-AM"/>
        </w:rPr>
        <w:t xml:space="preserve"> </w:t>
      </w:r>
      <w:r w:rsidRPr="00D21EB8">
        <w:rPr>
          <w:rFonts w:ascii="GHEA Mariam" w:hAnsi="GHEA Mariam" w:cs="Arial"/>
          <w:sz w:val="24"/>
          <w:szCs w:val="24"/>
          <w:lang w:val="hy-AM"/>
        </w:rPr>
        <w:t>ակտերի</w:t>
      </w:r>
      <w:r w:rsidRPr="00D21EB8">
        <w:rPr>
          <w:rFonts w:ascii="GHEA Mariam" w:hAnsi="GHEA Mariam"/>
          <w:sz w:val="24"/>
          <w:szCs w:val="24"/>
          <w:lang w:val="hy-AM"/>
        </w:rPr>
        <w:t xml:space="preserve"> </w:t>
      </w:r>
      <w:r w:rsidRPr="00D21EB8">
        <w:rPr>
          <w:rFonts w:ascii="GHEA Mariam" w:hAnsi="GHEA Mariam" w:cs="Arial"/>
          <w:sz w:val="24"/>
          <w:szCs w:val="24"/>
          <w:lang w:val="hy-AM"/>
        </w:rPr>
        <w:t>մասին</w:t>
      </w:r>
      <w:r w:rsidRPr="00D21EB8">
        <w:rPr>
          <w:rFonts w:ascii="GHEA Mariam" w:hAnsi="GHEA Mariam" w:cs="Arial Armenian"/>
          <w:sz w:val="24"/>
          <w:szCs w:val="24"/>
          <w:lang w:val="hy-AM"/>
        </w:rPr>
        <w:t>»</w:t>
      </w:r>
      <w:r w:rsidRPr="00D21EB8">
        <w:rPr>
          <w:rFonts w:ascii="GHEA Mariam" w:hAnsi="GHEA Mariam"/>
          <w:sz w:val="24"/>
          <w:szCs w:val="24"/>
          <w:lang w:val="hy-AM"/>
        </w:rPr>
        <w:t xml:space="preserve"> </w:t>
      </w:r>
      <w:r w:rsidR="00D21EB8" w:rsidRPr="00D21EB8">
        <w:rPr>
          <w:rFonts w:ascii="GHEA Mariam" w:hAnsi="GHEA Mariam" w:cs="Sylfaen"/>
          <w:bCs/>
          <w:color w:val="000000"/>
          <w:spacing w:val="-8"/>
          <w:sz w:val="24"/>
          <w:szCs w:val="24"/>
          <w:lang w:val="fr-FR" w:eastAsia="en-US"/>
        </w:rPr>
        <w:t>Հայաստանի</w:t>
      </w:r>
      <w:r w:rsidR="00D21EB8" w:rsidRPr="00D21EB8">
        <w:rPr>
          <w:rFonts w:ascii="GHEA Mariam" w:hAnsi="GHEA Mariam" w:cs="Arial Armenian"/>
          <w:bCs/>
          <w:color w:val="000000"/>
          <w:spacing w:val="-8"/>
          <w:sz w:val="24"/>
          <w:szCs w:val="24"/>
          <w:lang w:val="fr-FR" w:eastAsia="en-US"/>
        </w:rPr>
        <w:t xml:space="preserve"> </w:t>
      </w:r>
      <w:r w:rsidR="00D21EB8" w:rsidRPr="00D21EB8">
        <w:rPr>
          <w:rFonts w:ascii="GHEA Mariam" w:hAnsi="GHEA Mariam" w:cs="Sylfaen"/>
          <w:bCs/>
          <w:color w:val="000000"/>
          <w:spacing w:val="-8"/>
          <w:sz w:val="24"/>
          <w:szCs w:val="24"/>
          <w:lang w:val="fr-FR" w:eastAsia="en-US"/>
        </w:rPr>
        <w:t>Հանրա</w:t>
      </w:r>
      <w:r w:rsidR="00D21EB8" w:rsidRPr="00D21EB8">
        <w:rPr>
          <w:rFonts w:ascii="GHEA Mariam" w:hAnsi="GHEA Mariam" w:cs="Sylfaen"/>
          <w:bCs/>
          <w:color w:val="000000"/>
          <w:spacing w:val="-8"/>
          <w:sz w:val="24"/>
          <w:szCs w:val="24"/>
          <w:lang w:val="fr-FR" w:eastAsia="en-US"/>
        </w:rPr>
        <w:softHyphen/>
        <w:t>պետության</w:t>
      </w:r>
      <w:r w:rsidR="00D21EB8">
        <w:rPr>
          <w:rFonts w:ascii="GHEA Mariam" w:hAnsi="GHEA Mariam"/>
          <w:sz w:val="24"/>
          <w:szCs w:val="24"/>
          <w:lang w:val="hy-AM"/>
        </w:rPr>
        <w:t xml:space="preserve"> </w:t>
      </w:r>
      <w:r w:rsidRPr="00D21EB8">
        <w:rPr>
          <w:rFonts w:ascii="GHEA Mariam" w:hAnsi="GHEA Mariam" w:cs="Arial"/>
          <w:sz w:val="24"/>
          <w:szCs w:val="24"/>
          <w:lang w:val="hy-AM"/>
        </w:rPr>
        <w:t>օրենքի</w:t>
      </w:r>
      <w:r w:rsidRPr="00D21EB8">
        <w:rPr>
          <w:rFonts w:ascii="GHEA Mariam" w:hAnsi="GHEA Mariam"/>
          <w:sz w:val="24"/>
          <w:szCs w:val="24"/>
          <w:lang w:val="hy-AM"/>
        </w:rPr>
        <w:t xml:space="preserve"> 33-</w:t>
      </w:r>
      <w:r w:rsidRPr="00D21EB8">
        <w:rPr>
          <w:rFonts w:ascii="GHEA Mariam" w:hAnsi="GHEA Mariam" w:cs="Arial"/>
          <w:sz w:val="24"/>
          <w:szCs w:val="24"/>
          <w:lang w:val="hy-AM"/>
        </w:rPr>
        <w:t>րդ</w:t>
      </w:r>
      <w:r w:rsidRPr="00D21EB8">
        <w:rPr>
          <w:rFonts w:ascii="GHEA Mariam" w:hAnsi="GHEA Mariam"/>
          <w:sz w:val="24"/>
          <w:szCs w:val="24"/>
          <w:lang w:val="hy-AM"/>
        </w:rPr>
        <w:t xml:space="preserve"> </w:t>
      </w:r>
      <w:r w:rsidRPr="00D21EB8">
        <w:rPr>
          <w:rFonts w:ascii="GHEA Mariam" w:hAnsi="GHEA Mariam" w:cs="Arial"/>
          <w:sz w:val="24"/>
          <w:szCs w:val="24"/>
          <w:lang w:val="hy-AM"/>
        </w:rPr>
        <w:t>և</w:t>
      </w:r>
      <w:r w:rsidRPr="00D21EB8">
        <w:rPr>
          <w:rFonts w:ascii="GHEA Mariam" w:hAnsi="GHEA Mariam"/>
          <w:sz w:val="24"/>
          <w:szCs w:val="24"/>
          <w:lang w:val="hy-AM"/>
        </w:rPr>
        <w:t xml:space="preserve"> 34-</w:t>
      </w:r>
      <w:r w:rsidRPr="00D21EB8">
        <w:rPr>
          <w:rFonts w:ascii="GHEA Mariam" w:hAnsi="GHEA Mariam" w:cs="Arial"/>
          <w:sz w:val="24"/>
          <w:szCs w:val="24"/>
          <w:lang w:val="hy-AM"/>
        </w:rPr>
        <w:t>րդ</w:t>
      </w:r>
      <w:r w:rsidRPr="00D21EB8">
        <w:rPr>
          <w:rFonts w:ascii="GHEA Mariam" w:hAnsi="GHEA Mariam"/>
          <w:sz w:val="24"/>
          <w:szCs w:val="24"/>
          <w:lang w:val="hy-AM"/>
        </w:rPr>
        <w:t xml:space="preserve"> </w:t>
      </w:r>
      <w:r w:rsidRPr="00D21EB8">
        <w:rPr>
          <w:rFonts w:ascii="GHEA Mariam" w:hAnsi="GHEA Mariam" w:cs="Arial"/>
          <w:sz w:val="24"/>
          <w:szCs w:val="24"/>
          <w:lang w:val="hy-AM"/>
        </w:rPr>
        <w:t>հոդվածները՝</w:t>
      </w:r>
      <w:r w:rsidRPr="00D21EB8">
        <w:rPr>
          <w:rFonts w:ascii="GHEA Mariam" w:hAnsi="GHEA Mariam"/>
          <w:sz w:val="24"/>
          <w:szCs w:val="24"/>
          <w:lang w:val="hy-AM"/>
        </w:rPr>
        <w:t xml:space="preserve"> </w:t>
      </w:r>
      <w:r w:rsidR="00D21EB8" w:rsidRPr="00D21EB8">
        <w:rPr>
          <w:rFonts w:ascii="GHEA Mariam" w:eastAsia="Arial Unicode MS" w:hAnsi="GHEA Mariam" w:cs="Sylfaen"/>
          <w:color w:val="000000"/>
          <w:sz w:val="24"/>
          <w:szCs w:val="24"/>
          <w:shd w:val="clear" w:color="auto" w:fill="FFFFFF"/>
          <w:lang w:val="hy-AM"/>
        </w:rPr>
        <w:t>Հայաստանի</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Հանրապետության</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կառավարու</w:t>
      </w:r>
      <w:r w:rsidR="00D21EB8">
        <w:rPr>
          <w:rFonts w:ascii="GHEA Mariam" w:eastAsia="Arial Unicode MS" w:hAnsi="GHEA Mariam" w:cs="Sylfaen"/>
          <w:color w:val="000000"/>
          <w:sz w:val="24"/>
          <w:szCs w:val="24"/>
          <w:shd w:val="clear" w:color="auto" w:fill="FFFFFF"/>
          <w:lang w:val="hy-AM"/>
        </w:rPr>
        <w:softHyphen/>
      </w:r>
      <w:r w:rsidR="00D21EB8" w:rsidRPr="00D21EB8">
        <w:rPr>
          <w:rFonts w:ascii="GHEA Mariam" w:eastAsia="Arial Unicode MS" w:hAnsi="GHEA Mariam" w:cs="Sylfaen"/>
          <w:color w:val="000000"/>
          <w:sz w:val="24"/>
          <w:szCs w:val="24"/>
          <w:shd w:val="clear" w:color="auto" w:fill="FFFFFF"/>
          <w:lang w:val="hy-AM"/>
        </w:rPr>
        <w:t>թյունը</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ո</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ր</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ո</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շ</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ու</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մ</w:t>
      </w:r>
      <w:r w:rsidR="00D21EB8" w:rsidRPr="00D21EB8">
        <w:rPr>
          <w:rFonts w:ascii="GHEA Mariam" w:eastAsia="Arial Unicode MS" w:hAnsi="GHEA Mariam" w:cs="Arial Armenian"/>
          <w:color w:val="000000"/>
          <w:sz w:val="24"/>
          <w:szCs w:val="24"/>
          <w:shd w:val="clear" w:color="auto" w:fill="FFFFFF"/>
          <w:lang w:val="hy-AM"/>
        </w:rPr>
        <w:t xml:space="preserve">   </w:t>
      </w:r>
      <w:r w:rsidR="00D21EB8" w:rsidRPr="00D21EB8">
        <w:rPr>
          <w:rFonts w:ascii="GHEA Mariam" w:eastAsia="Arial Unicode MS" w:hAnsi="GHEA Mariam" w:cs="Sylfaen"/>
          <w:color w:val="000000"/>
          <w:sz w:val="24"/>
          <w:szCs w:val="24"/>
          <w:shd w:val="clear" w:color="auto" w:fill="FFFFFF"/>
          <w:lang w:val="hy-AM"/>
        </w:rPr>
        <w:t>է</w:t>
      </w:r>
      <w:r w:rsidR="00D21EB8" w:rsidRPr="00D21EB8">
        <w:rPr>
          <w:rFonts w:ascii="GHEA Mariam" w:eastAsia="Arial Unicode MS" w:hAnsi="GHEA Mariam" w:cs="Arial Armenian"/>
          <w:color w:val="000000"/>
          <w:sz w:val="24"/>
          <w:szCs w:val="24"/>
          <w:shd w:val="clear" w:color="auto" w:fill="FFFFFF"/>
          <w:lang w:val="hy-AM"/>
        </w:rPr>
        <w:t>.</w:t>
      </w:r>
    </w:p>
    <w:p w:rsidR="00F92B0F" w:rsidRPr="00D21EB8" w:rsidRDefault="00D21EB8" w:rsidP="00D21EB8">
      <w:pPr>
        <w:pStyle w:val="norm"/>
        <w:spacing w:line="360" w:lineRule="auto"/>
        <w:rPr>
          <w:rFonts w:ascii="GHEA Mariam" w:hAnsi="GHEA Mariam" w:cs="Sylfaen"/>
          <w:sz w:val="24"/>
          <w:szCs w:val="24"/>
          <w:lang w:val="hy-AM" w:eastAsia="en-US"/>
        </w:rPr>
      </w:pPr>
      <w:r w:rsidRPr="00D21EB8">
        <w:rPr>
          <w:rFonts w:ascii="GHEA Mariam" w:hAnsi="GHEA Mariam"/>
          <w:spacing w:val="-6"/>
          <w:sz w:val="24"/>
          <w:szCs w:val="24"/>
          <w:lang w:val="hy-AM" w:eastAsia="en-US"/>
        </w:rPr>
        <w:t xml:space="preserve">1. </w:t>
      </w:r>
      <w:r w:rsidR="00F92B0F" w:rsidRPr="00D21EB8">
        <w:rPr>
          <w:rFonts w:ascii="GHEA Mariam" w:hAnsi="GHEA Mariam"/>
          <w:spacing w:val="-6"/>
          <w:sz w:val="24"/>
          <w:szCs w:val="24"/>
          <w:lang w:val="hy-AM" w:eastAsia="en-US"/>
        </w:rPr>
        <w:t>«</w:t>
      </w:r>
      <w:r w:rsidR="00F92B0F" w:rsidRPr="00D21EB8">
        <w:rPr>
          <w:rFonts w:ascii="GHEA Mariam" w:hAnsi="GHEA Mariam" w:cs="Arial"/>
          <w:spacing w:val="-6"/>
          <w:sz w:val="24"/>
          <w:szCs w:val="24"/>
          <w:lang w:val="hy-AM" w:eastAsia="en-US"/>
        </w:rPr>
        <w:t>Հայաստանի</w:t>
      </w:r>
      <w:r w:rsidR="00F92B0F" w:rsidRPr="00D21EB8">
        <w:rPr>
          <w:rFonts w:ascii="GHEA Mariam" w:hAnsi="GHEA Mariam"/>
          <w:spacing w:val="-6"/>
          <w:sz w:val="24"/>
          <w:szCs w:val="24"/>
          <w:lang w:val="hy-AM" w:eastAsia="en-US"/>
        </w:rPr>
        <w:t xml:space="preserve"> </w:t>
      </w:r>
      <w:r w:rsidR="00F92B0F" w:rsidRPr="00D21EB8">
        <w:rPr>
          <w:rFonts w:ascii="GHEA Mariam" w:hAnsi="GHEA Mariam" w:cs="Arial"/>
          <w:spacing w:val="-6"/>
          <w:sz w:val="24"/>
          <w:szCs w:val="24"/>
          <w:lang w:val="hy-AM" w:eastAsia="en-US"/>
        </w:rPr>
        <w:t>Հանրապետության</w:t>
      </w:r>
      <w:r w:rsidR="00F92B0F" w:rsidRPr="00D21EB8">
        <w:rPr>
          <w:rFonts w:ascii="GHEA Mariam" w:hAnsi="GHEA Mariam" w:cs="Sylfaen"/>
          <w:spacing w:val="-6"/>
          <w:sz w:val="24"/>
          <w:szCs w:val="24"/>
          <w:lang w:val="hy-AM" w:eastAsia="en-US"/>
        </w:rPr>
        <w:t xml:space="preserve"> 2023 </w:t>
      </w:r>
      <w:r w:rsidR="00F92B0F" w:rsidRPr="00D21EB8">
        <w:rPr>
          <w:rFonts w:ascii="GHEA Mariam" w:hAnsi="GHEA Mariam" w:cs="Arial"/>
          <w:spacing w:val="-6"/>
          <w:sz w:val="24"/>
          <w:szCs w:val="24"/>
          <w:lang w:val="hy-AM" w:eastAsia="en-US"/>
        </w:rPr>
        <w:t>թվականի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պետական</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բյուջեի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մասին</w:t>
      </w:r>
      <w:r w:rsidR="00F92B0F" w:rsidRPr="00D21EB8">
        <w:rPr>
          <w:rFonts w:ascii="GHEA Mariam" w:hAnsi="GHEA Mariam" w:cs="Arial Armenian"/>
          <w:spacing w:val="-6"/>
          <w:sz w:val="24"/>
          <w:szCs w:val="24"/>
          <w:lang w:val="hy-AM" w:eastAsia="en-US"/>
        </w:rPr>
        <w:t>»</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pacing w:val="-2"/>
          <w:sz w:val="24"/>
          <w:szCs w:val="24"/>
          <w:lang w:val="hy-AM" w:eastAsia="en-US"/>
        </w:rPr>
        <w:t>Հա</w:t>
      </w:r>
      <w:r w:rsidR="00F92B0F" w:rsidRPr="00D21EB8">
        <w:rPr>
          <w:rFonts w:ascii="GHEA Mariam" w:hAnsi="GHEA Mariam" w:cs="Sylfaen"/>
          <w:spacing w:val="-2"/>
          <w:sz w:val="24"/>
          <w:szCs w:val="24"/>
          <w:lang w:val="hy-AM" w:eastAsia="en-US"/>
        </w:rPr>
        <w:softHyphen/>
      </w:r>
      <w:r w:rsidR="00F92B0F" w:rsidRPr="00D21EB8">
        <w:rPr>
          <w:rFonts w:ascii="GHEA Mariam" w:hAnsi="GHEA Mariam" w:cs="Arial"/>
          <w:spacing w:val="-2"/>
          <w:sz w:val="24"/>
          <w:szCs w:val="24"/>
          <w:lang w:val="hy-AM" w:eastAsia="en-US"/>
        </w:rPr>
        <w:t>յաս</w:t>
      </w:r>
      <w:r w:rsidR="00F92B0F" w:rsidRPr="00D21EB8">
        <w:rPr>
          <w:rFonts w:ascii="GHEA Mariam" w:hAnsi="GHEA Mariam" w:cs="Sylfaen"/>
          <w:spacing w:val="-2"/>
          <w:sz w:val="24"/>
          <w:szCs w:val="24"/>
          <w:lang w:val="hy-AM" w:eastAsia="en-US"/>
        </w:rPr>
        <w:softHyphen/>
      </w:r>
      <w:r w:rsidR="00F92B0F" w:rsidRPr="00D21EB8">
        <w:rPr>
          <w:rFonts w:ascii="GHEA Mariam" w:hAnsi="GHEA Mariam" w:cs="Sylfaen"/>
          <w:spacing w:val="-2"/>
          <w:sz w:val="24"/>
          <w:szCs w:val="24"/>
          <w:lang w:val="hy-AM" w:eastAsia="en-US"/>
        </w:rPr>
        <w:softHyphen/>
      </w:r>
      <w:r w:rsidR="00F92B0F" w:rsidRPr="00D21EB8">
        <w:rPr>
          <w:rFonts w:ascii="GHEA Mariam" w:hAnsi="GHEA Mariam" w:cs="Sylfaen"/>
          <w:spacing w:val="-2"/>
          <w:sz w:val="24"/>
          <w:szCs w:val="24"/>
          <w:lang w:val="hy-AM" w:eastAsia="en-US"/>
        </w:rPr>
        <w:softHyphen/>
      </w:r>
      <w:r w:rsidR="00F92B0F" w:rsidRPr="00D21EB8">
        <w:rPr>
          <w:rFonts w:ascii="GHEA Mariam" w:hAnsi="GHEA Mariam" w:cs="Arial"/>
          <w:spacing w:val="-2"/>
          <w:sz w:val="24"/>
          <w:szCs w:val="24"/>
          <w:lang w:val="hy-AM" w:eastAsia="en-US"/>
        </w:rPr>
        <w:t>տանի</w:t>
      </w:r>
      <w:r w:rsidR="00F92B0F" w:rsidRPr="00D21EB8">
        <w:rPr>
          <w:rFonts w:ascii="GHEA Mariam" w:hAnsi="GHEA Mariam" w:cs="Sylfaen"/>
          <w:spacing w:val="-2"/>
          <w:sz w:val="24"/>
          <w:szCs w:val="24"/>
          <w:lang w:val="hy-AM" w:eastAsia="en-US"/>
        </w:rPr>
        <w:t xml:space="preserve"> </w:t>
      </w:r>
      <w:r w:rsidR="00F92B0F" w:rsidRPr="00D21EB8">
        <w:rPr>
          <w:rFonts w:ascii="GHEA Mariam" w:hAnsi="GHEA Mariam" w:cs="Arial"/>
          <w:spacing w:val="-2"/>
          <w:sz w:val="24"/>
          <w:szCs w:val="24"/>
          <w:lang w:val="hy-AM" w:eastAsia="en-US"/>
        </w:rPr>
        <w:t>Հանրապետության</w:t>
      </w:r>
      <w:r w:rsidR="00F92B0F" w:rsidRPr="00D21EB8">
        <w:rPr>
          <w:rFonts w:ascii="GHEA Mariam" w:hAnsi="GHEA Mariam" w:cs="Sylfaen"/>
          <w:spacing w:val="-2"/>
          <w:sz w:val="24"/>
          <w:szCs w:val="24"/>
          <w:lang w:val="hy-AM" w:eastAsia="en-US"/>
        </w:rPr>
        <w:t xml:space="preserve"> </w:t>
      </w:r>
      <w:r w:rsidR="00F92B0F" w:rsidRPr="00D21EB8">
        <w:rPr>
          <w:rFonts w:ascii="GHEA Mariam" w:hAnsi="GHEA Mariam" w:cs="Arial"/>
          <w:spacing w:val="-2"/>
          <w:sz w:val="24"/>
          <w:szCs w:val="24"/>
          <w:lang w:val="hy-AM" w:eastAsia="en-US"/>
        </w:rPr>
        <w:t>օրենքի</w:t>
      </w:r>
      <w:r w:rsidR="00F92B0F" w:rsidRPr="00D21EB8">
        <w:rPr>
          <w:rFonts w:ascii="GHEA Mariam" w:hAnsi="GHEA Mariam" w:cs="Sylfaen"/>
          <w:spacing w:val="-2"/>
          <w:sz w:val="24"/>
          <w:szCs w:val="24"/>
          <w:lang w:val="hy-AM" w:eastAsia="en-US"/>
        </w:rPr>
        <w:t xml:space="preserve"> N 1 </w:t>
      </w:r>
      <w:r w:rsidR="00F92B0F" w:rsidRPr="00D21EB8">
        <w:rPr>
          <w:rFonts w:ascii="GHEA Mariam" w:hAnsi="GHEA Mariam" w:cs="Arial"/>
          <w:spacing w:val="-2"/>
          <w:sz w:val="24"/>
          <w:szCs w:val="24"/>
          <w:lang w:val="hy-AM" w:eastAsia="en-US"/>
        </w:rPr>
        <w:t>հավելվածի</w:t>
      </w:r>
      <w:r w:rsidR="00F92B0F" w:rsidRPr="00D21EB8">
        <w:rPr>
          <w:rFonts w:ascii="GHEA Mariam" w:hAnsi="GHEA Mariam" w:cs="Sylfaen"/>
          <w:spacing w:val="-2"/>
          <w:sz w:val="24"/>
          <w:szCs w:val="24"/>
          <w:lang w:val="hy-AM" w:eastAsia="en-US"/>
        </w:rPr>
        <w:t xml:space="preserve"> N 2 </w:t>
      </w:r>
      <w:r w:rsidR="00F92B0F" w:rsidRPr="00D21EB8">
        <w:rPr>
          <w:rFonts w:ascii="GHEA Mariam" w:hAnsi="GHEA Mariam" w:cs="Arial"/>
          <w:spacing w:val="-2"/>
          <w:sz w:val="24"/>
          <w:szCs w:val="24"/>
          <w:lang w:val="hy-AM" w:eastAsia="en-US"/>
        </w:rPr>
        <w:t>աղյուսակում</w:t>
      </w:r>
      <w:r w:rsidR="00F92B0F" w:rsidRPr="00D21EB8">
        <w:rPr>
          <w:rFonts w:ascii="GHEA Mariam" w:hAnsi="GHEA Mariam" w:cs="Sylfaen"/>
          <w:spacing w:val="-2"/>
          <w:sz w:val="24"/>
          <w:szCs w:val="24"/>
          <w:lang w:val="hy-AM" w:eastAsia="en-US"/>
        </w:rPr>
        <w:t xml:space="preserve"> </w:t>
      </w:r>
      <w:r w:rsidR="00F92B0F" w:rsidRPr="00D21EB8">
        <w:rPr>
          <w:rFonts w:ascii="GHEA Mariam" w:hAnsi="GHEA Mariam" w:cs="Arial"/>
          <w:spacing w:val="-2"/>
          <w:sz w:val="24"/>
          <w:szCs w:val="24"/>
          <w:lang w:val="hy-AM" w:eastAsia="en-US"/>
        </w:rPr>
        <w:t>կատարել</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վերա</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բաշ</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խում</w:t>
      </w:r>
      <w:r w:rsidR="00F92B0F" w:rsidRPr="00D21EB8">
        <w:rPr>
          <w:rFonts w:ascii="GHEA Mariam" w:hAnsi="GHEA Mariam" w:cs="Sylfaen"/>
          <w:sz w:val="24"/>
          <w:szCs w:val="24"/>
          <w:lang w:val="hy-AM" w:eastAsia="en-US"/>
        </w:rPr>
        <w:t xml:space="preserve">, </w:t>
      </w:r>
      <w:r w:rsidRPr="00D21EB8">
        <w:rPr>
          <w:rFonts w:ascii="GHEA Mariam" w:hAnsi="GHEA Mariam" w:cs="Sylfaen"/>
          <w:sz w:val="24"/>
          <w:szCs w:val="24"/>
          <w:lang w:val="hy-AM" w:eastAsia="en-US"/>
        </w:rPr>
        <w:t xml:space="preserve">N </w:t>
      </w:r>
      <w:r w:rsidR="00F92B0F" w:rsidRPr="00D21EB8">
        <w:rPr>
          <w:rFonts w:ascii="GHEA Mariam" w:hAnsi="GHEA Mariam" w:cs="Sylfaen"/>
          <w:sz w:val="24"/>
          <w:szCs w:val="24"/>
          <w:lang w:val="hy-AM" w:eastAsia="en-US"/>
        </w:rPr>
        <w:t xml:space="preserve">1 </w:t>
      </w:r>
      <w:r w:rsidR="00F92B0F" w:rsidRPr="00D21EB8">
        <w:rPr>
          <w:rFonts w:ascii="GHEA Mariam" w:hAnsi="GHEA Mariam" w:cs="Arial"/>
          <w:sz w:val="24"/>
          <w:szCs w:val="24"/>
          <w:lang w:val="hy-AM" w:eastAsia="en-US"/>
        </w:rPr>
        <w:t>հավելվածի</w:t>
      </w:r>
      <w:r w:rsidR="00F92B0F" w:rsidRPr="00D21EB8">
        <w:rPr>
          <w:rFonts w:ascii="GHEA Mariam" w:hAnsi="GHEA Mariam" w:cs="Sylfaen"/>
          <w:sz w:val="24"/>
          <w:szCs w:val="24"/>
          <w:lang w:val="hy-AM" w:eastAsia="en-US"/>
        </w:rPr>
        <w:t xml:space="preserve"> N 3 </w:t>
      </w:r>
      <w:r w:rsidR="00F92B0F" w:rsidRPr="00D21EB8">
        <w:rPr>
          <w:rFonts w:ascii="GHEA Mariam" w:hAnsi="GHEA Mariam" w:cs="Arial"/>
          <w:sz w:val="24"/>
          <w:szCs w:val="24"/>
          <w:lang w:val="hy-AM" w:eastAsia="en-US"/>
        </w:rPr>
        <w:t>աղյուսակում</w:t>
      </w:r>
      <w:r w:rsidR="00F92B0F" w:rsidRPr="00D21EB8">
        <w:rPr>
          <w:rFonts w:ascii="GHEA Mariam" w:hAnsi="GHEA Mariam" w:cs="Sylfaen"/>
          <w:sz w:val="24"/>
          <w:szCs w:val="24"/>
          <w:lang w:val="hy-AM" w:eastAsia="en-US"/>
        </w:rPr>
        <w:t xml:space="preserve"> </w:t>
      </w:r>
      <w:r w:rsidRPr="00D21EB8">
        <w:rPr>
          <w:rFonts w:ascii="GHEA Mariam" w:hAnsi="GHEA Mariam" w:cs="Arial"/>
          <w:spacing w:val="-2"/>
          <w:sz w:val="24"/>
          <w:szCs w:val="24"/>
          <w:lang w:val="hy-AM" w:eastAsia="en-US"/>
        </w:rPr>
        <w:t>կատարել</w:t>
      </w:r>
      <w:r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փոփոխություններ</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և</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pacing w:val="-6"/>
          <w:sz w:val="24"/>
          <w:szCs w:val="24"/>
          <w:lang w:val="hy-AM" w:eastAsia="en-US"/>
        </w:rPr>
        <w:t>Հայաս</w:t>
      </w:r>
      <w:r w:rsidR="00F92B0F" w:rsidRPr="00D21EB8">
        <w:rPr>
          <w:rFonts w:ascii="GHEA Mariam" w:hAnsi="GHEA Mariam" w:cs="Sylfaen"/>
          <w:spacing w:val="-6"/>
          <w:sz w:val="24"/>
          <w:szCs w:val="24"/>
          <w:lang w:val="hy-AM" w:eastAsia="en-US"/>
        </w:rPr>
        <w:softHyphen/>
      </w:r>
      <w:r w:rsidR="00F92B0F" w:rsidRPr="00D21EB8">
        <w:rPr>
          <w:rFonts w:ascii="GHEA Mariam" w:hAnsi="GHEA Mariam" w:cs="Arial"/>
          <w:spacing w:val="-6"/>
          <w:sz w:val="24"/>
          <w:szCs w:val="24"/>
          <w:lang w:val="hy-AM" w:eastAsia="en-US"/>
        </w:rPr>
        <w:t>տա</w:t>
      </w:r>
      <w:r w:rsidR="00F92B0F" w:rsidRPr="00D21EB8">
        <w:rPr>
          <w:rFonts w:ascii="GHEA Mariam" w:hAnsi="GHEA Mariam" w:cs="Sylfaen"/>
          <w:spacing w:val="-6"/>
          <w:sz w:val="24"/>
          <w:szCs w:val="24"/>
          <w:lang w:val="hy-AM" w:eastAsia="en-US"/>
        </w:rPr>
        <w:softHyphen/>
      </w:r>
      <w:r w:rsidR="00F92B0F" w:rsidRPr="00D21EB8">
        <w:rPr>
          <w:rFonts w:ascii="GHEA Mariam" w:hAnsi="GHEA Mariam" w:cs="Arial"/>
          <w:spacing w:val="-6"/>
          <w:sz w:val="24"/>
          <w:szCs w:val="24"/>
          <w:lang w:val="hy-AM" w:eastAsia="en-US"/>
        </w:rPr>
        <w:t>նի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Հանրա</w:t>
      </w:r>
      <w:r w:rsidR="00F92B0F" w:rsidRPr="00D21EB8">
        <w:rPr>
          <w:rFonts w:ascii="GHEA Mariam" w:hAnsi="GHEA Mariam" w:cs="Sylfaen"/>
          <w:spacing w:val="-6"/>
          <w:sz w:val="24"/>
          <w:szCs w:val="24"/>
          <w:lang w:val="hy-AM" w:eastAsia="en-US"/>
        </w:rPr>
        <w:softHyphen/>
      </w:r>
      <w:r w:rsidR="00F92B0F" w:rsidRPr="00D21EB8">
        <w:rPr>
          <w:rFonts w:ascii="GHEA Mariam" w:hAnsi="GHEA Mariam" w:cs="Arial"/>
          <w:spacing w:val="-6"/>
          <w:sz w:val="24"/>
          <w:szCs w:val="24"/>
          <w:lang w:val="hy-AM" w:eastAsia="en-US"/>
        </w:rPr>
        <w:t>պե</w:t>
      </w:r>
      <w:r w:rsidR="00F92B0F" w:rsidRPr="00D21EB8">
        <w:rPr>
          <w:rFonts w:ascii="GHEA Mariam" w:hAnsi="GHEA Mariam" w:cs="Sylfaen"/>
          <w:spacing w:val="-6"/>
          <w:sz w:val="24"/>
          <w:szCs w:val="24"/>
          <w:lang w:val="hy-AM" w:eastAsia="en-US"/>
        </w:rPr>
        <w:softHyphen/>
      </w:r>
      <w:r w:rsidR="00F92B0F" w:rsidRPr="00D21EB8">
        <w:rPr>
          <w:rFonts w:ascii="GHEA Mariam" w:hAnsi="GHEA Mariam" w:cs="Arial"/>
          <w:spacing w:val="-6"/>
          <w:sz w:val="24"/>
          <w:szCs w:val="24"/>
          <w:lang w:val="hy-AM" w:eastAsia="en-US"/>
        </w:rPr>
        <w:t>տության</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կառավարության</w:t>
      </w:r>
      <w:r w:rsidR="00F92B0F" w:rsidRPr="00D21EB8">
        <w:rPr>
          <w:rFonts w:ascii="GHEA Mariam" w:hAnsi="GHEA Mariam" w:cs="Sylfaen"/>
          <w:spacing w:val="-6"/>
          <w:sz w:val="24"/>
          <w:szCs w:val="24"/>
          <w:lang w:val="hy-AM" w:eastAsia="en-US"/>
        </w:rPr>
        <w:t xml:space="preserve"> 2022 </w:t>
      </w:r>
      <w:r w:rsidR="00F92B0F" w:rsidRPr="00D21EB8">
        <w:rPr>
          <w:rFonts w:ascii="GHEA Mariam" w:hAnsi="GHEA Mariam" w:cs="Arial"/>
          <w:spacing w:val="-6"/>
          <w:sz w:val="24"/>
          <w:szCs w:val="24"/>
          <w:lang w:val="hy-AM" w:eastAsia="en-US"/>
        </w:rPr>
        <w:t>թվականի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դեկտեմբերի</w:t>
      </w:r>
      <w:r w:rsidR="00F92B0F" w:rsidRPr="00D21EB8">
        <w:rPr>
          <w:rFonts w:ascii="GHEA Mariam" w:hAnsi="GHEA Mariam" w:cs="Sylfaen"/>
          <w:spacing w:val="-6"/>
          <w:sz w:val="24"/>
          <w:szCs w:val="24"/>
          <w:lang w:val="hy-AM" w:eastAsia="en-US"/>
        </w:rPr>
        <w:t xml:space="preserve"> 29-</w:t>
      </w:r>
      <w:r w:rsidR="00F92B0F" w:rsidRPr="00D21EB8">
        <w:rPr>
          <w:rFonts w:ascii="GHEA Mariam" w:hAnsi="GHEA Mariam" w:cs="Arial"/>
          <w:spacing w:val="-6"/>
          <w:sz w:val="24"/>
          <w:szCs w:val="24"/>
          <w:lang w:val="hy-AM" w:eastAsia="en-US"/>
        </w:rPr>
        <w:t>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Armenian"/>
          <w:spacing w:val="-6"/>
          <w:sz w:val="24"/>
          <w:szCs w:val="24"/>
          <w:lang w:val="hy-AM" w:eastAsia="en-US"/>
        </w:rPr>
        <w:t>«</w:t>
      </w:r>
      <w:r w:rsidR="00F92B0F" w:rsidRPr="00D21EB8">
        <w:rPr>
          <w:rFonts w:ascii="GHEA Mariam" w:hAnsi="GHEA Mariam" w:cs="Arial"/>
          <w:spacing w:val="-6"/>
          <w:sz w:val="24"/>
          <w:szCs w:val="24"/>
          <w:lang w:val="hy-AM" w:eastAsia="en-US"/>
        </w:rPr>
        <w:t>Հ</w:t>
      </w:r>
      <w:r w:rsidR="00F92B0F" w:rsidRPr="00D21EB8">
        <w:rPr>
          <w:rFonts w:ascii="GHEA Mariam" w:hAnsi="GHEA Mariam" w:cs="Arial"/>
          <w:sz w:val="24"/>
          <w:szCs w:val="24"/>
          <w:lang w:val="hy-AM" w:eastAsia="en-US"/>
        </w:rPr>
        <w:t>այաս</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տանի</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Հանրա</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պե</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տության</w:t>
      </w:r>
      <w:r w:rsidR="00F92B0F" w:rsidRPr="00D21EB8">
        <w:rPr>
          <w:rFonts w:ascii="GHEA Mariam" w:hAnsi="GHEA Mariam" w:cs="Sylfaen"/>
          <w:sz w:val="24"/>
          <w:szCs w:val="24"/>
          <w:lang w:val="hy-AM" w:eastAsia="en-US"/>
        </w:rPr>
        <w:t xml:space="preserve"> 2023 </w:t>
      </w:r>
      <w:r w:rsidR="00F92B0F" w:rsidRPr="00D21EB8">
        <w:rPr>
          <w:rFonts w:ascii="GHEA Mariam" w:hAnsi="GHEA Mariam" w:cs="Arial"/>
          <w:sz w:val="24"/>
          <w:szCs w:val="24"/>
          <w:lang w:val="hy-AM" w:eastAsia="en-US"/>
        </w:rPr>
        <w:t>թվականի</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պե</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տա</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կան</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բյուջեի</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կատարումն</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ապա</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հովող</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միջոցառումների</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մասին</w:t>
      </w:r>
      <w:r w:rsidR="00F92B0F" w:rsidRPr="00D21EB8">
        <w:rPr>
          <w:rFonts w:ascii="GHEA Mariam" w:hAnsi="GHEA Mariam" w:cs="Arial Armenian"/>
          <w:sz w:val="24"/>
          <w:szCs w:val="24"/>
          <w:lang w:val="hy-AM" w:eastAsia="en-US"/>
        </w:rPr>
        <w:t>»</w:t>
      </w:r>
      <w:r w:rsidR="00F92B0F" w:rsidRPr="00D21EB8">
        <w:rPr>
          <w:rFonts w:ascii="GHEA Mariam" w:hAnsi="GHEA Mariam" w:cs="Sylfaen"/>
          <w:sz w:val="24"/>
          <w:szCs w:val="24"/>
          <w:lang w:val="hy-AM" w:eastAsia="en-US"/>
        </w:rPr>
        <w:t xml:space="preserve"> N 2111-</w:t>
      </w:r>
      <w:r w:rsidR="00F92B0F" w:rsidRPr="00D21EB8">
        <w:rPr>
          <w:rFonts w:ascii="GHEA Mariam" w:hAnsi="GHEA Mariam" w:cs="Arial"/>
          <w:sz w:val="24"/>
          <w:szCs w:val="24"/>
          <w:lang w:val="hy-AM" w:eastAsia="en-US"/>
        </w:rPr>
        <w:t>Ն</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որոշման</w:t>
      </w:r>
      <w:r w:rsidR="00F92B0F" w:rsidRPr="00D21EB8">
        <w:rPr>
          <w:rFonts w:ascii="GHEA Mariam" w:hAnsi="GHEA Mariam" w:cs="Sylfaen"/>
          <w:sz w:val="24"/>
          <w:szCs w:val="24"/>
          <w:lang w:val="hy-AM" w:eastAsia="en-US"/>
        </w:rPr>
        <w:t xml:space="preserve"> NN 3, 4, 5, 9, 9</w:t>
      </w:r>
      <w:r w:rsidR="00F92B0F" w:rsidRPr="00D21EB8">
        <w:rPr>
          <w:rFonts w:ascii="Cambria Math" w:eastAsia="MS Gothic" w:hAnsi="Cambria Math" w:cs="Cambria Math"/>
          <w:sz w:val="24"/>
          <w:szCs w:val="24"/>
          <w:lang w:val="hy-AM" w:eastAsia="en-US"/>
        </w:rPr>
        <w:t>․</w:t>
      </w:r>
      <w:r w:rsidR="00F92B0F" w:rsidRPr="00D21EB8">
        <w:rPr>
          <w:rFonts w:ascii="GHEA Mariam" w:hAnsi="GHEA Mariam" w:cs="Sylfaen"/>
          <w:sz w:val="24"/>
          <w:szCs w:val="24"/>
          <w:lang w:val="hy-AM" w:eastAsia="en-US"/>
        </w:rPr>
        <w:t xml:space="preserve">1 </w:t>
      </w:r>
      <w:r w:rsidR="00F92B0F" w:rsidRPr="00D21EB8">
        <w:rPr>
          <w:rFonts w:ascii="GHEA Mariam" w:hAnsi="GHEA Mariam" w:cs="Arial"/>
          <w:sz w:val="24"/>
          <w:szCs w:val="24"/>
          <w:lang w:val="hy-AM" w:eastAsia="en-US"/>
        </w:rPr>
        <w:t>և</w:t>
      </w:r>
      <w:r w:rsidR="00F92B0F" w:rsidRPr="00D21EB8">
        <w:rPr>
          <w:rFonts w:ascii="GHEA Mariam" w:hAnsi="GHEA Mariam" w:cs="Sylfaen"/>
          <w:sz w:val="24"/>
          <w:szCs w:val="24"/>
          <w:lang w:val="hy-AM" w:eastAsia="en-US"/>
        </w:rPr>
        <w:t xml:space="preserve"> 10 </w:t>
      </w:r>
      <w:r w:rsidR="00F92B0F" w:rsidRPr="00D21EB8">
        <w:rPr>
          <w:rFonts w:ascii="GHEA Mariam" w:hAnsi="GHEA Mariam" w:cs="Arial"/>
          <w:sz w:val="24"/>
          <w:szCs w:val="24"/>
          <w:lang w:val="hy-AM" w:eastAsia="en-US"/>
        </w:rPr>
        <w:lastRenderedPageBreak/>
        <w:t>հավելվածներում</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կատարել</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փոփո</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խու</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թյուն</w:t>
      </w:r>
      <w:r w:rsidR="00F92B0F" w:rsidRPr="00D21EB8">
        <w:rPr>
          <w:rFonts w:ascii="GHEA Mariam" w:hAnsi="GHEA Mariam" w:cs="Sylfaen"/>
          <w:sz w:val="24"/>
          <w:szCs w:val="24"/>
          <w:lang w:val="hy-AM" w:eastAsia="en-US"/>
        </w:rPr>
        <w:softHyphen/>
      </w:r>
      <w:r w:rsidR="00F92B0F" w:rsidRPr="00D21EB8">
        <w:rPr>
          <w:rFonts w:ascii="GHEA Mariam" w:hAnsi="GHEA Mariam" w:cs="Arial"/>
          <w:sz w:val="24"/>
          <w:szCs w:val="24"/>
          <w:lang w:val="hy-AM" w:eastAsia="en-US"/>
        </w:rPr>
        <w:t>ներ</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ու</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լրացումներ</w:t>
      </w:r>
      <w:r w:rsidR="00F92B0F" w:rsidRPr="00D21EB8">
        <w:rPr>
          <w:rFonts w:ascii="GHEA Mariam" w:hAnsi="GHEA Mariam" w:cs="Sylfaen"/>
          <w:sz w:val="24"/>
          <w:szCs w:val="24"/>
          <w:lang w:val="hy-AM" w:eastAsia="en-US"/>
        </w:rPr>
        <w:t xml:space="preserve">` </w:t>
      </w:r>
      <w:r w:rsidR="00F92B0F" w:rsidRPr="00D21EB8">
        <w:rPr>
          <w:rFonts w:ascii="GHEA Mariam" w:hAnsi="GHEA Mariam" w:cs="Arial"/>
          <w:sz w:val="24"/>
          <w:szCs w:val="24"/>
          <w:lang w:val="hy-AM" w:eastAsia="en-US"/>
        </w:rPr>
        <w:t>համաձայն</w:t>
      </w:r>
      <w:r w:rsidR="00F92B0F" w:rsidRPr="00D21EB8">
        <w:rPr>
          <w:rFonts w:ascii="GHEA Mariam" w:hAnsi="GHEA Mariam" w:cs="Sylfaen"/>
          <w:sz w:val="24"/>
          <w:szCs w:val="24"/>
          <w:lang w:val="hy-AM" w:eastAsia="en-US"/>
        </w:rPr>
        <w:t xml:space="preserve"> NN 1, 2, 3, 4, 5 </w:t>
      </w:r>
      <w:r w:rsidR="00F92B0F" w:rsidRPr="00D21EB8">
        <w:rPr>
          <w:rFonts w:ascii="GHEA Mariam" w:hAnsi="GHEA Mariam" w:cs="Arial"/>
          <w:sz w:val="24"/>
          <w:szCs w:val="24"/>
          <w:lang w:val="hy-AM" w:eastAsia="en-US"/>
        </w:rPr>
        <w:t>և</w:t>
      </w:r>
      <w:r w:rsidR="00F92B0F" w:rsidRPr="00D21EB8">
        <w:rPr>
          <w:rFonts w:ascii="GHEA Mariam" w:hAnsi="GHEA Mariam" w:cs="Sylfaen"/>
          <w:sz w:val="24"/>
          <w:szCs w:val="24"/>
          <w:lang w:val="hy-AM" w:eastAsia="en-US"/>
        </w:rPr>
        <w:t xml:space="preserve"> 6 </w:t>
      </w:r>
      <w:r w:rsidR="00F92B0F" w:rsidRPr="00D21EB8">
        <w:rPr>
          <w:rFonts w:ascii="GHEA Mariam" w:hAnsi="GHEA Mariam" w:cs="Arial"/>
          <w:sz w:val="24"/>
          <w:szCs w:val="24"/>
          <w:lang w:val="hy-AM" w:eastAsia="en-US"/>
        </w:rPr>
        <w:t>հավելվածների։</w:t>
      </w:r>
    </w:p>
    <w:p w:rsidR="00F92B0F" w:rsidRPr="00D21EB8" w:rsidRDefault="00D21EB8" w:rsidP="00D21EB8">
      <w:pPr>
        <w:pStyle w:val="norm"/>
        <w:spacing w:line="360" w:lineRule="auto"/>
        <w:rPr>
          <w:rFonts w:ascii="GHEA Mariam" w:eastAsia="Calibri" w:hAnsi="GHEA Mariam"/>
          <w:bCs/>
          <w:sz w:val="24"/>
          <w:szCs w:val="24"/>
          <w:lang w:val="hy-AM"/>
        </w:rPr>
      </w:pPr>
      <w:r w:rsidRPr="00D21EB8">
        <w:rPr>
          <w:rFonts w:ascii="GHEA Mariam" w:hAnsi="GHEA Mariam" w:cs="Arial"/>
          <w:spacing w:val="-6"/>
          <w:sz w:val="24"/>
          <w:szCs w:val="24"/>
          <w:lang w:val="hy-AM" w:eastAsia="en-US"/>
        </w:rPr>
        <w:t xml:space="preserve">2. </w:t>
      </w:r>
      <w:r w:rsidR="00F92B0F" w:rsidRPr="00D21EB8">
        <w:rPr>
          <w:rFonts w:ascii="GHEA Mariam" w:hAnsi="GHEA Mariam" w:cs="Arial"/>
          <w:spacing w:val="-6"/>
          <w:sz w:val="24"/>
          <w:szCs w:val="24"/>
          <w:lang w:val="hy-AM" w:eastAsia="en-US"/>
        </w:rPr>
        <w:t>Սույն</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որոշումն</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ուժի</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մեջ</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է</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մտնում</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պաշտոնական</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հրապարակմանը</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հաջորդող</w:t>
      </w:r>
      <w:r w:rsidR="00F92B0F" w:rsidRPr="00D21EB8">
        <w:rPr>
          <w:rFonts w:ascii="GHEA Mariam" w:hAnsi="GHEA Mariam" w:cs="Sylfaen"/>
          <w:spacing w:val="-6"/>
          <w:sz w:val="24"/>
          <w:szCs w:val="24"/>
          <w:lang w:val="hy-AM" w:eastAsia="en-US"/>
        </w:rPr>
        <w:t xml:space="preserve"> </w:t>
      </w:r>
      <w:r w:rsidR="00F92B0F" w:rsidRPr="00D21EB8">
        <w:rPr>
          <w:rFonts w:ascii="GHEA Mariam" w:hAnsi="GHEA Mariam" w:cs="Arial"/>
          <w:spacing w:val="-6"/>
          <w:sz w:val="24"/>
          <w:szCs w:val="24"/>
          <w:lang w:val="hy-AM" w:eastAsia="en-US"/>
        </w:rPr>
        <w:t>օրվանից</w:t>
      </w:r>
      <w:r w:rsidR="00F92B0F" w:rsidRPr="00D21EB8">
        <w:rPr>
          <w:rFonts w:ascii="GHEA Mariam" w:hAnsi="GHEA Mariam" w:cs="Sylfaen"/>
          <w:sz w:val="24"/>
          <w:szCs w:val="24"/>
          <w:lang w:val="hy-AM" w:eastAsia="en-US"/>
        </w:rPr>
        <w:t>:</w:t>
      </w:r>
    </w:p>
    <w:p w:rsidR="001F225D" w:rsidRPr="00245BD7" w:rsidRDefault="001F225D" w:rsidP="00BD5724">
      <w:pPr>
        <w:pStyle w:val="mechtex"/>
        <w:jc w:val="left"/>
        <w:rPr>
          <w:rFonts w:ascii="GHEA Mariam" w:hAnsi="GHEA Mariam" w:cs="Arial"/>
          <w:sz w:val="24"/>
          <w:szCs w:val="24"/>
          <w:lang w:val="hy-AM"/>
        </w:rPr>
      </w:pPr>
    </w:p>
    <w:p w:rsidR="00BD5724" w:rsidRPr="00245BD7" w:rsidRDefault="00BD5724" w:rsidP="00BD5724">
      <w:pPr>
        <w:pStyle w:val="mechtex"/>
        <w:jc w:val="left"/>
        <w:rPr>
          <w:rFonts w:ascii="GHEA Mariam" w:hAnsi="GHEA Mariam" w:cs="Arial"/>
          <w:sz w:val="24"/>
          <w:szCs w:val="24"/>
          <w:lang w:val="hy-AM"/>
        </w:rPr>
      </w:pPr>
    </w:p>
    <w:p w:rsidR="00BD5724" w:rsidRPr="00245BD7" w:rsidRDefault="00BD5724" w:rsidP="00BD5724">
      <w:pPr>
        <w:pStyle w:val="mechtex"/>
        <w:jc w:val="left"/>
        <w:rPr>
          <w:rFonts w:ascii="GHEA Mariam" w:hAnsi="GHEA Mariam" w:cs="Arial"/>
          <w:sz w:val="24"/>
          <w:szCs w:val="24"/>
          <w:lang w:val="hy-AM"/>
        </w:rPr>
      </w:pPr>
    </w:p>
    <w:p w:rsidR="00D21EB8" w:rsidRPr="000D5CEE" w:rsidRDefault="00D21EB8" w:rsidP="00D21EB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1EB8" w:rsidRPr="000D5CEE" w:rsidRDefault="00D21EB8" w:rsidP="00D21EB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1EB8" w:rsidRPr="00EF7ACC" w:rsidRDefault="00D21EB8" w:rsidP="00D21EB8">
      <w:pPr>
        <w:pStyle w:val="mechtex"/>
        <w:jc w:val="left"/>
        <w:rPr>
          <w:rFonts w:ascii="GHEA Mariam" w:hAnsi="GHEA Mariam" w:cs="Sylfaen"/>
          <w:sz w:val="24"/>
          <w:szCs w:val="24"/>
          <w:lang w:val="hy-AM"/>
        </w:rPr>
      </w:pPr>
    </w:p>
    <w:p w:rsidR="00D21EB8" w:rsidRPr="001531E2" w:rsidRDefault="00D21EB8" w:rsidP="00D21EB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5724" w:rsidRPr="00245BD7" w:rsidRDefault="00BD5724" w:rsidP="00BD5724">
      <w:pPr>
        <w:pStyle w:val="mechtex"/>
        <w:jc w:val="left"/>
        <w:rPr>
          <w:rFonts w:ascii="GHEA Mariam" w:hAnsi="GHEA Mariam" w:cs="Sylfaen"/>
          <w:sz w:val="24"/>
          <w:szCs w:val="24"/>
          <w:lang w:val="hy-AM"/>
        </w:rPr>
        <w:sectPr w:rsidR="00BD5724" w:rsidRPr="00245BD7" w:rsidSect="00D21EB8">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1</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BD5724" w:rsidRPr="00245BD7" w:rsidRDefault="00BD5724" w:rsidP="00BD5724">
      <w:pPr>
        <w:pStyle w:val="mechtex"/>
        <w:jc w:val="left"/>
        <w:rPr>
          <w:rFonts w:ascii="GHEA Mariam" w:hAnsi="GHEA Mariam" w:cs="Arial"/>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p>
    <w:p w:rsidR="00BD5724" w:rsidRPr="00245BD7" w:rsidRDefault="00BD5724" w:rsidP="00BD5724">
      <w:pPr>
        <w:pStyle w:val="mechtex"/>
        <w:jc w:val="left"/>
        <w:rPr>
          <w:rFonts w:ascii="GHEA Mariam" w:hAnsi="GHEA Mariam" w:cs="Arial"/>
          <w:sz w:val="24"/>
          <w:szCs w:val="24"/>
          <w:lang w:val="hy-AM"/>
        </w:rPr>
      </w:pPr>
    </w:p>
    <w:p w:rsidR="00BD5724" w:rsidRPr="00245BD7" w:rsidRDefault="00BD5724" w:rsidP="00BD5724">
      <w:pPr>
        <w:pStyle w:val="mechtex"/>
        <w:jc w:val="left"/>
        <w:rPr>
          <w:rFonts w:ascii="GHEA Mariam" w:hAnsi="GHEA Mariam" w:cs="Arial"/>
          <w:sz w:val="24"/>
          <w:szCs w:val="24"/>
          <w:lang w:val="hy-AM"/>
        </w:rPr>
      </w:pPr>
    </w:p>
    <w:tbl>
      <w:tblPr>
        <w:tblW w:w="14849" w:type="dxa"/>
        <w:tblLook w:val="04A0" w:firstRow="1" w:lastRow="0" w:firstColumn="1" w:lastColumn="0" w:noHBand="0" w:noVBand="1"/>
      </w:tblPr>
      <w:tblGrid>
        <w:gridCol w:w="1224"/>
        <w:gridCol w:w="1682"/>
        <w:gridCol w:w="8143"/>
        <w:gridCol w:w="3800"/>
      </w:tblGrid>
      <w:tr w:rsidR="00BD5724" w:rsidRPr="00D21EB8" w:rsidTr="00BD5724">
        <w:trPr>
          <w:trHeight w:val="1530"/>
        </w:trPr>
        <w:tc>
          <w:tcPr>
            <w:tcW w:w="14849" w:type="dxa"/>
            <w:gridSpan w:val="4"/>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bCs/>
                <w:sz w:val="24"/>
                <w:szCs w:val="24"/>
                <w:lang w:val="hy-AM" w:eastAsia="en-US"/>
              </w:rPr>
            </w:pPr>
            <w:r w:rsidRPr="00245BD7">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tc>
      </w:tr>
      <w:tr w:rsidR="00BD5724" w:rsidRPr="00245BD7" w:rsidTr="004B6EB6">
        <w:trPr>
          <w:trHeight w:val="288"/>
        </w:trPr>
        <w:tc>
          <w:tcPr>
            <w:tcW w:w="1224" w:type="dxa"/>
            <w:tcBorders>
              <w:top w:val="nil"/>
              <w:left w:val="nil"/>
              <w:bottom w:val="single" w:sz="4" w:space="0" w:color="auto"/>
              <w:right w:val="nil"/>
            </w:tcBorders>
            <w:shd w:val="clear" w:color="auto" w:fill="auto"/>
            <w:noWrap/>
            <w:vAlign w:val="bottom"/>
            <w:hideMark/>
          </w:tcPr>
          <w:p w:rsidR="00BD5724" w:rsidRPr="00245BD7" w:rsidRDefault="00BD5724" w:rsidP="00BD5724">
            <w:pPr>
              <w:jc w:val="center"/>
              <w:rPr>
                <w:rFonts w:ascii="GHEA Mariam" w:hAnsi="GHEA Mariam"/>
                <w:bCs/>
                <w:sz w:val="24"/>
                <w:szCs w:val="24"/>
                <w:lang w:val="hy-AM" w:eastAsia="en-US"/>
              </w:rPr>
            </w:pPr>
          </w:p>
        </w:tc>
        <w:tc>
          <w:tcPr>
            <w:tcW w:w="1328" w:type="dxa"/>
            <w:tcBorders>
              <w:top w:val="nil"/>
              <w:left w:val="nil"/>
              <w:bottom w:val="single" w:sz="4" w:space="0" w:color="auto"/>
              <w:right w:val="nil"/>
            </w:tcBorders>
            <w:shd w:val="clear" w:color="auto" w:fill="auto"/>
            <w:vAlign w:val="bottom"/>
            <w:hideMark/>
          </w:tcPr>
          <w:p w:rsidR="00BD5724" w:rsidRPr="00245BD7" w:rsidRDefault="00BD5724" w:rsidP="00BD5724">
            <w:pPr>
              <w:rPr>
                <w:rFonts w:ascii="GHEA Mariam" w:hAnsi="GHEA Mariam"/>
                <w:sz w:val="24"/>
                <w:szCs w:val="24"/>
                <w:lang w:val="hy-AM" w:eastAsia="en-US"/>
              </w:rPr>
            </w:pPr>
          </w:p>
        </w:tc>
        <w:tc>
          <w:tcPr>
            <w:tcW w:w="8497" w:type="dxa"/>
            <w:tcBorders>
              <w:top w:val="nil"/>
              <w:left w:val="nil"/>
              <w:bottom w:val="single" w:sz="4" w:space="0" w:color="auto"/>
              <w:right w:val="nil"/>
            </w:tcBorders>
            <w:shd w:val="clear" w:color="auto" w:fill="auto"/>
            <w:vAlign w:val="bottom"/>
            <w:hideMark/>
          </w:tcPr>
          <w:p w:rsidR="00BD5724" w:rsidRPr="00245BD7" w:rsidRDefault="00BD5724" w:rsidP="00BD5724">
            <w:pPr>
              <w:jc w:val="center"/>
              <w:rPr>
                <w:rFonts w:ascii="GHEA Mariam" w:hAnsi="GHEA Mariam"/>
                <w:sz w:val="24"/>
                <w:szCs w:val="24"/>
                <w:lang w:val="hy-AM" w:eastAsia="en-US"/>
              </w:rPr>
            </w:pPr>
          </w:p>
        </w:tc>
        <w:tc>
          <w:tcPr>
            <w:tcW w:w="3800" w:type="dxa"/>
            <w:tcBorders>
              <w:top w:val="nil"/>
              <w:left w:val="nil"/>
              <w:bottom w:val="single" w:sz="4" w:space="0" w:color="auto"/>
              <w:right w:val="nil"/>
            </w:tcBorders>
            <w:shd w:val="clear" w:color="auto" w:fill="auto"/>
            <w:noWrap/>
            <w:vAlign w:val="center"/>
            <w:hideMark/>
          </w:tcPr>
          <w:p w:rsidR="00BD5724" w:rsidRPr="00245BD7" w:rsidRDefault="00245BD7" w:rsidP="00245BD7">
            <w:pPr>
              <w:jc w:val="right"/>
              <w:rPr>
                <w:rFonts w:ascii="GHEA Mariam" w:hAnsi="GHEA Mariam"/>
                <w:sz w:val="24"/>
                <w:szCs w:val="24"/>
                <w:lang w:eastAsia="en-US"/>
              </w:rPr>
            </w:pPr>
            <w:r>
              <w:rPr>
                <w:rFonts w:ascii="GHEA Mariam" w:hAnsi="GHEA Mariam"/>
                <w:sz w:val="24"/>
                <w:szCs w:val="24"/>
                <w:lang w:val="hy-AM" w:eastAsia="en-US"/>
              </w:rPr>
              <w:t>(</w:t>
            </w:r>
            <w:r w:rsidR="00BD5724" w:rsidRPr="00245BD7">
              <w:rPr>
                <w:rFonts w:ascii="GHEA Mariam" w:hAnsi="GHEA Mariam"/>
                <w:sz w:val="24"/>
                <w:szCs w:val="24"/>
                <w:lang w:eastAsia="en-US"/>
              </w:rPr>
              <w:t>հազ. դրամ</w:t>
            </w:r>
            <w:r>
              <w:rPr>
                <w:rFonts w:ascii="GHEA Mariam" w:hAnsi="GHEA Mariam"/>
                <w:sz w:val="24"/>
                <w:szCs w:val="24"/>
                <w:lang w:val="hy-AM" w:eastAsia="en-US"/>
              </w:rPr>
              <w:t>)</w:t>
            </w:r>
            <w:r w:rsidR="00BD5724" w:rsidRPr="00245BD7">
              <w:rPr>
                <w:rFonts w:ascii="GHEA Mariam" w:hAnsi="GHEA Mariam"/>
                <w:sz w:val="24"/>
                <w:szCs w:val="24"/>
                <w:lang w:eastAsia="en-US"/>
              </w:rPr>
              <w:t xml:space="preserve"> </w:t>
            </w:r>
          </w:p>
        </w:tc>
      </w:tr>
      <w:tr w:rsidR="00BD5724" w:rsidRPr="00245BD7" w:rsidTr="004B6EB6">
        <w:trPr>
          <w:trHeight w:val="4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Ծրագրային դասիչը</w:t>
            </w:r>
          </w:p>
        </w:tc>
        <w:tc>
          <w:tcPr>
            <w:tcW w:w="84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1EB8"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Բյուջետային հատկաց</w:t>
            </w:r>
            <w:r w:rsidR="00D21EB8">
              <w:rPr>
                <w:rFonts w:ascii="GHEA Mariam" w:hAnsi="GHEA Mariam"/>
                <w:color w:val="000000"/>
                <w:sz w:val="24"/>
                <w:szCs w:val="24"/>
                <w:lang w:eastAsia="en-US"/>
              </w:rPr>
              <w:t xml:space="preserve">ումների գլխավոր կարգադրիչների, </w:t>
            </w:r>
            <w:r w:rsidRPr="00245BD7">
              <w:rPr>
                <w:rFonts w:ascii="GHEA Mariam" w:hAnsi="GHEA Mariam"/>
                <w:color w:val="000000"/>
                <w:sz w:val="24"/>
                <w:szCs w:val="24"/>
                <w:lang w:eastAsia="en-US"/>
              </w:rPr>
              <w:t xml:space="preserve">ծրագրերի </w:t>
            </w:r>
          </w:p>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և միջոցառումների անվանումները</w:t>
            </w:r>
          </w:p>
        </w:tc>
        <w:tc>
          <w:tcPr>
            <w:tcW w:w="380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BD5724" w:rsidRPr="00245BD7" w:rsidTr="004B6EB6">
        <w:trPr>
          <w:trHeight w:val="257"/>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4B6EB6" w:rsidRDefault="004B6EB6" w:rsidP="00BD5724">
            <w:pPr>
              <w:jc w:val="center"/>
              <w:rPr>
                <w:rFonts w:ascii="GHEA Mariam" w:hAnsi="GHEA Mariam"/>
                <w:color w:val="000000"/>
                <w:sz w:val="24"/>
                <w:szCs w:val="24"/>
                <w:lang w:val="hy-AM" w:eastAsia="en-US"/>
              </w:rPr>
            </w:pPr>
            <w:r w:rsidRPr="00245BD7">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BD5724" w:rsidRPr="004B6EB6" w:rsidRDefault="004B6EB6" w:rsidP="00BD5724">
            <w:pPr>
              <w:jc w:val="center"/>
              <w:rPr>
                <w:rFonts w:ascii="GHEA Mariam" w:hAnsi="GHEA Mariam"/>
                <w:color w:val="000000"/>
                <w:sz w:val="24"/>
                <w:szCs w:val="24"/>
                <w:lang w:val="hy-AM" w:eastAsia="en-US"/>
              </w:rPr>
            </w:pPr>
            <w:r w:rsidRPr="00245BD7">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8497"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380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00BD5724" w:rsidRPr="00245BD7">
              <w:rPr>
                <w:rFonts w:ascii="GHEA Mariam" w:hAnsi="GHEA Mariam"/>
                <w:color w:val="000000"/>
                <w:sz w:val="24"/>
                <w:szCs w:val="24"/>
                <w:lang w:eastAsia="en-US"/>
              </w:rPr>
              <w:t xml:space="preserve">արի  </w:t>
            </w:r>
          </w:p>
        </w:tc>
      </w:tr>
      <w:tr w:rsidR="00BD5724" w:rsidRPr="00245BD7" w:rsidTr="004B6EB6">
        <w:trPr>
          <w:trHeight w:val="56"/>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BD5724" w:rsidRPr="00245BD7" w:rsidRDefault="00BD5724" w:rsidP="00BD5724">
            <w:pPr>
              <w:rPr>
                <w:rFonts w:ascii="GHEA Mariam" w:hAnsi="GHEA Mariam"/>
                <w:bCs/>
                <w:color w:val="000000"/>
                <w:sz w:val="24"/>
                <w:szCs w:val="24"/>
                <w:lang w:eastAsia="en-US"/>
              </w:rPr>
            </w:pPr>
            <w:r w:rsidRPr="00245BD7">
              <w:rPr>
                <w:rFonts w:ascii="Calibri" w:hAnsi="Calibri" w:cs="Calibri"/>
                <w:bCs/>
                <w:color w:val="000000"/>
                <w:sz w:val="24"/>
                <w:szCs w:val="24"/>
                <w:lang w:eastAsia="en-US"/>
              </w:rPr>
              <w:t> </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BD5724">
            <w:pPr>
              <w:rPr>
                <w:rFonts w:ascii="GHEA Mariam" w:hAnsi="GHEA Mariam"/>
                <w:bCs/>
                <w:color w:val="000000"/>
                <w:sz w:val="24"/>
                <w:szCs w:val="24"/>
                <w:lang w:eastAsia="en-US"/>
              </w:rPr>
            </w:pPr>
            <w:r w:rsidRPr="00245BD7">
              <w:rPr>
                <w:rFonts w:ascii="Calibri" w:hAnsi="Calibri" w:cs="Calibri"/>
                <w:bCs/>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ԸՆԴԱՄԵՆԸ</w:t>
            </w:r>
          </w:p>
        </w:tc>
        <w:tc>
          <w:tcPr>
            <w:tcW w:w="3800"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D21EB8">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r>
      <w:tr w:rsidR="00BD5724" w:rsidRPr="00245BD7" w:rsidTr="004B6EB6">
        <w:trPr>
          <w:trHeight w:val="1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Calibri" w:hAnsi="Calibri" w:cs="Calibri"/>
                <w:bCs/>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bCs/>
                <w:color w:val="000000"/>
                <w:sz w:val="24"/>
                <w:szCs w:val="24"/>
                <w:lang w:eastAsia="en-US"/>
              </w:rPr>
            </w:pPr>
            <w:r w:rsidRPr="00245BD7">
              <w:rPr>
                <w:rFonts w:ascii="GHEA Mariam" w:hAnsi="GHEA Mariam"/>
                <w:bCs/>
                <w:color w:val="000000"/>
                <w:sz w:val="24"/>
                <w:szCs w:val="24"/>
                <w:lang w:eastAsia="en-US"/>
              </w:rPr>
              <w:t>ՀՀ պետական եկամուտների կոմիտե</w:t>
            </w:r>
          </w:p>
        </w:tc>
        <w:tc>
          <w:tcPr>
            <w:tcW w:w="3800"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4B6EB6">
        <w:trPr>
          <w:trHeight w:val="288"/>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1023</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D21EB8" w:rsidRDefault="00BD5724" w:rsidP="00BD5724">
            <w:pPr>
              <w:rPr>
                <w:rFonts w:ascii="GHEA Mariam" w:hAnsi="GHEA Mariam"/>
                <w:i/>
                <w:sz w:val="24"/>
                <w:szCs w:val="24"/>
                <w:lang w:eastAsia="en-US"/>
              </w:rPr>
            </w:pPr>
            <w:r w:rsidRPr="00D21EB8">
              <w:rPr>
                <w:rFonts w:ascii="GHEA Mariam" w:hAnsi="GHEA Mariam"/>
                <w:i/>
                <w:sz w:val="24"/>
                <w:szCs w:val="24"/>
                <w:lang w:eastAsia="en-US"/>
              </w:rPr>
              <w:t xml:space="preserve"> Ծրագրի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Հարկային և մաքսային ծառայություններ</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36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D21EB8" w:rsidRDefault="00BD5724" w:rsidP="00BD5724">
            <w:pPr>
              <w:rPr>
                <w:rFonts w:ascii="GHEA Mariam" w:hAnsi="GHEA Mariam"/>
                <w:i/>
                <w:sz w:val="24"/>
                <w:szCs w:val="24"/>
                <w:lang w:eastAsia="en-US"/>
              </w:rPr>
            </w:pPr>
            <w:r w:rsidRPr="00245BD7">
              <w:rPr>
                <w:rFonts w:ascii="GHEA Mariam" w:hAnsi="GHEA Mariam"/>
                <w:sz w:val="24"/>
                <w:szCs w:val="24"/>
                <w:lang w:eastAsia="en-US"/>
              </w:rPr>
              <w:t xml:space="preserve"> </w:t>
            </w:r>
            <w:r w:rsidRPr="00D21EB8">
              <w:rPr>
                <w:rFonts w:ascii="GHEA Mariam" w:hAnsi="GHEA Mariam"/>
                <w:i/>
                <w:sz w:val="24"/>
                <w:szCs w:val="24"/>
                <w:lang w:eastAsia="en-US"/>
              </w:rPr>
              <w:t>Ծրագրի նպատակը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37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D21EB8" w:rsidRDefault="00BD5724" w:rsidP="00BD5724">
            <w:pPr>
              <w:rPr>
                <w:rFonts w:ascii="GHEA Mariam" w:hAnsi="GHEA Mariam"/>
                <w:i/>
                <w:sz w:val="24"/>
                <w:szCs w:val="24"/>
                <w:lang w:eastAsia="en-US"/>
              </w:rPr>
            </w:pPr>
            <w:r w:rsidRPr="00245BD7">
              <w:rPr>
                <w:rFonts w:ascii="GHEA Mariam" w:hAnsi="GHEA Mariam"/>
                <w:sz w:val="24"/>
                <w:szCs w:val="24"/>
                <w:lang w:eastAsia="en-US"/>
              </w:rPr>
              <w:t xml:space="preserve"> </w:t>
            </w:r>
            <w:r w:rsidRPr="00D21EB8">
              <w:rPr>
                <w:rFonts w:ascii="GHEA Mariam" w:hAnsi="GHEA Mariam"/>
                <w:i/>
                <w:sz w:val="24"/>
                <w:szCs w:val="24"/>
                <w:lang w:eastAsia="en-US"/>
              </w:rPr>
              <w:t>Վերջնական արդյունքի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74"/>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BD5724">
        <w:trPr>
          <w:trHeight w:val="288"/>
        </w:trPr>
        <w:tc>
          <w:tcPr>
            <w:tcW w:w="1484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r w:rsidRPr="00245BD7">
              <w:rPr>
                <w:rFonts w:ascii="GHEA Mariam" w:hAnsi="GHEA Mariam"/>
                <w:sz w:val="24"/>
                <w:szCs w:val="24"/>
                <w:lang w:eastAsia="en-US"/>
              </w:rPr>
              <w:lastRenderedPageBreak/>
              <w:t>Ծրագրի միջոցառումներ</w:t>
            </w:r>
          </w:p>
        </w:tc>
      </w:tr>
      <w:tr w:rsidR="00BD5724" w:rsidRPr="00245BD7" w:rsidTr="004B6EB6">
        <w:trPr>
          <w:trHeight w:val="28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132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11001</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D21EB8" w:rsidRDefault="00BD5724" w:rsidP="00D21EB8">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D21EB8">
              <w:rPr>
                <w:rFonts w:ascii="GHEA Mariam" w:hAnsi="GHEA Mariam"/>
                <w:i/>
                <w:color w:val="000000"/>
                <w:sz w:val="24"/>
                <w:szCs w:val="24"/>
                <w:lang w:eastAsia="en-US"/>
              </w:rPr>
              <w:t>Միջոցառման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w:t>
            </w:r>
          </w:p>
        </w:tc>
      </w:tr>
      <w:tr w:rsidR="00BD5724" w:rsidRPr="00245BD7" w:rsidTr="004B6EB6">
        <w:trPr>
          <w:trHeight w:val="288"/>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13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Հարկային և մաքսային ծառայություններ</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D21EB8"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D21EB8">
              <w:rPr>
                <w:rFonts w:ascii="GHEA Mariam" w:hAnsi="GHEA Mariam"/>
                <w:i/>
                <w:color w:val="000000"/>
                <w:sz w:val="24"/>
                <w:szCs w:val="24"/>
                <w:lang w:eastAsia="en-US"/>
              </w:rPr>
              <w:t>Միջոցառման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color w:val="000000"/>
                <w:spacing w:val="-2"/>
                <w:sz w:val="24"/>
                <w:szCs w:val="24"/>
                <w:lang w:eastAsia="en-US"/>
              </w:rPr>
              <w:t>Հարկային և մաքսային քաղաքականության մշակման, պլանավորման</w:t>
            </w:r>
            <w:r w:rsidRPr="00245BD7">
              <w:rPr>
                <w:rFonts w:ascii="GHEA Mariam" w:hAnsi="GHEA Mariam"/>
                <w:color w:val="000000"/>
                <w:sz w:val="24"/>
                <w:szCs w:val="24"/>
                <w:lang w:eastAsia="en-US"/>
              </w:rPr>
              <w:t xml:space="preserve">, </w:t>
            </w:r>
            <w:r w:rsidRPr="008F1731">
              <w:rPr>
                <w:rFonts w:ascii="GHEA Mariam" w:hAnsi="GHEA Mariam"/>
                <w:color w:val="000000"/>
                <w:spacing w:val="-4"/>
                <w:sz w:val="24"/>
                <w:szCs w:val="24"/>
                <w:lang w:eastAsia="en-US"/>
              </w:rPr>
              <w:t>մոնիտորինգի, ծրագրերի համակարգման, գանձման, վերահսկո</w:t>
            </w:r>
            <w:r w:rsidRPr="00245BD7">
              <w:rPr>
                <w:rFonts w:ascii="GHEA Mariam" w:hAnsi="GHEA Mariam"/>
                <w:color w:val="000000"/>
                <w:sz w:val="24"/>
                <w:szCs w:val="24"/>
                <w:lang w:eastAsia="en-US"/>
              </w:rPr>
              <w:t>ղության և աջակցության ծառայություններ</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տեսակը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Ծառայությունների մատուցում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132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11002</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4B6EB6">
        <w:trPr>
          <w:trHeight w:val="288"/>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13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Ակցիզային դրոշմանիշերի ձեռքբերում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99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տեսակը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Ծառայությունների մատուցում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1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31001</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8F1731">
              <w:rPr>
                <w:rFonts w:ascii="GHEA Mariam" w:hAnsi="GHEA Mariam"/>
                <w:i/>
                <w:color w:val="000000"/>
                <w:sz w:val="24"/>
                <w:szCs w:val="24"/>
                <w:lang w:eastAsia="en-US"/>
              </w:rPr>
              <w:t>Միջոցառման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5,000.0</w:t>
            </w:r>
          </w:p>
        </w:tc>
      </w:tr>
      <w:tr w:rsidR="00BD5724" w:rsidRPr="00245BD7" w:rsidTr="004B6EB6">
        <w:trPr>
          <w:trHeight w:val="639"/>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w:t>
            </w:r>
            <w:r w:rsidRPr="008F1731">
              <w:rPr>
                <w:rFonts w:ascii="GHEA Mariam" w:hAnsi="GHEA Mariam"/>
                <w:color w:val="000000"/>
                <w:spacing w:val="-4"/>
                <w:sz w:val="24"/>
                <w:szCs w:val="24"/>
                <w:lang w:eastAsia="en-US"/>
              </w:rPr>
              <w:t>պետական եկամուտների կոմիտեի տեխնիկական հագեցվա</w:t>
            </w:r>
            <w:r w:rsidRPr="00245BD7">
              <w:rPr>
                <w:rFonts w:ascii="GHEA Mariam" w:hAnsi="GHEA Mariam"/>
                <w:color w:val="000000"/>
                <w:sz w:val="24"/>
                <w:szCs w:val="24"/>
                <w:lang w:eastAsia="en-US"/>
              </w:rPr>
              <w:t>ծության բարելավում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33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57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w:t>
            </w:r>
            <w:r w:rsidRPr="008F1731">
              <w:rPr>
                <w:rFonts w:ascii="GHEA Mariam" w:hAnsi="GHEA Mariam"/>
                <w:color w:val="000000"/>
                <w:spacing w:val="-4"/>
                <w:sz w:val="24"/>
                <w:szCs w:val="24"/>
                <w:lang w:eastAsia="en-US"/>
              </w:rPr>
              <w:t>պետական եկամուտների կոմիտեի տեխնիկական հագեցվածության</w:t>
            </w:r>
            <w:r w:rsidRPr="00245BD7">
              <w:rPr>
                <w:rFonts w:ascii="GHEA Mariam" w:hAnsi="GHEA Mariam"/>
                <w:color w:val="000000"/>
                <w:sz w:val="24"/>
                <w:szCs w:val="24"/>
                <w:lang w:eastAsia="en-US"/>
              </w:rPr>
              <w:t xml:space="preserve"> բարելավում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color w:val="000000"/>
                <w:sz w:val="24"/>
                <w:szCs w:val="24"/>
                <w:lang w:eastAsia="en-US"/>
              </w:rPr>
            </w:pPr>
            <w:r w:rsidRPr="008F1731">
              <w:rPr>
                <w:rFonts w:ascii="GHEA Mariam" w:hAnsi="GHEA Mariam"/>
                <w:i/>
                <w:color w:val="000000"/>
                <w:sz w:val="24"/>
                <w:szCs w:val="24"/>
                <w:lang w:eastAsia="en-US"/>
              </w:rPr>
              <w:t xml:space="preserve"> Միջոցառման տեսակը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7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56"/>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Calibri" w:hAnsi="Calibri" w:cs="Calibri"/>
                <w:bCs/>
                <w:color w:val="000000"/>
                <w:sz w:val="24"/>
                <w:szCs w:val="24"/>
                <w:lang w:eastAsia="en-US"/>
              </w:rPr>
              <w:lastRenderedPageBreak/>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bCs/>
                <w:color w:val="000000"/>
                <w:sz w:val="24"/>
                <w:szCs w:val="24"/>
                <w:lang w:eastAsia="en-US"/>
              </w:rPr>
            </w:pPr>
            <w:r w:rsidRPr="00245BD7">
              <w:rPr>
                <w:rFonts w:ascii="GHEA Mariam" w:hAnsi="GHEA Mariam"/>
                <w:bCs/>
                <w:color w:val="000000"/>
                <w:sz w:val="24"/>
                <w:szCs w:val="24"/>
                <w:lang w:eastAsia="en-US"/>
              </w:rPr>
              <w:t xml:space="preserve"> ՀՀ կառավարություն</w:t>
            </w:r>
          </w:p>
        </w:tc>
        <w:tc>
          <w:tcPr>
            <w:tcW w:w="3800"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4B6EB6">
        <w:trPr>
          <w:trHeight w:val="338"/>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 xml:space="preserve"> 1139</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sz w:val="24"/>
                <w:szCs w:val="24"/>
                <w:lang w:eastAsia="en-US"/>
              </w:rPr>
            </w:pPr>
            <w:r w:rsidRPr="00245BD7">
              <w:rPr>
                <w:rFonts w:ascii="GHEA Mariam" w:hAnsi="GHEA Mariam"/>
                <w:sz w:val="24"/>
                <w:szCs w:val="24"/>
                <w:lang w:eastAsia="en-US"/>
              </w:rPr>
              <w:t xml:space="preserve"> </w:t>
            </w:r>
            <w:r w:rsidRPr="008F1731">
              <w:rPr>
                <w:rFonts w:ascii="GHEA Mariam" w:hAnsi="GHEA Mariam"/>
                <w:i/>
                <w:sz w:val="24"/>
                <w:szCs w:val="24"/>
                <w:lang w:eastAsia="en-US"/>
              </w:rPr>
              <w:t>Ծրագրի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4B6EB6">
        <w:trPr>
          <w:trHeight w:val="33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ՀՀ կառավարության պահուստային ֆոնդ</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sz w:val="24"/>
                <w:szCs w:val="24"/>
                <w:lang w:eastAsia="en-US"/>
              </w:rPr>
            </w:pPr>
            <w:r w:rsidRPr="00245BD7">
              <w:rPr>
                <w:rFonts w:ascii="GHEA Mariam" w:hAnsi="GHEA Mariam"/>
                <w:sz w:val="24"/>
                <w:szCs w:val="24"/>
                <w:lang w:eastAsia="en-US"/>
              </w:rPr>
              <w:t xml:space="preserve"> </w:t>
            </w:r>
            <w:r w:rsidRPr="008F1731">
              <w:rPr>
                <w:rFonts w:ascii="GHEA Mariam" w:hAnsi="GHEA Mariam"/>
                <w:i/>
                <w:sz w:val="24"/>
                <w:szCs w:val="24"/>
                <w:lang w:eastAsia="en-US"/>
              </w:rPr>
              <w:t>Ծրագրի նպատակը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6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8F1731">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Պետական բյուջեում չկանխատեսված, ինչպես նա</w:t>
            </w:r>
            <w:r w:rsidR="008F1731">
              <w:rPr>
                <w:rFonts w:ascii="GHEA Mariam" w:hAnsi="GHEA Mariam"/>
                <w:color w:val="000000"/>
                <w:sz w:val="24"/>
                <w:szCs w:val="24"/>
                <w:lang w:val="hy-AM" w:eastAsia="en-US"/>
              </w:rPr>
              <w:t>և</w:t>
            </w:r>
            <w:r w:rsidRPr="00245BD7">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8F1731">
            <w:pPr>
              <w:rPr>
                <w:rFonts w:ascii="GHEA Mariam" w:hAnsi="GHEA Mariam"/>
                <w:i/>
                <w:sz w:val="24"/>
                <w:szCs w:val="24"/>
                <w:lang w:eastAsia="en-US"/>
              </w:rPr>
            </w:pPr>
            <w:r w:rsidRPr="00245BD7">
              <w:rPr>
                <w:rFonts w:ascii="GHEA Mariam" w:hAnsi="GHEA Mariam"/>
                <w:sz w:val="24"/>
                <w:szCs w:val="24"/>
                <w:lang w:eastAsia="en-US"/>
              </w:rPr>
              <w:t xml:space="preserve"> </w:t>
            </w:r>
            <w:r w:rsidRPr="008F1731">
              <w:rPr>
                <w:rFonts w:ascii="GHEA Mariam" w:hAnsi="GHEA Mariam"/>
                <w:i/>
                <w:sz w:val="24"/>
                <w:szCs w:val="24"/>
                <w:lang w:eastAsia="en-US"/>
              </w:rPr>
              <w:t>Վերջնական արդյունքի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21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Պահուստային ֆոնդի կառավարման արդյունավետության և թափանցիկության ապահովում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BD5724">
        <w:trPr>
          <w:trHeight w:val="376"/>
        </w:trPr>
        <w:tc>
          <w:tcPr>
            <w:tcW w:w="1484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r w:rsidRPr="00245BD7">
              <w:rPr>
                <w:rFonts w:ascii="GHEA Mariam" w:hAnsi="GHEA Mariam"/>
                <w:sz w:val="24"/>
                <w:szCs w:val="24"/>
                <w:lang w:eastAsia="en-US"/>
              </w:rPr>
              <w:t>Ծրագրի միջոցառումներ</w:t>
            </w:r>
          </w:p>
        </w:tc>
      </w:tr>
      <w:tr w:rsidR="00BD5724" w:rsidRPr="00245BD7" w:rsidTr="008F1731">
        <w:trPr>
          <w:trHeight w:val="279"/>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1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 xml:space="preserve"> 11001</w:t>
            </w:r>
          </w:p>
        </w:tc>
        <w:tc>
          <w:tcPr>
            <w:tcW w:w="8497" w:type="dxa"/>
            <w:tcBorders>
              <w:top w:val="single" w:sz="4" w:space="0" w:color="auto"/>
              <w:left w:val="nil"/>
              <w:bottom w:val="single" w:sz="4" w:space="0" w:color="auto"/>
              <w:right w:val="single" w:sz="4" w:space="0" w:color="auto"/>
            </w:tcBorders>
            <w:shd w:val="clear" w:color="000000" w:fill="FFFFFF"/>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անվանումը</w:t>
            </w:r>
          </w:p>
        </w:tc>
        <w:tc>
          <w:tcPr>
            <w:tcW w:w="3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24" w:rsidRPr="00245BD7" w:rsidRDefault="00BD5724" w:rsidP="004B6EB6">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4B6EB6">
        <w:trPr>
          <w:trHeight w:val="363"/>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կառավարության պահուստային ֆոնդ</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նկարագրությունը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r w:rsidR="00BD5724" w:rsidRPr="00245BD7" w:rsidTr="008F1731">
        <w:trPr>
          <w:trHeight w:val="121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r w:rsidR="00BD5724" w:rsidRPr="00245BD7" w:rsidTr="004B6EB6">
        <w:trPr>
          <w:trHeight w:val="2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8F1731" w:rsidRDefault="00BD5724" w:rsidP="00BD5724">
            <w:pPr>
              <w:rPr>
                <w:rFonts w:ascii="GHEA Mariam" w:hAnsi="GHEA Mariam"/>
                <w:i/>
                <w:color w:val="000000"/>
                <w:sz w:val="24"/>
                <w:szCs w:val="24"/>
                <w:lang w:eastAsia="en-US"/>
              </w:rPr>
            </w:pPr>
            <w:r w:rsidRPr="00245BD7">
              <w:rPr>
                <w:rFonts w:ascii="GHEA Mariam" w:hAnsi="GHEA Mariam"/>
                <w:color w:val="000000"/>
                <w:sz w:val="24"/>
                <w:szCs w:val="24"/>
                <w:lang w:eastAsia="en-US"/>
              </w:rPr>
              <w:t xml:space="preserve"> </w:t>
            </w:r>
            <w:r w:rsidRPr="008F1731">
              <w:rPr>
                <w:rFonts w:ascii="GHEA Mariam" w:hAnsi="GHEA Mariam"/>
                <w:i/>
                <w:color w:val="000000"/>
                <w:sz w:val="24"/>
                <w:szCs w:val="24"/>
                <w:lang w:eastAsia="en-US"/>
              </w:rPr>
              <w:t>Միջոցառման տեսակը</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r w:rsidR="00BD5724" w:rsidRPr="00245BD7" w:rsidTr="008F1731">
        <w:trPr>
          <w:trHeight w:val="30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849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val="hy-AM" w:eastAsia="en-US"/>
              </w:rPr>
            </w:pPr>
            <w:r w:rsidRPr="00245BD7">
              <w:rPr>
                <w:rFonts w:ascii="GHEA Mariam" w:hAnsi="GHEA Mariam"/>
                <w:color w:val="000000"/>
                <w:sz w:val="24"/>
                <w:szCs w:val="24"/>
                <w:lang w:eastAsia="en-US"/>
              </w:rPr>
              <w:t xml:space="preserve"> Ծառայությունների մատուցում</w:t>
            </w:r>
            <w:r w:rsidRPr="00245BD7">
              <w:rPr>
                <w:rFonts w:ascii="GHEA Mariam" w:hAnsi="GHEA Mariam"/>
                <w:color w:val="000000"/>
                <w:sz w:val="24"/>
                <w:szCs w:val="24"/>
                <w:lang w:val="hy-AM" w:eastAsia="en-US"/>
              </w:rPr>
              <w:t xml:space="preserve"> </w:t>
            </w:r>
          </w:p>
        </w:tc>
        <w:tc>
          <w:tcPr>
            <w:tcW w:w="3800"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bl>
    <w:p w:rsidR="008F1731" w:rsidRDefault="008F1731" w:rsidP="00BD5724">
      <w:pPr>
        <w:pStyle w:val="mechtex"/>
        <w:ind w:firstLine="720"/>
        <w:jc w:val="left"/>
        <w:rPr>
          <w:rFonts w:ascii="GHEA Mariam" w:hAnsi="GHEA Mariam" w:cs="Arial"/>
          <w:sz w:val="24"/>
          <w:szCs w:val="24"/>
          <w:lang w:val="hy-AM"/>
        </w:rPr>
      </w:pPr>
    </w:p>
    <w:p w:rsidR="008F1731" w:rsidRDefault="008F1731" w:rsidP="00BD5724">
      <w:pPr>
        <w:pStyle w:val="mechtex"/>
        <w:ind w:firstLine="720"/>
        <w:jc w:val="left"/>
        <w:rPr>
          <w:rFonts w:ascii="GHEA Mariam" w:hAnsi="GHEA Mariam" w:cs="Arial"/>
          <w:sz w:val="24"/>
          <w:szCs w:val="24"/>
          <w:lang w:val="hy-AM"/>
        </w:rPr>
      </w:pPr>
    </w:p>
    <w:p w:rsidR="00BD5724" w:rsidRPr="00245BD7" w:rsidRDefault="00BD5724" w:rsidP="00BD5724">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BD5724" w:rsidRPr="00245BD7" w:rsidRDefault="00BD5724" w:rsidP="00BD5724">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8F1731">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8F1731">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BD5724" w:rsidRPr="00245BD7" w:rsidRDefault="00BD5724" w:rsidP="00BD5724">
      <w:pPr>
        <w:pStyle w:val="mechtex"/>
        <w:jc w:val="left"/>
        <w:rPr>
          <w:rFonts w:ascii="GHEA Mariam" w:hAnsi="GHEA Mariam" w:cs="Arial"/>
          <w:sz w:val="24"/>
          <w:szCs w:val="24"/>
          <w:lang w:val="hy-AM"/>
        </w:rPr>
        <w:sectPr w:rsidR="00BD5724" w:rsidRPr="00245BD7" w:rsidSect="00BD5724">
          <w:pgSz w:w="16834" w:h="11909" w:orient="landscape" w:code="9"/>
          <w:pgMar w:top="1440" w:right="1440" w:bottom="1440" w:left="1021" w:header="720" w:footer="576" w:gutter="0"/>
          <w:pgNumType w:start="1"/>
          <w:cols w:space="720"/>
          <w:titlePg/>
          <w:docGrid w:linePitch="272"/>
        </w:sect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8F1731">
        <w:rPr>
          <w:rFonts w:ascii="GHEA Mariam" w:hAnsi="GHEA Mariam" w:cs="Sylfaen"/>
          <w:sz w:val="24"/>
          <w:szCs w:val="24"/>
          <w:lang w:val="hy-AM"/>
        </w:rPr>
        <w:t xml:space="preserve">  </w:t>
      </w:r>
      <w:r w:rsidRPr="00245BD7">
        <w:rPr>
          <w:rFonts w:ascii="GHEA Mariam" w:hAnsi="GHEA Mariam" w:cs="Sylfaen"/>
          <w:sz w:val="24"/>
          <w:szCs w:val="24"/>
          <w:lang w:val="hy-AM"/>
        </w:rPr>
        <w:t>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2</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BD5724" w:rsidRPr="00245BD7" w:rsidRDefault="00BD5724" w:rsidP="00BD5724">
      <w:pPr>
        <w:pStyle w:val="mechtex"/>
        <w:jc w:val="left"/>
        <w:rPr>
          <w:rFonts w:ascii="GHEA Mariam" w:hAnsi="GHEA Mariam"/>
          <w:spacing w:val="-2"/>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p>
    <w:p w:rsidR="00BD5724" w:rsidRDefault="00BD5724" w:rsidP="00BD5724">
      <w:pPr>
        <w:pStyle w:val="mechtex"/>
        <w:jc w:val="left"/>
        <w:rPr>
          <w:rFonts w:ascii="GHEA Mariam" w:hAnsi="GHEA Mariam"/>
          <w:spacing w:val="-2"/>
          <w:sz w:val="24"/>
          <w:szCs w:val="24"/>
          <w:lang w:val="hy-AM"/>
        </w:rPr>
      </w:pPr>
    </w:p>
    <w:p w:rsidR="004B6EB6" w:rsidRPr="00245BD7" w:rsidRDefault="004B6EB6" w:rsidP="00BD5724">
      <w:pPr>
        <w:pStyle w:val="mechtex"/>
        <w:jc w:val="left"/>
        <w:rPr>
          <w:rFonts w:ascii="GHEA Mariam" w:hAnsi="GHEA Mariam"/>
          <w:spacing w:val="-2"/>
          <w:sz w:val="24"/>
          <w:szCs w:val="24"/>
          <w:lang w:val="hy-AM"/>
        </w:rPr>
      </w:pPr>
    </w:p>
    <w:tbl>
      <w:tblPr>
        <w:tblW w:w="15339" w:type="dxa"/>
        <w:tblLook w:val="04A0" w:firstRow="1" w:lastRow="0" w:firstColumn="1" w:lastColumn="0" w:noHBand="0" w:noVBand="1"/>
      </w:tblPr>
      <w:tblGrid>
        <w:gridCol w:w="788"/>
        <w:gridCol w:w="839"/>
        <w:gridCol w:w="3221"/>
        <w:gridCol w:w="1371"/>
        <w:gridCol w:w="1982"/>
        <w:gridCol w:w="2237"/>
        <w:gridCol w:w="3036"/>
        <w:gridCol w:w="1865"/>
      </w:tblGrid>
      <w:tr w:rsidR="00BD5724" w:rsidRPr="00D21EB8" w:rsidTr="00BD5724">
        <w:trPr>
          <w:trHeight w:val="963"/>
        </w:trPr>
        <w:tc>
          <w:tcPr>
            <w:tcW w:w="15339" w:type="dxa"/>
            <w:gridSpan w:val="8"/>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bCs/>
                <w:color w:val="000000"/>
                <w:sz w:val="24"/>
                <w:szCs w:val="24"/>
                <w:lang w:val="hy-AM" w:eastAsia="en-US"/>
              </w:rPr>
            </w:pPr>
            <w:r w:rsidRPr="00245BD7">
              <w:rPr>
                <w:rFonts w:ascii="GHEA Mariam" w:hAnsi="GHEA Mariam"/>
                <w:bCs/>
                <w:color w:val="000000"/>
                <w:sz w:val="24"/>
                <w:szCs w:val="24"/>
                <w:lang w:val="hy-AM" w:eastAsia="en-US"/>
              </w:rPr>
              <w:t>«ՀԱՅԱՍՏԱՆԻ ՀԱՆՐԱՊԵՏՈՒԹՅԱՆ 2023 ԹՎԱԿԱՆԻ ՊԵՏԱԿԱՆ ԲՅՈՒՋԵԻ ՄԱՍԻՆ» ՀԱՅԱՍՏԱՆԻ ՀԱՆՐԱՊԵՏՈՒԹՅԱՆ ՕՐԵՆՔԻ N 1 ՀԱՎԵԼՎԱԾԻ N 3 ԱՂՅՈՒՍԱԿՈՒՄ ԿԱՏԱՐՎՈՂ ՓՈՓՈԽՈՒԹՅՈՒՆՆԵՐԸ</w:t>
            </w:r>
          </w:p>
        </w:tc>
      </w:tr>
      <w:tr w:rsidR="00BD5724" w:rsidRPr="004B6EB6" w:rsidTr="004B6EB6">
        <w:trPr>
          <w:trHeight w:val="410"/>
        </w:trPr>
        <w:tc>
          <w:tcPr>
            <w:tcW w:w="793"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bCs/>
                <w:color w:val="000000"/>
                <w:sz w:val="24"/>
                <w:szCs w:val="24"/>
                <w:lang w:val="hy-AM" w:eastAsia="en-US"/>
              </w:rPr>
            </w:pPr>
          </w:p>
        </w:tc>
        <w:tc>
          <w:tcPr>
            <w:tcW w:w="841"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3328"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1173"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2244"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3113" w:type="dxa"/>
            <w:tcBorders>
              <w:top w:val="nil"/>
              <w:left w:val="nil"/>
              <w:bottom w:val="nil"/>
              <w:right w:val="nil"/>
            </w:tcBorders>
            <w:shd w:val="clear" w:color="auto" w:fill="auto"/>
            <w:vAlign w:val="center"/>
            <w:hideMark/>
          </w:tcPr>
          <w:p w:rsidR="00BD5724" w:rsidRPr="00245BD7" w:rsidRDefault="00BD5724" w:rsidP="00BD5724">
            <w:pPr>
              <w:jc w:val="center"/>
              <w:rPr>
                <w:rFonts w:ascii="GHEA Mariam" w:hAnsi="GHEA Mariam"/>
                <w:sz w:val="24"/>
                <w:szCs w:val="24"/>
                <w:lang w:val="hy-AM" w:eastAsia="en-US"/>
              </w:rPr>
            </w:pPr>
          </w:p>
        </w:tc>
        <w:tc>
          <w:tcPr>
            <w:tcW w:w="1865" w:type="dxa"/>
            <w:tcBorders>
              <w:top w:val="nil"/>
              <w:left w:val="nil"/>
              <w:bottom w:val="nil"/>
              <w:right w:val="nil"/>
            </w:tcBorders>
            <w:shd w:val="clear" w:color="auto" w:fill="auto"/>
            <w:noWrap/>
            <w:vAlign w:val="center"/>
            <w:hideMark/>
          </w:tcPr>
          <w:p w:rsidR="00BD5724" w:rsidRPr="004B6EB6" w:rsidRDefault="004B6EB6" w:rsidP="004B6EB6">
            <w:pPr>
              <w:jc w:val="right"/>
              <w:rPr>
                <w:rFonts w:ascii="GHEA Mariam" w:hAnsi="GHEA Mariam"/>
                <w:sz w:val="24"/>
                <w:szCs w:val="24"/>
                <w:lang w:val="hy-AM" w:eastAsia="en-US"/>
              </w:rPr>
            </w:pPr>
            <w:r>
              <w:rPr>
                <w:rFonts w:ascii="GHEA Mariam" w:hAnsi="GHEA Mariam"/>
                <w:sz w:val="24"/>
                <w:szCs w:val="24"/>
                <w:lang w:val="hy-AM" w:eastAsia="en-US"/>
              </w:rPr>
              <w:t>(</w:t>
            </w:r>
            <w:r w:rsidR="00BD5724" w:rsidRPr="004B6EB6">
              <w:rPr>
                <w:rFonts w:ascii="GHEA Mariam" w:hAnsi="GHEA Mariam"/>
                <w:sz w:val="24"/>
                <w:szCs w:val="24"/>
                <w:lang w:val="hy-AM" w:eastAsia="en-US"/>
              </w:rPr>
              <w:t>հազ. դրամ</w:t>
            </w:r>
            <w:r>
              <w:rPr>
                <w:rFonts w:ascii="GHEA Mariam" w:hAnsi="GHEA Mariam"/>
                <w:sz w:val="24"/>
                <w:szCs w:val="24"/>
                <w:lang w:val="hy-AM" w:eastAsia="en-US"/>
              </w:rPr>
              <w:t>)</w:t>
            </w:r>
          </w:p>
        </w:tc>
      </w:tr>
      <w:tr w:rsidR="00BD5724" w:rsidRPr="00D21EB8" w:rsidTr="004B6EB6">
        <w:trPr>
          <w:trHeight w:val="269"/>
        </w:trPr>
        <w:tc>
          <w:tcPr>
            <w:tcW w:w="163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5724" w:rsidRPr="004B6EB6" w:rsidRDefault="00BD5724" w:rsidP="00BD5724">
            <w:pPr>
              <w:jc w:val="center"/>
              <w:rPr>
                <w:rFonts w:ascii="GHEA Mariam" w:hAnsi="GHEA Mariam"/>
                <w:color w:val="000000"/>
                <w:sz w:val="24"/>
                <w:szCs w:val="24"/>
                <w:lang w:val="hy-AM" w:eastAsia="en-US"/>
              </w:rPr>
            </w:pPr>
            <w:r w:rsidRPr="004B6EB6">
              <w:rPr>
                <w:rFonts w:ascii="GHEA Mariam" w:hAnsi="GHEA Mariam"/>
                <w:color w:val="000000"/>
                <w:sz w:val="24"/>
                <w:szCs w:val="24"/>
                <w:lang w:val="hy-AM" w:eastAsia="en-US"/>
              </w:rPr>
              <w:t>Ծրագրային դասիչ</w:t>
            </w:r>
            <w:r w:rsidR="004B6EB6">
              <w:rPr>
                <w:rFonts w:ascii="GHEA Mariam" w:hAnsi="GHEA Mariam"/>
                <w:color w:val="000000"/>
                <w:sz w:val="24"/>
                <w:szCs w:val="24"/>
                <w:lang w:val="hy-AM" w:eastAsia="en-US"/>
              </w:rPr>
              <w:t>ը</w:t>
            </w:r>
          </w:p>
        </w:tc>
        <w:tc>
          <w:tcPr>
            <w:tcW w:w="33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5724" w:rsidRPr="004B6EB6" w:rsidRDefault="00BD5724" w:rsidP="00BD5724">
            <w:pPr>
              <w:jc w:val="center"/>
              <w:rPr>
                <w:rFonts w:ascii="GHEA Mariam" w:hAnsi="GHEA Mariam"/>
                <w:color w:val="000000"/>
                <w:sz w:val="24"/>
                <w:szCs w:val="24"/>
                <w:lang w:val="hy-AM" w:eastAsia="en-US"/>
              </w:rPr>
            </w:pPr>
            <w:r w:rsidRPr="004B6EB6">
              <w:rPr>
                <w:rFonts w:ascii="GHEA Mariam" w:hAnsi="GHEA Mariam"/>
                <w:color w:val="000000"/>
                <w:sz w:val="24"/>
                <w:szCs w:val="24"/>
                <w:lang w:val="hy-AM" w:eastAsia="en-US"/>
              </w:rPr>
              <w:t>Բյուջետային գլխավոր կարգադրիչների, ծրագրերի, միջոցառումների և ուղղությունների անվանումները</w:t>
            </w:r>
          </w:p>
        </w:tc>
        <w:tc>
          <w:tcPr>
            <w:tcW w:w="10377" w:type="dxa"/>
            <w:gridSpan w:val="5"/>
            <w:tcBorders>
              <w:top w:val="single" w:sz="4" w:space="0" w:color="auto"/>
              <w:left w:val="nil"/>
              <w:bottom w:val="single" w:sz="4" w:space="0" w:color="auto"/>
              <w:right w:val="single" w:sz="4" w:space="0" w:color="000000"/>
            </w:tcBorders>
            <w:shd w:val="clear" w:color="000000" w:fill="FFFFFF"/>
            <w:vAlign w:val="center"/>
            <w:hideMark/>
          </w:tcPr>
          <w:p w:rsidR="004B6EB6" w:rsidRPr="00D21EB8" w:rsidRDefault="00BD5724" w:rsidP="00BD5724">
            <w:pPr>
              <w:jc w:val="center"/>
              <w:rPr>
                <w:rFonts w:ascii="GHEA Mariam" w:hAnsi="GHEA Mariam"/>
                <w:color w:val="000000"/>
                <w:sz w:val="24"/>
                <w:szCs w:val="24"/>
                <w:lang w:val="hy-AM" w:eastAsia="en-US"/>
              </w:rPr>
            </w:pPr>
            <w:r w:rsidRPr="004B6EB6">
              <w:rPr>
                <w:rFonts w:ascii="GHEA Mariam" w:hAnsi="GHEA Mariam"/>
                <w:color w:val="000000"/>
                <w:sz w:val="24"/>
                <w:szCs w:val="24"/>
                <w:lang w:val="hy-AM" w:eastAsia="en-US"/>
              </w:rPr>
              <w:t>Ցուցանիշների փոփոխո</w:t>
            </w:r>
            <w:r w:rsidRPr="00D21EB8">
              <w:rPr>
                <w:rFonts w:ascii="GHEA Mariam" w:hAnsi="GHEA Mariam"/>
                <w:color w:val="000000"/>
                <w:sz w:val="24"/>
                <w:szCs w:val="24"/>
                <w:lang w:val="hy-AM" w:eastAsia="en-US"/>
              </w:rPr>
              <w:t xml:space="preserve">ւթյունը </w:t>
            </w:r>
          </w:p>
          <w:p w:rsidR="00BD5724" w:rsidRPr="00D21EB8" w:rsidRDefault="00BD5724" w:rsidP="00BD5724">
            <w:pPr>
              <w:jc w:val="center"/>
              <w:rPr>
                <w:rFonts w:ascii="GHEA Mariam" w:hAnsi="GHEA Mariam"/>
                <w:color w:val="000000"/>
                <w:sz w:val="24"/>
                <w:szCs w:val="24"/>
                <w:lang w:val="hy-AM" w:eastAsia="en-US"/>
              </w:rPr>
            </w:pPr>
            <w:r w:rsidRPr="00D21EB8">
              <w:rPr>
                <w:rFonts w:ascii="GHEA Mariam" w:hAnsi="GHEA Mariam"/>
                <w:color w:val="000000"/>
                <w:sz w:val="24"/>
                <w:szCs w:val="24"/>
                <w:lang w:val="hy-AM" w:eastAsia="en-US"/>
              </w:rPr>
              <w:t>(ավելացումները նշված են դրական նշանով)</w:t>
            </w:r>
          </w:p>
        </w:tc>
      </w:tr>
      <w:tr w:rsidR="00BD5724" w:rsidRPr="00245BD7" w:rsidTr="004B6EB6">
        <w:trPr>
          <w:trHeight w:val="410"/>
        </w:trPr>
        <w:tc>
          <w:tcPr>
            <w:tcW w:w="1634" w:type="dxa"/>
            <w:gridSpan w:val="2"/>
            <w:vMerge/>
            <w:tcBorders>
              <w:top w:val="single" w:sz="4" w:space="0" w:color="auto"/>
              <w:left w:val="single" w:sz="4" w:space="0" w:color="auto"/>
              <w:bottom w:val="single" w:sz="4" w:space="0" w:color="000000"/>
              <w:right w:val="single" w:sz="4" w:space="0" w:color="000000"/>
            </w:tcBorders>
            <w:vAlign w:val="center"/>
            <w:hideMark/>
          </w:tcPr>
          <w:p w:rsidR="00BD5724" w:rsidRPr="00D21EB8" w:rsidRDefault="00BD5724" w:rsidP="00BD5724">
            <w:pPr>
              <w:rPr>
                <w:rFonts w:ascii="GHEA Mariam" w:hAnsi="GHEA Mariam"/>
                <w:color w:val="000000"/>
                <w:sz w:val="24"/>
                <w:szCs w:val="24"/>
                <w:lang w:val="hy-AM" w:eastAsia="en-US"/>
              </w:rPr>
            </w:pPr>
          </w:p>
        </w:tc>
        <w:tc>
          <w:tcPr>
            <w:tcW w:w="3328" w:type="dxa"/>
            <w:vMerge/>
            <w:tcBorders>
              <w:top w:val="single" w:sz="4" w:space="0" w:color="auto"/>
              <w:left w:val="single" w:sz="4" w:space="0" w:color="auto"/>
              <w:bottom w:val="single" w:sz="4" w:space="0" w:color="000000"/>
              <w:right w:val="single" w:sz="4" w:space="0" w:color="auto"/>
            </w:tcBorders>
            <w:vAlign w:val="center"/>
            <w:hideMark/>
          </w:tcPr>
          <w:p w:rsidR="00BD5724" w:rsidRPr="00D21EB8" w:rsidRDefault="00BD5724" w:rsidP="00BD5724">
            <w:pPr>
              <w:rPr>
                <w:rFonts w:ascii="GHEA Mariam" w:hAnsi="GHEA Mariam"/>
                <w:color w:val="000000"/>
                <w:sz w:val="24"/>
                <w:szCs w:val="24"/>
                <w:lang w:val="hy-AM" w:eastAsia="en-US"/>
              </w:rPr>
            </w:pPr>
          </w:p>
        </w:tc>
        <w:tc>
          <w:tcPr>
            <w:tcW w:w="1173" w:type="dxa"/>
            <w:vMerge w:val="restart"/>
            <w:tcBorders>
              <w:top w:val="nil"/>
              <w:left w:val="single" w:sz="4" w:space="0" w:color="auto"/>
              <w:bottom w:val="single" w:sz="4" w:space="0" w:color="000000"/>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ընդամենը</w:t>
            </w:r>
          </w:p>
        </w:tc>
        <w:tc>
          <w:tcPr>
            <w:tcW w:w="9204" w:type="dxa"/>
            <w:gridSpan w:val="4"/>
            <w:tcBorders>
              <w:top w:val="single" w:sz="4" w:space="0" w:color="auto"/>
              <w:left w:val="nil"/>
              <w:bottom w:val="nil"/>
              <w:right w:val="single" w:sz="4" w:space="0" w:color="000000"/>
            </w:tcBorders>
            <w:shd w:val="clear" w:color="auto" w:fill="auto"/>
            <w:vAlign w:val="center"/>
            <w:hideMark/>
          </w:tcPr>
          <w:p w:rsidR="00BD5724" w:rsidRPr="00245BD7" w:rsidRDefault="004B6EB6" w:rsidP="00BD5724">
            <w:pPr>
              <w:jc w:val="center"/>
              <w:rPr>
                <w:rFonts w:ascii="GHEA Mariam" w:hAnsi="GHEA Mariam"/>
                <w:sz w:val="24"/>
                <w:szCs w:val="24"/>
                <w:lang w:eastAsia="en-US"/>
              </w:rPr>
            </w:pPr>
            <w:r w:rsidRPr="00245BD7">
              <w:rPr>
                <w:rFonts w:ascii="GHEA Mariam" w:hAnsi="GHEA Mariam"/>
                <w:sz w:val="24"/>
                <w:szCs w:val="24"/>
                <w:lang w:eastAsia="en-US"/>
              </w:rPr>
              <w:t>այդ թվում՝</w:t>
            </w:r>
          </w:p>
        </w:tc>
      </w:tr>
      <w:tr w:rsidR="00BD5724" w:rsidRPr="00245BD7" w:rsidTr="004B6EB6">
        <w:trPr>
          <w:trHeight w:val="410"/>
        </w:trPr>
        <w:tc>
          <w:tcPr>
            <w:tcW w:w="1634" w:type="dxa"/>
            <w:gridSpan w:val="2"/>
            <w:vMerge/>
            <w:tcBorders>
              <w:top w:val="single" w:sz="4" w:space="0" w:color="auto"/>
              <w:left w:val="single" w:sz="4" w:space="0" w:color="auto"/>
              <w:bottom w:val="single" w:sz="4" w:space="0" w:color="auto"/>
              <w:right w:val="single" w:sz="4" w:space="0" w:color="000000"/>
            </w:tcBorders>
            <w:vAlign w:val="center"/>
            <w:hideMark/>
          </w:tcPr>
          <w:p w:rsidR="00BD5724" w:rsidRPr="00245BD7" w:rsidRDefault="00BD5724" w:rsidP="00BD5724">
            <w:pPr>
              <w:rPr>
                <w:rFonts w:ascii="GHEA Mariam" w:hAnsi="GHEA Mariam"/>
                <w:color w:val="000000"/>
                <w:sz w:val="24"/>
                <w:szCs w:val="24"/>
                <w:lang w:eastAsia="en-US"/>
              </w:rPr>
            </w:pP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173" w:type="dxa"/>
            <w:vMerge/>
            <w:tcBorders>
              <w:top w:val="nil"/>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կառուցման աշխատանքներ</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վերակառուցման, վերանորոգման և վերականգնման աշխատանքներ</w:t>
            </w:r>
          </w:p>
        </w:tc>
        <w:tc>
          <w:tcPr>
            <w:tcW w:w="3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նախագծահետա</w:t>
            </w:r>
            <w:r>
              <w:rPr>
                <w:rFonts w:ascii="GHEA Mariam" w:hAnsi="GHEA Mariam"/>
                <w:color w:val="000000"/>
                <w:sz w:val="24"/>
                <w:szCs w:val="24"/>
                <w:lang w:val="hy-AM" w:eastAsia="en-US"/>
              </w:rPr>
              <w:t>-</w:t>
            </w:r>
            <w:r w:rsidRPr="00245BD7">
              <w:rPr>
                <w:rFonts w:ascii="GHEA Mariam" w:hAnsi="GHEA Mariam"/>
                <w:color w:val="000000"/>
                <w:sz w:val="24"/>
                <w:szCs w:val="24"/>
                <w:lang w:eastAsia="en-US"/>
              </w:rPr>
              <w:t>զոտական, գեոդեզ</w:t>
            </w:r>
            <w:r w:rsidR="00D21EB8">
              <w:rPr>
                <w:rFonts w:ascii="GHEA Mariam" w:hAnsi="GHEA Mariam"/>
                <w:color w:val="000000"/>
                <w:sz w:val="24"/>
                <w:szCs w:val="24"/>
                <w:lang w:val="hy-AM" w:eastAsia="en-US"/>
              </w:rPr>
              <w:t>ի</w:t>
            </w:r>
            <w:r w:rsidRPr="00245BD7">
              <w:rPr>
                <w:rFonts w:ascii="GHEA Mariam" w:hAnsi="GHEA Mariam"/>
                <w:color w:val="000000"/>
                <w:sz w:val="24"/>
                <w:szCs w:val="24"/>
                <w:lang w:eastAsia="en-US"/>
              </w:rPr>
              <w:t>ա-քարտեզագրական աշխատանքներ</w:t>
            </w:r>
          </w:p>
        </w:tc>
        <w:tc>
          <w:tcPr>
            <w:tcW w:w="18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4B6EB6"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ոչ ֆինանսական այլ ակտիվների ձեռքբերում</w:t>
            </w:r>
          </w:p>
        </w:tc>
      </w:tr>
      <w:tr w:rsidR="00BD5724" w:rsidRPr="00245BD7" w:rsidTr="004B6EB6">
        <w:trPr>
          <w:trHeight w:val="1736"/>
        </w:trPr>
        <w:tc>
          <w:tcPr>
            <w:tcW w:w="7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D5724" w:rsidRPr="000F7536" w:rsidRDefault="004B6EB6" w:rsidP="00BD5724">
            <w:pPr>
              <w:jc w:val="center"/>
              <w:rPr>
                <w:rFonts w:ascii="GHEA Mariam" w:hAnsi="GHEA Mariam"/>
                <w:color w:val="000000"/>
                <w:sz w:val="24"/>
                <w:szCs w:val="24"/>
                <w:lang w:val="hy-AM" w:eastAsia="en-US"/>
              </w:rPr>
            </w:pPr>
            <w:r w:rsidRPr="00245BD7">
              <w:rPr>
                <w:rFonts w:ascii="GHEA Mariam" w:hAnsi="GHEA Mariam"/>
                <w:color w:val="000000"/>
                <w:sz w:val="24"/>
                <w:szCs w:val="24"/>
                <w:lang w:eastAsia="en-US"/>
              </w:rPr>
              <w:t>ծրագիր</w:t>
            </w:r>
            <w:r w:rsidR="000F7536">
              <w:rPr>
                <w:rFonts w:ascii="GHEA Mariam" w:hAnsi="GHEA Mariam"/>
                <w:color w:val="000000"/>
                <w:sz w:val="24"/>
                <w:szCs w:val="24"/>
                <w:lang w:val="hy-AM" w:eastAsia="en-US"/>
              </w:rPr>
              <w:t>ը</w:t>
            </w:r>
          </w:p>
        </w:tc>
        <w:tc>
          <w:tcPr>
            <w:tcW w:w="841"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0F7536" w:rsidRDefault="004B6EB6" w:rsidP="00BD5724">
            <w:pPr>
              <w:jc w:val="center"/>
              <w:rPr>
                <w:rFonts w:ascii="GHEA Mariam" w:hAnsi="GHEA Mariam"/>
                <w:color w:val="000000"/>
                <w:sz w:val="24"/>
                <w:szCs w:val="24"/>
                <w:lang w:val="hy-AM" w:eastAsia="en-US"/>
              </w:rPr>
            </w:pPr>
            <w:r w:rsidRPr="00245BD7">
              <w:rPr>
                <w:rFonts w:ascii="GHEA Mariam" w:hAnsi="GHEA Mariam"/>
                <w:color w:val="000000"/>
                <w:sz w:val="24"/>
                <w:szCs w:val="24"/>
                <w:lang w:eastAsia="en-US"/>
              </w:rPr>
              <w:t>միջոցառում</w:t>
            </w:r>
            <w:r w:rsidR="000F7536">
              <w:rPr>
                <w:rFonts w:ascii="GHEA Mariam" w:hAnsi="GHEA Mariam"/>
                <w:color w:val="000000"/>
                <w:sz w:val="24"/>
                <w:szCs w:val="24"/>
                <w:lang w:val="hy-AM" w:eastAsia="en-US"/>
              </w:rPr>
              <w:t>ը</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173"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2244"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3113"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color w:val="000000"/>
                <w:sz w:val="24"/>
                <w:szCs w:val="24"/>
                <w:lang w:eastAsia="en-US"/>
              </w:rPr>
            </w:pPr>
          </w:p>
        </w:tc>
      </w:tr>
      <w:tr w:rsidR="00BD5724" w:rsidRPr="00245BD7" w:rsidTr="00E80EDA">
        <w:trPr>
          <w:trHeight w:val="56"/>
        </w:trPr>
        <w:tc>
          <w:tcPr>
            <w:tcW w:w="7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Calibri" w:hAnsi="Calibri" w:cs="Calibri"/>
                <w:bCs/>
                <w:color w:val="000000"/>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Calibri" w:hAnsi="Calibri" w:cs="Calibri"/>
                <w:bCs/>
                <w:color w:val="000000"/>
                <w:sz w:val="24"/>
                <w:szCs w:val="24"/>
                <w:lang w:eastAsia="en-US"/>
              </w:rPr>
              <w:t> </w:t>
            </w:r>
          </w:p>
        </w:tc>
        <w:tc>
          <w:tcPr>
            <w:tcW w:w="3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ԸՆԴԱՄԵՆԸ</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5,000.0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311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5,000.0</w:t>
            </w:r>
          </w:p>
        </w:tc>
      </w:tr>
      <w:tr w:rsidR="00BD5724" w:rsidRPr="00245BD7" w:rsidTr="004B6EB6">
        <w:trPr>
          <w:trHeight w:val="410"/>
        </w:trPr>
        <w:tc>
          <w:tcPr>
            <w:tcW w:w="7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3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color w:val="000000"/>
                <w:sz w:val="24"/>
                <w:szCs w:val="24"/>
                <w:lang w:eastAsia="en-US"/>
              </w:rPr>
            </w:pPr>
          </w:p>
        </w:tc>
        <w:tc>
          <w:tcPr>
            <w:tcW w:w="311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color w:val="000000"/>
                <w:sz w:val="24"/>
                <w:szCs w:val="24"/>
                <w:lang w:eastAsia="en-US"/>
              </w:rPr>
            </w:pP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color w:val="000000"/>
                <w:sz w:val="24"/>
                <w:szCs w:val="24"/>
                <w:lang w:eastAsia="en-US"/>
              </w:rPr>
            </w:pPr>
          </w:p>
        </w:tc>
      </w:tr>
      <w:tr w:rsidR="00BD5724" w:rsidRPr="00245BD7" w:rsidTr="004B6EB6">
        <w:trPr>
          <w:trHeight w:val="821"/>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bCs/>
                <w:sz w:val="24"/>
                <w:szCs w:val="24"/>
                <w:lang w:eastAsia="en-US"/>
              </w:rPr>
            </w:pPr>
            <w:r w:rsidRPr="00245BD7">
              <w:rPr>
                <w:rFonts w:ascii="Calibri" w:hAnsi="Calibri" w:cs="Calibri"/>
                <w:bCs/>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bCs/>
                <w:color w:val="000000"/>
                <w:sz w:val="24"/>
                <w:szCs w:val="24"/>
                <w:u w:val="single"/>
                <w:lang w:eastAsia="en-US"/>
              </w:rPr>
            </w:pPr>
            <w:r w:rsidRPr="00245BD7">
              <w:rPr>
                <w:rFonts w:ascii="Calibri" w:hAnsi="Calibri" w:cs="Calibri"/>
                <w:bCs/>
                <w:color w:val="000000"/>
                <w:sz w:val="24"/>
                <w:szCs w:val="24"/>
                <w:u w:val="single"/>
                <w:lang w:eastAsia="en-US"/>
              </w:rPr>
              <w:t> </w:t>
            </w:r>
          </w:p>
        </w:tc>
        <w:tc>
          <w:tcPr>
            <w:tcW w:w="3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bCs/>
                <w:color w:val="000000"/>
                <w:sz w:val="24"/>
                <w:szCs w:val="24"/>
                <w:u w:val="single"/>
                <w:lang w:eastAsia="en-US"/>
              </w:rPr>
            </w:pPr>
            <w:r w:rsidRPr="00245BD7">
              <w:rPr>
                <w:rFonts w:ascii="GHEA Mariam" w:hAnsi="GHEA Mariam"/>
                <w:bCs/>
                <w:color w:val="000000"/>
                <w:sz w:val="24"/>
                <w:szCs w:val="24"/>
                <w:u w:val="single"/>
                <w:lang w:eastAsia="en-US"/>
              </w:rPr>
              <w:t>ՀՀ ՊԵՏԱԿԱՆ ԵԿԱՄՈՒՏՆԵՐԻ ԿՈՄԻՏԵ</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5,000.0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311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bCs/>
                <w:color w:val="000000"/>
                <w:sz w:val="24"/>
                <w:szCs w:val="24"/>
                <w:lang w:eastAsia="en-US"/>
              </w:rPr>
            </w:pPr>
            <w:r w:rsidRPr="00245BD7">
              <w:rPr>
                <w:rFonts w:ascii="GHEA Mariam" w:hAnsi="GHEA Mariam"/>
                <w:bCs/>
                <w:color w:val="000000"/>
                <w:sz w:val="24"/>
                <w:szCs w:val="24"/>
                <w:lang w:eastAsia="en-US"/>
              </w:rPr>
              <w:t>5,000.0</w:t>
            </w:r>
          </w:p>
        </w:tc>
      </w:tr>
      <w:tr w:rsidR="00BD5724" w:rsidRPr="00245BD7" w:rsidTr="004B6EB6">
        <w:trPr>
          <w:trHeight w:val="410"/>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3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այդ թվում`</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p>
        </w:tc>
        <w:tc>
          <w:tcPr>
            <w:tcW w:w="311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4B6EB6">
            <w:pPr>
              <w:jc w:val="center"/>
              <w:rPr>
                <w:rFonts w:ascii="GHEA Mariam" w:hAnsi="GHEA Mariam"/>
                <w:sz w:val="24"/>
                <w:szCs w:val="24"/>
                <w:lang w:eastAsia="en-US"/>
              </w:rPr>
            </w:pP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p>
        </w:tc>
      </w:tr>
      <w:tr w:rsidR="00BD5724" w:rsidRPr="00245BD7" w:rsidTr="004B6EB6">
        <w:trPr>
          <w:trHeight w:val="1410"/>
        </w:trPr>
        <w:tc>
          <w:tcPr>
            <w:tcW w:w="7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lastRenderedPageBreak/>
              <w:t>1023</w:t>
            </w:r>
          </w:p>
        </w:tc>
        <w:tc>
          <w:tcPr>
            <w:tcW w:w="841"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31001</w:t>
            </w:r>
          </w:p>
        </w:tc>
        <w:tc>
          <w:tcPr>
            <w:tcW w:w="332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ՀՀ պետական եկամուտների կոմիտեի տեխնիկական հագեցվածության </w:t>
            </w:r>
            <w:r w:rsidRPr="00245BD7">
              <w:rPr>
                <w:rFonts w:ascii="GHEA Mariam" w:hAnsi="GHEA Mariam"/>
                <w:sz w:val="24"/>
                <w:szCs w:val="24"/>
                <w:lang w:val="hy-AM" w:eastAsia="en-US"/>
              </w:rPr>
              <w:t xml:space="preserve"> </w:t>
            </w:r>
            <w:r w:rsidRPr="00245BD7">
              <w:rPr>
                <w:rFonts w:ascii="GHEA Mariam" w:hAnsi="GHEA Mariam"/>
                <w:sz w:val="24"/>
                <w:szCs w:val="24"/>
                <w:lang w:eastAsia="en-US"/>
              </w:rPr>
              <w:t xml:space="preserve">բարելավում </w:t>
            </w:r>
          </w:p>
        </w:tc>
        <w:tc>
          <w:tcPr>
            <w:tcW w:w="1173"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r w:rsidRPr="00245BD7">
              <w:rPr>
                <w:rFonts w:ascii="GHEA Mariam" w:hAnsi="GHEA Mariam"/>
                <w:sz w:val="24"/>
                <w:szCs w:val="24"/>
                <w:lang w:eastAsia="en-US"/>
              </w:rPr>
              <w:t>5,000.0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p>
        </w:tc>
        <w:tc>
          <w:tcPr>
            <w:tcW w:w="3113"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4B6EB6">
            <w:pPr>
              <w:jc w:val="center"/>
              <w:rPr>
                <w:rFonts w:ascii="GHEA Mariam" w:hAnsi="GHEA Mariam"/>
                <w:sz w:val="24"/>
                <w:szCs w:val="24"/>
                <w:lang w:eastAsia="en-US"/>
              </w:rPr>
            </w:pPr>
            <w:r w:rsidRPr="00245BD7">
              <w:rPr>
                <w:rFonts w:ascii="GHEA Mariam" w:hAnsi="GHEA Mariam"/>
                <w:sz w:val="24"/>
                <w:szCs w:val="24"/>
                <w:lang w:eastAsia="en-US"/>
              </w:rPr>
              <w:t>5,000.0</w:t>
            </w:r>
          </w:p>
        </w:tc>
      </w:tr>
    </w:tbl>
    <w:p w:rsidR="000F7536" w:rsidRDefault="000F7536" w:rsidP="00BD5724">
      <w:pPr>
        <w:pStyle w:val="mechtex"/>
        <w:ind w:firstLine="720"/>
        <w:jc w:val="left"/>
        <w:rPr>
          <w:rFonts w:ascii="GHEA Mariam" w:hAnsi="GHEA Mariam" w:cs="Arial"/>
          <w:sz w:val="24"/>
          <w:szCs w:val="24"/>
          <w:lang w:val="hy-AM"/>
        </w:rPr>
      </w:pPr>
    </w:p>
    <w:p w:rsidR="000F7536" w:rsidRDefault="000F7536" w:rsidP="00BD5724">
      <w:pPr>
        <w:pStyle w:val="mechtex"/>
        <w:ind w:firstLine="720"/>
        <w:jc w:val="left"/>
        <w:rPr>
          <w:rFonts w:ascii="GHEA Mariam" w:hAnsi="GHEA Mariam" w:cs="Arial"/>
          <w:sz w:val="24"/>
          <w:szCs w:val="24"/>
          <w:lang w:val="hy-AM"/>
        </w:rPr>
      </w:pPr>
    </w:p>
    <w:p w:rsidR="000F7536" w:rsidRDefault="000F7536" w:rsidP="00BD5724">
      <w:pPr>
        <w:pStyle w:val="mechtex"/>
        <w:ind w:firstLine="720"/>
        <w:jc w:val="left"/>
        <w:rPr>
          <w:rFonts w:ascii="GHEA Mariam" w:hAnsi="GHEA Mariam" w:cs="Arial"/>
          <w:sz w:val="24"/>
          <w:szCs w:val="24"/>
          <w:lang w:val="hy-AM"/>
        </w:rPr>
      </w:pPr>
    </w:p>
    <w:p w:rsidR="00BD5724" w:rsidRPr="00245BD7" w:rsidRDefault="00BD5724" w:rsidP="00BD5724">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BD5724" w:rsidRPr="00245BD7" w:rsidRDefault="00BD5724" w:rsidP="00BD5724">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0F7536">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0F7536">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BD5724" w:rsidRPr="00245BD7" w:rsidRDefault="00BD5724" w:rsidP="00BD5724">
      <w:pPr>
        <w:pStyle w:val="mechtex"/>
        <w:jc w:val="left"/>
        <w:rPr>
          <w:rFonts w:ascii="GHEA Mariam" w:hAnsi="GHEA Mariam" w:cs="Arial"/>
          <w:sz w:val="24"/>
          <w:szCs w:val="24"/>
          <w:lang w:val="hy-AM"/>
        </w:rPr>
        <w:sectPr w:rsidR="00BD5724" w:rsidRPr="00245BD7" w:rsidSect="00BD5724">
          <w:pgSz w:w="16834" w:h="11909" w:orient="landscape" w:code="9"/>
          <w:pgMar w:top="1440" w:right="1440" w:bottom="1440" w:left="1021" w:header="720" w:footer="576" w:gutter="0"/>
          <w:pgNumType w:start="1"/>
          <w:cols w:space="720"/>
          <w:titlePg/>
          <w:docGrid w:linePitch="272"/>
        </w:sect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0F7536">
        <w:rPr>
          <w:rFonts w:ascii="GHEA Mariam" w:hAnsi="GHEA Mariam" w:cs="Sylfaen"/>
          <w:sz w:val="24"/>
          <w:szCs w:val="24"/>
          <w:lang w:val="hy-AM"/>
        </w:rPr>
        <w:t xml:space="preserve">  </w:t>
      </w:r>
      <w:r w:rsidRPr="00245BD7">
        <w:rPr>
          <w:rFonts w:ascii="GHEA Mariam" w:hAnsi="GHEA Mariam" w:cs="Sylfaen"/>
          <w:sz w:val="24"/>
          <w:szCs w:val="24"/>
          <w:lang w:val="hy-AM"/>
        </w:rPr>
        <w:t>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3</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BD5724" w:rsidRPr="00245BD7" w:rsidRDefault="00BD5724" w:rsidP="00BD5724">
      <w:pPr>
        <w:pStyle w:val="mechtex"/>
        <w:jc w:val="left"/>
        <w:rPr>
          <w:rFonts w:ascii="GHEA Mariam" w:hAnsi="GHEA Mariam"/>
          <w:spacing w:val="-2"/>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p>
    <w:p w:rsidR="00BD5724" w:rsidRPr="00245BD7" w:rsidRDefault="00BD5724" w:rsidP="00BD5724">
      <w:pPr>
        <w:pStyle w:val="mechtex"/>
        <w:jc w:val="left"/>
        <w:rPr>
          <w:rFonts w:ascii="GHEA Mariam" w:hAnsi="GHEA Mariam"/>
          <w:spacing w:val="-2"/>
          <w:sz w:val="24"/>
          <w:szCs w:val="24"/>
          <w:lang w:val="hy-AM"/>
        </w:rPr>
      </w:pPr>
    </w:p>
    <w:p w:rsidR="00BD5724" w:rsidRPr="00245BD7" w:rsidRDefault="00BD5724" w:rsidP="00BD5724">
      <w:pPr>
        <w:pStyle w:val="mechtex"/>
        <w:jc w:val="left"/>
        <w:rPr>
          <w:rFonts w:ascii="GHEA Mariam" w:hAnsi="GHEA Mariam"/>
          <w:spacing w:val="-2"/>
          <w:sz w:val="24"/>
          <w:szCs w:val="24"/>
          <w:lang w:val="hy-AM"/>
        </w:rPr>
      </w:pPr>
    </w:p>
    <w:p w:rsidR="00BD5724" w:rsidRPr="00245BD7" w:rsidRDefault="00BD5724" w:rsidP="00BD5724">
      <w:pPr>
        <w:pStyle w:val="mechtex"/>
        <w:jc w:val="left"/>
        <w:rPr>
          <w:rFonts w:ascii="GHEA Mariam" w:hAnsi="GHEA Mariam"/>
          <w:spacing w:val="-2"/>
          <w:sz w:val="24"/>
          <w:szCs w:val="24"/>
          <w:lang w:val="hy-AM"/>
        </w:rPr>
      </w:pPr>
    </w:p>
    <w:tbl>
      <w:tblPr>
        <w:tblW w:w="15026" w:type="dxa"/>
        <w:tblLook w:val="04A0" w:firstRow="1" w:lastRow="0" w:firstColumn="1" w:lastColumn="0" w:noHBand="0" w:noVBand="1"/>
      </w:tblPr>
      <w:tblGrid>
        <w:gridCol w:w="861"/>
        <w:gridCol w:w="903"/>
        <w:gridCol w:w="651"/>
        <w:gridCol w:w="846"/>
        <w:gridCol w:w="850"/>
        <w:gridCol w:w="7147"/>
        <w:gridCol w:w="3768"/>
      </w:tblGrid>
      <w:tr w:rsidR="00BD5724" w:rsidRPr="00D21EB8" w:rsidTr="00C64FB6">
        <w:trPr>
          <w:trHeight w:val="909"/>
        </w:trPr>
        <w:tc>
          <w:tcPr>
            <w:tcW w:w="15026" w:type="dxa"/>
            <w:gridSpan w:val="7"/>
            <w:tcBorders>
              <w:top w:val="nil"/>
              <w:left w:val="nil"/>
              <w:bottom w:val="nil"/>
              <w:right w:val="nil"/>
            </w:tcBorders>
            <w:shd w:val="clear" w:color="auto" w:fill="auto"/>
            <w:vAlign w:val="center"/>
            <w:hideMark/>
          </w:tcPr>
          <w:p w:rsidR="004B6EB6" w:rsidRDefault="00BD5724" w:rsidP="00BD5724">
            <w:pPr>
              <w:jc w:val="center"/>
              <w:rPr>
                <w:rFonts w:ascii="GHEA Mariam" w:hAnsi="GHEA Mariam"/>
                <w:bCs/>
                <w:color w:val="000000"/>
                <w:sz w:val="24"/>
                <w:szCs w:val="24"/>
                <w:lang w:val="hy-AM" w:eastAsia="en-US"/>
              </w:rPr>
            </w:pPr>
            <w:r w:rsidRPr="00245BD7">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BD5724" w:rsidRPr="00245BD7" w:rsidRDefault="00BD5724" w:rsidP="00BD5724">
            <w:pPr>
              <w:jc w:val="center"/>
              <w:rPr>
                <w:rFonts w:ascii="GHEA Mariam" w:hAnsi="GHEA Mariam"/>
                <w:bCs/>
                <w:color w:val="000000"/>
                <w:sz w:val="24"/>
                <w:szCs w:val="24"/>
                <w:lang w:val="hy-AM" w:eastAsia="en-US"/>
              </w:rPr>
            </w:pPr>
            <w:r w:rsidRPr="00245BD7">
              <w:rPr>
                <w:rFonts w:ascii="GHEA Mariam" w:hAnsi="GHEA Mariam"/>
                <w:bCs/>
                <w:color w:val="000000"/>
                <w:sz w:val="24"/>
                <w:szCs w:val="24"/>
                <w:lang w:val="hy-AM" w:eastAsia="en-US"/>
              </w:rPr>
              <w:t xml:space="preserve">NN 3 ԵՎ 4 ՀԱՎԵԼՎԱԾՆԵՐԻ ԱՂՅՈՒՍԱԿՆԵՐՈՒՄ ԿԱՏԱՐՎՈՂ ՓՈՓՈԽՈՒԹՅՈՒՆՆԵՐԸ </w:t>
            </w:r>
          </w:p>
        </w:tc>
      </w:tr>
      <w:tr w:rsidR="00BD5724" w:rsidRPr="00245BD7" w:rsidTr="004B6EB6">
        <w:trPr>
          <w:trHeight w:val="349"/>
        </w:trPr>
        <w:tc>
          <w:tcPr>
            <w:tcW w:w="861" w:type="dxa"/>
            <w:tcBorders>
              <w:top w:val="nil"/>
              <w:left w:val="nil"/>
              <w:bottom w:val="single" w:sz="4" w:space="0" w:color="auto"/>
              <w:right w:val="nil"/>
            </w:tcBorders>
            <w:shd w:val="clear" w:color="auto" w:fill="auto"/>
            <w:noWrap/>
            <w:vAlign w:val="center"/>
            <w:hideMark/>
          </w:tcPr>
          <w:p w:rsidR="00BD5724" w:rsidRPr="00245BD7" w:rsidRDefault="00BD5724" w:rsidP="00BD5724">
            <w:pPr>
              <w:jc w:val="center"/>
              <w:rPr>
                <w:rFonts w:ascii="GHEA Mariam" w:hAnsi="GHEA Mariam"/>
                <w:bCs/>
                <w:color w:val="000000"/>
                <w:sz w:val="24"/>
                <w:szCs w:val="24"/>
                <w:lang w:val="hy-AM" w:eastAsia="en-US"/>
              </w:rPr>
            </w:pPr>
          </w:p>
        </w:tc>
        <w:tc>
          <w:tcPr>
            <w:tcW w:w="903" w:type="dxa"/>
            <w:tcBorders>
              <w:top w:val="nil"/>
              <w:left w:val="nil"/>
              <w:bottom w:val="single" w:sz="4" w:space="0" w:color="auto"/>
              <w:right w:val="nil"/>
            </w:tcBorders>
            <w:shd w:val="clear" w:color="auto" w:fill="auto"/>
            <w:noWrap/>
            <w:vAlign w:val="center"/>
            <w:hideMark/>
          </w:tcPr>
          <w:p w:rsidR="00BD5724" w:rsidRPr="00245BD7" w:rsidRDefault="00BD5724" w:rsidP="00BD5724">
            <w:pPr>
              <w:rPr>
                <w:rFonts w:ascii="GHEA Mariam" w:hAnsi="GHEA Mariam"/>
                <w:sz w:val="24"/>
                <w:szCs w:val="24"/>
                <w:lang w:val="hy-AM" w:eastAsia="en-US"/>
              </w:rPr>
            </w:pPr>
          </w:p>
        </w:tc>
        <w:tc>
          <w:tcPr>
            <w:tcW w:w="651" w:type="dxa"/>
            <w:tcBorders>
              <w:top w:val="nil"/>
              <w:left w:val="nil"/>
              <w:bottom w:val="single" w:sz="4" w:space="0" w:color="auto"/>
              <w:right w:val="nil"/>
            </w:tcBorders>
            <w:shd w:val="clear" w:color="auto" w:fill="auto"/>
            <w:noWrap/>
            <w:vAlign w:val="center"/>
            <w:hideMark/>
          </w:tcPr>
          <w:p w:rsidR="00BD5724" w:rsidRPr="00245BD7" w:rsidRDefault="00BD5724" w:rsidP="00BD5724">
            <w:pPr>
              <w:rPr>
                <w:rFonts w:ascii="GHEA Mariam" w:hAnsi="GHEA Mariam"/>
                <w:sz w:val="24"/>
                <w:szCs w:val="24"/>
                <w:lang w:val="hy-AM" w:eastAsia="en-US"/>
              </w:rPr>
            </w:pPr>
          </w:p>
        </w:tc>
        <w:tc>
          <w:tcPr>
            <w:tcW w:w="846" w:type="dxa"/>
            <w:tcBorders>
              <w:top w:val="nil"/>
              <w:left w:val="nil"/>
              <w:bottom w:val="single" w:sz="4" w:space="0" w:color="auto"/>
              <w:right w:val="nil"/>
            </w:tcBorders>
            <w:shd w:val="clear" w:color="auto" w:fill="auto"/>
            <w:noWrap/>
            <w:vAlign w:val="center"/>
            <w:hideMark/>
          </w:tcPr>
          <w:p w:rsidR="00BD5724" w:rsidRPr="00245BD7" w:rsidRDefault="00BD5724" w:rsidP="00BD5724">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vAlign w:val="center"/>
            <w:hideMark/>
          </w:tcPr>
          <w:p w:rsidR="00BD5724" w:rsidRPr="00245BD7" w:rsidRDefault="00BD5724" w:rsidP="00BD5724">
            <w:pPr>
              <w:rPr>
                <w:rFonts w:ascii="GHEA Mariam" w:hAnsi="GHEA Mariam"/>
                <w:sz w:val="24"/>
                <w:szCs w:val="24"/>
                <w:lang w:val="hy-AM" w:eastAsia="en-US"/>
              </w:rPr>
            </w:pPr>
          </w:p>
        </w:tc>
        <w:tc>
          <w:tcPr>
            <w:tcW w:w="7147" w:type="dxa"/>
            <w:tcBorders>
              <w:top w:val="nil"/>
              <w:left w:val="nil"/>
              <w:bottom w:val="single" w:sz="4" w:space="0" w:color="auto"/>
              <w:right w:val="nil"/>
            </w:tcBorders>
            <w:shd w:val="clear" w:color="auto" w:fill="auto"/>
            <w:noWrap/>
            <w:vAlign w:val="center"/>
            <w:hideMark/>
          </w:tcPr>
          <w:p w:rsidR="00BD5724" w:rsidRPr="00245BD7" w:rsidRDefault="00BD5724" w:rsidP="00BD5724">
            <w:pPr>
              <w:rPr>
                <w:rFonts w:ascii="GHEA Mariam" w:hAnsi="GHEA Mariam"/>
                <w:sz w:val="24"/>
                <w:szCs w:val="24"/>
                <w:lang w:val="hy-AM" w:eastAsia="en-US"/>
              </w:rPr>
            </w:pPr>
          </w:p>
        </w:tc>
        <w:tc>
          <w:tcPr>
            <w:tcW w:w="3768" w:type="dxa"/>
            <w:tcBorders>
              <w:top w:val="nil"/>
              <w:left w:val="nil"/>
              <w:bottom w:val="single" w:sz="4" w:space="0" w:color="auto"/>
              <w:right w:val="nil"/>
            </w:tcBorders>
            <w:shd w:val="clear" w:color="auto" w:fill="auto"/>
            <w:noWrap/>
            <w:vAlign w:val="center"/>
            <w:hideMark/>
          </w:tcPr>
          <w:p w:rsidR="00BD5724" w:rsidRPr="00245BD7" w:rsidRDefault="004B6EB6" w:rsidP="00BD5724">
            <w:pPr>
              <w:jc w:val="right"/>
              <w:rPr>
                <w:rFonts w:ascii="GHEA Mariam" w:hAnsi="GHEA Mariam"/>
                <w:sz w:val="24"/>
                <w:szCs w:val="24"/>
                <w:lang w:eastAsia="en-US"/>
              </w:rPr>
            </w:pPr>
            <w:r>
              <w:rPr>
                <w:rFonts w:ascii="GHEA Mariam" w:hAnsi="GHEA Mariam"/>
                <w:sz w:val="24"/>
                <w:szCs w:val="24"/>
                <w:lang w:val="hy-AM" w:eastAsia="en-US"/>
              </w:rPr>
              <w:t>(</w:t>
            </w:r>
            <w:r>
              <w:rPr>
                <w:rFonts w:ascii="GHEA Mariam" w:hAnsi="GHEA Mariam"/>
                <w:sz w:val="24"/>
                <w:szCs w:val="24"/>
                <w:lang w:eastAsia="en-US"/>
              </w:rPr>
              <w:t>հազ. դրամ)</w:t>
            </w:r>
          </w:p>
        </w:tc>
      </w:tr>
      <w:tr w:rsidR="00BD5724" w:rsidRPr="00245BD7" w:rsidTr="004B6EB6">
        <w:trPr>
          <w:trHeight w:val="1142"/>
        </w:trPr>
        <w:tc>
          <w:tcPr>
            <w:tcW w:w="24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A00161" w:rsidP="00BD5724">
            <w:pPr>
              <w:jc w:val="center"/>
              <w:rPr>
                <w:rFonts w:ascii="GHEA Mariam" w:hAnsi="GHEA Mariam"/>
                <w:sz w:val="24"/>
                <w:szCs w:val="24"/>
                <w:lang w:eastAsia="en-US"/>
              </w:rPr>
            </w:pPr>
            <w:r>
              <w:rPr>
                <w:rFonts w:ascii="GHEA Mariam" w:hAnsi="GHEA Mariam"/>
                <w:sz w:val="24"/>
                <w:szCs w:val="24"/>
                <w:lang w:eastAsia="en-US"/>
              </w:rPr>
              <w:t>Գործառ</w:t>
            </w:r>
            <w:r w:rsidR="00BD5724" w:rsidRPr="00245BD7">
              <w:rPr>
                <w:rFonts w:ascii="GHEA Mariam" w:hAnsi="GHEA Mariam"/>
                <w:sz w:val="24"/>
                <w:szCs w:val="24"/>
                <w:lang w:eastAsia="en-US"/>
              </w:rPr>
              <w:t>ական դասիչը</w:t>
            </w:r>
          </w:p>
        </w:tc>
        <w:tc>
          <w:tcPr>
            <w:tcW w:w="1696" w:type="dxa"/>
            <w:gridSpan w:val="2"/>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Ծրագրային դասիչը</w:t>
            </w:r>
          </w:p>
        </w:tc>
        <w:tc>
          <w:tcPr>
            <w:tcW w:w="71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A00161" w:rsidP="00BD5724">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BD5724" w:rsidRPr="00245BD7">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4B6EB6" w:rsidRDefault="00BD5724" w:rsidP="00BD5724">
            <w:pPr>
              <w:jc w:val="center"/>
              <w:rPr>
                <w:rFonts w:ascii="GHEA Mariam" w:hAnsi="GHEA Mariam"/>
                <w:spacing w:val="-8"/>
                <w:sz w:val="24"/>
                <w:szCs w:val="24"/>
                <w:lang w:eastAsia="en-US"/>
              </w:rPr>
            </w:pPr>
            <w:r w:rsidRPr="004B6EB6">
              <w:rPr>
                <w:rFonts w:ascii="GHEA Mariam" w:hAnsi="GHEA Mariam"/>
                <w:spacing w:val="-8"/>
                <w:sz w:val="24"/>
                <w:szCs w:val="24"/>
                <w:lang w:eastAsia="en-US"/>
              </w:rPr>
              <w:t>Ցուցանիշների փոփոխությունը (ավելացումները նշված են դրական նշանով, իսկ նվազեցումները՝ փակագծերում)</w:t>
            </w:r>
          </w:p>
        </w:tc>
      </w:tr>
      <w:tr w:rsidR="00BD5724" w:rsidRPr="00245BD7" w:rsidTr="004B6EB6">
        <w:trPr>
          <w:trHeight w:val="1563"/>
        </w:trPr>
        <w:tc>
          <w:tcPr>
            <w:tcW w:w="8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D5724" w:rsidRPr="00A00161" w:rsidRDefault="00BD5724" w:rsidP="00BD5724">
            <w:pPr>
              <w:jc w:val="center"/>
              <w:rPr>
                <w:rFonts w:ascii="GHEA Mariam" w:hAnsi="GHEA Mariam"/>
                <w:sz w:val="24"/>
                <w:szCs w:val="24"/>
                <w:lang w:val="hy-AM" w:eastAsia="en-US"/>
              </w:rPr>
            </w:pPr>
            <w:r w:rsidRPr="00245BD7">
              <w:rPr>
                <w:rFonts w:ascii="GHEA Mariam" w:hAnsi="GHEA Mariam"/>
                <w:sz w:val="24"/>
                <w:szCs w:val="24"/>
                <w:lang w:eastAsia="en-US"/>
              </w:rPr>
              <w:t>բաժին</w:t>
            </w:r>
            <w:r w:rsidR="00A00161">
              <w:rPr>
                <w:rFonts w:ascii="GHEA Mariam" w:hAnsi="GHEA Mariam"/>
                <w:sz w:val="24"/>
                <w:szCs w:val="24"/>
                <w:lang w:val="hy-AM" w:eastAsia="en-US"/>
              </w:rPr>
              <w:t>ը</w:t>
            </w:r>
          </w:p>
        </w:tc>
        <w:tc>
          <w:tcPr>
            <w:tcW w:w="903"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A00161" w:rsidRDefault="00BD5724" w:rsidP="00BD5724">
            <w:pPr>
              <w:jc w:val="center"/>
              <w:rPr>
                <w:rFonts w:ascii="GHEA Mariam" w:hAnsi="GHEA Mariam"/>
                <w:sz w:val="24"/>
                <w:szCs w:val="24"/>
                <w:lang w:val="hy-AM" w:eastAsia="en-US"/>
              </w:rPr>
            </w:pPr>
            <w:r w:rsidRPr="00245BD7">
              <w:rPr>
                <w:rFonts w:ascii="GHEA Mariam" w:hAnsi="GHEA Mariam"/>
                <w:sz w:val="24"/>
                <w:szCs w:val="24"/>
                <w:lang w:eastAsia="en-US"/>
              </w:rPr>
              <w:t>խումբ</w:t>
            </w:r>
            <w:r w:rsidR="00A00161">
              <w:rPr>
                <w:rFonts w:ascii="GHEA Mariam" w:hAnsi="GHEA Mariam"/>
                <w:sz w:val="24"/>
                <w:szCs w:val="24"/>
                <w:lang w:val="hy-AM" w:eastAsia="en-US"/>
              </w:rPr>
              <w:t>ը</w:t>
            </w:r>
          </w:p>
        </w:tc>
        <w:tc>
          <w:tcPr>
            <w:tcW w:w="651"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A00161" w:rsidRDefault="00BD5724" w:rsidP="00BD5724">
            <w:pPr>
              <w:jc w:val="center"/>
              <w:rPr>
                <w:rFonts w:ascii="GHEA Mariam" w:hAnsi="GHEA Mariam"/>
                <w:sz w:val="24"/>
                <w:szCs w:val="24"/>
                <w:lang w:val="hy-AM" w:eastAsia="en-US"/>
              </w:rPr>
            </w:pPr>
            <w:r w:rsidRPr="00245BD7">
              <w:rPr>
                <w:rFonts w:ascii="GHEA Mariam" w:hAnsi="GHEA Mariam"/>
                <w:sz w:val="24"/>
                <w:szCs w:val="24"/>
                <w:lang w:eastAsia="en-US"/>
              </w:rPr>
              <w:t>դաս</w:t>
            </w:r>
            <w:r w:rsidR="00A00161">
              <w:rPr>
                <w:rFonts w:ascii="GHEA Mariam" w:hAnsi="GHEA Mariam"/>
                <w:sz w:val="24"/>
                <w:szCs w:val="24"/>
                <w:lang w:val="hy-AM" w:eastAsia="en-US"/>
              </w:rPr>
              <w:t>ը</w:t>
            </w:r>
          </w:p>
        </w:tc>
        <w:tc>
          <w:tcPr>
            <w:tcW w:w="846"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A00161" w:rsidRDefault="00BD5724" w:rsidP="00BD5724">
            <w:pPr>
              <w:jc w:val="center"/>
              <w:rPr>
                <w:rFonts w:ascii="GHEA Mariam" w:hAnsi="GHEA Mariam"/>
                <w:sz w:val="24"/>
                <w:szCs w:val="24"/>
                <w:lang w:val="hy-AM" w:eastAsia="en-US"/>
              </w:rPr>
            </w:pPr>
            <w:r w:rsidRPr="00245BD7">
              <w:rPr>
                <w:rFonts w:ascii="GHEA Mariam" w:hAnsi="GHEA Mariam"/>
                <w:sz w:val="24"/>
                <w:szCs w:val="24"/>
                <w:lang w:eastAsia="en-US"/>
              </w:rPr>
              <w:t>ծրագիր</w:t>
            </w:r>
            <w:r w:rsidR="00A00161">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BD5724" w:rsidRPr="00A00161" w:rsidRDefault="00BD5724" w:rsidP="00BD5724">
            <w:pPr>
              <w:jc w:val="center"/>
              <w:rPr>
                <w:rFonts w:ascii="GHEA Mariam" w:hAnsi="GHEA Mariam"/>
                <w:sz w:val="24"/>
                <w:szCs w:val="24"/>
                <w:lang w:val="hy-AM" w:eastAsia="en-US"/>
              </w:rPr>
            </w:pPr>
            <w:r w:rsidRPr="00245BD7">
              <w:rPr>
                <w:rFonts w:ascii="GHEA Mariam" w:hAnsi="GHEA Mariam"/>
                <w:sz w:val="24"/>
                <w:szCs w:val="24"/>
                <w:lang w:eastAsia="en-US"/>
              </w:rPr>
              <w:t>միջոցառում</w:t>
            </w:r>
            <w:r w:rsidR="00A00161">
              <w:rPr>
                <w:rFonts w:ascii="GHEA Mariam" w:hAnsi="GHEA Mariam"/>
                <w:sz w:val="24"/>
                <w:szCs w:val="24"/>
                <w:lang w:val="hy-AM" w:eastAsia="en-US"/>
              </w:rPr>
              <w:t>ը</w:t>
            </w:r>
          </w:p>
        </w:tc>
        <w:tc>
          <w:tcPr>
            <w:tcW w:w="7147" w:type="dxa"/>
            <w:vMerge/>
            <w:tcBorders>
              <w:top w:val="single" w:sz="4" w:space="0" w:color="auto"/>
              <w:left w:val="single" w:sz="4" w:space="0" w:color="auto"/>
              <w:bottom w:val="single" w:sz="4" w:space="0" w:color="auto"/>
              <w:right w:val="single" w:sz="4" w:space="0" w:color="auto"/>
            </w:tcBorders>
            <w:vAlign w:val="center"/>
            <w:hideMark/>
          </w:tcPr>
          <w:p w:rsidR="00BD5724" w:rsidRPr="00245BD7" w:rsidRDefault="00BD5724" w:rsidP="00BD5724">
            <w:pPr>
              <w:rPr>
                <w:rFonts w:ascii="GHEA Mariam" w:hAnsi="GHEA Mariam"/>
                <w:sz w:val="24"/>
                <w:szCs w:val="24"/>
                <w:lang w:eastAsia="en-US"/>
              </w:rPr>
            </w:pP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4B6EB6" w:rsidP="00BD5724">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00BD5724" w:rsidRPr="00245BD7">
              <w:rPr>
                <w:rFonts w:ascii="GHEA Mariam" w:hAnsi="GHEA Mariam"/>
                <w:color w:val="000000"/>
                <w:sz w:val="24"/>
                <w:szCs w:val="24"/>
                <w:lang w:eastAsia="en-US"/>
              </w:rPr>
              <w:t xml:space="preserve">արի </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ԸՆԴԱՄԵՆԸ</w:t>
            </w:r>
            <w:r w:rsidR="004B6EB6">
              <w:rPr>
                <w:rFonts w:ascii="GHEA Mariam" w:hAnsi="GHEA Mariam"/>
                <w:color w:val="000000"/>
                <w:sz w:val="24"/>
                <w:szCs w:val="24"/>
                <w:lang w:val="hy-AM" w:eastAsia="en-US"/>
              </w:rPr>
              <w:t>՝</w:t>
            </w:r>
            <w:r w:rsidRPr="00245BD7">
              <w:rPr>
                <w:rFonts w:ascii="GHEA Mariam" w:hAnsi="GHEA Mariam"/>
                <w:color w:val="000000"/>
                <w:sz w:val="24"/>
                <w:szCs w:val="24"/>
                <w:lang w:eastAsia="en-US"/>
              </w:rPr>
              <w:t xml:space="preserve"> ԾԱԽՍԵՐ                                                                     </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11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01</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E80EDA" w:rsidRDefault="00BD5724" w:rsidP="00BD5724">
            <w:pPr>
              <w:rPr>
                <w:rFonts w:ascii="GHEA Mariam" w:hAnsi="GHEA Mariam"/>
                <w:color w:val="000000"/>
                <w:spacing w:val="-8"/>
                <w:sz w:val="24"/>
                <w:szCs w:val="24"/>
                <w:lang w:eastAsia="en-US"/>
              </w:rPr>
            </w:pPr>
            <w:r w:rsidRPr="00E80EDA">
              <w:rPr>
                <w:rFonts w:ascii="GHEA Mariam" w:hAnsi="GHEA Mariam"/>
                <w:color w:val="000000"/>
                <w:spacing w:val="-8"/>
                <w:sz w:val="24"/>
                <w:szCs w:val="24"/>
                <w:lang w:eastAsia="en-US"/>
              </w:rPr>
              <w:t xml:space="preserve">ԸՆԴՀԱՆՈՒՐ ԲՆՈՒՅԹԻ ՀԱՆՐԱՅԻՆ ԾԱՌԱՅՈՒԹՅՈՒՆՆԵՐ                                                                    </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804"/>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01</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74"/>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lastRenderedPageBreak/>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02</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Ֆինանսական և հարկաբյուջետային հարաբերություններ                   </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349"/>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bCs/>
                <w:color w:val="000000"/>
                <w:sz w:val="24"/>
                <w:szCs w:val="24"/>
                <w:lang w:eastAsia="en-US"/>
              </w:rPr>
            </w:pPr>
            <w:r w:rsidRPr="00245BD7">
              <w:rPr>
                <w:rFonts w:ascii="GHEA Mariam" w:hAnsi="GHEA Mariam"/>
                <w:bCs/>
                <w:color w:val="000000"/>
                <w:sz w:val="24"/>
                <w:szCs w:val="24"/>
                <w:lang w:eastAsia="en-US"/>
              </w:rPr>
              <w:t xml:space="preserve"> ՀՀ պետական եկամուտների կոմիտե</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419"/>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1023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Հարկային և մաքսային ծառայություններ                          </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այդ թվում՝</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 xml:space="preserve"> 11002</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Ակցիզային դրոշմանիշերի ձեռքբերում</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 ըստ կատարողների</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պետական եկամուտների կոմիտե</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E80EDA">
        <w:trPr>
          <w:trHeight w:val="536"/>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ԸՆԴԱՄԵՆԸ</w:t>
            </w:r>
            <w:r w:rsidR="00E80EDA">
              <w:rPr>
                <w:rFonts w:ascii="GHEA Mariam" w:hAnsi="GHEA Mariam"/>
                <w:color w:val="000000"/>
                <w:sz w:val="24"/>
                <w:szCs w:val="24"/>
                <w:lang w:val="hy-AM" w:eastAsia="en-US"/>
              </w:rPr>
              <w:t>՝</w:t>
            </w:r>
            <w:r w:rsidRPr="00245BD7">
              <w:rPr>
                <w:rFonts w:ascii="GHEA Mariam" w:hAnsi="GHEA Mariam"/>
                <w:color w:val="000000"/>
                <w:sz w:val="24"/>
                <w:szCs w:val="24"/>
                <w:lang w:eastAsia="en-US"/>
              </w:rPr>
              <w:t xml:space="preserve"> ԾԱԽՍԵՐ</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ԸՆԹԱՑԻԿ ԾԱԽՍԵՐ</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ԱՅԼ  ԾԱԽՍԵՐ</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(6,945.5)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Այլ ծախսեր</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(6,945.5)</w:t>
            </w:r>
          </w:p>
        </w:tc>
      </w:tr>
      <w:tr w:rsidR="00BD5724" w:rsidRPr="00245BD7" w:rsidTr="00E80EDA">
        <w:trPr>
          <w:trHeight w:val="559"/>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 xml:space="preserve"> 31001</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պետական եկամուտների կոմիտեի տեխնիկական հագեցվածության բարելավում</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5,000.0</w:t>
            </w:r>
          </w:p>
        </w:tc>
      </w:tr>
      <w:tr w:rsidR="00BD5724" w:rsidRPr="00245BD7" w:rsidTr="00E80EDA">
        <w:trPr>
          <w:trHeight w:val="314"/>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 ըստ կատարողների</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303"/>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ՀՀ պետական եկամուտների կոմիտե</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5,000.0</w:t>
            </w:r>
          </w:p>
        </w:tc>
      </w:tr>
      <w:tr w:rsidR="00BD5724" w:rsidRPr="00245BD7" w:rsidTr="00E80EDA">
        <w:trPr>
          <w:trHeight w:val="536"/>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այդ թվում` բյուջետային ծախսերի տնտեսագիտական դասակարգման հոդվածներ</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FF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ԸՆԴԱՄԵՆԸ</w:t>
            </w:r>
            <w:r w:rsidR="00E80EDA">
              <w:rPr>
                <w:rFonts w:ascii="GHEA Mariam" w:hAnsi="GHEA Mariam"/>
                <w:sz w:val="24"/>
                <w:szCs w:val="24"/>
                <w:lang w:val="hy-AM" w:eastAsia="en-US"/>
              </w:rPr>
              <w:t>՝</w:t>
            </w:r>
            <w:r w:rsidRPr="00245BD7">
              <w:rPr>
                <w:rFonts w:ascii="GHEA Mariam" w:hAnsi="GHEA Mariam"/>
                <w:sz w:val="24"/>
                <w:szCs w:val="24"/>
                <w:lang w:eastAsia="en-US"/>
              </w:rPr>
              <w:t xml:space="preserve"> ԾԱԽՍԵՐ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5,000.0</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ՈՉ ՖԻՆԱՆՍԱԿԱՆ ԱԿՏԻՎՆԵՐԻ ԳԾՈՎ ԾԱԽՍԵՐ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5,000.0</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ՀԻՄՆԱԿԱՆ ՄԻՋՈՑՆԵՐ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5,000.0</w:t>
            </w:r>
          </w:p>
        </w:tc>
      </w:tr>
      <w:tr w:rsidR="00BD5724" w:rsidRPr="00245BD7" w:rsidTr="00E80EDA">
        <w:trPr>
          <w:trHeight w:val="291"/>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ԱՅԼ ՀԻՄՆԱԿԱՆ ՄԻՋՈՑՆԵՐ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5,000.0</w:t>
            </w:r>
          </w:p>
        </w:tc>
      </w:tr>
      <w:tr w:rsidR="00BD5724" w:rsidRPr="00245BD7" w:rsidTr="00E80EDA">
        <w:trPr>
          <w:trHeight w:val="314"/>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 Ոչ նյութական հիմնական միջոցներ</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5,000.0</w:t>
            </w:r>
          </w:p>
        </w:tc>
      </w:tr>
      <w:tr w:rsidR="00BD5724" w:rsidRPr="00245BD7" w:rsidTr="00E80EDA">
        <w:trPr>
          <w:trHeight w:val="536"/>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lastRenderedPageBreak/>
              <w:t xml:space="preserve"> 11</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ՀԻՄՆԱԿԱՆ ԲԱԺԻՆՆԵՐԻՆ ՉԴԱՍՎՈՂ ՊԱՀՈՒՍՏԱՅԻՆ ՖՈՆԴԵՐ</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46"/>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 xml:space="preserve"> 01</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կառավարության և համայնքների պահուստային ֆոնդ</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 xml:space="preserve"> 01</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կառավարության պահուստային ֆոնդ</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A00161">
        <w:trPr>
          <w:trHeight w:val="349"/>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bCs/>
                <w:color w:val="000000"/>
                <w:sz w:val="24"/>
                <w:szCs w:val="24"/>
                <w:lang w:eastAsia="en-US"/>
              </w:rPr>
            </w:pPr>
            <w:r w:rsidRPr="00245BD7">
              <w:rPr>
                <w:rFonts w:ascii="GHEA Mariam" w:hAnsi="GHEA Mariam"/>
                <w:bCs/>
                <w:color w:val="000000"/>
                <w:sz w:val="24"/>
                <w:szCs w:val="24"/>
                <w:lang w:eastAsia="en-US"/>
              </w:rPr>
              <w:t xml:space="preserve"> ՀՀ կառավարություն</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GHEA Mariam" w:hAnsi="GHEA Mariam"/>
                <w:sz w:val="24"/>
                <w:szCs w:val="24"/>
                <w:lang w:eastAsia="en-US"/>
              </w:rPr>
              <w:t xml:space="preserve"> 1139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կառավարության պահուստային ֆոնդ</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w:t>
            </w:r>
          </w:p>
        </w:tc>
        <w:tc>
          <w:tcPr>
            <w:tcW w:w="3768"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 xml:space="preserve"> 11001</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կառավարության պահուստային ֆոնդ</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30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jc w:val="center"/>
              <w:rPr>
                <w:rFonts w:ascii="GHEA Mariam" w:hAnsi="GHEA Mariam"/>
                <w:sz w:val="24"/>
                <w:szCs w:val="24"/>
                <w:lang w:eastAsia="en-US"/>
              </w:rPr>
            </w:pPr>
            <w:r w:rsidRPr="00245BD7">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auto" w:fill="auto"/>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այդ թվում` ըստ կատարողների</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000000"/>
                <w:sz w:val="24"/>
                <w:szCs w:val="24"/>
                <w:lang w:eastAsia="en-US"/>
              </w:rPr>
            </w:pP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color w:val="000000"/>
                <w:sz w:val="24"/>
                <w:szCs w:val="24"/>
                <w:lang w:eastAsia="en-US"/>
              </w:rPr>
            </w:pPr>
            <w:r w:rsidRPr="00245BD7">
              <w:rPr>
                <w:rFonts w:ascii="GHEA Mariam" w:hAnsi="GHEA Mariam"/>
                <w:color w:val="000000"/>
                <w:sz w:val="24"/>
                <w:szCs w:val="24"/>
                <w:lang w:eastAsia="en-US"/>
              </w:rPr>
              <w:t xml:space="preserve"> ՀՀ կառավարություն</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1,945.5</w:t>
            </w:r>
          </w:p>
        </w:tc>
      </w:tr>
      <w:tr w:rsidR="00BD5724" w:rsidRPr="00245BD7" w:rsidTr="00A00161">
        <w:trPr>
          <w:trHeight w:val="605"/>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այդ թվում` բյուջետային ծախսերի տնտեսագիտական դասակարգման հոդվածներ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p>
        </w:tc>
      </w:tr>
      <w:tr w:rsidR="00BD5724" w:rsidRPr="00245BD7" w:rsidTr="00E80EDA">
        <w:trPr>
          <w:trHeight w:val="256"/>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ԸՆԴԱՄԵՆԸ</w:t>
            </w:r>
            <w:r w:rsidR="00A00161">
              <w:rPr>
                <w:rFonts w:ascii="GHEA Mariam" w:hAnsi="GHEA Mariam"/>
                <w:sz w:val="24"/>
                <w:szCs w:val="24"/>
                <w:lang w:val="hy-AM" w:eastAsia="en-US"/>
              </w:rPr>
              <w:t>՝</w:t>
            </w:r>
            <w:r w:rsidRPr="00245BD7">
              <w:rPr>
                <w:rFonts w:ascii="GHEA Mariam" w:hAnsi="GHEA Mariam"/>
                <w:sz w:val="24"/>
                <w:szCs w:val="24"/>
                <w:lang w:eastAsia="en-US"/>
              </w:rPr>
              <w:t xml:space="preserve"> ԾԱԽՍԵՐ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ԸՆԹԱՑԻԿ ԾԱԽՍԵՐ</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1,945.5</w:t>
            </w:r>
          </w:p>
        </w:tc>
      </w:tr>
      <w:tr w:rsidR="00BD5724" w:rsidRPr="00245BD7" w:rsidTr="00E80EDA">
        <w:trPr>
          <w:trHeight w:val="268"/>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eastAsia="en-US"/>
              </w:rPr>
            </w:pPr>
            <w:r w:rsidRPr="00245BD7">
              <w:rPr>
                <w:rFonts w:ascii="GHEA Mariam" w:hAnsi="GHEA Mariam"/>
                <w:sz w:val="24"/>
                <w:szCs w:val="24"/>
                <w:lang w:eastAsia="en-US"/>
              </w:rPr>
              <w:t xml:space="preserve"> ԱՅԼ  ԾԱԽՍԵՐ</w:t>
            </w:r>
          </w:p>
        </w:tc>
        <w:tc>
          <w:tcPr>
            <w:tcW w:w="3768"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E80EDA">
            <w:pPr>
              <w:jc w:val="center"/>
              <w:rPr>
                <w:rFonts w:ascii="GHEA Mariam" w:hAnsi="GHEA Mariam"/>
                <w:color w:val="000000"/>
                <w:sz w:val="24"/>
                <w:szCs w:val="24"/>
                <w:lang w:eastAsia="en-US"/>
              </w:rPr>
            </w:pPr>
            <w:r w:rsidRPr="00245BD7">
              <w:rPr>
                <w:rFonts w:ascii="GHEA Mariam" w:hAnsi="GHEA Mariam"/>
                <w:color w:val="000000"/>
                <w:sz w:val="24"/>
                <w:szCs w:val="24"/>
                <w:lang w:eastAsia="en-US"/>
              </w:rPr>
              <w:t>1,945.5</w:t>
            </w:r>
          </w:p>
        </w:tc>
      </w:tr>
      <w:tr w:rsidR="00BD5724" w:rsidRPr="00245BD7" w:rsidTr="00E80EDA">
        <w:trPr>
          <w:trHeight w:val="314"/>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651" w:type="dxa"/>
            <w:tcBorders>
              <w:top w:val="single" w:sz="4" w:space="0" w:color="auto"/>
              <w:left w:val="nil"/>
              <w:bottom w:val="single" w:sz="4" w:space="0" w:color="auto"/>
              <w:right w:val="single" w:sz="4" w:space="0" w:color="auto"/>
            </w:tcBorders>
            <w:shd w:val="clear" w:color="000000" w:fill="FFFFFF"/>
            <w:noWrap/>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jc w:val="center"/>
              <w:rPr>
                <w:rFonts w:ascii="GHEA Mariam" w:hAnsi="GHEA Mariam"/>
                <w:color w:val="000000"/>
                <w:sz w:val="24"/>
                <w:szCs w:val="24"/>
                <w:lang w:eastAsia="en-US"/>
              </w:rPr>
            </w:pPr>
            <w:r w:rsidRPr="00245BD7">
              <w:rPr>
                <w:rFonts w:ascii="Calibri" w:hAnsi="Calibri" w:cs="Calibri"/>
                <w:color w:val="000000"/>
                <w:sz w:val="24"/>
                <w:szCs w:val="24"/>
                <w:lang w:eastAsia="en-US"/>
              </w:rPr>
              <w:t> </w:t>
            </w:r>
          </w:p>
        </w:tc>
        <w:tc>
          <w:tcPr>
            <w:tcW w:w="7147"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BD5724">
            <w:pPr>
              <w:rPr>
                <w:rFonts w:ascii="GHEA Mariam" w:hAnsi="GHEA Mariam"/>
                <w:sz w:val="24"/>
                <w:szCs w:val="24"/>
                <w:lang w:val="hy-AM" w:eastAsia="en-US"/>
              </w:rPr>
            </w:pPr>
            <w:r w:rsidRPr="00245BD7">
              <w:rPr>
                <w:rFonts w:ascii="GHEA Mariam" w:hAnsi="GHEA Mariam"/>
                <w:sz w:val="24"/>
                <w:szCs w:val="24"/>
                <w:lang w:eastAsia="en-US"/>
              </w:rPr>
              <w:t xml:space="preserve"> Պահուստային միջոցներ</w:t>
            </w:r>
            <w:r w:rsidRPr="00245BD7">
              <w:rPr>
                <w:rFonts w:ascii="GHEA Mariam" w:hAnsi="GHEA Mariam"/>
                <w:sz w:val="24"/>
                <w:szCs w:val="24"/>
                <w:lang w:val="hy-AM" w:eastAsia="en-US"/>
              </w:rPr>
              <w:t xml:space="preserve"> </w:t>
            </w:r>
          </w:p>
        </w:tc>
        <w:tc>
          <w:tcPr>
            <w:tcW w:w="3768" w:type="dxa"/>
            <w:tcBorders>
              <w:top w:val="single" w:sz="4" w:space="0" w:color="auto"/>
              <w:left w:val="nil"/>
              <w:bottom w:val="single" w:sz="4" w:space="0" w:color="auto"/>
              <w:right w:val="single" w:sz="4" w:space="0" w:color="auto"/>
            </w:tcBorders>
            <w:shd w:val="clear" w:color="000000" w:fill="FFFFFF"/>
            <w:vAlign w:val="center"/>
            <w:hideMark/>
          </w:tcPr>
          <w:p w:rsidR="00BD5724" w:rsidRPr="00245BD7" w:rsidRDefault="00BD5724" w:rsidP="00E80EDA">
            <w:pPr>
              <w:jc w:val="center"/>
              <w:rPr>
                <w:rFonts w:ascii="GHEA Mariam" w:hAnsi="GHEA Mariam"/>
                <w:sz w:val="24"/>
                <w:szCs w:val="24"/>
                <w:lang w:eastAsia="en-US"/>
              </w:rPr>
            </w:pPr>
            <w:r w:rsidRPr="00245BD7">
              <w:rPr>
                <w:rFonts w:ascii="GHEA Mariam" w:hAnsi="GHEA Mariam"/>
                <w:sz w:val="24"/>
                <w:szCs w:val="24"/>
                <w:lang w:eastAsia="en-US"/>
              </w:rPr>
              <w:t>1,945.5</w:t>
            </w:r>
          </w:p>
        </w:tc>
      </w:tr>
    </w:tbl>
    <w:p w:rsidR="00A00161" w:rsidRDefault="00A00161" w:rsidP="004B6EB6">
      <w:pPr>
        <w:pStyle w:val="mechtex"/>
        <w:ind w:firstLine="720"/>
        <w:jc w:val="left"/>
        <w:rPr>
          <w:rFonts w:ascii="GHEA Mariam" w:hAnsi="GHEA Mariam" w:cs="Arial"/>
          <w:sz w:val="24"/>
          <w:szCs w:val="24"/>
          <w:lang w:val="hy-AM"/>
        </w:rPr>
      </w:pPr>
    </w:p>
    <w:p w:rsidR="00A00161" w:rsidRDefault="00A00161" w:rsidP="004B6EB6">
      <w:pPr>
        <w:pStyle w:val="mechtex"/>
        <w:ind w:firstLine="720"/>
        <w:jc w:val="left"/>
        <w:rPr>
          <w:rFonts w:ascii="GHEA Mariam" w:hAnsi="GHEA Mariam" w:cs="Arial"/>
          <w:sz w:val="24"/>
          <w:szCs w:val="24"/>
          <w:lang w:val="hy-AM"/>
        </w:rPr>
      </w:pPr>
    </w:p>
    <w:p w:rsidR="00C64FB6" w:rsidRPr="00245BD7" w:rsidRDefault="00C64FB6" w:rsidP="004B6EB6">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C64FB6" w:rsidRPr="00245BD7" w:rsidRDefault="00C64FB6" w:rsidP="004B6EB6">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A00161">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A00161">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C64FB6" w:rsidRPr="00245BD7" w:rsidRDefault="00C64FB6" w:rsidP="00BD5724">
      <w:pPr>
        <w:pStyle w:val="mechtex"/>
        <w:jc w:val="left"/>
        <w:rPr>
          <w:rFonts w:ascii="GHEA Mariam" w:hAnsi="GHEA Mariam" w:cs="Arial"/>
          <w:sz w:val="24"/>
          <w:szCs w:val="24"/>
          <w:lang w:val="hy-AM"/>
        </w:rPr>
        <w:sectPr w:rsidR="00C64FB6" w:rsidRPr="00245BD7" w:rsidSect="00BD5724">
          <w:pgSz w:w="16834" w:h="11909" w:orient="landscape" w:code="9"/>
          <w:pgMar w:top="1440" w:right="1440" w:bottom="1440" w:left="1021" w:header="720" w:footer="576" w:gutter="0"/>
          <w:pgNumType w:start="1"/>
          <w:cols w:space="720"/>
          <w:titlePg/>
          <w:docGrid w:linePitch="272"/>
        </w:sect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A00161">
        <w:rPr>
          <w:rFonts w:ascii="GHEA Mariam" w:hAnsi="GHEA Mariam" w:cs="Sylfaen"/>
          <w:sz w:val="24"/>
          <w:szCs w:val="24"/>
          <w:lang w:val="hy-AM"/>
        </w:rPr>
        <w:t xml:space="preserve">   </w:t>
      </w:r>
      <w:r w:rsidRPr="00245BD7">
        <w:rPr>
          <w:rFonts w:ascii="GHEA Mariam" w:hAnsi="GHEA Mariam" w:cs="Sylfaen"/>
          <w:sz w:val="24"/>
          <w:szCs w:val="24"/>
          <w:lang w:val="hy-AM"/>
        </w:rPr>
        <w:t>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4</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BD5724" w:rsidRPr="00245BD7" w:rsidRDefault="00BD5724" w:rsidP="00BD5724">
      <w:pPr>
        <w:pStyle w:val="mechtex"/>
        <w:jc w:val="left"/>
        <w:rPr>
          <w:rFonts w:ascii="GHEA Mariam" w:hAnsi="GHEA Mariam"/>
          <w:spacing w:val="-2"/>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p>
    <w:p w:rsidR="00E61D96" w:rsidRPr="00245BD7" w:rsidRDefault="00E61D96" w:rsidP="00BD5724">
      <w:pPr>
        <w:pStyle w:val="mechtex"/>
        <w:jc w:val="left"/>
        <w:rPr>
          <w:rFonts w:ascii="GHEA Mariam" w:hAnsi="GHEA Mariam"/>
          <w:spacing w:val="-2"/>
          <w:sz w:val="24"/>
          <w:szCs w:val="24"/>
          <w:lang w:val="hy-AM"/>
        </w:rPr>
      </w:pPr>
    </w:p>
    <w:p w:rsidR="00E61D96" w:rsidRPr="00245BD7" w:rsidRDefault="00E61D96" w:rsidP="00BD5724">
      <w:pPr>
        <w:pStyle w:val="mechtex"/>
        <w:jc w:val="left"/>
        <w:rPr>
          <w:rFonts w:ascii="GHEA Mariam" w:hAnsi="GHEA Mariam"/>
          <w:spacing w:val="-2"/>
          <w:sz w:val="24"/>
          <w:szCs w:val="24"/>
          <w:lang w:val="hy-AM"/>
        </w:rPr>
      </w:pPr>
    </w:p>
    <w:tbl>
      <w:tblPr>
        <w:tblW w:w="14502" w:type="dxa"/>
        <w:tblLook w:val="04A0" w:firstRow="1" w:lastRow="0" w:firstColumn="1" w:lastColumn="0" w:noHBand="0" w:noVBand="1"/>
      </w:tblPr>
      <w:tblGrid>
        <w:gridCol w:w="1298"/>
        <w:gridCol w:w="1682"/>
        <w:gridCol w:w="7679"/>
        <w:gridCol w:w="3843"/>
      </w:tblGrid>
      <w:tr w:rsidR="00E61D96" w:rsidRPr="00D21EB8" w:rsidTr="00E61D96">
        <w:trPr>
          <w:trHeight w:val="140"/>
        </w:trPr>
        <w:tc>
          <w:tcPr>
            <w:tcW w:w="14502" w:type="dxa"/>
            <w:gridSpan w:val="4"/>
            <w:tcBorders>
              <w:top w:val="nil"/>
              <w:left w:val="nil"/>
              <w:bottom w:val="nil"/>
              <w:right w:val="nil"/>
            </w:tcBorders>
            <w:shd w:val="clear" w:color="auto" w:fill="auto"/>
            <w:vAlign w:val="center"/>
            <w:hideMark/>
          </w:tcPr>
          <w:p w:rsidR="00EE67D4" w:rsidRDefault="00E61D96" w:rsidP="00E61D96">
            <w:pPr>
              <w:jc w:val="center"/>
              <w:rPr>
                <w:rFonts w:ascii="GHEA Mariam" w:hAnsi="GHEA Mariam"/>
                <w:bCs/>
                <w:color w:val="000000"/>
                <w:sz w:val="24"/>
                <w:szCs w:val="24"/>
                <w:lang w:val="hy-AM" w:eastAsia="en-US"/>
              </w:rPr>
            </w:pPr>
            <w:r w:rsidRPr="00E61D96">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E61D96" w:rsidRPr="00E61D96" w:rsidRDefault="00E61D96" w:rsidP="00E61D96">
            <w:pPr>
              <w:jc w:val="center"/>
              <w:rPr>
                <w:rFonts w:ascii="GHEA Mariam" w:hAnsi="GHEA Mariam"/>
                <w:bCs/>
                <w:color w:val="000000"/>
                <w:sz w:val="24"/>
                <w:szCs w:val="24"/>
                <w:lang w:val="hy-AM" w:eastAsia="en-US"/>
              </w:rPr>
            </w:pPr>
            <w:r w:rsidRPr="00E61D96">
              <w:rPr>
                <w:rFonts w:ascii="GHEA Mariam" w:hAnsi="GHEA Mariam"/>
                <w:bCs/>
                <w:color w:val="000000"/>
                <w:sz w:val="24"/>
                <w:szCs w:val="24"/>
                <w:lang w:val="hy-AM" w:eastAsia="en-US"/>
              </w:rPr>
              <w:t>N 5 ՀԱՎԵԼՎԱԾԻ N 2 ԱՂՅՈՒՍԱԿՈՒՄ ԿԱՏԱՐՎՈՂ ՓՈՓՈԽՈՒԹՅՈՒՆՆԵՐԸ</w:t>
            </w:r>
          </w:p>
        </w:tc>
      </w:tr>
      <w:tr w:rsidR="00E61D96" w:rsidRPr="00E61D96" w:rsidTr="004B6EB6">
        <w:trPr>
          <w:trHeight w:val="377"/>
        </w:trPr>
        <w:tc>
          <w:tcPr>
            <w:tcW w:w="1298" w:type="dxa"/>
            <w:tcBorders>
              <w:top w:val="nil"/>
              <w:left w:val="nil"/>
              <w:bottom w:val="nil"/>
              <w:right w:val="nil"/>
            </w:tcBorders>
            <w:shd w:val="clear" w:color="auto" w:fill="auto"/>
            <w:noWrap/>
            <w:vAlign w:val="bottom"/>
            <w:hideMark/>
          </w:tcPr>
          <w:p w:rsidR="00E61D96" w:rsidRPr="00E61D96" w:rsidRDefault="00E61D96" w:rsidP="00E61D96">
            <w:pPr>
              <w:jc w:val="center"/>
              <w:rPr>
                <w:rFonts w:ascii="GHEA Mariam" w:hAnsi="GHEA Mariam"/>
                <w:bCs/>
                <w:color w:val="000000"/>
                <w:sz w:val="24"/>
                <w:szCs w:val="24"/>
                <w:lang w:val="hy-AM" w:eastAsia="en-US"/>
              </w:rPr>
            </w:pPr>
          </w:p>
        </w:tc>
        <w:tc>
          <w:tcPr>
            <w:tcW w:w="1679" w:type="dxa"/>
            <w:tcBorders>
              <w:top w:val="nil"/>
              <w:left w:val="nil"/>
              <w:bottom w:val="nil"/>
              <w:right w:val="nil"/>
            </w:tcBorders>
            <w:shd w:val="clear" w:color="auto" w:fill="auto"/>
            <w:vAlign w:val="bottom"/>
            <w:hideMark/>
          </w:tcPr>
          <w:p w:rsidR="00E61D96" w:rsidRPr="00E61D96" w:rsidRDefault="00E61D96" w:rsidP="00E61D96">
            <w:pPr>
              <w:rPr>
                <w:rFonts w:ascii="GHEA Mariam" w:hAnsi="GHEA Mariam"/>
                <w:sz w:val="24"/>
                <w:szCs w:val="24"/>
                <w:lang w:val="hy-AM" w:eastAsia="en-US"/>
              </w:rPr>
            </w:pPr>
          </w:p>
        </w:tc>
        <w:tc>
          <w:tcPr>
            <w:tcW w:w="7682" w:type="dxa"/>
            <w:tcBorders>
              <w:top w:val="nil"/>
              <w:left w:val="nil"/>
              <w:bottom w:val="nil"/>
              <w:right w:val="nil"/>
            </w:tcBorders>
            <w:shd w:val="clear" w:color="auto" w:fill="auto"/>
            <w:vAlign w:val="bottom"/>
            <w:hideMark/>
          </w:tcPr>
          <w:p w:rsidR="00E61D96" w:rsidRPr="00E61D96" w:rsidRDefault="00E61D96" w:rsidP="00E61D96">
            <w:pPr>
              <w:jc w:val="center"/>
              <w:rPr>
                <w:rFonts w:ascii="GHEA Mariam" w:hAnsi="GHEA Mariam"/>
                <w:sz w:val="24"/>
                <w:szCs w:val="24"/>
                <w:lang w:val="hy-AM" w:eastAsia="en-US"/>
              </w:rPr>
            </w:pPr>
          </w:p>
        </w:tc>
        <w:tc>
          <w:tcPr>
            <w:tcW w:w="3843" w:type="dxa"/>
            <w:tcBorders>
              <w:top w:val="nil"/>
              <w:left w:val="nil"/>
              <w:bottom w:val="nil"/>
              <w:right w:val="nil"/>
            </w:tcBorders>
            <w:shd w:val="clear" w:color="auto" w:fill="auto"/>
            <w:noWrap/>
            <w:vAlign w:val="center"/>
            <w:hideMark/>
          </w:tcPr>
          <w:p w:rsidR="00E61D96" w:rsidRPr="004B6EB6" w:rsidRDefault="004B6EB6" w:rsidP="004B6EB6">
            <w:pPr>
              <w:jc w:val="right"/>
              <w:rPr>
                <w:rFonts w:ascii="GHEA Mariam" w:hAnsi="GHEA Mariam"/>
                <w:sz w:val="24"/>
                <w:szCs w:val="24"/>
                <w:lang w:val="hy-AM" w:eastAsia="en-US"/>
              </w:rPr>
            </w:pPr>
            <w:r>
              <w:rPr>
                <w:rFonts w:ascii="GHEA Mariam" w:hAnsi="GHEA Mariam"/>
                <w:sz w:val="24"/>
                <w:szCs w:val="24"/>
                <w:lang w:val="hy-AM" w:eastAsia="en-US"/>
              </w:rPr>
              <w:t>(</w:t>
            </w:r>
            <w:r w:rsidR="00E61D96" w:rsidRPr="00E61D96">
              <w:rPr>
                <w:rFonts w:ascii="GHEA Mariam" w:hAnsi="GHEA Mariam"/>
                <w:sz w:val="24"/>
                <w:szCs w:val="24"/>
                <w:lang w:eastAsia="en-US"/>
              </w:rPr>
              <w:t>հազ. դրամ</w:t>
            </w:r>
            <w:r>
              <w:rPr>
                <w:rFonts w:ascii="GHEA Mariam" w:hAnsi="GHEA Mariam"/>
                <w:sz w:val="24"/>
                <w:szCs w:val="24"/>
                <w:lang w:val="hy-AM" w:eastAsia="en-US"/>
              </w:rPr>
              <w:t>)</w:t>
            </w:r>
          </w:p>
        </w:tc>
      </w:tr>
      <w:tr w:rsidR="00E61D96" w:rsidRPr="00E61D96" w:rsidTr="004B6EB6">
        <w:trPr>
          <w:trHeight w:val="1215"/>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1D96" w:rsidRPr="00E61D96" w:rsidRDefault="00E61D96" w:rsidP="00E61D96">
            <w:pPr>
              <w:jc w:val="center"/>
              <w:rPr>
                <w:rFonts w:ascii="GHEA Mariam" w:hAnsi="GHEA Mariam"/>
                <w:color w:val="000000"/>
                <w:sz w:val="24"/>
                <w:szCs w:val="24"/>
                <w:lang w:eastAsia="en-US"/>
              </w:rPr>
            </w:pPr>
            <w:r w:rsidRPr="00E61D96">
              <w:rPr>
                <w:rFonts w:ascii="GHEA Mariam" w:hAnsi="GHEA Mariam"/>
                <w:color w:val="000000"/>
                <w:sz w:val="24"/>
                <w:szCs w:val="24"/>
                <w:lang w:eastAsia="en-US"/>
              </w:rPr>
              <w:t>Ծրագրային դասիչը</w:t>
            </w:r>
          </w:p>
        </w:tc>
        <w:tc>
          <w:tcPr>
            <w:tcW w:w="7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D96" w:rsidRPr="00E61D96" w:rsidRDefault="00E61D96" w:rsidP="00E61D96">
            <w:pPr>
              <w:jc w:val="center"/>
              <w:rPr>
                <w:rFonts w:ascii="GHEA Mariam" w:hAnsi="GHEA Mariam"/>
                <w:color w:val="000000"/>
                <w:sz w:val="24"/>
                <w:szCs w:val="24"/>
                <w:lang w:eastAsia="en-US"/>
              </w:rPr>
            </w:pPr>
            <w:r w:rsidRPr="00E61D96">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43"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(ավելացումները նշված են դրական նշանով)</w:t>
            </w:r>
          </w:p>
        </w:tc>
      </w:tr>
      <w:tr w:rsidR="00E61D96" w:rsidRPr="00E61D96" w:rsidTr="004B6EB6">
        <w:trPr>
          <w:trHeight w:val="130"/>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E61D96" w:rsidRPr="00E61D96" w:rsidRDefault="004B6EB6" w:rsidP="00E61D96">
            <w:pPr>
              <w:rPr>
                <w:rFonts w:ascii="GHEA Mariam" w:hAnsi="GHEA Mariam"/>
                <w:color w:val="000000"/>
                <w:sz w:val="24"/>
                <w:szCs w:val="24"/>
                <w:lang w:eastAsia="en-US"/>
              </w:rPr>
            </w:pPr>
            <w:r w:rsidRPr="00E61D96">
              <w:rPr>
                <w:rFonts w:ascii="GHEA Mariam" w:hAnsi="GHEA Mariam"/>
                <w:color w:val="000000"/>
                <w:sz w:val="24"/>
                <w:szCs w:val="24"/>
                <w:lang w:eastAsia="en-US"/>
              </w:rPr>
              <w:t>ծրագիրը</w:t>
            </w:r>
          </w:p>
        </w:tc>
        <w:tc>
          <w:tcPr>
            <w:tcW w:w="1679" w:type="dxa"/>
            <w:tcBorders>
              <w:top w:val="nil"/>
              <w:left w:val="nil"/>
              <w:bottom w:val="single" w:sz="4" w:space="0" w:color="auto"/>
              <w:right w:val="single" w:sz="4" w:space="0" w:color="auto"/>
            </w:tcBorders>
            <w:shd w:val="clear" w:color="auto" w:fill="auto"/>
            <w:noWrap/>
            <w:vAlign w:val="center"/>
            <w:hideMark/>
          </w:tcPr>
          <w:p w:rsidR="00E61D96" w:rsidRPr="00E61D96" w:rsidRDefault="004B6EB6" w:rsidP="00E61D96">
            <w:pPr>
              <w:rPr>
                <w:rFonts w:ascii="GHEA Mariam" w:hAnsi="GHEA Mariam"/>
                <w:color w:val="000000"/>
                <w:sz w:val="24"/>
                <w:szCs w:val="24"/>
                <w:lang w:eastAsia="en-US"/>
              </w:rPr>
            </w:pPr>
            <w:r w:rsidRPr="00E61D96">
              <w:rPr>
                <w:rFonts w:ascii="GHEA Mariam" w:hAnsi="GHEA Mariam"/>
                <w:color w:val="000000"/>
                <w:sz w:val="24"/>
                <w:szCs w:val="24"/>
                <w:lang w:eastAsia="en-US"/>
              </w:rPr>
              <w:t>միջոցառումը</w:t>
            </w:r>
          </w:p>
        </w:tc>
        <w:tc>
          <w:tcPr>
            <w:tcW w:w="7682" w:type="dxa"/>
            <w:vMerge/>
            <w:tcBorders>
              <w:top w:val="single" w:sz="4" w:space="0" w:color="auto"/>
              <w:left w:val="single" w:sz="4" w:space="0" w:color="auto"/>
              <w:bottom w:val="single" w:sz="4" w:space="0" w:color="000000"/>
              <w:right w:val="single" w:sz="4" w:space="0" w:color="auto"/>
            </w:tcBorders>
            <w:vAlign w:val="center"/>
            <w:hideMark/>
          </w:tcPr>
          <w:p w:rsidR="00E61D96" w:rsidRPr="00E61D96" w:rsidRDefault="00E61D96" w:rsidP="00E61D96">
            <w:pPr>
              <w:rPr>
                <w:rFonts w:ascii="GHEA Mariam" w:hAnsi="GHEA Mariam"/>
                <w:color w:val="000000"/>
                <w:sz w:val="24"/>
                <w:szCs w:val="24"/>
                <w:lang w:eastAsia="en-US"/>
              </w:rPr>
            </w:pPr>
          </w:p>
        </w:tc>
        <w:tc>
          <w:tcPr>
            <w:tcW w:w="3843" w:type="dxa"/>
            <w:tcBorders>
              <w:top w:val="nil"/>
              <w:left w:val="nil"/>
              <w:bottom w:val="single" w:sz="4" w:space="0" w:color="auto"/>
              <w:right w:val="single" w:sz="4" w:space="0" w:color="auto"/>
            </w:tcBorders>
            <w:shd w:val="clear" w:color="auto" w:fill="auto"/>
            <w:vAlign w:val="center"/>
            <w:hideMark/>
          </w:tcPr>
          <w:p w:rsidR="00E61D96" w:rsidRPr="00E61D96" w:rsidRDefault="004B6EB6" w:rsidP="004B6EB6">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00E61D96" w:rsidRPr="00E61D96">
              <w:rPr>
                <w:rFonts w:ascii="GHEA Mariam" w:hAnsi="GHEA Mariam"/>
                <w:color w:val="000000"/>
                <w:sz w:val="24"/>
                <w:szCs w:val="24"/>
                <w:lang w:eastAsia="en-US"/>
              </w:rPr>
              <w:t>արի</w:t>
            </w:r>
          </w:p>
        </w:tc>
      </w:tr>
      <w:tr w:rsidR="00E61D96" w:rsidRPr="00E61D96" w:rsidTr="004B6EB6">
        <w:trPr>
          <w:trHeight w:val="13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61D96">
            <w:pPr>
              <w:rPr>
                <w:rFonts w:ascii="GHEA Mariam" w:hAnsi="GHEA Mariam"/>
                <w:bCs/>
                <w:color w:val="000000"/>
                <w:sz w:val="24"/>
                <w:szCs w:val="24"/>
                <w:lang w:eastAsia="en-US"/>
              </w:rPr>
            </w:pPr>
            <w:r w:rsidRPr="00E61D96">
              <w:rPr>
                <w:rFonts w:ascii="Calibri" w:hAnsi="Calibri" w:cs="Calibri"/>
                <w:bCs/>
                <w:color w:val="000000"/>
                <w:sz w:val="24"/>
                <w:szCs w:val="24"/>
                <w:lang w:eastAsia="en-US"/>
              </w:rPr>
              <w:t> </w:t>
            </w:r>
          </w:p>
        </w:tc>
        <w:tc>
          <w:tcPr>
            <w:tcW w:w="1679" w:type="dxa"/>
            <w:tcBorders>
              <w:top w:val="nil"/>
              <w:left w:val="nil"/>
              <w:bottom w:val="single" w:sz="4" w:space="0" w:color="auto"/>
              <w:right w:val="single" w:sz="4" w:space="0" w:color="auto"/>
            </w:tcBorders>
            <w:shd w:val="clear" w:color="auto" w:fill="auto"/>
            <w:noWrap/>
            <w:vAlign w:val="center"/>
            <w:hideMark/>
          </w:tcPr>
          <w:p w:rsidR="00E61D96" w:rsidRPr="00E61D96" w:rsidRDefault="00E61D96" w:rsidP="00E61D96">
            <w:pPr>
              <w:rPr>
                <w:rFonts w:ascii="GHEA Mariam" w:hAnsi="GHEA Mariam"/>
                <w:bCs/>
                <w:color w:val="000000"/>
                <w:sz w:val="24"/>
                <w:szCs w:val="24"/>
                <w:lang w:eastAsia="en-US"/>
              </w:rPr>
            </w:pPr>
            <w:r w:rsidRPr="00E61D96">
              <w:rPr>
                <w:rFonts w:ascii="Calibri" w:hAnsi="Calibri" w:cs="Calibri"/>
                <w:bCs/>
                <w:color w:val="000000"/>
                <w:sz w:val="24"/>
                <w:szCs w:val="24"/>
                <w:lang w:eastAsia="en-US"/>
              </w:rPr>
              <w:t> </w:t>
            </w:r>
          </w:p>
        </w:tc>
        <w:tc>
          <w:tcPr>
            <w:tcW w:w="7682" w:type="dxa"/>
            <w:tcBorders>
              <w:top w:val="nil"/>
              <w:left w:val="nil"/>
              <w:bottom w:val="single" w:sz="4" w:space="0" w:color="auto"/>
              <w:right w:val="nil"/>
            </w:tcBorders>
            <w:shd w:val="clear" w:color="auto" w:fill="auto"/>
            <w:vAlign w:val="center"/>
            <w:hideMark/>
          </w:tcPr>
          <w:p w:rsidR="00E61D96" w:rsidRPr="00E61D96" w:rsidRDefault="00E61D96" w:rsidP="00E61D96">
            <w:pPr>
              <w:jc w:val="center"/>
              <w:rPr>
                <w:rFonts w:ascii="GHEA Mariam" w:hAnsi="GHEA Mariam"/>
                <w:bCs/>
                <w:color w:val="000000"/>
                <w:sz w:val="24"/>
                <w:szCs w:val="24"/>
                <w:lang w:eastAsia="en-US"/>
              </w:rPr>
            </w:pPr>
            <w:r w:rsidRPr="00E61D96">
              <w:rPr>
                <w:rFonts w:ascii="GHEA Mariam" w:hAnsi="GHEA Mariam"/>
                <w:bCs/>
                <w:color w:val="000000"/>
                <w:sz w:val="24"/>
                <w:szCs w:val="24"/>
                <w:lang w:eastAsia="en-US"/>
              </w:rPr>
              <w:t>ԸՆԴԱՄԵՆԸ</w:t>
            </w:r>
          </w:p>
        </w:tc>
        <w:tc>
          <w:tcPr>
            <w:tcW w:w="384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bCs/>
                <w:sz w:val="24"/>
                <w:szCs w:val="24"/>
                <w:lang w:eastAsia="en-US"/>
              </w:rPr>
            </w:pPr>
            <w:r w:rsidRPr="00E61D96">
              <w:rPr>
                <w:rFonts w:ascii="GHEA Mariam" w:hAnsi="GHEA Mariam"/>
                <w:bCs/>
                <w:sz w:val="24"/>
                <w:szCs w:val="24"/>
                <w:lang w:eastAsia="en-US"/>
              </w:rPr>
              <w:t>5,000.0</w:t>
            </w:r>
          </w:p>
        </w:tc>
      </w:tr>
      <w:tr w:rsidR="00E61D96" w:rsidRPr="00E61D96" w:rsidTr="004B6EB6">
        <w:trPr>
          <w:trHeight w:val="69"/>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61D96">
            <w:pPr>
              <w:rPr>
                <w:rFonts w:ascii="GHEA Mariam" w:hAnsi="GHEA Mariam"/>
                <w:color w:val="000000"/>
                <w:sz w:val="24"/>
                <w:szCs w:val="24"/>
                <w:lang w:eastAsia="en-US"/>
              </w:rPr>
            </w:pPr>
            <w:r w:rsidRPr="00E61D96">
              <w:rPr>
                <w:rFonts w:ascii="Calibri" w:hAnsi="Calibri" w:cs="Calibri"/>
                <w:color w:val="000000"/>
                <w:sz w:val="24"/>
                <w:szCs w:val="24"/>
                <w:lang w:eastAsia="en-US"/>
              </w:rPr>
              <w:t> </w:t>
            </w:r>
          </w:p>
        </w:tc>
        <w:tc>
          <w:tcPr>
            <w:tcW w:w="1679" w:type="dxa"/>
            <w:tcBorders>
              <w:top w:val="nil"/>
              <w:left w:val="nil"/>
              <w:bottom w:val="single" w:sz="4" w:space="0" w:color="auto"/>
              <w:right w:val="single" w:sz="4" w:space="0" w:color="auto"/>
            </w:tcBorders>
            <w:shd w:val="clear" w:color="auto" w:fill="auto"/>
            <w:noWrap/>
            <w:vAlign w:val="center"/>
            <w:hideMark/>
          </w:tcPr>
          <w:p w:rsidR="00E61D96" w:rsidRPr="00E61D96" w:rsidRDefault="00E61D96" w:rsidP="00E61D96">
            <w:pPr>
              <w:rPr>
                <w:rFonts w:ascii="GHEA Mariam" w:hAnsi="GHEA Mariam"/>
                <w:color w:val="000000"/>
                <w:sz w:val="24"/>
                <w:szCs w:val="24"/>
                <w:lang w:eastAsia="en-US"/>
              </w:rPr>
            </w:pPr>
            <w:r w:rsidRPr="00E61D96">
              <w:rPr>
                <w:rFonts w:ascii="Calibri" w:hAnsi="Calibri" w:cs="Calibri"/>
                <w:color w:val="000000"/>
                <w:sz w:val="24"/>
                <w:szCs w:val="24"/>
                <w:lang w:eastAsia="en-US"/>
              </w:rPr>
              <w:t> </w:t>
            </w:r>
          </w:p>
        </w:tc>
        <w:tc>
          <w:tcPr>
            <w:tcW w:w="7682" w:type="dxa"/>
            <w:tcBorders>
              <w:top w:val="nil"/>
              <w:left w:val="nil"/>
              <w:bottom w:val="single" w:sz="4" w:space="0" w:color="auto"/>
              <w:right w:val="nil"/>
            </w:tcBorders>
            <w:shd w:val="clear" w:color="auto" w:fill="auto"/>
            <w:vAlign w:val="center"/>
            <w:hideMark/>
          </w:tcPr>
          <w:p w:rsidR="00E61D96" w:rsidRPr="00E61D96" w:rsidRDefault="00E61D96" w:rsidP="00E61D96">
            <w:pPr>
              <w:jc w:val="center"/>
              <w:rPr>
                <w:rFonts w:ascii="GHEA Mariam" w:hAnsi="GHEA Mariam"/>
                <w:color w:val="000000"/>
                <w:sz w:val="24"/>
                <w:szCs w:val="24"/>
                <w:lang w:eastAsia="en-US"/>
              </w:rPr>
            </w:pPr>
            <w:r w:rsidRPr="00E61D96">
              <w:rPr>
                <w:rFonts w:ascii="GHEA Mariam" w:hAnsi="GHEA Mariam"/>
                <w:color w:val="000000"/>
                <w:sz w:val="24"/>
                <w:szCs w:val="24"/>
                <w:lang w:eastAsia="en-US"/>
              </w:rPr>
              <w:t>այդ թվում՝</w:t>
            </w:r>
          </w:p>
        </w:tc>
        <w:tc>
          <w:tcPr>
            <w:tcW w:w="3843"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4B6EB6">
            <w:pPr>
              <w:jc w:val="center"/>
              <w:rPr>
                <w:rFonts w:ascii="GHEA Mariam" w:hAnsi="GHEA Mariam"/>
                <w:color w:val="000000"/>
                <w:sz w:val="24"/>
                <w:szCs w:val="24"/>
                <w:lang w:eastAsia="en-US"/>
              </w:rPr>
            </w:pPr>
          </w:p>
        </w:tc>
      </w:tr>
      <w:tr w:rsidR="00E61D96" w:rsidRPr="00E61D96" w:rsidTr="004B6EB6">
        <w:trPr>
          <w:trHeight w:val="56"/>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79"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bCs/>
                <w:sz w:val="24"/>
                <w:szCs w:val="24"/>
                <w:u w:val="single"/>
                <w:lang w:eastAsia="en-US"/>
              </w:rPr>
            </w:pPr>
            <w:r w:rsidRPr="00E61D96">
              <w:rPr>
                <w:rFonts w:ascii="Calibri" w:hAnsi="Calibri" w:cs="Calibri"/>
                <w:bCs/>
                <w:sz w:val="24"/>
                <w:szCs w:val="24"/>
                <w:u w:val="single"/>
                <w:lang w:eastAsia="en-US"/>
              </w:rPr>
              <w:t> </w:t>
            </w:r>
          </w:p>
        </w:tc>
        <w:tc>
          <w:tcPr>
            <w:tcW w:w="7682"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bCs/>
                <w:sz w:val="24"/>
                <w:szCs w:val="24"/>
                <w:u w:val="single"/>
                <w:lang w:eastAsia="en-US"/>
              </w:rPr>
            </w:pPr>
            <w:r w:rsidRPr="00E61D96">
              <w:rPr>
                <w:rFonts w:ascii="GHEA Mariam" w:hAnsi="GHEA Mariam"/>
                <w:bCs/>
                <w:sz w:val="24"/>
                <w:szCs w:val="24"/>
                <w:u w:val="single"/>
                <w:lang w:eastAsia="en-US"/>
              </w:rPr>
              <w:t>ՀՀ ՊԵՏԱԿԱՆ ԵԿԱՄՈՒՏՆԵՐԻ ԿՈՄԻՏԵ</w:t>
            </w:r>
          </w:p>
        </w:tc>
        <w:tc>
          <w:tcPr>
            <w:tcW w:w="3843"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4B6EB6">
        <w:trPr>
          <w:trHeight w:val="377"/>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79"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7682"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այդ թվում`</w:t>
            </w:r>
          </w:p>
        </w:tc>
        <w:tc>
          <w:tcPr>
            <w:tcW w:w="3843"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4B6EB6">
        <w:trPr>
          <w:trHeight w:val="13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1023</w:t>
            </w:r>
          </w:p>
        </w:tc>
        <w:tc>
          <w:tcPr>
            <w:tcW w:w="1679"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31001</w:t>
            </w:r>
          </w:p>
        </w:tc>
        <w:tc>
          <w:tcPr>
            <w:tcW w:w="7682"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ՀՀ պետական եկամուտների կոմիտեի տեխնիկական հագեցվածության բարելավում </w:t>
            </w:r>
          </w:p>
        </w:tc>
        <w:tc>
          <w:tcPr>
            <w:tcW w:w="3843"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4B6EB6">
        <w:trPr>
          <w:trHeight w:val="13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79"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7682"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այդ թվում` ըստ կատարողների</w:t>
            </w:r>
          </w:p>
        </w:tc>
        <w:tc>
          <w:tcPr>
            <w:tcW w:w="3843"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4B6EB6">
        <w:trPr>
          <w:trHeight w:val="13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79"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7682" w:type="dxa"/>
            <w:tcBorders>
              <w:top w:val="nil"/>
              <w:left w:val="nil"/>
              <w:bottom w:val="single" w:sz="4" w:space="0" w:color="auto"/>
              <w:right w:val="single" w:sz="4" w:space="0" w:color="auto"/>
            </w:tcBorders>
            <w:shd w:val="clear" w:color="auto" w:fill="auto"/>
            <w:vAlign w:val="center"/>
            <w:hideMark/>
          </w:tcPr>
          <w:p w:rsidR="00E61D96" w:rsidRPr="00E61D96" w:rsidRDefault="00E61D96" w:rsidP="00E61D96">
            <w:pPr>
              <w:rPr>
                <w:rFonts w:ascii="GHEA Mariam" w:hAnsi="GHEA Mariam"/>
                <w:sz w:val="24"/>
                <w:szCs w:val="24"/>
                <w:lang w:val="hy-AM" w:eastAsia="en-US"/>
              </w:rPr>
            </w:pPr>
            <w:r w:rsidRPr="00E61D96">
              <w:rPr>
                <w:rFonts w:ascii="GHEA Mariam" w:hAnsi="GHEA Mariam"/>
                <w:sz w:val="24"/>
                <w:szCs w:val="24"/>
                <w:lang w:eastAsia="en-US"/>
              </w:rPr>
              <w:t>ՀՀ պետական եկամուտների կոմիտե</w:t>
            </w:r>
            <w:r w:rsidRPr="00245BD7">
              <w:rPr>
                <w:rFonts w:ascii="GHEA Mariam" w:hAnsi="GHEA Mariam"/>
                <w:sz w:val="24"/>
                <w:szCs w:val="24"/>
                <w:lang w:val="hy-AM" w:eastAsia="en-US"/>
              </w:rPr>
              <w:t xml:space="preserve"> </w:t>
            </w:r>
          </w:p>
        </w:tc>
        <w:tc>
          <w:tcPr>
            <w:tcW w:w="3843"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5,000.0</w:t>
            </w:r>
          </w:p>
        </w:tc>
      </w:tr>
    </w:tbl>
    <w:p w:rsidR="00EE67D4" w:rsidRDefault="00EE67D4" w:rsidP="004B6EB6">
      <w:pPr>
        <w:pStyle w:val="mechtex"/>
        <w:ind w:firstLine="720"/>
        <w:jc w:val="left"/>
        <w:rPr>
          <w:rFonts w:ascii="GHEA Mariam" w:hAnsi="GHEA Mariam" w:cs="Arial"/>
          <w:sz w:val="24"/>
          <w:szCs w:val="24"/>
          <w:lang w:val="hy-AM"/>
        </w:rPr>
      </w:pPr>
    </w:p>
    <w:p w:rsidR="00EE67D4" w:rsidRDefault="00EE67D4" w:rsidP="004B6EB6">
      <w:pPr>
        <w:pStyle w:val="mechtex"/>
        <w:ind w:firstLine="720"/>
        <w:jc w:val="left"/>
        <w:rPr>
          <w:rFonts w:ascii="GHEA Mariam" w:hAnsi="GHEA Mariam" w:cs="Arial"/>
          <w:sz w:val="24"/>
          <w:szCs w:val="24"/>
          <w:lang w:val="hy-AM"/>
        </w:rPr>
      </w:pPr>
    </w:p>
    <w:p w:rsidR="00E61D96" w:rsidRPr="00245BD7" w:rsidRDefault="00E61D96" w:rsidP="004B6EB6">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E61D96" w:rsidRPr="00245BD7" w:rsidRDefault="00E61D96" w:rsidP="004B6EB6">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EE67D4">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EE67D4">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E61D96" w:rsidRPr="00245BD7" w:rsidRDefault="00E61D96" w:rsidP="00BD5724">
      <w:pPr>
        <w:pStyle w:val="mechtex"/>
        <w:jc w:val="left"/>
        <w:rPr>
          <w:rFonts w:ascii="GHEA Mariam" w:hAnsi="GHEA Mariam" w:cs="Arial"/>
          <w:sz w:val="24"/>
          <w:szCs w:val="24"/>
          <w:lang w:val="hy-AM"/>
        </w:rPr>
        <w:sectPr w:rsidR="00E61D96" w:rsidRPr="00245BD7" w:rsidSect="00EE67D4">
          <w:pgSz w:w="16834" w:h="11909" w:orient="landscape" w:code="9"/>
          <w:pgMar w:top="993" w:right="1440" w:bottom="1440" w:left="1021" w:header="720" w:footer="576" w:gutter="0"/>
          <w:pgNumType w:start="1"/>
          <w:cols w:space="720"/>
          <w:titlePg/>
          <w:docGrid w:linePitch="272"/>
        </w:sect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EE67D4">
        <w:rPr>
          <w:rFonts w:ascii="GHEA Mariam" w:hAnsi="GHEA Mariam" w:cs="Sylfaen"/>
          <w:sz w:val="24"/>
          <w:szCs w:val="24"/>
          <w:lang w:val="hy-AM"/>
        </w:rPr>
        <w:t xml:space="preserve">   </w:t>
      </w:r>
      <w:r w:rsidRPr="00245BD7">
        <w:rPr>
          <w:rFonts w:ascii="GHEA Mariam" w:hAnsi="GHEA Mariam" w:cs="Sylfaen"/>
          <w:sz w:val="24"/>
          <w:szCs w:val="24"/>
          <w:lang w:val="hy-AM"/>
        </w:rPr>
        <w:t>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5</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E61D96" w:rsidRPr="00245BD7" w:rsidRDefault="00BD5724" w:rsidP="00BD5724">
      <w:pPr>
        <w:pStyle w:val="mechtex"/>
        <w:jc w:val="left"/>
        <w:rPr>
          <w:rFonts w:ascii="GHEA Mariam" w:hAnsi="GHEA Mariam"/>
          <w:spacing w:val="-2"/>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r w:rsidR="00E61D96" w:rsidRPr="00245BD7">
        <w:rPr>
          <w:rFonts w:ascii="GHEA Mariam" w:hAnsi="GHEA Mariam"/>
          <w:spacing w:val="-2"/>
          <w:sz w:val="24"/>
          <w:szCs w:val="24"/>
          <w:lang w:val="hy-AM"/>
        </w:rPr>
        <w:t xml:space="preserve"> </w:t>
      </w:r>
    </w:p>
    <w:p w:rsidR="00E61D96" w:rsidRPr="00245BD7" w:rsidRDefault="00E61D96" w:rsidP="00BD5724">
      <w:pPr>
        <w:pStyle w:val="mechtex"/>
        <w:jc w:val="left"/>
        <w:rPr>
          <w:rFonts w:ascii="GHEA Mariam" w:hAnsi="GHEA Mariam"/>
          <w:spacing w:val="-2"/>
          <w:sz w:val="24"/>
          <w:szCs w:val="24"/>
          <w:lang w:val="hy-AM"/>
        </w:rPr>
      </w:pPr>
    </w:p>
    <w:tbl>
      <w:tblPr>
        <w:tblW w:w="15313" w:type="dxa"/>
        <w:tblLook w:val="04A0" w:firstRow="1" w:lastRow="0" w:firstColumn="1" w:lastColumn="0" w:noHBand="0" w:noVBand="1"/>
      </w:tblPr>
      <w:tblGrid>
        <w:gridCol w:w="4253"/>
        <w:gridCol w:w="7229"/>
        <w:gridCol w:w="3831"/>
      </w:tblGrid>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center"/>
            <w:hideMark/>
          </w:tcPr>
          <w:p w:rsidR="00E61D96" w:rsidRPr="00E61D96" w:rsidRDefault="00E61D96" w:rsidP="00E61D96">
            <w:pPr>
              <w:jc w:val="right"/>
              <w:rPr>
                <w:rFonts w:ascii="GHEA Mariam" w:hAnsi="GHEA Mariam"/>
                <w:bCs/>
                <w:sz w:val="24"/>
                <w:szCs w:val="24"/>
                <w:lang w:eastAsia="en-US"/>
              </w:rPr>
            </w:pPr>
            <w:r w:rsidRPr="00E61D96">
              <w:rPr>
                <w:rFonts w:ascii="GHEA Mariam" w:hAnsi="GHEA Mariam"/>
                <w:bCs/>
                <w:sz w:val="24"/>
                <w:szCs w:val="24"/>
                <w:lang w:eastAsia="en-US"/>
              </w:rPr>
              <w:t xml:space="preserve"> Աղյուսակ N 1 </w:t>
            </w:r>
          </w:p>
        </w:tc>
      </w:tr>
      <w:tr w:rsidR="00E61D96" w:rsidRPr="00E61D96" w:rsidTr="00E61D96">
        <w:trPr>
          <w:trHeight w:val="1065"/>
        </w:trPr>
        <w:tc>
          <w:tcPr>
            <w:tcW w:w="15313" w:type="dxa"/>
            <w:gridSpan w:val="3"/>
            <w:tcBorders>
              <w:top w:val="nil"/>
              <w:left w:val="nil"/>
              <w:bottom w:val="nil"/>
              <w:right w:val="nil"/>
            </w:tcBorders>
            <w:shd w:val="clear" w:color="000000" w:fill="FFFFFF"/>
            <w:vAlign w:val="bottom"/>
            <w:hideMark/>
          </w:tcPr>
          <w:p w:rsidR="00F47962"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E61D96" w:rsidRPr="00E61D96" w:rsidRDefault="00F47962" w:rsidP="00F47962">
            <w:pPr>
              <w:jc w:val="center"/>
              <w:rPr>
                <w:rFonts w:ascii="GHEA Mariam" w:hAnsi="GHEA Mariam"/>
                <w:bCs/>
                <w:sz w:val="24"/>
                <w:szCs w:val="24"/>
                <w:lang w:eastAsia="en-US"/>
              </w:rPr>
            </w:pPr>
            <w:r>
              <w:rPr>
                <w:rFonts w:ascii="GHEA Mariam" w:hAnsi="GHEA Mariam"/>
                <w:bCs/>
                <w:sz w:val="24"/>
                <w:szCs w:val="24"/>
                <w:lang w:eastAsia="en-US"/>
              </w:rPr>
              <w:t xml:space="preserve">N 9 ՀԱՎԵԼՎԱԾԻ </w:t>
            </w:r>
            <w:r w:rsidRPr="00E61D96">
              <w:rPr>
                <w:rFonts w:ascii="GHEA Mariam" w:hAnsi="GHEA Mariam"/>
                <w:bCs/>
                <w:sz w:val="24"/>
                <w:szCs w:val="24"/>
                <w:lang w:eastAsia="en-US"/>
              </w:rPr>
              <w:t>N</w:t>
            </w:r>
            <w:r w:rsidR="00E61D96" w:rsidRPr="00E61D96">
              <w:rPr>
                <w:rFonts w:ascii="GHEA Mariam" w:hAnsi="GHEA Mariam"/>
                <w:bCs/>
                <w:sz w:val="24"/>
                <w:szCs w:val="24"/>
                <w:lang w:eastAsia="en-US"/>
              </w:rPr>
              <w:t xml:space="preserve">N 9.25 ԵՎ 9.47 ԱՂՅՈՒՍԱԿՆԵՐՈՒՄ ԿԱՏԱՐՎՈՂ ՓՈՓՈԽՈՒԹՅՈՒՆՆԵՐԸ </w:t>
            </w:r>
          </w:p>
        </w:tc>
      </w:tr>
      <w:tr w:rsidR="00E61D96" w:rsidRPr="00E61D96" w:rsidTr="004B6EB6">
        <w:trPr>
          <w:trHeight w:val="37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61D96">
        <w:trPr>
          <w:trHeight w:val="345"/>
        </w:trPr>
        <w:tc>
          <w:tcPr>
            <w:tcW w:w="15313" w:type="dxa"/>
            <w:gridSpan w:val="3"/>
            <w:tcBorders>
              <w:top w:val="nil"/>
              <w:left w:val="nil"/>
              <w:bottom w:val="nil"/>
              <w:right w:val="nil"/>
            </w:tcBorders>
            <w:shd w:val="clear" w:color="000000" w:fill="FFFFFF"/>
            <w:noWrap/>
            <w:vAlign w:val="bottom"/>
            <w:hideMark/>
          </w:tcPr>
          <w:p w:rsidR="00E61D96" w:rsidRPr="00E61D96"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t>ՀՀ պետական եկամուտների կոմիտե</w:t>
            </w:r>
          </w:p>
        </w:tc>
      </w:tr>
      <w:tr w:rsidR="00E61D96" w:rsidRPr="00E61D96" w:rsidTr="00F47962">
        <w:trPr>
          <w:trHeight w:val="225"/>
        </w:trPr>
        <w:tc>
          <w:tcPr>
            <w:tcW w:w="4253"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right w:val="nil"/>
            </w:tcBorders>
            <w:shd w:val="clear" w:color="000000" w:fill="FFFFFF"/>
            <w:noWrap/>
            <w:vAlign w:val="bottom"/>
            <w:hideMark/>
          </w:tcPr>
          <w:p w:rsidR="00E61D96" w:rsidRDefault="00E61D96" w:rsidP="00E61D96">
            <w:pPr>
              <w:rPr>
                <w:rFonts w:ascii="Calibri" w:hAnsi="Calibri" w:cs="Calibri"/>
                <w:sz w:val="24"/>
                <w:szCs w:val="24"/>
                <w:lang w:eastAsia="en-US"/>
              </w:rPr>
            </w:pPr>
            <w:r w:rsidRPr="00E61D96">
              <w:rPr>
                <w:rFonts w:ascii="Calibri" w:hAnsi="Calibri" w:cs="Calibri"/>
                <w:sz w:val="24"/>
                <w:szCs w:val="24"/>
                <w:lang w:eastAsia="en-US"/>
              </w:rPr>
              <w:t> </w:t>
            </w:r>
          </w:p>
          <w:p w:rsidR="00F47962" w:rsidRPr="008A077F" w:rsidRDefault="00F47962" w:rsidP="00E61D96">
            <w:pPr>
              <w:rPr>
                <w:rFonts w:ascii="GHEA Mariam" w:hAnsi="GHEA Mariam"/>
                <w:sz w:val="14"/>
                <w:szCs w:val="24"/>
                <w:lang w:eastAsia="en-US"/>
              </w:rPr>
            </w:pPr>
          </w:p>
        </w:tc>
        <w:tc>
          <w:tcPr>
            <w:tcW w:w="3831"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F47962" w:rsidTr="00F47962">
        <w:trPr>
          <w:trHeight w:val="345"/>
        </w:trPr>
        <w:tc>
          <w:tcPr>
            <w:tcW w:w="15313" w:type="dxa"/>
            <w:gridSpan w:val="3"/>
            <w:shd w:val="clear" w:color="000000" w:fill="FFFFFF"/>
            <w:noWrap/>
            <w:vAlign w:val="bottom"/>
            <w:hideMark/>
          </w:tcPr>
          <w:p w:rsidR="00E61D96" w:rsidRPr="00F47962" w:rsidRDefault="00E61D96" w:rsidP="00E61D96">
            <w:pPr>
              <w:rPr>
                <w:rFonts w:ascii="GHEA Mariam" w:hAnsi="GHEA Mariam"/>
                <w:bCs/>
                <w:sz w:val="24"/>
                <w:szCs w:val="24"/>
                <w:lang w:eastAsia="en-US"/>
              </w:rPr>
            </w:pPr>
            <w:r w:rsidRPr="00F47962">
              <w:rPr>
                <w:rFonts w:ascii="GHEA Mariam" w:hAnsi="GHEA Mariam"/>
                <w:bCs/>
                <w:sz w:val="24"/>
                <w:szCs w:val="24"/>
                <w:lang w:eastAsia="en-US"/>
              </w:rPr>
              <w:t>ՄԱՍ 2. ՊԵՏԱԿԱՆ ՄԱՐՄՆԻ ԳԾՈՎ ԱՐԴՅՈՒՆՔԱՅԻՆ (ԿԱՏԱՐՈՂԱԿԱՆ) ՑՈՒՑԱՆԻՇՆԵՐԸ</w:t>
            </w:r>
          </w:p>
        </w:tc>
      </w:tr>
      <w:tr w:rsidR="00E61D96" w:rsidRPr="00E61D96" w:rsidTr="00F47962">
        <w:trPr>
          <w:trHeight w:val="345"/>
        </w:trPr>
        <w:tc>
          <w:tcPr>
            <w:tcW w:w="4253"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դասիչը</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անվանումը</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1023</w:t>
            </w:r>
          </w:p>
        </w:tc>
        <w:tc>
          <w:tcPr>
            <w:tcW w:w="7229" w:type="dxa"/>
            <w:tcBorders>
              <w:top w:val="nil"/>
              <w:left w:val="nil"/>
              <w:bottom w:val="single" w:sz="4" w:space="0" w:color="000000"/>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Հարկային և մաքսային ծառայություններ</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միջոցառումները</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80EDA">
        <w:trPr>
          <w:trHeight w:val="345"/>
        </w:trPr>
        <w:tc>
          <w:tcPr>
            <w:tcW w:w="4253" w:type="dxa"/>
            <w:tcBorders>
              <w:top w:val="nil"/>
              <w:left w:val="nil"/>
              <w:bottom w:val="single" w:sz="4" w:space="0" w:color="auto"/>
              <w:right w:val="nil"/>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Calibri" w:hAnsi="Calibri" w:cs="Calibri"/>
                <w:bCs/>
                <w:sz w:val="24"/>
                <w:szCs w:val="24"/>
                <w:lang w:eastAsia="en-US"/>
              </w:rPr>
              <w:t> </w:t>
            </w:r>
          </w:p>
        </w:tc>
        <w:tc>
          <w:tcPr>
            <w:tcW w:w="7229" w:type="dxa"/>
            <w:tcBorders>
              <w:top w:val="nil"/>
              <w:left w:val="nil"/>
              <w:bottom w:val="single" w:sz="4" w:space="0" w:color="auto"/>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single" w:sz="4" w:space="0" w:color="auto"/>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80EDA">
        <w:trPr>
          <w:trHeight w:val="87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E61D96">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1023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(նվազեցումները նշված են փակագծերում)</w:t>
            </w:r>
          </w:p>
        </w:tc>
      </w:tr>
      <w:tr w:rsidR="00E61D96" w:rsidRPr="00E61D96" w:rsidTr="00E80ED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F47962" w:rsidP="00E61D96">
            <w:pPr>
              <w:rPr>
                <w:rFonts w:ascii="GHEA Mariam" w:hAnsi="GHEA Mariam"/>
                <w:sz w:val="24"/>
                <w:szCs w:val="24"/>
                <w:lang w:eastAsia="en-US"/>
              </w:rPr>
            </w:pPr>
            <w:r>
              <w:rPr>
                <w:rFonts w:ascii="GHEA Mariam" w:hAnsi="GHEA Mariam"/>
                <w:sz w:val="24"/>
                <w:szCs w:val="24"/>
                <w:lang w:eastAsia="en-US"/>
              </w:rPr>
              <w:t>Միջոցառման դասիչը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11002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4B6EB6" w:rsidP="004B6EB6">
            <w:pPr>
              <w:jc w:val="center"/>
              <w:rPr>
                <w:rFonts w:ascii="GHEA Mariam" w:hAnsi="GHEA Mariam"/>
                <w:sz w:val="24"/>
                <w:szCs w:val="24"/>
                <w:lang w:eastAsia="en-US"/>
              </w:rPr>
            </w:pPr>
            <w:r>
              <w:rPr>
                <w:rFonts w:ascii="GHEA Mariam" w:hAnsi="GHEA Mariam"/>
                <w:color w:val="000000"/>
                <w:sz w:val="24"/>
                <w:szCs w:val="24"/>
                <w:lang w:val="hy-AM" w:eastAsia="en-US"/>
              </w:rPr>
              <w:t>տ</w:t>
            </w:r>
            <w:r w:rsidRPr="00E61D96">
              <w:rPr>
                <w:rFonts w:ascii="GHEA Mariam" w:hAnsi="GHEA Mariam"/>
                <w:color w:val="000000"/>
                <w:sz w:val="24"/>
                <w:szCs w:val="24"/>
                <w:lang w:eastAsia="en-US"/>
              </w:rPr>
              <w:t>արի</w:t>
            </w:r>
          </w:p>
        </w:tc>
      </w:tr>
      <w:tr w:rsidR="00E61D96" w:rsidRPr="00E61D96" w:rsidTr="00E80ED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F47962" w:rsidP="00E61D96">
            <w:pPr>
              <w:rPr>
                <w:rFonts w:ascii="GHEA Mariam" w:hAnsi="GHEA Mariam"/>
                <w:sz w:val="24"/>
                <w:szCs w:val="24"/>
                <w:lang w:eastAsia="en-US"/>
              </w:rPr>
            </w:pPr>
            <w:r>
              <w:rPr>
                <w:rFonts w:ascii="GHEA Mariam" w:hAnsi="GHEA Mariam"/>
                <w:sz w:val="24"/>
                <w:szCs w:val="24"/>
                <w:lang w:eastAsia="en-US"/>
              </w:rPr>
              <w:t>Միջոցառման անվանումը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Ակցիզային դրոշմանիշերի ձեռքբերում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103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Pr>
                <w:rFonts w:ascii="GHEA Mariam" w:hAnsi="GHEA Mariam"/>
                <w:sz w:val="24"/>
                <w:szCs w:val="24"/>
                <w:lang w:eastAsia="en-US"/>
              </w:rPr>
              <w:t>Նկարագրությունը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Pr>
                <w:rFonts w:ascii="GHEA Mariam" w:hAnsi="GHEA Mariam"/>
                <w:sz w:val="24"/>
                <w:szCs w:val="24"/>
                <w:lang w:eastAsia="en-US"/>
              </w:rPr>
              <w:lastRenderedPageBreak/>
              <w:t>Միջոցառման տեսակը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Ծառայությունների մատուցում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103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sidRPr="00F47962">
              <w:rPr>
                <w:rFonts w:ascii="GHEA Mariam" w:hAnsi="GHEA Mariam" w:cs="Arial"/>
                <w:sz w:val="24"/>
                <w:szCs w:val="24"/>
                <w:lang w:val="hy-AM" w:eastAsia="en-US"/>
              </w:rPr>
              <w:t>Ծառայությունը մատուցող կազ</w:t>
            </w:r>
            <w:r w:rsidRPr="00F47962">
              <w:rPr>
                <w:rFonts w:ascii="GHEA Mariam" w:hAnsi="GHEA Mariam" w:cs="Arial"/>
                <w:sz w:val="24"/>
                <w:szCs w:val="24"/>
                <w:lang w:val="hy-AM" w:eastAsia="en-US"/>
              </w:rPr>
              <w:softHyphen/>
              <w:t>մա</w:t>
            </w:r>
            <w:r w:rsidRPr="00F47962">
              <w:rPr>
                <w:rFonts w:ascii="GHEA Mariam" w:hAnsi="GHEA Mariam" w:cs="Arial"/>
                <w:sz w:val="24"/>
                <w:szCs w:val="24"/>
                <w:lang w:val="hy-AM" w:eastAsia="en-US"/>
              </w:rPr>
              <w:softHyphen/>
              <w:t>կերպության (կազմա</w:t>
            </w:r>
            <w:r w:rsidRPr="00F47962">
              <w:rPr>
                <w:rFonts w:ascii="GHEA Mariam" w:hAnsi="GHEA Mariam" w:cs="Arial"/>
                <w:sz w:val="24"/>
                <w:szCs w:val="24"/>
                <w:lang w:val="hy-AM" w:eastAsia="en-US"/>
              </w:rPr>
              <w:softHyphen/>
              <w:t>կեր</w:t>
            </w:r>
            <w:r w:rsidRPr="00F47962">
              <w:rPr>
                <w:rFonts w:ascii="GHEA Mariam" w:hAnsi="GHEA Mariam" w:cs="Arial"/>
                <w:sz w:val="24"/>
                <w:szCs w:val="24"/>
                <w:lang w:val="hy-AM" w:eastAsia="en-US"/>
              </w:rPr>
              <w:softHyphen/>
              <w:t>պու</w:t>
            </w:r>
            <w:r w:rsidRPr="00F47962">
              <w:rPr>
                <w:rFonts w:ascii="GHEA Mariam" w:hAnsi="GHEA Mariam" w:cs="Arial"/>
                <w:sz w:val="24"/>
                <w:szCs w:val="24"/>
                <w:lang w:val="hy-AM" w:eastAsia="en-US"/>
              </w:rPr>
              <w:softHyphen/>
              <w:t>թյուն</w:t>
            </w:r>
            <w:r>
              <w:rPr>
                <w:rFonts w:ascii="GHEA Mariam" w:hAnsi="GHEA Mariam" w:cs="Arial"/>
                <w:sz w:val="24"/>
                <w:szCs w:val="24"/>
                <w:lang w:val="hy-AM" w:eastAsia="en-US"/>
              </w:rPr>
              <w:softHyphen/>
            </w:r>
            <w:r w:rsidRPr="00F47962">
              <w:rPr>
                <w:rFonts w:ascii="GHEA Mariam" w:hAnsi="GHEA Mariam" w:cs="Arial"/>
                <w:sz w:val="24"/>
                <w:szCs w:val="24"/>
                <w:lang w:val="hy-AM" w:eastAsia="en-US"/>
              </w:rPr>
              <w:t>ների) անվանումը (անվա</w:t>
            </w:r>
            <w:r w:rsidRPr="00F47962">
              <w:rPr>
                <w:rFonts w:ascii="GHEA Mariam" w:hAnsi="GHEA Mariam" w:cs="Arial"/>
                <w:sz w:val="24"/>
                <w:szCs w:val="24"/>
                <w:lang w:val="hy-AM" w:eastAsia="en-US"/>
              </w:rPr>
              <w:softHyphen/>
              <w:t xml:space="preserve">նումները) </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E80EDA">
        <w:trPr>
          <w:trHeight w:val="294"/>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Արդյունքի չափորոշիչներ</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32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Ալկոհոլային խմիչքների ակցիզային դրոշմանիշերի ձեռքբերումների քանակ (հազար հատ)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(503.4)</w:t>
            </w:r>
          </w:p>
        </w:tc>
      </w:tr>
      <w:tr w:rsidR="00E61D96" w:rsidRPr="00E61D96" w:rsidTr="00F47962">
        <w:trPr>
          <w:trHeight w:val="27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Ծխախոտի արտադրանքի դրոշմանիշերի ձեռքբերումների քանակ (հազար հատ)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(620.45)</w:t>
            </w:r>
          </w:p>
        </w:tc>
      </w:tr>
      <w:tr w:rsidR="00E80EDA" w:rsidRPr="00E61D96" w:rsidTr="00E80EDA">
        <w:trPr>
          <w:trHeight w:val="46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0EDA" w:rsidRPr="00E61D96" w:rsidRDefault="00E80EDA" w:rsidP="00E80EDA">
            <w:pPr>
              <w:rPr>
                <w:rFonts w:ascii="GHEA Mariam" w:hAnsi="GHEA Mariam"/>
                <w:sz w:val="24"/>
                <w:szCs w:val="24"/>
                <w:lang w:eastAsia="en-US"/>
              </w:rPr>
            </w:pPr>
            <w:r w:rsidRPr="00E61D96">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E61D96">
              <w:rPr>
                <w:rFonts w:ascii="GHEA Mariam" w:hAnsi="GHEA Mariam"/>
                <w:sz w:val="24"/>
                <w:szCs w:val="24"/>
                <w:lang w:eastAsia="en-US"/>
              </w:rPr>
              <w:t xml:space="preserve"> դրամ)</w:t>
            </w:r>
            <w:r w:rsidRPr="00E61D96">
              <w:rPr>
                <w:rFonts w:ascii="Calibri" w:hAnsi="Calibri" w:cs="Calibri"/>
                <w:sz w:val="24"/>
                <w:szCs w:val="24"/>
                <w:lang w:eastAsia="en-US"/>
              </w:rPr>
              <w:t>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0EDA" w:rsidRPr="00E61D96" w:rsidRDefault="00E80EDA" w:rsidP="004B6EB6">
            <w:pPr>
              <w:jc w:val="center"/>
              <w:rPr>
                <w:rFonts w:ascii="GHEA Mariam" w:hAnsi="GHEA Mariam"/>
                <w:sz w:val="24"/>
                <w:szCs w:val="24"/>
                <w:lang w:eastAsia="en-US"/>
              </w:rPr>
            </w:pPr>
            <w:r w:rsidRPr="00E61D96">
              <w:rPr>
                <w:rFonts w:ascii="GHEA Mariam" w:hAnsi="GHEA Mariam"/>
                <w:sz w:val="24"/>
                <w:szCs w:val="24"/>
                <w:lang w:eastAsia="en-US"/>
              </w:rPr>
              <w:t>(6,945.5)</w:t>
            </w:r>
          </w:p>
        </w:tc>
      </w:tr>
      <w:tr w:rsidR="00E61D96" w:rsidRPr="00E61D96" w:rsidTr="00E80ED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61D96" w:rsidRPr="007F1313" w:rsidRDefault="00E61D96" w:rsidP="00E61D96">
            <w:pPr>
              <w:rPr>
                <w:rFonts w:ascii="GHEA Mariam" w:hAnsi="GHEA Mariam"/>
                <w:sz w:val="36"/>
                <w:szCs w:val="24"/>
                <w:lang w:eastAsia="en-US"/>
              </w:rPr>
            </w:pPr>
            <w:r w:rsidRPr="00E61D96">
              <w:rPr>
                <w:rFonts w:ascii="Calibri" w:hAnsi="Calibri" w:cs="Calibri"/>
                <w:sz w:val="24"/>
                <w:szCs w:val="24"/>
                <w:lang w:eastAsia="en-US"/>
              </w:rPr>
              <w:t>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53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1023</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(ավելացումները նշված են դրական նշանով)</w:t>
            </w:r>
          </w:p>
        </w:tc>
      </w:tr>
      <w:tr w:rsidR="00E61D96" w:rsidRPr="00E61D96" w:rsidTr="00F47962">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Միջոցառման դասիչը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31001</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4B6EB6" w:rsidP="004B6EB6">
            <w:pPr>
              <w:jc w:val="center"/>
              <w:rPr>
                <w:rFonts w:ascii="GHEA Mariam" w:hAnsi="GHEA Mariam"/>
                <w:sz w:val="24"/>
                <w:szCs w:val="24"/>
                <w:lang w:eastAsia="en-US"/>
              </w:rPr>
            </w:pPr>
            <w:r>
              <w:rPr>
                <w:rFonts w:ascii="GHEA Mariam" w:hAnsi="GHEA Mariam"/>
                <w:color w:val="000000"/>
                <w:sz w:val="24"/>
                <w:szCs w:val="24"/>
                <w:lang w:val="hy-AM" w:eastAsia="en-US"/>
              </w:rPr>
              <w:t>տ</w:t>
            </w:r>
            <w:r w:rsidRPr="00E61D96">
              <w:rPr>
                <w:rFonts w:ascii="GHEA Mariam" w:hAnsi="GHEA Mariam"/>
                <w:color w:val="000000"/>
                <w:sz w:val="24"/>
                <w:szCs w:val="24"/>
                <w:lang w:eastAsia="en-US"/>
              </w:rPr>
              <w:t>արի</w:t>
            </w:r>
          </w:p>
        </w:tc>
      </w:tr>
      <w:tr w:rsidR="00E61D96" w:rsidRPr="00E61D96" w:rsidTr="00F47962">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Pr>
                <w:rFonts w:ascii="GHEA Mariam" w:hAnsi="GHEA Mariam"/>
                <w:sz w:val="24"/>
                <w:szCs w:val="24"/>
                <w:lang w:eastAsia="en-US"/>
              </w:rPr>
              <w:t>Միջոցառման անվանումը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կոմիտեի տեխնիկական հագեցվածության բարելավում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277"/>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Նկ</w:t>
            </w:r>
            <w:r w:rsidR="00F47962">
              <w:rPr>
                <w:rFonts w:ascii="GHEA Mariam" w:hAnsi="GHEA Mariam"/>
                <w:sz w:val="24"/>
                <w:szCs w:val="24"/>
                <w:lang w:eastAsia="en-US"/>
              </w:rPr>
              <w:t>արագրությունը</w:t>
            </w:r>
            <w:r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կոմիտեի տեխնիկական հագեցվածության բարելավում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F47962" w:rsidP="00F47962">
            <w:pPr>
              <w:rPr>
                <w:rFonts w:ascii="GHEA Mariam" w:hAnsi="GHEA Mariam"/>
                <w:sz w:val="24"/>
                <w:szCs w:val="24"/>
                <w:lang w:eastAsia="en-US"/>
              </w:rPr>
            </w:pPr>
            <w:r>
              <w:rPr>
                <w:rFonts w:ascii="GHEA Mariam" w:hAnsi="GHEA Mariam"/>
                <w:sz w:val="24"/>
                <w:szCs w:val="24"/>
                <w:lang w:eastAsia="en-US"/>
              </w:rPr>
              <w:t>Միջոցառման տեսակը</w:t>
            </w:r>
            <w:r w:rsidR="00E61D96" w:rsidRPr="00E61D96">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F47962">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Ակտիվն օգտագործող կազմակերպության անվանումը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F47962">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E80EDA">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Արդյունքի չափորոշիչներ</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p>
        </w:tc>
      </w:tr>
      <w:tr w:rsidR="00E61D96" w:rsidRPr="00E61D96" w:rsidTr="00E80EDA">
        <w:trPr>
          <w:trHeight w:val="39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Էլեկտրոնային հաշվառման համակարգերի ներդրում, հատ</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4B6EB6">
            <w:pPr>
              <w:jc w:val="center"/>
              <w:rPr>
                <w:rFonts w:ascii="GHEA Mariam" w:hAnsi="GHEA Mariam"/>
                <w:sz w:val="24"/>
                <w:szCs w:val="24"/>
                <w:lang w:eastAsia="en-US"/>
              </w:rPr>
            </w:pPr>
            <w:r w:rsidRPr="00E61D96">
              <w:rPr>
                <w:rFonts w:ascii="GHEA Mariam" w:hAnsi="GHEA Mariam"/>
                <w:sz w:val="24"/>
                <w:szCs w:val="24"/>
                <w:lang w:eastAsia="en-US"/>
              </w:rPr>
              <w:t>1</w:t>
            </w:r>
          </w:p>
        </w:tc>
      </w:tr>
      <w:tr w:rsidR="004B6EB6" w:rsidRPr="00E61D96" w:rsidTr="00E80EDA">
        <w:trPr>
          <w:trHeight w:val="39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EB6" w:rsidRPr="00E61D96" w:rsidRDefault="004B6EB6" w:rsidP="004B6EB6">
            <w:pPr>
              <w:rPr>
                <w:rFonts w:ascii="GHEA Mariam" w:hAnsi="GHEA Mariam"/>
                <w:sz w:val="24"/>
                <w:szCs w:val="24"/>
                <w:lang w:eastAsia="en-US"/>
              </w:rPr>
            </w:pPr>
            <w:r w:rsidRPr="00E61D96">
              <w:rPr>
                <w:rFonts w:ascii="GHEA Mariam" w:hAnsi="GHEA Mariam"/>
                <w:sz w:val="24"/>
                <w:szCs w:val="24"/>
                <w:lang w:eastAsia="en-US"/>
              </w:rPr>
              <w:t>Միջոցառման վրա կատարվող ծախսը (</w:t>
            </w:r>
            <w:r w:rsidR="00E80EDA" w:rsidRPr="00E61D96">
              <w:rPr>
                <w:rFonts w:ascii="GHEA Mariam" w:hAnsi="GHEA Mariam"/>
                <w:sz w:val="24"/>
                <w:szCs w:val="24"/>
                <w:lang w:eastAsia="en-US"/>
              </w:rPr>
              <w:t>հազ</w:t>
            </w:r>
            <w:r w:rsidR="00E80EDA">
              <w:rPr>
                <w:rFonts w:ascii="GHEA Mariam" w:hAnsi="GHEA Mariam"/>
                <w:sz w:val="24"/>
                <w:szCs w:val="24"/>
                <w:lang w:val="hy-AM" w:eastAsia="en-US"/>
              </w:rPr>
              <w:t>.</w:t>
            </w:r>
            <w:r w:rsidR="00E80EDA" w:rsidRPr="00E61D96">
              <w:rPr>
                <w:rFonts w:ascii="GHEA Mariam" w:hAnsi="GHEA Mariam"/>
                <w:sz w:val="24"/>
                <w:szCs w:val="24"/>
                <w:lang w:eastAsia="en-US"/>
              </w:rPr>
              <w:t xml:space="preserve"> դրամ</w:t>
            </w:r>
            <w:r w:rsidRPr="00E61D96">
              <w:rPr>
                <w:rFonts w:ascii="GHEA Mariam" w:hAnsi="GHEA Mariam"/>
                <w:sz w:val="24"/>
                <w:szCs w:val="24"/>
                <w:lang w:eastAsia="en-US"/>
              </w:rPr>
              <w:t>)</w:t>
            </w:r>
            <w:r w:rsidRPr="00E61D96">
              <w:rPr>
                <w:rFonts w:ascii="Calibri" w:hAnsi="Calibri" w:cs="Calibri"/>
                <w:sz w:val="24"/>
                <w:szCs w:val="24"/>
                <w:lang w:eastAsia="en-US"/>
              </w:rPr>
              <w:t>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EB6" w:rsidRPr="00E61D96" w:rsidRDefault="004B6EB6" w:rsidP="004B6EB6">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E80EDA">
        <w:trPr>
          <w:trHeight w:val="345"/>
        </w:trPr>
        <w:tc>
          <w:tcPr>
            <w:tcW w:w="4253" w:type="dxa"/>
            <w:tcBorders>
              <w:top w:val="single" w:sz="4" w:space="0" w:color="auto"/>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single" w:sz="4" w:space="0" w:color="auto"/>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single" w:sz="4" w:space="0" w:color="auto"/>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61D96">
        <w:trPr>
          <w:trHeight w:val="345"/>
        </w:trPr>
        <w:tc>
          <w:tcPr>
            <w:tcW w:w="15313" w:type="dxa"/>
            <w:gridSpan w:val="3"/>
            <w:tcBorders>
              <w:top w:val="nil"/>
              <w:left w:val="nil"/>
              <w:bottom w:val="nil"/>
              <w:right w:val="nil"/>
            </w:tcBorders>
            <w:shd w:val="clear" w:color="auto" w:fill="auto"/>
            <w:noWrap/>
            <w:hideMark/>
          </w:tcPr>
          <w:p w:rsidR="008A077F" w:rsidRDefault="008A077F" w:rsidP="00E61D96">
            <w:pPr>
              <w:jc w:val="center"/>
              <w:rPr>
                <w:rFonts w:ascii="GHEA Mariam" w:hAnsi="GHEA Mariam"/>
                <w:bCs/>
                <w:sz w:val="24"/>
                <w:szCs w:val="24"/>
                <w:lang w:eastAsia="en-US"/>
              </w:rPr>
            </w:pPr>
          </w:p>
          <w:p w:rsidR="00E61D96" w:rsidRPr="00E61D96"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lastRenderedPageBreak/>
              <w:t xml:space="preserve"> ՀՀ կառավարություն </w:t>
            </w:r>
          </w:p>
        </w:tc>
      </w:tr>
      <w:tr w:rsidR="00E61D96" w:rsidRPr="00E61D96" w:rsidTr="007F1313">
        <w:trPr>
          <w:trHeight w:val="66"/>
        </w:trPr>
        <w:tc>
          <w:tcPr>
            <w:tcW w:w="4253"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lastRenderedPageBreak/>
              <w:t> </w:t>
            </w:r>
          </w:p>
        </w:tc>
        <w:tc>
          <w:tcPr>
            <w:tcW w:w="7229"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7F1313" w:rsidTr="007F1313">
        <w:trPr>
          <w:trHeight w:val="345"/>
        </w:trPr>
        <w:tc>
          <w:tcPr>
            <w:tcW w:w="15313" w:type="dxa"/>
            <w:gridSpan w:val="3"/>
            <w:shd w:val="clear" w:color="000000" w:fill="FFFFFF"/>
            <w:noWrap/>
            <w:vAlign w:val="bottom"/>
            <w:hideMark/>
          </w:tcPr>
          <w:p w:rsidR="00E61D96" w:rsidRPr="007F1313" w:rsidRDefault="00E61D96" w:rsidP="00E61D96">
            <w:pPr>
              <w:rPr>
                <w:rFonts w:ascii="GHEA Mariam" w:hAnsi="GHEA Mariam"/>
                <w:bCs/>
                <w:sz w:val="24"/>
                <w:szCs w:val="24"/>
                <w:lang w:eastAsia="en-US"/>
              </w:rPr>
            </w:pPr>
            <w:r w:rsidRPr="007F1313">
              <w:rPr>
                <w:rFonts w:ascii="GHEA Mariam" w:hAnsi="GHEA Mariam"/>
                <w:bCs/>
                <w:sz w:val="24"/>
                <w:szCs w:val="24"/>
                <w:lang w:eastAsia="en-US"/>
              </w:rPr>
              <w:t>ՄԱՍ 2. ՊԵՏԱԿԱՆ ՄԱՐՄՆԻ ԳԾՈՎ ԱՐԴՅՈՒՆՔԱՅԻՆ (ԿԱՏԱՐՈՂԱԿԱՆ) ՑՈՒՑԱՆԻՇՆԵՐԸ</w:t>
            </w:r>
          </w:p>
        </w:tc>
      </w:tr>
      <w:tr w:rsidR="00E61D96" w:rsidRPr="00E61D96" w:rsidTr="007F1313">
        <w:trPr>
          <w:trHeight w:val="345"/>
        </w:trPr>
        <w:tc>
          <w:tcPr>
            <w:tcW w:w="4253"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bCs/>
                <w:sz w:val="24"/>
                <w:szCs w:val="24"/>
                <w:lang w:eastAsia="en-US"/>
              </w:rPr>
            </w:pPr>
            <w:r w:rsidRPr="00E61D96">
              <w:rPr>
                <w:rFonts w:ascii="Calibri" w:hAnsi="Calibri" w:cs="Calibri"/>
                <w:bCs/>
                <w:sz w:val="24"/>
                <w:szCs w:val="24"/>
                <w:lang w:eastAsia="en-US"/>
              </w:rPr>
              <w:t> </w:t>
            </w:r>
          </w:p>
        </w:tc>
        <w:tc>
          <w:tcPr>
            <w:tcW w:w="7229"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bCs/>
                <w:sz w:val="24"/>
                <w:szCs w:val="24"/>
                <w:lang w:eastAsia="en-US"/>
              </w:rPr>
            </w:pPr>
            <w:r w:rsidRPr="00E61D96">
              <w:rPr>
                <w:rFonts w:ascii="Calibri" w:hAnsi="Calibri" w:cs="Calibri"/>
                <w:bCs/>
                <w:sz w:val="24"/>
                <w:szCs w:val="24"/>
                <w:lang w:eastAsia="en-US"/>
              </w:rPr>
              <w:t> </w:t>
            </w:r>
          </w:p>
        </w:tc>
        <w:tc>
          <w:tcPr>
            <w:tcW w:w="3831"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bCs/>
                <w:sz w:val="24"/>
                <w:szCs w:val="24"/>
                <w:lang w:eastAsia="en-US"/>
              </w:rPr>
            </w:pPr>
            <w:r w:rsidRPr="00E61D96">
              <w:rPr>
                <w:rFonts w:ascii="Calibri" w:hAnsi="Calibri" w:cs="Calibri"/>
                <w:bCs/>
                <w:sz w:val="24"/>
                <w:szCs w:val="24"/>
                <w:lang w:eastAsia="en-US"/>
              </w:rPr>
              <w:t> </w:t>
            </w:r>
          </w:p>
        </w:tc>
      </w:tr>
      <w:tr w:rsidR="00E61D96" w:rsidRPr="00E61D96" w:rsidTr="004B6EB6">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դասիչը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անվանումը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1139 </w:t>
            </w:r>
          </w:p>
        </w:tc>
        <w:tc>
          <w:tcPr>
            <w:tcW w:w="7229" w:type="dxa"/>
            <w:tcBorders>
              <w:top w:val="nil"/>
              <w:left w:val="nil"/>
              <w:bottom w:val="single" w:sz="4" w:space="0" w:color="000000"/>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ՀՀ կառավարության պահուստային ֆոնդ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միջոցառումները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vAlign w:val="center"/>
            <w:hideMark/>
          </w:tcPr>
          <w:p w:rsidR="00E61D96" w:rsidRPr="00E61D96" w:rsidRDefault="00E61D96" w:rsidP="00E61D96">
            <w:pPr>
              <w:jc w:val="right"/>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80EDA">
        <w:trPr>
          <w:trHeight w:val="62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7F1313" w:rsidP="00E61D96">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1139 </w:t>
            </w:r>
          </w:p>
        </w:tc>
        <w:tc>
          <w:tcPr>
            <w:tcW w:w="3831" w:type="dxa"/>
            <w:tcBorders>
              <w:top w:val="single" w:sz="4" w:space="0" w:color="auto"/>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(ավելացումները նշված են դրական նշանով)</w:t>
            </w:r>
          </w:p>
        </w:tc>
      </w:tr>
      <w:tr w:rsidR="00E61D96" w:rsidRPr="00E61D96" w:rsidTr="00E80EDA">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7F1313" w:rsidP="00E61D96">
            <w:pPr>
              <w:rPr>
                <w:rFonts w:ascii="GHEA Mariam" w:hAnsi="GHEA Mariam"/>
                <w:sz w:val="24"/>
                <w:szCs w:val="24"/>
                <w:lang w:eastAsia="en-US"/>
              </w:rPr>
            </w:pPr>
            <w:r>
              <w:rPr>
                <w:rFonts w:ascii="GHEA Mariam" w:hAnsi="GHEA Mariam"/>
                <w:sz w:val="24"/>
                <w:szCs w:val="24"/>
                <w:lang w:eastAsia="en-US"/>
              </w:rPr>
              <w:t>Միջոցառման դասիչը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11001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4B6EB6" w:rsidP="00E80EDA">
            <w:pPr>
              <w:jc w:val="center"/>
              <w:rPr>
                <w:rFonts w:ascii="GHEA Mariam" w:hAnsi="GHEA Mariam"/>
                <w:sz w:val="24"/>
                <w:szCs w:val="24"/>
                <w:lang w:eastAsia="en-US"/>
              </w:rPr>
            </w:pPr>
            <w:r>
              <w:rPr>
                <w:rFonts w:ascii="GHEA Mariam" w:hAnsi="GHEA Mariam"/>
                <w:color w:val="000000"/>
                <w:sz w:val="24"/>
                <w:szCs w:val="24"/>
                <w:lang w:val="hy-AM" w:eastAsia="en-US"/>
              </w:rPr>
              <w:t>տ</w:t>
            </w:r>
            <w:r w:rsidRPr="00E61D96">
              <w:rPr>
                <w:rFonts w:ascii="GHEA Mariam" w:hAnsi="GHEA Mariam"/>
                <w:color w:val="000000"/>
                <w:sz w:val="24"/>
                <w:szCs w:val="24"/>
                <w:lang w:eastAsia="en-US"/>
              </w:rPr>
              <w:t>արի</w:t>
            </w:r>
          </w:p>
        </w:tc>
      </w:tr>
      <w:tr w:rsidR="00E61D96" w:rsidRPr="00E61D96" w:rsidTr="00E80EDA">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Միջ</w:t>
            </w:r>
            <w:r w:rsidR="007F1313">
              <w:rPr>
                <w:rFonts w:ascii="GHEA Mariam" w:hAnsi="GHEA Mariam"/>
                <w:sz w:val="24"/>
                <w:szCs w:val="24"/>
                <w:lang w:eastAsia="en-US"/>
              </w:rPr>
              <w:t>ոցառման անվանումը</w:t>
            </w:r>
            <w:r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ՀՀ կառավարության պահուստային ֆոնդ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7F1313">
        <w:trPr>
          <w:trHeight w:val="1151"/>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7F1313" w:rsidP="00E61D96">
            <w:pPr>
              <w:rPr>
                <w:rFonts w:ascii="GHEA Mariam" w:hAnsi="GHEA Mariam"/>
                <w:sz w:val="24"/>
                <w:szCs w:val="24"/>
                <w:lang w:eastAsia="en-US"/>
              </w:rPr>
            </w:pPr>
            <w:r>
              <w:rPr>
                <w:rFonts w:ascii="GHEA Mariam" w:hAnsi="GHEA Mariam"/>
                <w:sz w:val="24"/>
                <w:szCs w:val="24"/>
                <w:lang w:eastAsia="en-US"/>
              </w:rPr>
              <w:t>Նկարագրությունը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7F1313" w:rsidP="00E61D96">
            <w:pPr>
              <w:rPr>
                <w:rFonts w:ascii="GHEA Mariam" w:hAnsi="GHEA Mariam"/>
                <w:sz w:val="24"/>
                <w:szCs w:val="24"/>
                <w:lang w:eastAsia="en-US"/>
              </w:rPr>
            </w:pPr>
            <w:r>
              <w:rPr>
                <w:rFonts w:ascii="GHEA Mariam" w:hAnsi="GHEA Mariam"/>
                <w:sz w:val="24"/>
                <w:szCs w:val="24"/>
                <w:lang w:eastAsia="en-US"/>
              </w:rPr>
              <w:t>Միջոցառման տեսակը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Ծառայությունների մատուցում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416"/>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Միջոցառումն իրականացնողի անվանումը</w:t>
            </w:r>
          </w:p>
        </w:tc>
        <w:tc>
          <w:tcPr>
            <w:tcW w:w="7229"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ՀՀ կառավարություն</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Արդյունքի չափորոշիչներ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56"/>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Միջոցառման վրա կատարվող ծախսը (</w:t>
            </w:r>
            <w:r w:rsidR="00E80EDA" w:rsidRPr="00E61D96">
              <w:rPr>
                <w:rFonts w:ascii="GHEA Mariam" w:hAnsi="GHEA Mariam"/>
                <w:sz w:val="24"/>
                <w:szCs w:val="24"/>
                <w:lang w:eastAsia="en-US"/>
              </w:rPr>
              <w:t>հազ</w:t>
            </w:r>
            <w:r w:rsidR="00E80EDA">
              <w:rPr>
                <w:rFonts w:ascii="GHEA Mariam" w:hAnsi="GHEA Mariam"/>
                <w:sz w:val="24"/>
                <w:szCs w:val="24"/>
                <w:lang w:val="hy-AM" w:eastAsia="en-US"/>
              </w:rPr>
              <w:t>.</w:t>
            </w:r>
            <w:r w:rsidR="00E80EDA" w:rsidRPr="00E61D96">
              <w:rPr>
                <w:rFonts w:ascii="GHEA Mariam" w:hAnsi="GHEA Mariam"/>
                <w:sz w:val="24"/>
                <w:szCs w:val="24"/>
                <w:lang w:eastAsia="en-US"/>
              </w:rPr>
              <w:t xml:space="preserve"> դրամ</w:t>
            </w:r>
            <w:r w:rsidRPr="00E61D96">
              <w:rPr>
                <w:rFonts w:ascii="GHEA Mariam" w:hAnsi="GHEA Mariam"/>
                <w:sz w:val="24"/>
                <w:szCs w:val="24"/>
                <w:lang w:eastAsia="en-US"/>
              </w:rPr>
              <w:t xml:space="preserve">)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1,945.5</w:t>
            </w:r>
          </w:p>
        </w:tc>
      </w:tr>
      <w:tr w:rsidR="00E61D96" w:rsidRPr="00E61D96" w:rsidTr="004B6EB6">
        <w:trPr>
          <w:trHeight w:val="495"/>
        </w:trPr>
        <w:tc>
          <w:tcPr>
            <w:tcW w:w="4253" w:type="dxa"/>
            <w:tcBorders>
              <w:top w:val="nil"/>
              <w:left w:val="nil"/>
              <w:bottom w:val="nil"/>
              <w:right w:val="nil"/>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vAlign w:val="center"/>
            <w:hideMark/>
          </w:tcPr>
          <w:p w:rsidR="00E61D96" w:rsidRDefault="00E61D96" w:rsidP="00E61D96">
            <w:pPr>
              <w:jc w:val="center"/>
              <w:rPr>
                <w:rFonts w:ascii="Calibri" w:hAnsi="Calibri" w:cs="Calibri"/>
                <w:sz w:val="24"/>
                <w:szCs w:val="24"/>
                <w:lang w:eastAsia="en-US"/>
              </w:rPr>
            </w:pPr>
            <w:r w:rsidRPr="00E61D96">
              <w:rPr>
                <w:rFonts w:ascii="Calibri" w:hAnsi="Calibri" w:cs="Calibri"/>
                <w:sz w:val="24"/>
                <w:szCs w:val="24"/>
                <w:lang w:eastAsia="en-US"/>
              </w:rPr>
              <w:t> </w:t>
            </w:r>
          </w:p>
          <w:p w:rsidR="008A077F" w:rsidRDefault="008A077F" w:rsidP="00E61D96">
            <w:pPr>
              <w:jc w:val="center"/>
              <w:rPr>
                <w:rFonts w:ascii="Calibri" w:hAnsi="Calibri" w:cs="Calibri"/>
                <w:sz w:val="24"/>
                <w:szCs w:val="24"/>
                <w:lang w:eastAsia="en-US"/>
              </w:rPr>
            </w:pPr>
          </w:p>
          <w:p w:rsidR="008A077F" w:rsidRDefault="008A077F" w:rsidP="00E61D96">
            <w:pPr>
              <w:jc w:val="center"/>
              <w:rPr>
                <w:rFonts w:ascii="Calibri" w:hAnsi="Calibri" w:cs="Calibri"/>
                <w:sz w:val="24"/>
                <w:szCs w:val="24"/>
                <w:lang w:eastAsia="en-US"/>
              </w:rPr>
            </w:pPr>
          </w:p>
          <w:p w:rsidR="008A077F" w:rsidRDefault="008A077F" w:rsidP="00E61D96">
            <w:pPr>
              <w:jc w:val="center"/>
              <w:rPr>
                <w:rFonts w:ascii="Calibri" w:hAnsi="Calibri" w:cs="Calibri"/>
                <w:sz w:val="24"/>
                <w:szCs w:val="24"/>
                <w:lang w:eastAsia="en-US"/>
              </w:rPr>
            </w:pPr>
          </w:p>
          <w:p w:rsidR="008A077F" w:rsidRPr="00E61D96" w:rsidRDefault="008A077F" w:rsidP="00E61D96">
            <w:pPr>
              <w:jc w:val="center"/>
              <w:rPr>
                <w:rFonts w:ascii="GHEA Mariam" w:hAnsi="GHEA Mariam"/>
                <w:sz w:val="24"/>
                <w:szCs w:val="24"/>
                <w:lang w:eastAsia="en-US"/>
              </w:rPr>
            </w:pP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lastRenderedPageBreak/>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center"/>
            <w:hideMark/>
          </w:tcPr>
          <w:p w:rsidR="007F1313" w:rsidRDefault="00E61D96" w:rsidP="00E61D96">
            <w:pPr>
              <w:jc w:val="right"/>
              <w:rPr>
                <w:rFonts w:ascii="GHEA Mariam" w:hAnsi="GHEA Mariam"/>
                <w:bCs/>
                <w:sz w:val="24"/>
                <w:szCs w:val="24"/>
                <w:lang w:eastAsia="en-US"/>
              </w:rPr>
            </w:pPr>
            <w:r w:rsidRPr="00E61D96">
              <w:rPr>
                <w:rFonts w:ascii="GHEA Mariam" w:hAnsi="GHEA Mariam"/>
                <w:bCs/>
                <w:sz w:val="24"/>
                <w:szCs w:val="24"/>
                <w:lang w:eastAsia="en-US"/>
              </w:rPr>
              <w:t xml:space="preserve"> Աղյուսակ N 2</w:t>
            </w:r>
          </w:p>
          <w:p w:rsidR="00E61D96" w:rsidRPr="00E61D96" w:rsidRDefault="00E61D96" w:rsidP="00E61D96">
            <w:pPr>
              <w:jc w:val="right"/>
              <w:rPr>
                <w:rFonts w:ascii="GHEA Mariam" w:hAnsi="GHEA Mariam"/>
                <w:bCs/>
                <w:sz w:val="24"/>
                <w:szCs w:val="24"/>
                <w:lang w:eastAsia="en-US"/>
              </w:rPr>
            </w:pPr>
            <w:r w:rsidRPr="00E61D96">
              <w:rPr>
                <w:rFonts w:ascii="GHEA Mariam" w:hAnsi="GHEA Mariam"/>
                <w:bCs/>
                <w:sz w:val="24"/>
                <w:szCs w:val="24"/>
                <w:lang w:eastAsia="en-US"/>
              </w:rPr>
              <w:t xml:space="preserve"> </w:t>
            </w:r>
          </w:p>
        </w:tc>
      </w:tr>
      <w:tr w:rsidR="00E61D96" w:rsidRPr="00E61D96" w:rsidTr="00E80EDA">
        <w:trPr>
          <w:trHeight w:val="721"/>
        </w:trPr>
        <w:tc>
          <w:tcPr>
            <w:tcW w:w="15313" w:type="dxa"/>
            <w:gridSpan w:val="3"/>
            <w:tcBorders>
              <w:top w:val="nil"/>
              <w:left w:val="nil"/>
              <w:bottom w:val="nil"/>
              <w:right w:val="nil"/>
            </w:tcBorders>
            <w:shd w:val="clear" w:color="000000" w:fill="FFFFFF"/>
            <w:vAlign w:val="bottom"/>
            <w:hideMark/>
          </w:tcPr>
          <w:p w:rsidR="008A077F"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E61D96" w:rsidRPr="00E61D96" w:rsidRDefault="008A077F" w:rsidP="008A077F">
            <w:pPr>
              <w:jc w:val="center"/>
              <w:rPr>
                <w:rFonts w:ascii="GHEA Mariam" w:hAnsi="GHEA Mariam"/>
                <w:bCs/>
                <w:sz w:val="24"/>
                <w:szCs w:val="24"/>
                <w:lang w:eastAsia="en-US"/>
              </w:rPr>
            </w:pPr>
            <w:r>
              <w:rPr>
                <w:rFonts w:ascii="GHEA Mariam" w:hAnsi="GHEA Mariam"/>
                <w:bCs/>
                <w:sz w:val="24"/>
                <w:szCs w:val="24"/>
                <w:lang w:eastAsia="en-US"/>
              </w:rPr>
              <w:t xml:space="preserve">N 9.1 ՀԱՎԵԼՎԱԾԻ </w:t>
            </w:r>
            <w:r w:rsidRPr="00E61D96">
              <w:rPr>
                <w:rFonts w:ascii="GHEA Mariam" w:hAnsi="GHEA Mariam"/>
                <w:bCs/>
                <w:sz w:val="24"/>
                <w:szCs w:val="24"/>
                <w:lang w:eastAsia="en-US"/>
              </w:rPr>
              <w:t>N</w:t>
            </w:r>
            <w:r w:rsidR="00E61D96" w:rsidRPr="00E61D96">
              <w:rPr>
                <w:rFonts w:ascii="GHEA Mariam" w:hAnsi="GHEA Mariam"/>
                <w:bCs/>
                <w:sz w:val="24"/>
                <w:szCs w:val="24"/>
                <w:lang w:eastAsia="en-US"/>
              </w:rPr>
              <w:t xml:space="preserve">N 9.1.27 ԵՎ 9.1.58 ԱՂՅՈՒՍԱԿՆԵՐՈՒՄ ԿԱՏԱՐՎՈՂ ՓՈՓՈԽՈՒԹՅՈՒՆՆԵՐԸ </w:t>
            </w:r>
          </w:p>
        </w:tc>
      </w:tr>
      <w:tr w:rsidR="00E61D96" w:rsidRPr="00E61D96" w:rsidTr="004B6EB6">
        <w:trPr>
          <w:trHeight w:val="210"/>
        </w:trPr>
        <w:tc>
          <w:tcPr>
            <w:tcW w:w="4253"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61D96">
        <w:trPr>
          <w:trHeight w:val="345"/>
        </w:trPr>
        <w:tc>
          <w:tcPr>
            <w:tcW w:w="15313" w:type="dxa"/>
            <w:gridSpan w:val="3"/>
            <w:tcBorders>
              <w:top w:val="nil"/>
              <w:left w:val="nil"/>
              <w:bottom w:val="nil"/>
              <w:right w:val="nil"/>
            </w:tcBorders>
            <w:shd w:val="clear" w:color="000000" w:fill="FFFFFF"/>
            <w:noWrap/>
            <w:vAlign w:val="bottom"/>
            <w:hideMark/>
          </w:tcPr>
          <w:p w:rsidR="00E61D96" w:rsidRPr="00E61D96"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t>ՀՀ պետական եկամուտների կոմիտե</w:t>
            </w:r>
          </w:p>
        </w:tc>
      </w:tr>
      <w:tr w:rsidR="00E61D96" w:rsidRPr="00E61D96" w:rsidTr="008A077F">
        <w:trPr>
          <w:trHeight w:val="225"/>
        </w:trPr>
        <w:tc>
          <w:tcPr>
            <w:tcW w:w="4253"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8A077F" w:rsidTr="008A077F">
        <w:trPr>
          <w:trHeight w:val="345"/>
        </w:trPr>
        <w:tc>
          <w:tcPr>
            <w:tcW w:w="15313" w:type="dxa"/>
            <w:gridSpan w:val="3"/>
            <w:shd w:val="clear" w:color="000000" w:fill="FFFFFF"/>
            <w:noWrap/>
            <w:vAlign w:val="bottom"/>
            <w:hideMark/>
          </w:tcPr>
          <w:p w:rsidR="00E61D96" w:rsidRPr="008A077F" w:rsidRDefault="00E61D96" w:rsidP="00E61D96">
            <w:pPr>
              <w:rPr>
                <w:rFonts w:ascii="GHEA Mariam" w:hAnsi="GHEA Mariam"/>
                <w:bCs/>
                <w:sz w:val="24"/>
                <w:szCs w:val="24"/>
                <w:lang w:eastAsia="en-US"/>
              </w:rPr>
            </w:pPr>
            <w:r w:rsidRPr="008A077F">
              <w:rPr>
                <w:rFonts w:ascii="GHEA Mariam" w:hAnsi="GHEA Mariam"/>
                <w:bCs/>
                <w:sz w:val="24"/>
                <w:szCs w:val="24"/>
                <w:lang w:eastAsia="en-US"/>
              </w:rPr>
              <w:t>ՄԱՍ 1. ՊԵՏԱԿԱՆ ՄԱՐՄՆԻ ԳԾՈՎ ԱՐԴՅՈՒՆՔԱՅԻՆ (ԿԱՏԱՐՈՂԱԿԱՆ) ՑՈՒՑԱՆԻՇՆԵՐԸ</w:t>
            </w:r>
          </w:p>
        </w:tc>
      </w:tr>
      <w:tr w:rsidR="00E61D96" w:rsidRPr="008A077F" w:rsidTr="008A077F">
        <w:trPr>
          <w:trHeight w:val="345"/>
        </w:trPr>
        <w:tc>
          <w:tcPr>
            <w:tcW w:w="4253" w:type="dxa"/>
            <w:tcBorders>
              <w:bottom w:val="single" w:sz="4" w:space="0" w:color="auto"/>
            </w:tcBorders>
            <w:shd w:val="clear" w:color="000000" w:fill="FFFFFF"/>
            <w:noWrap/>
            <w:vAlign w:val="bottom"/>
            <w:hideMark/>
          </w:tcPr>
          <w:p w:rsidR="00E61D96" w:rsidRPr="008A077F" w:rsidRDefault="00E61D96" w:rsidP="00E61D96">
            <w:pPr>
              <w:rPr>
                <w:rFonts w:ascii="GHEA Mariam" w:hAnsi="GHEA Mariam"/>
                <w:bCs/>
                <w:sz w:val="24"/>
                <w:szCs w:val="24"/>
                <w:lang w:eastAsia="en-US"/>
              </w:rPr>
            </w:pPr>
            <w:r w:rsidRPr="008A077F">
              <w:rPr>
                <w:rFonts w:ascii="Calibri" w:hAnsi="Calibri" w:cs="Calibri"/>
                <w:bCs/>
                <w:sz w:val="24"/>
                <w:szCs w:val="24"/>
                <w:lang w:eastAsia="en-US"/>
              </w:rPr>
              <w:t> </w:t>
            </w:r>
          </w:p>
        </w:tc>
        <w:tc>
          <w:tcPr>
            <w:tcW w:w="7229" w:type="dxa"/>
            <w:tcBorders>
              <w:bottom w:val="single" w:sz="4" w:space="0" w:color="auto"/>
            </w:tcBorders>
            <w:shd w:val="clear" w:color="000000" w:fill="FFFFFF"/>
            <w:noWrap/>
            <w:vAlign w:val="bottom"/>
            <w:hideMark/>
          </w:tcPr>
          <w:p w:rsidR="00E61D96" w:rsidRPr="008A077F" w:rsidRDefault="00E61D96" w:rsidP="00E61D96">
            <w:pPr>
              <w:rPr>
                <w:rFonts w:ascii="GHEA Mariam" w:hAnsi="GHEA Mariam"/>
                <w:bCs/>
                <w:sz w:val="24"/>
                <w:szCs w:val="24"/>
                <w:lang w:eastAsia="en-US"/>
              </w:rPr>
            </w:pPr>
            <w:r w:rsidRPr="008A077F">
              <w:rPr>
                <w:rFonts w:ascii="Calibri" w:hAnsi="Calibri" w:cs="Calibri"/>
                <w:bCs/>
                <w:sz w:val="24"/>
                <w:szCs w:val="24"/>
                <w:lang w:eastAsia="en-US"/>
              </w:rPr>
              <w:t> </w:t>
            </w:r>
          </w:p>
        </w:tc>
        <w:tc>
          <w:tcPr>
            <w:tcW w:w="3831" w:type="dxa"/>
            <w:tcBorders>
              <w:right w:val="nil"/>
            </w:tcBorders>
            <w:shd w:val="clear" w:color="000000" w:fill="FFFFFF"/>
            <w:noWrap/>
            <w:vAlign w:val="bottom"/>
            <w:hideMark/>
          </w:tcPr>
          <w:p w:rsidR="00E61D96" w:rsidRPr="008A077F" w:rsidRDefault="00E61D96" w:rsidP="00E61D96">
            <w:pPr>
              <w:rPr>
                <w:rFonts w:ascii="GHEA Mariam" w:hAnsi="GHEA Mariam"/>
                <w:bCs/>
                <w:sz w:val="24"/>
                <w:szCs w:val="24"/>
                <w:lang w:eastAsia="en-US"/>
              </w:rPr>
            </w:pPr>
            <w:r w:rsidRPr="008A077F">
              <w:rPr>
                <w:rFonts w:ascii="Calibri" w:hAnsi="Calibri" w:cs="Calibri"/>
                <w:bCs/>
                <w:sz w:val="24"/>
                <w:szCs w:val="24"/>
                <w:lang w:eastAsia="en-US"/>
              </w:rPr>
              <w:t> </w:t>
            </w:r>
          </w:p>
        </w:tc>
      </w:tr>
      <w:tr w:rsidR="00E61D96" w:rsidRPr="00E61D96" w:rsidTr="008A077F">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դասիչը</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անվանումը</w:t>
            </w:r>
          </w:p>
        </w:tc>
        <w:tc>
          <w:tcPr>
            <w:tcW w:w="3831"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1023</w:t>
            </w:r>
          </w:p>
        </w:tc>
        <w:tc>
          <w:tcPr>
            <w:tcW w:w="7229" w:type="dxa"/>
            <w:tcBorders>
              <w:top w:val="nil"/>
              <w:left w:val="nil"/>
              <w:bottom w:val="single" w:sz="4" w:space="0" w:color="000000"/>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Հարկային և մաքսային ծառայություններ</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hideMark/>
          </w:tcPr>
          <w:p w:rsid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Ծրագրի միջոցառումները</w:t>
            </w:r>
          </w:p>
          <w:p w:rsidR="008A077F" w:rsidRPr="00E61D96" w:rsidRDefault="008A077F" w:rsidP="00E61D96">
            <w:pPr>
              <w:rPr>
                <w:rFonts w:ascii="GHEA Mariam" w:hAnsi="GHEA Mariam"/>
                <w:bCs/>
                <w:sz w:val="24"/>
                <w:szCs w:val="24"/>
                <w:lang w:eastAsia="en-US"/>
              </w:rPr>
            </w:pP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42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1023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(նվազեցումները նշված են փակագծերում)</w:t>
            </w: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դասիչը</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11002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4B6EB6" w:rsidP="00E80EDA">
            <w:pPr>
              <w:jc w:val="center"/>
              <w:rPr>
                <w:rFonts w:ascii="GHEA Mariam" w:hAnsi="GHEA Mariam"/>
                <w:sz w:val="24"/>
                <w:szCs w:val="24"/>
                <w:lang w:eastAsia="en-US"/>
              </w:rPr>
            </w:pPr>
            <w:r>
              <w:rPr>
                <w:rFonts w:ascii="GHEA Mariam" w:hAnsi="GHEA Mariam"/>
                <w:color w:val="000000"/>
                <w:sz w:val="24"/>
                <w:szCs w:val="24"/>
                <w:lang w:val="hy-AM" w:eastAsia="en-US"/>
              </w:rPr>
              <w:t>տ</w:t>
            </w:r>
            <w:r w:rsidRPr="00E61D96">
              <w:rPr>
                <w:rFonts w:ascii="GHEA Mariam" w:hAnsi="GHEA Mariam"/>
                <w:color w:val="000000"/>
                <w:sz w:val="24"/>
                <w:szCs w:val="24"/>
                <w:lang w:eastAsia="en-US"/>
              </w:rPr>
              <w:t>արի</w:t>
            </w: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անվանումը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Ակցիզային դրոշմանիշերի ձեռքբերում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103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Նկարագրությունը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տեսակը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Ծառայությունների մատուցում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103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sidRPr="008A077F">
              <w:rPr>
                <w:rFonts w:ascii="GHEA Mariam" w:hAnsi="GHEA Mariam" w:cs="Arial"/>
                <w:sz w:val="24"/>
                <w:szCs w:val="24"/>
                <w:lang w:val="hy-AM" w:eastAsia="en-US"/>
              </w:rPr>
              <w:t>Ծառայությունը մատուցող կազ</w:t>
            </w:r>
            <w:r w:rsidRPr="008A077F">
              <w:rPr>
                <w:rFonts w:ascii="GHEA Mariam" w:hAnsi="GHEA Mariam" w:cs="Arial"/>
                <w:sz w:val="24"/>
                <w:szCs w:val="24"/>
                <w:lang w:val="hy-AM" w:eastAsia="en-US"/>
              </w:rPr>
              <w:softHyphen/>
              <w:t>մա</w:t>
            </w:r>
            <w:r w:rsidRPr="008A077F">
              <w:rPr>
                <w:rFonts w:ascii="GHEA Mariam" w:hAnsi="GHEA Mariam" w:cs="Arial"/>
                <w:sz w:val="24"/>
                <w:szCs w:val="24"/>
                <w:lang w:val="hy-AM" w:eastAsia="en-US"/>
              </w:rPr>
              <w:softHyphen/>
              <w:t>կերպության (կազմա</w:t>
            </w:r>
            <w:r w:rsidRPr="008A077F">
              <w:rPr>
                <w:rFonts w:ascii="GHEA Mariam" w:hAnsi="GHEA Mariam" w:cs="Arial"/>
                <w:sz w:val="24"/>
                <w:szCs w:val="24"/>
                <w:lang w:val="hy-AM" w:eastAsia="en-US"/>
              </w:rPr>
              <w:softHyphen/>
              <w:t>կեր</w:t>
            </w:r>
            <w:r w:rsidRPr="008A077F">
              <w:rPr>
                <w:rFonts w:ascii="GHEA Mariam" w:hAnsi="GHEA Mariam" w:cs="Arial"/>
                <w:sz w:val="24"/>
                <w:szCs w:val="24"/>
                <w:lang w:val="hy-AM" w:eastAsia="en-US"/>
              </w:rPr>
              <w:softHyphen/>
              <w:t>պու</w:t>
            </w:r>
            <w:r w:rsidRPr="008A077F">
              <w:rPr>
                <w:rFonts w:ascii="GHEA Mariam" w:hAnsi="GHEA Mariam" w:cs="Arial"/>
                <w:sz w:val="24"/>
                <w:szCs w:val="24"/>
                <w:lang w:val="hy-AM" w:eastAsia="en-US"/>
              </w:rPr>
              <w:softHyphen/>
              <w:t>թյուն</w:t>
            </w:r>
            <w:r>
              <w:rPr>
                <w:rFonts w:ascii="GHEA Mariam" w:hAnsi="GHEA Mariam" w:cs="Arial"/>
                <w:sz w:val="24"/>
                <w:szCs w:val="24"/>
                <w:lang w:val="hy-AM" w:eastAsia="en-US"/>
              </w:rPr>
              <w:softHyphen/>
            </w:r>
            <w:r w:rsidRPr="008A077F">
              <w:rPr>
                <w:rFonts w:ascii="GHEA Mariam" w:hAnsi="GHEA Mariam" w:cs="Arial"/>
                <w:sz w:val="24"/>
                <w:szCs w:val="24"/>
                <w:lang w:val="hy-AM" w:eastAsia="en-US"/>
              </w:rPr>
              <w:t>ների) անվանումը (անվա</w:t>
            </w:r>
            <w:r w:rsidRPr="008A077F">
              <w:rPr>
                <w:rFonts w:ascii="GHEA Mariam" w:hAnsi="GHEA Mariam" w:cs="Arial"/>
                <w:sz w:val="24"/>
                <w:szCs w:val="24"/>
                <w:lang w:val="hy-AM" w:eastAsia="en-US"/>
              </w:rPr>
              <w:softHyphen/>
              <w:t xml:space="preserve">նումները) </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56"/>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Արդյունքի չափորոշիչներ</w:t>
            </w:r>
          </w:p>
        </w:tc>
        <w:tc>
          <w:tcPr>
            <w:tcW w:w="3831"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6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lastRenderedPageBreak/>
              <w:t xml:space="preserve">Ալկոհոլային խմիչքների ակցիզային դրոշմանիշերի ձեռքբերումների քանակ (հազար հատ) </w:t>
            </w:r>
          </w:p>
        </w:tc>
        <w:tc>
          <w:tcPr>
            <w:tcW w:w="3831"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(503.4)</w:t>
            </w:r>
          </w:p>
        </w:tc>
      </w:tr>
      <w:tr w:rsidR="00E61D96" w:rsidRPr="00E61D96" w:rsidTr="00E80EDA">
        <w:trPr>
          <w:trHeight w:val="156"/>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Ծխախոտի արտադրանքի դրոշմանիշերի ձեռքբերումների քանակ (հազար հատ) </w:t>
            </w:r>
          </w:p>
        </w:tc>
        <w:tc>
          <w:tcPr>
            <w:tcW w:w="3831"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(620.45)</w:t>
            </w:r>
          </w:p>
        </w:tc>
      </w:tr>
      <w:tr w:rsidR="00E80EDA" w:rsidRPr="00E61D96" w:rsidTr="00E80EDA">
        <w:trPr>
          <w:trHeight w:val="46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0EDA" w:rsidRPr="00E61D96" w:rsidRDefault="00E80EDA" w:rsidP="00E80EDA">
            <w:pPr>
              <w:rPr>
                <w:rFonts w:ascii="GHEA Mariam" w:hAnsi="GHEA Mariam"/>
                <w:sz w:val="24"/>
                <w:szCs w:val="24"/>
                <w:lang w:eastAsia="en-US"/>
              </w:rPr>
            </w:pPr>
            <w:r w:rsidRPr="00E61D96">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E61D96">
              <w:rPr>
                <w:rFonts w:ascii="GHEA Mariam" w:hAnsi="GHEA Mariam"/>
                <w:sz w:val="24"/>
                <w:szCs w:val="24"/>
                <w:lang w:eastAsia="en-US"/>
              </w:rPr>
              <w:t xml:space="preserve"> դրամ)</w:t>
            </w:r>
            <w:r w:rsidRPr="00E61D96">
              <w:rPr>
                <w:rFonts w:ascii="Calibri" w:hAnsi="Calibri" w:cs="Calibri"/>
                <w:sz w:val="24"/>
                <w:szCs w:val="24"/>
                <w:lang w:eastAsia="en-US"/>
              </w:rPr>
              <w:t> </w:t>
            </w:r>
          </w:p>
        </w:tc>
        <w:tc>
          <w:tcPr>
            <w:tcW w:w="3831" w:type="dxa"/>
            <w:tcBorders>
              <w:top w:val="single" w:sz="4" w:space="0" w:color="auto"/>
              <w:left w:val="nil"/>
              <w:bottom w:val="single" w:sz="4" w:space="0" w:color="auto"/>
              <w:right w:val="single" w:sz="4" w:space="0" w:color="auto"/>
            </w:tcBorders>
            <w:shd w:val="clear" w:color="000000" w:fill="FFFFFF"/>
            <w:vAlign w:val="center"/>
            <w:hideMark/>
          </w:tcPr>
          <w:p w:rsidR="00E80EDA" w:rsidRPr="00E61D96" w:rsidRDefault="00E80EDA" w:rsidP="00E80EDA">
            <w:pPr>
              <w:jc w:val="center"/>
              <w:rPr>
                <w:rFonts w:ascii="GHEA Mariam" w:hAnsi="GHEA Mariam"/>
                <w:sz w:val="24"/>
                <w:szCs w:val="24"/>
                <w:lang w:eastAsia="en-US"/>
              </w:rPr>
            </w:pPr>
            <w:r w:rsidRPr="00E61D96">
              <w:rPr>
                <w:rFonts w:ascii="GHEA Mariam" w:hAnsi="GHEA Mariam"/>
                <w:sz w:val="24"/>
                <w:szCs w:val="24"/>
                <w:lang w:eastAsia="en-US"/>
              </w:rPr>
              <w:t>(6,945.5)</w:t>
            </w:r>
          </w:p>
        </w:tc>
      </w:tr>
      <w:tr w:rsidR="00E61D96" w:rsidRPr="00E61D96" w:rsidTr="00E80ED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12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1023</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(ավելացումները նշված են դրական նշանով)</w:t>
            </w:r>
          </w:p>
        </w:tc>
      </w:tr>
      <w:tr w:rsidR="00E61D96" w:rsidRPr="00E61D96" w:rsidTr="008A077F">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դասիչը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31001</w:t>
            </w:r>
          </w:p>
        </w:tc>
        <w:tc>
          <w:tcPr>
            <w:tcW w:w="3831" w:type="dxa"/>
            <w:tcBorders>
              <w:top w:val="single" w:sz="4" w:space="0" w:color="auto"/>
              <w:left w:val="nil"/>
              <w:bottom w:val="single" w:sz="4" w:space="0" w:color="auto"/>
              <w:right w:val="single" w:sz="4" w:space="0" w:color="auto"/>
            </w:tcBorders>
            <w:shd w:val="clear" w:color="000000" w:fill="FFFFFF"/>
            <w:vAlign w:val="center"/>
            <w:hideMark/>
          </w:tcPr>
          <w:p w:rsidR="00E61D96" w:rsidRPr="00E61D96" w:rsidRDefault="004B6EB6" w:rsidP="00E80EDA">
            <w:pPr>
              <w:jc w:val="center"/>
              <w:rPr>
                <w:rFonts w:ascii="GHEA Mariam" w:hAnsi="GHEA Mariam"/>
                <w:sz w:val="24"/>
                <w:szCs w:val="24"/>
                <w:lang w:eastAsia="en-US"/>
              </w:rPr>
            </w:pPr>
            <w:r>
              <w:rPr>
                <w:rFonts w:ascii="GHEA Mariam" w:hAnsi="GHEA Mariam"/>
                <w:color w:val="000000"/>
                <w:sz w:val="24"/>
                <w:szCs w:val="24"/>
                <w:lang w:val="hy-AM" w:eastAsia="en-US"/>
              </w:rPr>
              <w:t>տ</w:t>
            </w:r>
            <w:r w:rsidRPr="00E61D96">
              <w:rPr>
                <w:rFonts w:ascii="GHEA Mariam" w:hAnsi="GHEA Mariam"/>
                <w:color w:val="000000"/>
                <w:sz w:val="24"/>
                <w:szCs w:val="24"/>
                <w:lang w:eastAsia="en-US"/>
              </w:rPr>
              <w:t>արի</w:t>
            </w:r>
          </w:p>
        </w:tc>
      </w:tr>
      <w:tr w:rsidR="00E61D96" w:rsidRPr="00E61D96" w:rsidTr="008A077F">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անվանումը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կոմիտեի տեխնիկական հագեցվածության բարելավում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39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Նկարագրությունը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կոմիտեի տեխնիկական հագեցվածության բարելավում</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55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տեսակը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8A077F">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Ակտիվն օգտագործող կազմակերպության անվանումը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Արդյունքի չափորոշիչներ</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p>
        </w:tc>
      </w:tr>
      <w:tr w:rsidR="00E61D96" w:rsidRPr="00E61D96" w:rsidTr="00E80EDA">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Էլեկտրոնային հաշվառման համակարգերի ներդրում, հատ</w:t>
            </w:r>
          </w:p>
        </w:tc>
        <w:tc>
          <w:tcPr>
            <w:tcW w:w="3831"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w:t>
            </w:r>
          </w:p>
        </w:tc>
      </w:tr>
      <w:tr w:rsidR="00E80EDA" w:rsidRPr="00E61D96" w:rsidTr="00E80EDA">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0EDA" w:rsidRPr="00E61D96" w:rsidRDefault="00E80EDA" w:rsidP="00E80EDA">
            <w:pPr>
              <w:rPr>
                <w:rFonts w:ascii="GHEA Mariam" w:hAnsi="GHEA Mariam"/>
                <w:sz w:val="24"/>
                <w:szCs w:val="24"/>
                <w:lang w:eastAsia="en-US"/>
              </w:rPr>
            </w:pPr>
            <w:r w:rsidRPr="00E61D96">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E61D96">
              <w:rPr>
                <w:rFonts w:ascii="GHEA Mariam" w:hAnsi="GHEA Mariam"/>
                <w:sz w:val="24"/>
                <w:szCs w:val="24"/>
                <w:lang w:eastAsia="en-US"/>
              </w:rPr>
              <w:t xml:space="preserve"> դրամ)</w:t>
            </w:r>
            <w:r w:rsidRPr="00E61D96">
              <w:rPr>
                <w:rFonts w:ascii="Calibri" w:hAnsi="Calibri" w:cs="Calibri"/>
                <w:sz w:val="24"/>
                <w:szCs w:val="24"/>
                <w:lang w:eastAsia="en-US"/>
              </w:rPr>
              <w:t> </w:t>
            </w:r>
          </w:p>
        </w:tc>
        <w:tc>
          <w:tcPr>
            <w:tcW w:w="3831" w:type="dxa"/>
            <w:tcBorders>
              <w:top w:val="single" w:sz="4" w:space="0" w:color="auto"/>
              <w:left w:val="nil"/>
              <w:bottom w:val="single" w:sz="4" w:space="0" w:color="auto"/>
              <w:right w:val="single" w:sz="4" w:space="0" w:color="auto"/>
            </w:tcBorders>
            <w:shd w:val="clear" w:color="000000" w:fill="FFFFFF"/>
            <w:vAlign w:val="center"/>
            <w:hideMark/>
          </w:tcPr>
          <w:p w:rsidR="00E80EDA" w:rsidRPr="00E61D96" w:rsidRDefault="00E80EDA" w:rsidP="00E80EDA">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4B6EB6">
        <w:trPr>
          <w:trHeight w:val="465"/>
        </w:trPr>
        <w:tc>
          <w:tcPr>
            <w:tcW w:w="4253" w:type="dxa"/>
            <w:tcBorders>
              <w:top w:val="nil"/>
              <w:left w:val="nil"/>
              <w:bottom w:val="nil"/>
              <w:right w:val="nil"/>
            </w:tcBorders>
            <w:shd w:val="clear" w:color="000000" w:fill="FFFFFF"/>
            <w:noWrap/>
            <w:vAlign w:val="center"/>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hideMark/>
          </w:tcPr>
          <w:p w:rsidR="00E61D96" w:rsidRDefault="00E61D96" w:rsidP="00E61D96">
            <w:pPr>
              <w:rPr>
                <w:rFonts w:ascii="Calibri" w:hAnsi="Calibri" w:cs="Calibri"/>
                <w:sz w:val="24"/>
                <w:szCs w:val="24"/>
                <w:lang w:eastAsia="en-US"/>
              </w:rPr>
            </w:pPr>
            <w:r w:rsidRPr="00E61D96">
              <w:rPr>
                <w:rFonts w:ascii="Calibri" w:hAnsi="Calibri" w:cs="Calibri"/>
                <w:sz w:val="24"/>
                <w:szCs w:val="24"/>
                <w:lang w:eastAsia="en-US"/>
              </w:rPr>
              <w:t> </w:t>
            </w:r>
          </w:p>
          <w:p w:rsidR="008A077F" w:rsidRPr="00E61D96" w:rsidRDefault="008A077F" w:rsidP="00E61D96">
            <w:pPr>
              <w:rPr>
                <w:rFonts w:ascii="GHEA Mariam" w:hAnsi="GHEA Mariam"/>
                <w:sz w:val="24"/>
                <w:szCs w:val="24"/>
                <w:lang w:eastAsia="en-US"/>
              </w:rPr>
            </w:pPr>
          </w:p>
        </w:tc>
        <w:tc>
          <w:tcPr>
            <w:tcW w:w="3831" w:type="dxa"/>
            <w:tcBorders>
              <w:top w:val="nil"/>
              <w:left w:val="nil"/>
              <w:bottom w:val="nil"/>
              <w:right w:val="nil"/>
            </w:tcBorders>
            <w:shd w:val="clear" w:color="000000" w:fill="FFFFFF"/>
            <w:vAlign w:val="center"/>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E61D96">
        <w:trPr>
          <w:trHeight w:val="345"/>
        </w:trPr>
        <w:tc>
          <w:tcPr>
            <w:tcW w:w="15313" w:type="dxa"/>
            <w:gridSpan w:val="3"/>
            <w:tcBorders>
              <w:top w:val="nil"/>
              <w:left w:val="nil"/>
              <w:bottom w:val="nil"/>
              <w:right w:val="nil"/>
            </w:tcBorders>
            <w:shd w:val="clear" w:color="auto" w:fill="auto"/>
            <w:noWrap/>
            <w:hideMark/>
          </w:tcPr>
          <w:p w:rsidR="00E61D96" w:rsidRPr="00E61D96" w:rsidRDefault="00E61D96" w:rsidP="00E61D96">
            <w:pPr>
              <w:jc w:val="center"/>
              <w:rPr>
                <w:rFonts w:ascii="GHEA Mariam" w:hAnsi="GHEA Mariam"/>
                <w:bCs/>
                <w:sz w:val="24"/>
                <w:szCs w:val="24"/>
                <w:lang w:eastAsia="en-US"/>
              </w:rPr>
            </w:pPr>
            <w:r w:rsidRPr="00E61D96">
              <w:rPr>
                <w:rFonts w:ascii="GHEA Mariam" w:hAnsi="GHEA Mariam"/>
                <w:bCs/>
                <w:sz w:val="24"/>
                <w:szCs w:val="24"/>
                <w:lang w:eastAsia="en-US"/>
              </w:rPr>
              <w:t xml:space="preserve"> ՀՀ կառավարություն </w:t>
            </w:r>
          </w:p>
        </w:tc>
      </w:tr>
      <w:tr w:rsidR="00E61D96" w:rsidRPr="00E61D96" w:rsidTr="008A077F">
        <w:trPr>
          <w:trHeight w:val="225"/>
        </w:trPr>
        <w:tc>
          <w:tcPr>
            <w:tcW w:w="4253"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right w:val="nil"/>
            </w:tcBorders>
            <w:shd w:val="clear" w:color="000000" w:fill="FFFFFF"/>
            <w:noWrap/>
            <w:vAlign w:val="bottom"/>
            <w:hideMark/>
          </w:tcPr>
          <w:p w:rsidR="00E61D96" w:rsidRPr="008A077F" w:rsidRDefault="00E61D96" w:rsidP="00E61D96">
            <w:pPr>
              <w:rPr>
                <w:rFonts w:ascii="GHEA Mariam" w:hAnsi="GHEA Mariam"/>
                <w:sz w:val="22"/>
                <w:szCs w:val="24"/>
                <w:lang w:eastAsia="en-US"/>
              </w:rPr>
            </w:pPr>
            <w:r w:rsidRPr="00E61D96">
              <w:rPr>
                <w:rFonts w:ascii="Calibri" w:hAnsi="Calibri" w:cs="Calibri"/>
                <w:sz w:val="24"/>
                <w:szCs w:val="24"/>
                <w:lang w:eastAsia="en-US"/>
              </w:rPr>
              <w:t> </w:t>
            </w:r>
          </w:p>
        </w:tc>
        <w:tc>
          <w:tcPr>
            <w:tcW w:w="3831" w:type="dxa"/>
            <w:tcBorders>
              <w:top w:val="nil"/>
              <w:left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405"/>
        </w:trPr>
        <w:tc>
          <w:tcPr>
            <w:tcW w:w="15313" w:type="dxa"/>
            <w:gridSpan w:val="3"/>
            <w:shd w:val="clear" w:color="000000" w:fill="FFFFFF"/>
            <w:noWrap/>
            <w:vAlign w:val="bottom"/>
            <w:hideMark/>
          </w:tcPr>
          <w:p w:rsidR="00E61D96" w:rsidRPr="00E80EDA" w:rsidRDefault="00E61D96" w:rsidP="00E61D96">
            <w:pPr>
              <w:rPr>
                <w:rFonts w:ascii="GHEA Mariam" w:hAnsi="GHEA Mariam"/>
                <w:bCs/>
                <w:sz w:val="24"/>
                <w:szCs w:val="24"/>
                <w:lang w:eastAsia="en-US"/>
              </w:rPr>
            </w:pPr>
            <w:r w:rsidRPr="00E80EDA">
              <w:rPr>
                <w:rFonts w:ascii="GHEA Mariam" w:hAnsi="GHEA Mariam"/>
                <w:bCs/>
                <w:sz w:val="24"/>
                <w:szCs w:val="24"/>
                <w:lang w:eastAsia="en-US"/>
              </w:rPr>
              <w:t>ՄԱՍ 1. ՊԵՏԱԿԱՆ ՄԱՐՄՆԻ ԳԾՈՎ ԱՐԴՅՈՒՆՔԱՅԻՆ (ԿԱՏԱՐՈՂԱԿԱՆ) ՑՈՒՑԱՆԻՇՆԵՐԸ</w:t>
            </w:r>
          </w:p>
        </w:tc>
      </w:tr>
      <w:tr w:rsidR="00E61D96" w:rsidRPr="00E61D96" w:rsidTr="008A077F">
        <w:trPr>
          <w:trHeight w:val="345"/>
        </w:trPr>
        <w:tc>
          <w:tcPr>
            <w:tcW w:w="4253"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left w:val="nil"/>
              <w:bottom w:val="nil"/>
              <w:right w:val="nil"/>
            </w:tcBorders>
            <w:shd w:val="clear" w:color="000000" w:fill="FFFFFF"/>
            <w:noWrap/>
            <w:vAlign w:val="bottom"/>
            <w:hideMark/>
          </w:tcPr>
          <w:p w:rsidR="00E61D96" w:rsidRPr="008A077F" w:rsidRDefault="00E61D96" w:rsidP="00E61D96">
            <w:pPr>
              <w:rPr>
                <w:rFonts w:ascii="GHEA Mariam" w:hAnsi="GHEA Mariam"/>
                <w:szCs w:val="24"/>
                <w:lang w:eastAsia="en-US"/>
              </w:rPr>
            </w:pPr>
            <w:r w:rsidRPr="00E61D96">
              <w:rPr>
                <w:rFonts w:ascii="Calibri" w:hAnsi="Calibri" w:cs="Calibri"/>
                <w:sz w:val="24"/>
                <w:szCs w:val="24"/>
                <w:lang w:eastAsia="en-US"/>
              </w:rPr>
              <w:t> </w:t>
            </w:r>
          </w:p>
        </w:tc>
        <w:tc>
          <w:tcPr>
            <w:tcW w:w="3831" w:type="dxa"/>
            <w:tcBorders>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դասիչը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անվանումը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1139 </w:t>
            </w:r>
          </w:p>
        </w:tc>
        <w:tc>
          <w:tcPr>
            <w:tcW w:w="7229" w:type="dxa"/>
            <w:tcBorders>
              <w:top w:val="nil"/>
              <w:left w:val="nil"/>
              <w:bottom w:val="single" w:sz="4" w:space="0" w:color="000000"/>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ՀՀ կառավարության պահուստային ֆոնդ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lastRenderedPageBreak/>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hideMark/>
          </w:tcPr>
          <w:p w:rsidR="00E61D96" w:rsidRPr="00E61D96" w:rsidRDefault="00E61D96" w:rsidP="00E61D96">
            <w:pPr>
              <w:rPr>
                <w:rFonts w:ascii="GHEA Mariam" w:hAnsi="GHEA Mariam"/>
                <w:bCs/>
                <w:sz w:val="24"/>
                <w:szCs w:val="24"/>
                <w:lang w:eastAsia="en-US"/>
              </w:rPr>
            </w:pPr>
            <w:r w:rsidRPr="00E61D96">
              <w:rPr>
                <w:rFonts w:ascii="GHEA Mariam" w:hAnsi="GHEA Mariam"/>
                <w:bCs/>
                <w:sz w:val="24"/>
                <w:szCs w:val="24"/>
                <w:lang w:eastAsia="en-US"/>
              </w:rPr>
              <w:t xml:space="preserve"> Ծրագրի միջոցառումները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4B6EB6">
        <w:trPr>
          <w:trHeight w:val="345"/>
        </w:trPr>
        <w:tc>
          <w:tcPr>
            <w:tcW w:w="4253" w:type="dxa"/>
            <w:tcBorders>
              <w:top w:val="nil"/>
              <w:left w:val="nil"/>
              <w:bottom w:val="nil"/>
              <w:right w:val="nil"/>
            </w:tcBorders>
            <w:shd w:val="clear" w:color="000000" w:fill="FFFFFF"/>
            <w:noWrap/>
            <w:vAlign w:val="bottom"/>
            <w:hideMark/>
          </w:tcPr>
          <w:p w:rsidR="00E61D96" w:rsidRPr="00E61D96" w:rsidRDefault="00E61D96" w:rsidP="00E61D96">
            <w:pPr>
              <w:jc w:val="both"/>
              <w:rPr>
                <w:rFonts w:ascii="GHEA Mariam" w:hAnsi="GHEA Mariam"/>
                <w:sz w:val="24"/>
                <w:szCs w:val="24"/>
                <w:lang w:eastAsia="en-US"/>
              </w:rPr>
            </w:pPr>
            <w:r w:rsidRPr="00E61D96">
              <w:rPr>
                <w:rFonts w:ascii="Calibri" w:hAnsi="Calibri" w:cs="Calibri"/>
                <w:sz w:val="24"/>
                <w:szCs w:val="24"/>
                <w:lang w:eastAsia="en-US"/>
              </w:rPr>
              <w:t> </w:t>
            </w:r>
          </w:p>
        </w:tc>
        <w:tc>
          <w:tcPr>
            <w:tcW w:w="7229" w:type="dxa"/>
            <w:tcBorders>
              <w:top w:val="nil"/>
              <w:left w:val="nil"/>
              <w:bottom w:val="nil"/>
              <w:right w:val="nil"/>
            </w:tcBorders>
            <w:shd w:val="clear" w:color="000000" w:fill="FFFFFF"/>
            <w:noWrap/>
            <w:vAlign w:val="bottom"/>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c>
          <w:tcPr>
            <w:tcW w:w="3831" w:type="dxa"/>
            <w:tcBorders>
              <w:top w:val="nil"/>
              <w:left w:val="nil"/>
              <w:bottom w:val="nil"/>
              <w:right w:val="nil"/>
            </w:tcBorders>
            <w:shd w:val="clear" w:color="000000" w:fill="FFFFFF"/>
            <w:vAlign w:val="center"/>
            <w:hideMark/>
          </w:tcPr>
          <w:p w:rsidR="00E61D96" w:rsidRPr="00E61D96" w:rsidRDefault="00E61D96" w:rsidP="00E61D96">
            <w:pPr>
              <w:jc w:val="right"/>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79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Ծրագրի դասիչը</w:t>
            </w:r>
            <w:r w:rsidR="00E61D96" w:rsidRPr="00E61D96">
              <w:rPr>
                <w:rFonts w:ascii="GHEA Mariam" w:hAnsi="GHEA Mariam"/>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1139 </w:t>
            </w:r>
          </w:p>
        </w:tc>
        <w:tc>
          <w:tcPr>
            <w:tcW w:w="3831" w:type="dxa"/>
            <w:tcBorders>
              <w:top w:val="single" w:sz="4" w:space="0" w:color="auto"/>
              <w:left w:val="nil"/>
              <w:bottom w:val="single" w:sz="4" w:space="0" w:color="auto"/>
              <w:right w:val="single" w:sz="4" w:space="0" w:color="auto"/>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Ցուցանիշների փոփոխությունը (ավելացումները նշված են դրական նշանով)</w:t>
            </w: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Միջոցառման դա</w:t>
            </w:r>
            <w:r w:rsidR="008A077F">
              <w:rPr>
                <w:rFonts w:ascii="GHEA Mariam" w:hAnsi="GHEA Mariam"/>
                <w:sz w:val="24"/>
                <w:szCs w:val="24"/>
                <w:lang w:eastAsia="en-US"/>
              </w:rPr>
              <w:t>սիչը</w:t>
            </w:r>
            <w:r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11001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w:t>
            </w:r>
            <w:r w:rsidR="004B6EB6">
              <w:rPr>
                <w:rFonts w:ascii="GHEA Mariam" w:hAnsi="GHEA Mariam"/>
                <w:color w:val="000000"/>
                <w:sz w:val="24"/>
                <w:szCs w:val="24"/>
                <w:lang w:val="hy-AM" w:eastAsia="en-US"/>
              </w:rPr>
              <w:t>տ</w:t>
            </w:r>
            <w:r w:rsidR="004B6EB6" w:rsidRPr="00E61D96">
              <w:rPr>
                <w:rFonts w:ascii="GHEA Mariam" w:hAnsi="GHEA Mariam"/>
                <w:color w:val="000000"/>
                <w:sz w:val="24"/>
                <w:szCs w:val="24"/>
                <w:lang w:eastAsia="en-US"/>
              </w:rPr>
              <w:t>արի</w:t>
            </w:r>
            <w:r w:rsidRPr="00E61D96">
              <w:rPr>
                <w:rFonts w:ascii="GHEA Mariam" w:hAnsi="GHEA Mariam"/>
                <w:sz w:val="24"/>
                <w:szCs w:val="24"/>
                <w:lang w:eastAsia="en-US"/>
              </w:rPr>
              <w:t xml:space="preserve"> </w:t>
            </w: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անվանումը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կառավարության պահուստային ֆոնդ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587"/>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Նկարագրությունը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345"/>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8A077F" w:rsidP="008A077F">
            <w:pPr>
              <w:rPr>
                <w:rFonts w:ascii="GHEA Mariam" w:hAnsi="GHEA Mariam"/>
                <w:sz w:val="24"/>
                <w:szCs w:val="24"/>
                <w:lang w:eastAsia="en-US"/>
              </w:rPr>
            </w:pPr>
            <w:r>
              <w:rPr>
                <w:rFonts w:ascii="GHEA Mariam" w:hAnsi="GHEA Mariam"/>
                <w:sz w:val="24"/>
                <w:szCs w:val="24"/>
                <w:lang w:eastAsia="en-US"/>
              </w:rPr>
              <w:t>Միջոցառման տեսակը</w:t>
            </w:r>
            <w:r w:rsidR="00E61D96" w:rsidRPr="00E61D96">
              <w:rPr>
                <w:rFonts w:ascii="GHEA Mariam" w:hAnsi="GHEA Mariam"/>
                <w:sz w:val="24"/>
                <w:szCs w:val="24"/>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 xml:space="preserve"> Ծառայությունների մատուցում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56"/>
        </w:trPr>
        <w:tc>
          <w:tcPr>
            <w:tcW w:w="4253" w:type="dxa"/>
            <w:tcBorders>
              <w:top w:val="nil"/>
              <w:left w:val="single" w:sz="4" w:space="0" w:color="auto"/>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Միջոցառումն իրականացնողի անվանումը</w:t>
            </w:r>
          </w:p>
        </w:tc>
        <w:tc>
          <w:tcPr>
            <w:tcW w:w="7229" w:type="dxa"/>
            <w:tcBorders>
              <w:top w:val="nil"/>
              <w:left w:val="nil"/>
              <w:bottom w:val="single" w:sz="4" w:space="0" w:color="auto"/>
              <w:right w:val="single" w:sz="4" w:space="0" w:color="auto"/>
            </w:tcBorders>
            <w:shd w:val="clear" w:color="000000" w:fill="FFFFFF"/>
            <w:hideMark/>
          </w:tcPr>
          <w:p w:rsidR="00E61D96" w:rsidRPr="00E61D96" w:rsidRDefault="00E61D96" w:rsidP="008A077F">
            <w:pPr>
              <w:rPr>
                <w:rFonts w:ascii="GHEA Mariam" w:hAnsi="GHEA Mariam"/>
                <w:sz w:val="24"/>
                <w:szCs w:val="24"/>
                <w:lang w:eastAsia="en-US"/>
              </w:rPr>
            </w:pPr>
            <w:r w:rsidRPr="00E61D96">
              <w:rPr>
                <w:rFonts w:ascii="GHEA Mariam" w:hAnsi="GHEA Mariam"/>
                <w:sz w:val="24"/>
                <w:szCs w:val="24"/>
                <w:lang w:eastAsia="en-US"/>
              </w:rPr>
              <w:t>ՀՀ կառավարություն</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206"/>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Արդյունքի չափորոշիչներ </w:t>
            </w:r>
          </w:p>
        </w:tc>
        <w:tc>
          <w:tcPr>
            <w:tcW w:w="3831" w:type="dxa"/>
            <w:tcBorders>
              <w:top w:val="nil"/>
              <w:left w:val="nil"/>
              <w:bottom w:val="single" w:sz="4" w:space="0" w:color="auto"/>
              <w:right w:val="single" w:sz="4" w:space="0" w:color="auto"/>
            </w:tcBorders>
            <w:shd w:val="clear" w:color="000000" w:fill="FFFFFF"/>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r>
      <w:tr w:rsidR="00E61D96" w:rsidRPr="00E61D96" w:rsidTr="008A077F">
        <w:trPr>
          <w:trHeight w:val="153"/>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61D96" w:rsidRPr="00E61D96" w:rsidRDefault="00E61D96" w:rsidP="00E61D96">
            <w:pPr>
              <w:rPr>
                <w:rFonts w:ascii="GHEA Mariam" w:hAnsi="GHEA Mariam"/>
                <w:sz w:val="24"/>
                <w:szCs w:val="24"/>
                <w:lang w:eastAsia="en-US"/>
              </w:rPr>
            </w:pPr>
            <w:r w:rsidRPr="00E61D96">
              <w:rPr>
                <w:rFonts w:ascii="GHEA Mariam" w:hAnsi="GHEA Mariam"/>
                <w:sz w:val="24"/>
                <w:szCs w:val="24"/>
                <w:lang w:eastAsia="en-US"/>
              </w:rPr>
              <w:t xml:space="preserve"> Միջոցառման վրա կատարվող ծախսը (</w:t>
            </w:r>
            <w:r w:rsidR="00E80EDA" w:rsidRPr="00E61D96">
              <w:rPr>
                <w:rFonts w:ascii="GHEA Mariam" w:hAnsi="GHEA Mariam"/>
                <w:sz w:val="24"/>
                <w:szCs w:val="24"/>
                <w:lang w:eastAsia="en-US"/>
              </w:rPr>
              <w:t>հազ</w:t>
            </w:r>
            <w:r w:rsidR="00E80EDA">
              <w:rPr>
                <w:rFonts w:ascii="GHEA Mariam" w:hAnsi="GHEA Mariam"/>
                <w:sz w:val="24"/>
                <w:szCs w:val="24"/>
                <w:lang w:val="hy-AM" w:eastAsia="en-US"/>
              </w:rPr>
              <w:t>.</w:t>
            </w:r>
            <w:r w:rsidR="00E80EDA" w:rsidRPr="00E61D96">
              <w:rPr>
                <w:rFonts w:ascii="GHEA Mariam" w:hAnsi="GHEA Mariam"/>
                <w:sz w:val="24"/>
                <w:szCs w:val="24"/>
                <w:lang w:eastAsia="en-US"/>
              </w:rPr>
              <w:t xml:space="preserve"> դրամ</w:t>
            </w:r>
            <w:r w:rsidRPr="00E61D96">
              <w:rPr>
                <w:rFonts w:ascii="GHEA Mariam" w:hAnsi="GHEA Mariam"/>
                <w:sz w:val="24"/>
                <w:szCs w:val="24"/>
                <w:lang w:eastAsia="en-US"/>
              </w:rPr>
              <w:t xml:space="preserve">) </w:t>
            </w:r>
          </w:p>
        </w:tc>
        <w:tc>
          <w:tcPr>
            <w:tcW w:w="3831" w:type="dxa"/>
            <w:tcBorders>
              <w:top w:val="nil"/>
              <w:left w:val="nil"/>
              <w:bottom w:val="single" w:sz="4" w:space="0" w:color="auto"/>
              <w:right w:val="single" w:sz="4" w:space="0" w:color="auto"/>
            </w:tcBorders>
            <w:shd w:val="clear" w:color="000000" w:fill="FFFFFF"/>
            <w:vAlign w:val="center"/>
            <w:hideMark/>
          </w:tcPr>
          <w:p w:rsidR="00E61D96" w:rsidRPr="00E61D96" w:rsidRDefault="00E61D96" w:rsidP="00E80EDA">
            <w:pPr>
              <w:rPr>
                <w:rFonts w:ascii="GHEA Mariam" w:hAnsi="GHEA Mariam"/>
                <w:sz w:val="24"/>
                <w:szCs w:val="24"/>
                <w:lang w:eastAsia="en-US"/>
              </w:rPr>
            </w:pPr>
            <w:r w:rsidRPr="00E61D96">
              <w:rPr>
                <w:rFonts w:ascii="GHEA Mariam" w:hAnsi="GHEA Mariam"/>
                <w:sz w:val="24"/>
                <w:szCs w:val="24"/>
                <w:lang w:eastAsia="en-US"/>
              </w:rPr>
              <w:t xml:space="preserve">                        1,945.5 </w:t>
            </w:r>
          </w:p>
        </w:tc>
      </w:tr>
    </w:tbl>
    <w:p w:rsidR="008A077F" w:rsidRDefault="008A077F" w:rsidP="004B6EB6">
      <w:pPr>
        <w:pStyle w:val="mechtex"/>
        <w:ind w:firstLine="720"/>
        <w:jc w:val="left"/>
        <w:rPr>
          <w:rFonts w:ascii="GHEA Mariam" w:hAnsi="GHEA Mariam" w:cs="Arial"/>
          <w:sz w:val="24"/>
          <w:szCs w:val="24"/>
          <w:lang w:val="hy-AM"/>
        </w:rPr>
      </w:pPr>
    </w:p>
    <w:p w:rsidR="008A077F" w:rsidRDefault="008A077F" w:rsidP="004B6EB6">
      <w:pPr>
        <w:pStyle w:val="mechtex"/>
        <w:ind w:firstLine="720"/>
        <w:jc w:val="left"/>
        <w:rPr>
          <w:rFonts w:ascii="GHEA Mariam" w:hAnsi="GHEA Mariam" w:cs="Arial"/>
          <w:sz w:val="24"/>
          <w:szCs w:val="24"/>
          <w:lang w:val="hy-AM"/>
        </w:rPr>
      </w:pPr>
    </w:p>
    <w:p w:rsidR="00E61D96" w:rsidRPr="00245BD7" w:rsidRDefault="00E61D96" w:rsidP="004B6EB6">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E61D96" w:rsidRPr="00245BD7" w:rsidRDefault="00E61D96" w:rsidP="004B6EB6">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8A077F">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8A077F">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BD5724" w:rsidRPr="00245BD7" w:rsidRDefault="00E61D96" w:rsidP="00BD5724">
      <w:pPr>
        <w:pStyle w:val="mechtex"/>
        <w:jc w:val="left"/>
        <w:rPr>
          <w:rFonts w:ascii="GHEA Mariam" w:hAnsi="GHEA Mariam" w:cs="Arial"/>
          <w:sz w:val="24"/>
          <w:szCs w:val="24"/>
          <w:lang w:val="hy-AM"/>
        </w:rPr>
        <w:sectPr w:rsidR="00BD5724" w:rsidRPr="00245BD7" w:rsidSect="008A077F">
          <w:pgSz w:w="16834" w:h="11909" w:orient="landscape" w:code="9"/>
          <w:pgMar w:top="1276" w:right="1440" w:bottom="1276" w:left="1021" w:header="720" w:footer="576" w:gutter="0"/>
          <w:pgNumType w:start="1"/>
          <w:cols w:space="720"/>
          <w:titlePg/>
          <w:docGrid w:linePitch="272"/>
        </w:sect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8A077F">
        <w:rPr>
          <w:rFonts w:ascii="GHEA Mariam" w:hAnsi="GHEA Mariam" w:cs="Sylfaen"/>
          <w:sz w:val="24"/>
          <w:szCs w:val="24"/>
          <w:lang w:val="hy-AM"/>
        </w:rPr>
        <w:t xml:space="preserve"> </w:t>
      </w:r>
      <w:r w:rsidRPr="00245BD7">
        <w:rPr>
          <w:rFonts w:ascii="GHEA Mariam" w:hAnsi="GHEA Mariam" w:cs="Sylfaen"/>
          <w:sz w:val="24"/>
          <w:szCs w:val="24"/>
          <w:lang w:val="hy-AM"/>
        </w:rPr>
        <w:t>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r w:rsidRPr="00245BD7">
        <w:rPr>
          <w:rFonts w:ascii="GHEA Mariam" w:hAnsi="GHEA Mariam"/>
          <w:spacing w:val="-2"/>
          <w:sz w:val="24"/>
          <w:szCs w:val="24"/>
          <w:lang w:val="hy-AM"/>
        </w:rPr>
        <w:t xml:space="preserve"> </w:t>
      </w:r>
    </w:p>
    <w:p w:rsidR="00BD5724" w:rsidRPr="00245BD7" w:rsidRDefault="00BD5724" w:rsidP="00BD5724">
      <w:pPr>
        <w:pStyle w:val="mechtex"/>
        <w:ind w:left="10080" w:firstLine="720"/>
        <w:jc w:val="left"/>
        <w:rPr>
          <w:rFonts w:ascii="GHEA Mariam" w:hAnsi="GHEA Mariam"/>
          <w:spacing w:val="-8"/>
          <w:sz w:val="24"/>
          <w:szCs w:val="24"/>
          <w:lang w:val="hy-AM"/>
        </w:rPr>
      </w:pPr>
      <w:r w:rsidRPr="00245BD7">
        <w:rPr>
          <w:rFonts w:ascii="GHEA Mariam" w:hAnsi="GHEA Mariam"/>
          <w:spacing w:val="-8"/>
          <w:sz w:val="24"/>
          <w:szCs w:val="24"/>
          <w:lang w:val="hy-AM"/>
        </w:rPr>
        <w:lastRenderedPageBreak/>
        <w:t xml:space="preserve">Հավելված </w:t>
      </w:r>
      <w:r w:rsidRPr="00245BD7">
        <w:rPr>
          <w:rFonts w:ascii="GHEA Mariam" w:hAnsi="GHEA Mariam"/>
          <w:spacing w:val="-2"/>
          <w:sz w:val="24"/>
          <w:szCs w:val="24"/>
          <w:lang w:val="hy-AM"/>
        </w:rPr>
        <w:t>N</w:t>
      </w:r>
      <w:r w:rsidRPr="00245BD7">
        <w:rPr>
          <w:rFonts w:ascii="GHEA Mariam" w:hAnsi="GHEA Mariam"/>
          <w:spacing w:val="-8"/>
          <w:sz w:val="24"/>
          <w:szCs w:val="24"/>
          <w:lang w:val="hy-AM"/>
        </w:rPr>
        <w:t xml:space="preserve"> 6</w:t>
      </w:r>
    </w:p>
    <w:p w:rsidR="00BD5724" w:rsidRPr="00245BD7" w:rsidRDefault="00BD5724" w:rsidP="00BD5724">
      <w:pPr>
        <w:pStyle w:val="mechtex"/>
        <w:jc w:val="both"/>
        <w:rPr>
          <w:rFonts w:ascii="GHEA Mariam" w:hAnsi="GHEA Mariam"/>
          <w:spacing w:val="-8"/>
          <w:sz w:val="24"/>
          <w:szCs w:val="24"/>
          <w:lang w:val="hy-AM"/>
        </w:rPr>
      </w:pP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r>
      <w:r w:rsidRPr="00245BD7">
        <w:rPr>
          <w:rFonts w:ascii="GHEA Mariam" w:hAnsi="GHEA Mariam"/>
          <w:spacing w:val="4"/>
          <w:sz w:val="24"/>
          <w:szCs w:val="24"/>
          <w:lang w:val="hy-AM"/>
        </w:rPr>
        <w:tab/>
        <w:t xml:space="preserve">   </w:t>
      </w:r>
      <w:r w:rsidRPr="00245BD7">
        <w:rPr>
          <w:rFonts w:ascii="GHEA Mariam" w:hAnsi="GHEA Mariam"/>
          <w:spacing w:val="4"/>
          <w:sz w:val="24"/>
          <w:szCs w:val="24"/>
          <w:lang w:val="hy-AM"/>
        </w:rPr>
        <w:tab/>
        <w:t xml:space="preserve"> </w:t>
      </w:r>
      <w:r w:rsidRPr="00245BD7">
        <w:rPr>
          <w:rFonts w:ascii="GHEA Mariam" w:hAnsi="GHEA Mariam"/>
          <w:spacing w:val="-8"/>
          <w:sz w:val="24"/>
          <w:szCs w:val="24"/>
          <w:lang w:val="hy-AM"/>
        </w:rPr>
        <w:t xml:space="preserve"> </w:t>
      </w:r>
      <w:r w:rsidRPr="00245BD7">
        <w:rPr>
          <w:rFonts w:ascii="GHEA Mariam" w:hAnsi="GHEA Mariam"/>
          <w:spacing w:val="-8"/>
          <w:sz w:val="24"/>
          <w:szCs w:val="24"/>
          <w:lang w:val="hy-AM"/>
        </w:rPr>
        <w:tab/>
        <w:t xml:space="preserve">       ՀՀ կառավարության 2023 թվականի</w:t>
      </w:r>
    </w:p>
    <w:p w:rsidR="00BD5724" w:rsidRDefault="00BD5724" w:rsidP="00BD5724">
      <w:pPr>
        <w:pStyle w:val="mechtex"/>
        <w:jc w:val="left"/>
        <w:rPr>
          <w:rFonts w:ascii="GHEA Mariam" w:hAnsi="GHEA Mariam"/>
          <w:spacing w:val="-2"/>
          <w:sz w:val="24"/>
          <w:szCs w:val="24"/>
          <w:lang w:val="hy-AM"/>
        </w:rPr>
      </w:pPr>
      <w:r w:rsidRPr="00245BD7">
        <w:rPr>
          <w:rFonts w:ascii="GHEA Mariam" w:hAnsi="GHEA Mariam" w:cs="Sylfaen"/>
          <w:spacing w:val="-4"/>
          <w:sz w:val="24"/>
          <w:szCs w:val="24"/>
          <w:lang w:val="hy-AM"/>
        </w:rPr>
        <w:t xml:space="preserve">     </w:t>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r>
      <w:r w:rsidRPr="00245BD7">
        <w:rPr>
          <w:rFonts w:ascii="GHEA Mariam" w:hAnsi="GHEA Mariam" w:cs="Sylfaen"/>
          <w:spacing w:val="-4"/>
          <w:sz w:val="24"/>
          <w:szCs w:val="24"/>
          <w:lang w:val="hy-AM"/>
        </w:rPr>
        <w:tab/>
        <w:t xml:space="preserve">      դեկտեմ</w:t>
      </w:r>
      <w:r w:rsidRPr="00245BD7">
        <w:rPr>
          <w:rFonts w:ascii="GHEA Mariam" w:hAnsi="GHEA Mariam" w:cs="Sylfaen"/>
          <w:spacing w:val="-4"/>
          <w:sz w:val="24"/>
          <w:szCs w:val="24"/>
          <w:lang w:val="pt-BR"/>
        </w:rPr>
        <w:t>բերի</w:t>
      </w:r>
      <w:r w:rsidRPr="00245BD7">
        <w:rPr>
          <w:rFonts w:ascii="GHEA Mariam" w:hAnsi="GHEA Mariam"/>
          <w:spacing w:val="-2"/>
          <w:sz w:val="24"/>
          <w:szCs w:val="24"/>
          <w:lang w:val="hy-AM"/>
        </w:rPr>
        <w:t xml:space="preserve"> 21</w:t>
      </w:r>
      <w:r w:rsidRPr="00245BD7">
        <w:rPr>
          <w:rFonts w:ascii="GHEA Mariam" w:hAnsi="GHEA Mariam" w:cs="Sylfaen"/>
          <w:spacing w:val="-2"/>
          <w:sz w:val="24"/>
          <w:szCs w:val="24"/>
          <w:lang w:val="pt-BR"/>
        </w:rPr>
        <w:t>-</w:t>
      </w:r>
      <w:r w:rsidRPr="00245BD7">
        <w:rPr>
          <w:rFonts w:ascii="GHEA Mariam" w:hAnsi="GHEA Mariam"/>
          <w:spacing w:val="-2"/>
          <w:sz w:val="24"/>
          <w:szCs w:val="24"/>
          <w:lang w:val="hy-AM"/>
        </w:rPr>
        <w:t>ի N           - Ն որոշման</w:t>
      </w:r>
    </w:p>
    <w:p w:rsidR="00E80EDA" w:rsidRPr="00245BD7" w:rsidRDefault="00E80EDA" w:rsidP="00BD5724">
      <w:pPr>
        <w:pStyle w:val="mechtex"/>
        <w:jc w:val="left"/>
        <w:rPr>
          <w:rFonts w:ascii="GHEA Mariam" w:hAnsi="GHEA Mariam"/>
          <w:spacing w:val="-2"/>
          <w:sz w:val="24"/>
          <w:szCs w:val="24"/>
          <w:lang w:val="hy-AM"/>
        </w:rPr>
      </w:pPr>
    </w:p>
    <w:p w:rsidR="00E61D96" w:rsidRPr="00245BD7" w:rsidRDefault="00E61D96" w:rsidP="00BD5724">
      <w:pPr>
        <w:pStyle w:val="mechtex"/>
        <w:jc w:val="left"/>
        <w:rPr>
          <w:rFonts w:ascii="GHEA Mariam" w:hAnsi="GHEA Mariam"/>
          <w:spacing w:val="-2"/>
          <w:sz w:val="24"/>
          <w:szCs w:val="24"/>
          <w:lang w:val="hy-AM"/>
        </w:rPr>
      </w:pPr>
    </w:p>
    <w:tbl>
      <w:tblPr>
        <w:tblW w:w="14459" w:type="dxa"/>
        <w:tblInd w:w="142" w:type="dxa"/>
        <w:tblLook w:val="04A0" w:firstRow="1" w:lastRow="0" w:firstColumn="1" w:lastColumn="0" w:noHBand="0" w:noVBand="1"/>
      </w:tblPr>
      <w:tblGrid>
        <w:gridCol w:w="1701"/>
        <w:gridCol w:w="3402"/>
        <w:gridCol w:w="1559"/>
        <w:gridCol w:w="2116"/>
        <w:gridCol w:w="1660"/>
        <w:gridCol w:w="1660"/>
        <w:gridCol w:w="2361"/>
      </w:tblGrid>
      <w:tr w:rsidR="00E61D96" w:rsidRPr="00D21EB8" w:rsidTr="00C179D3">
        <w:trPr>
          <w:trHeight w:val="975"/>
        </w:trPr>
        <w:tc>
          <w:tcPr>
            <w:tcW w:w="14459" w:type="dxa"/>
            <w:gridSpan w:val="7"/>
            <w:tcBorders>
              <w:top w:val="nil"/>
              <w:left w:val="nil"/>
              <w:bottom w:val="nil"/>
              <w:right w:val="nil"/>
            </w:tcBorders>
            <w:shd w:val="clear" w:color="auto" w:fill="auto"/>
            <w:vAlign w:val="center"/>
            <w:hideMark/>
          </w:tcPr>
          <w:p w:rsidR="00C179D3" w:rsidRDefault="00E61D96" w:rsidP="00E61D96">
            <w:pPr>
              <w:jc w:val="center"/>
              <w:rPr>
                <w:rFonts w:ascii="GHEA Mariam" w:hAnsi="GHEA Mariam"/>
                <w:bCs/>
                <w:sz w:val="24"/>
                <w:szCs w:val="24"/>
                <w:lang w:val="hy-AM" w:eastAsia="en-US"/>
              </w:rPr>
            </w:pPr>
            <w:r w:rsidRPr="00E61D96">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E61D96" w:rsidRPr="00E61D96" w:rsidRDefault="00C179D3" w:rsidP="00E61D96">
            <w:pPr>
              <w:jc w:val="center"/>
              <w:rPr>
                <w:rFonts w:ascii="GHEA Mariam" w:hAnsi="GHEA Mariam"/>
                <w:bCs/>
                <w:sz w:val="24"/>
                <w:szCs w:val="24"/>
                <w:lang w:val="hy-AM" w:eastAsia="en-US"/>
              </w:rPr>
            </w:pPr>
            <w:r>
              <w:rPr>
                <w:rFonts w:ascii="GHEA Mariam" w:hAnsi="GHEA Mariam"/>
                <w:bCs/>
                <w:sz w:val="24"/>
                <w:szCs w:val="24"/>
                <w:lang w:val="hy-AM" w:eastAsia="en-US"/>
              </w:rPr>
              <w:t xml:space="preserve">N 10 </w:t>
            </w:r>
            <w:r w:rsidR="00E61D96" w:rsidRPr="00E61D96">
              <w:rPr>
                <w:rFonts w:ascii="GHEA Mariam" w:hAnsi="GHEA Mariam"/>
                <w:bCs/>
                <w:sz w:val="24"/>
                <w:szCs w:val="24"/>
                <w:lang w:val="hy-AM" w:eastAsia="en-US"/>
              </w:rPr>
              <w:t xml:space="preserve">ՀԱՎԵԼՎԱԾՈՒՄ ԿԱՏԱՐՎՈՂ ՓՈՓՈԽՈՒԹՅՈՒՆՆԵՐԸ ԵՎ ԼՐԱՑՈՒՄՆԵՐԸ </w:t>
            </w:r>
          </w:p>
        </w:tc>
      </w:tr>
      <w:tr w:rsidR="00E61D96" w:rsidRPr="00D21EB8" w:rsidTr="00C179D3">
        <w:trPr>
          <w:trHeight w:val="345"/>
        </w:trPr>
        <w:tc>
          <w:tcPr>
            <w:tcW w:w="1701" w:type="dxa"/>
            <w:tcBorders>
              <w:top w:val="nil"/>
              <w:left w:val="nil"/>
              <w:bottom w:val="single" w:sz="4" w:space="0" w:color="auto"/>
              <w:right w:val="nil"/>
            </w:tcBorders>
            <w:shd w:val="clear" w:color="auto" w:fill="auto"/>
            <w:noWrap/>
            <w:hideMark/>
          </w:tcPr>
          <w:p w:rsidR="00E61D96" w:rsidRPr="00E61D96" w:rsidRDefault="00E61D96" w:rsidP="00E61D96">
            <w:pPr>
              <w:jc w:val="center"/>
              <w:rPr>
                <w:rFonts w:ascii="GHEA Mariam" w:hAnsi="GHEA Mariam"/>
                <w:bCs/>
                <w:sz w:val="24"/>
                <w:szCs w:val="24"/>
                <w:lang w:val="hy-AM" w:eastAsia="en-US"/>
              </w:rPr>
            </w:pPr>
          </w:p>
        </w:tc>
        <w:tc>
          <w:tcPr>
            <w:tcW w:w="3402"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c>
          <w:tcPr>
            <w:tcW w:w="2116"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c>
          <w:tcPr>
            <w:tcW w:w="1660"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c>
          <w:tcPr>
            <w:tcW w:w="1660"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c>
          <w:tcPr>
            <w:tcW w:w="2361" w:type="dxa"/>
            <w:tcBorders>
              <w:top w:val="nil"/>
              <w:left w:val="nil"/>
              <w:bottom w:val="single" w:sz="4" w:space="0" w:color="auto"/>
              <w:right w:val="nil"/>
            </w:tcBorders>
            <w:shd w:val="clear" w:color="auto" w:fill="auto"/>
            <w:noWrap/>
            <w:hideMark/>
          </w:tcPr>
          <w:p w:rsidR="00E61D96" w:rsidRPr="00E61D96" w:rsidRDefault="00E61D96" w:rsidP="00E61D96">
            <w:pPr>
              <w:rPr>
                <w:rFonts w:ascii="GHEA Mariam" w:hAnsi="GHEA Mariam"/>
                <w:sz w:val="24"/>
                <w:szCs w:val="24"/>
                <w:lang w:val="hy-AM" w:eastAsia="en-US"/>
              </w:rPr>
            </w:pPr>
          </w:p>
        </w:tc>
      </w:tr>
      <w:tr w:rsidR="00E61D96" w:rsidRPr="00E61D96" w:rsidTr="00C179D3">
        <w:trPr>
          <w:trHeight w:val="1170"/>
        </w:trPr>
        <w:tc>
          <w:tcPr>
            <w:tcW w:w="8778" w:type="dxa"/>
            <w:gridSpan w:val="4"/>
            <w:tcBorders>
              <w:top w:val="single" w:sz="4" w:space="0" w:color="auto"/>
              <w:left w:val="single" w:sz="4" w:space="0" w:color="auto"/>
              <w:bottom w:val="single" w:sz="4" w:space="0" w:color="auto"/>
              <w:right w:val="nil"/>
            </w:tcBorders>
            <w:shd w:val="clear" w:color="auto" w:fill="auto"/>
            <w:noWrap/>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Գնման առարկայի</w:t>
            </w:r>
          </w:p>
        </w:tc>
        <w:tc>
          <w:tcPr>
            <w:tcW w:w="568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79D3"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Ցուցանիշների փոփոխությունը </w:t>
            </w:r>
          </w:p>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(ավելացումները նշված են դրական նշանով)</w:t>
            </w:r>
          </w:p>
        </w:tc>
      </w:tr>
      <w:tr w:rsidR="00E61D96" w:rsidRPr="00E61D96" w:rsidTr="00C179D3">
        <w:trPr>
          <w:trHeight w:val="330"/>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կոդը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գնման ձևը </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չափի միավորը</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միավորի գինը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քանակը</w:t>
            </w:r>
          </w:p>
        </w:tc>
        <w:tc>
          <w:tcPr>
            <w:tcW w:w="23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79D3" w:rsidRDefault="00E80EDA" w:rsidP="00E61D96">
            <w:pPr>
              <w:jc w:val="center"/>
              <w:rPr>
                <w:rFonts w:ascii="GHEA Mariam" w:hAnsi="GHEA Mariam"/>
                <w:sz w:val="24"/>
                <w:szCs w:val="24"/>
                <w:lang w:eastAsia="en-US"/>
              </w:rPr>
            </w:pPr>
            <w:r>
              <w:rPr>
                <w:rFonts w:ascii="GHEA Mariam" w:hAnsi="GHEA Mariam"/>
                <w:sz w:val="24"/>
                <w:szCs w:val="24"/>
                <w:lang w:eastAsia="en-US"/>
              </w:rPr>
              <w:t>գ</w:t>
            </w:r>
            <w:r w:rsidR="00E61D96" w:rsidRPr="00E61D96">
              <w:rPr>
                <w:rFonts w:ascii="GHEA Mariam" w:hAnsi="GHEA Mariam"/>
                <w:sz w:val="24"/>
                <w:szCs w:val="24"/>
                <w:lang w:eastAsia="en-US"/>
              </w:rPr>
              <w:t xml:space="preserve">ումարը </w:t>
            </w:r>
          </w:p>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w:t>
            </w:r>
            <w:r w:rsidR="00E80EDA" w:rsidRPr="00E61D96">
              <w:rPr>
                <w:rFonts w:ascii="GHEA Mariam" w:hAnsi="GHEA Mariam"/>
                <w:sz w:val="24"/>
                <w:szCs w:val="24"/>
                <w:lang w:eastAsia="en-US"/>
              </w:rPr>
              <w:t>հազ</w:t>
            </w:r>
            <w:r w:rsidR="00E80EDA">
              <w:rPr>
                <w:rFonts w:ascii="GHEA Mariam" w:hAnsi="GHEA Mariam"/>
                <w:sz w:val="24"/>
                <w:szCs w:val="24"/>
                <w:lang w:val="hy-AM" w:eastAsia="en-US"/>
              </w:rPr>
              <w:t>.</w:t>
            </w:r>
            <w:r w:rsidR="00E80EDA" w:rsidRPr="00E61D96">
              <w:rPr>
                <w:rFonts w:ascii="GHEA Mariam" w:hAnsi="GHEA Mariam"/>
                <w:sz w:val="24"/>
                <w:szCs w:val="24"/>
                <w:lang w:eastAsia="en-US"/>
              </w:rPr>
              <w:t xml:space="preserve"> դրամ</w:t>
            </w:r>
            <w:r w:rsidRPr="00E61D96">
              <w:rPr>
                <w:rFonts w:ascii="GHEA Mariam" w:hAnsi="GHEA Mariam"/>
                <w:sz w:val="24"/>
                <w:szCs w:val="24"/>
                <w:lang w:eastAsia="en-US"/>
              </w:rPr>
              <w:t>)</w:t>
            </w:r>
          </w:p>
        </w:tc>
      </w:tr>
      <w:tr w:rsidR="00E61D96" w:rsidRPr="00E61D96" w:rsidTr="00C179D3">
        <w:trPr>
          <w:trHeight w:val="33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2116"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c>
          <w:tcPr>
            <w:tcW w:w="2361" w:type="dxa"/>
            <w:vMerge/>
            <w:tcBorders>
              <w:top w:val="single" w:sz="4" w:space="0" w:color="auto"/>
              <w:left w:val="single" w:sz="4" w:space="0" w:color="auto"/>
              <w:bottom w:val="single" w:sz="4" w:space="0" w:color="auto"/>
              <w:right w:val="single" w:sz="4" w:space="0" w:color="auto"/>
            </w:tcBorders>
            <w:vAlign w:val="center"/>
            <w:hideMark/>
          </w:tcPr>
          <w:p w:rsidR="00E61D96" w:rsidRPr="00E61D96" w:rsidRDefault="00E61D96" w:rsidP="00E61D96">
            <w:pPr>
              <w:rPr>
                <w:rFonts w:ascii="GHEA Mariam" w:hAnsi="GHEA Mariam"/>
                <w:sz w:val="24"/>
                <w:szCs w:val="24"/>
                <w:lang w:eastAsia="en-US"/>
              </w:rPr>
            </w:pPr>
          </w:p>
        </w:tc>
      </w:tr>
      <w:tr w:rsidR="00E61D96" w:rsidRPr="00E61D96" w:rsidTr="00C179D3">
        <w:trPr>
          <w:trHeight w:val="510"/>
        </w:trPr>
        <w:tc>
          <w:tcPr>
            <w:tcW w:w="1209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C179D3">
            <w:pPr>
              <w:jc w:val="center"/>
              <w:rPr>
                <w:rFonts w:ascii="GHEA Mariam" w:hAnsi="GHEA Mariam"/>
                <w:sz w:val="24"/>
                <w:szCs w:val="24"/>
                <w:lang w:eastAsia="en-US"/>
              </w:rPr>
            </w:pPr>
            <w:r w:rsidRPr="00E61D96">
              <w:rPr>
                <w:rFonts w:ascii="GHEA Mariam" w:hAnsi="GHEA Mariam"/>
                <w:sz w:val="24"/>
                <w:szCs w:val="24"/>
                <w:lang w:eastAsia="en-US"/>
              </w:rPr>
              <w:t>ՀՀ պետական եկամուտների կոմիտե</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(1,945.5)</w:t>
            </w:r>
          </w:p>
        </w:tc>
      </w:tr>
      <w:tr w:rsidR="00E61D96" w:rsidRPr="00E61D96" w:rsidTr="00C179D3">
        <w:trPr>
          <w:trHeight w:val="75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Բաժին N 01</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Խումբ N 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Դաս N 02</w:t>
            </w:r>
          </w:p>
        </w:tc>
        <w:tc>
          <w:tcPr>
            <w:tcW w:w="5436" w:type="dxa"/>
            <w:gridSpan w:val="3"/>
            <w:tcBorders>
              <w:top w:val="single" w:sz="4" w:space="0" w:color="auto"/>
              <w:left w:val="nil"/>
              <w:bottom w:val="single" w:sz="4" w:space="0" w:color="auto"/>
              <w:right w:val="single" w:sz="4" w:space="0" w:color="auto"/>
            </w:tcBorders>
            <w:shd w:val="clear" w:color="auto" w:fill="auto"/>
            <w:vAlign w:val="center"/>
            <w:hideMark/>
          </w:tcPr>
          <w:p w:rsidR="00E61D96" w:rsidRPr="00E80EDA" w:rsidRDefault="00E61D96" w:rsidP="00E80EDA">
            <w:pPr>
              <w:jc w:val="center"/>
              <w:rPr>
                <w:rFonts w:ascii="GHEA Mariam" w:hAnsi="GHEA Mariam"/>
                <w:spacing w:val="-8"/>
                <w:sz w:val="24"/>
                <w:szCs w:val="24"/>
                <w:lang w:eastAsia="en-US"/>
              </w:rPr>
            </w:pPr>
            <w:r w:rsidRPr="00E80EDA">
              <w:rPr>
                <w:rFonts w:ascii="GHEA Mariam" w:hAnsi="GHEA Mariam"/>
                <w:spacing w:val="-8"/>
                <w:sz w:val="24"/>
                <w:szCs w:val="24"/>
                <w:lang w:eastAsia="en-US"/>
              </w:rPr>
              <w:t>Ֆինանսական և հարկաբյուջետային հարաբերություններ</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(1,945.5)</w:t>
            </w:r>
          </w:p>
        </w:tc>
      </w:tr>
      <w:tr w:rsidR="00E61D96" w:rsidRPr="00E61D96" w:rsidTr="00C179D3">
        <w:trPr>
          <w:trHeight w:val="58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1023 11002</w:t>
            </w:r>
          </w:p>
        </w:tc>
        <w:tc>
          <w:tcPr>
            <w:tcW w:w="1039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Ակցիզային դրոշմանիշերի ձեռքբերում</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(6,945.5)</w:t>
            </w:r>
          </w:p>
        </w:tc>
      </w:tr>
      <w:tr w:rsidR="00E61D96" w:rsidRPr="00E61D96" w:rsidTr="00C179D3">
        <w:trPr>
          <w:trHeight w:val="40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p>
        </w:tc>
        <w:tc>
          <w:tcPr>
            <w:tcW w:w="4961" w:type="dxa"/>
            <w:gridSpan w:val="2"/>
            <w:tcBorders>
              <w:top w:val="single" w:sz="4" w:space="0" w:color="auto"/>
              <w:left w:val="nil"/>
              <w:bottom w:val="single" w:sz="4" w:space="0" w:color="auto"/>
              <w:right w:val="single" w:sz="4" w:space="0" w:color="auto"/>
            </w:tcBorders>
            <w:shd w:val="clear" w:color="auto" w:fill="auto"/>
            <w:noWrap/>
            <w:vAlign w:val="center"/>
            <w:hideMark/>
          </w:tcPr>
          <w:p w:rsidR="00E61D96" w:rsidRPr="00E80EDA" w:rsidRDefault="00E61D96" w:rsidP="00E61D96">
            <w:pPr>
              <w:jc w:val="center"/>
              <w:rPr>
                <w:rFonts w:ascii="GHEA Mariam" w:hAnsi="GHEA Mariam"/>
                <w:b/>
                <w:sz w:val="24"/>
                <w:szCs w:val="24"/>
                <w:lang w:eastAsia="en-US"/>
              </w:rPr>
            </w:pPr>
            <w:r w:rsidRPr="00E80EDA">
              <w:rPr>
                <w:rFonts w:ascii="GHEA Mariam" w:hAnsi="GHEA Mariam"/>
                <w:b/>
                <w:sz w:val="24"/>
                <w:szCs w:val="24"/>
                <w:lang w:eastAsia="en-US"/>
              </w:rPr>
              <w:t>ՄԱՍ III. ԾԱՌԱՅՈՒԹՅՈՒՆՆԵՐ</w:t>
            </w:r>
          </w:p>
        </w:tc>
        <w:tc>
          <w:tcPr>
            <w:tcW w:w="2116"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(6,945.5)</w:t>
            </w:r>
          </w:p>
        </w:tc>
      </w:tr>
      <w:tr w:rsidR="00E61D96" w:rsidRPr="00E61D96" w:rsidTr="00C179D3">
        <w:trPr>
          <w:trHeight w:val="114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79821200-1</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այլ պոլիգրաֆիական արտադրանքի տպագրման ծառայություն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ԷԱՃ</w:t>
            </w: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հատ</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9.36</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(503,418.0)</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(4,712.0)</w:t>
            </w:r>
          </w:p>
        </w:tc>
      </w:tr>
      <w:tr w:rsidR="00E61D96" w:rsidRPr="00E61D96" w:rsidTr="00C179D3">
        <w:trPr>
          <w:trHeight w:val="699"/>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lastRenderedPageBreak/>
              <w:t>79821200-2</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այլ պոլիգրաֆիական արտադրանքի տպագրման ծառայություն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ԷԱՃ</w:t>
            </w: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հատ</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3.6</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(620,416.0)</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(2,233.5)</w:t>
            </w:r>
          </w:p>
        </w:tc>
      </w:tr>
      <w:tr w:rsidR="00E61D96" w:rsidRPr="00E61D96" w:rsidTr="00575A36">
        <w:trPr>
          <w:trHeight w:val="43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1023 31001</w:t>
            </w:r>
          </w:p>
        </w:tc>
        <w:tc>
          <w:tcPr>
            <w:tcW w:w="1039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 xml:space="preserve"> ՀՀ պետական եկամուտների կոմիտեի տեխնիկական հագեցվածության բարելավում</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C179D3">
        <w:trPr>
          <w:trHeight w:val="67"/>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p>
        </w:tc>
        <w:tc>
          <w:tcPr>
            <w:tcW w:w="4961" w:type="dxa"/>
            <w:gridSpan w:val="2"/>
            <w:tcBorders>
              <w:top w:val="single" w:sz="4" w:space="0" w:color="auto"/>
              <w:left w:val="nil"/>
              <w:bottom w:val="single" w:sz="4" w:space="0" w:color="auto"/>
              <w:right w:val="single" w:sz="4" w:space="0" w:color="auto"/>
            </w:tcBorders>
            <w:shd w:val="clear" w:color="auto" w:fill="auto"/>
            <w:noWrap/>
            <w:vAlign w:val="bottom"/>
            <w:hideMark/>
          </w:tcPr>
          <w:p w:rsidR="00E61D96" w:rsidRPr="00E80EDA" w:rsidRDefault="00E61D96" w:rsidP="00E61D96">
            <w:pPr>
              <w:jc w:val="center"/>
              <w:rPr>
                <w:rFonts w:ascii="GHEA Mariam" w:hAnsi="GHEA Mariam"/>
                <w:b/>
                <w:sz w:val="24"/>
                <w:szCs w:val="24"/>
                <w:lang w:eastAsia="en-US"/>
              </w:rPr>
            </w:pPr>
            <w:r w:rsidRPr="00E80EDA">
              <w:rPr>
                <w:rFonts w:ascii="GHEA Mariam" w:hAnsi="GHEA Mariam"/>
                <w:b/>
                <w:sz w:val="24"/>
                <w:szCs w:val="24"/>
                <w:lang w:eastAsia="en-US"/>
              </w:rPr>
              <w:t>ՄԱՍ III. ԾԱՌԱՅՈՒԹՅՈՒՆՆԵՐ</w:t>
            </w:r>
          </w:p>
        </w:tc>
        <w:tc>
          <w:tcPr>
            <w:tcW w:w="2116"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E61D96" w:rsidRPr="00E61D96" w:rsidRDefault="00E61D96" w:rsidP="00E61D96">
            <w:pPr>
              <w:jc w:val="center"/>
              <w:rPr>
                <w:rFonts w:ascii="GHEA Mariam" w:hAnsi="GHEA Mariam"/>
                <w:sz w:val="24"/>
                <w:szCs w:val="24"/>
                <w:lang w:eastAsia="en-US"/>
              </w:rPr>
            </w:pPr>
            <w:r w:rsidRPr="00E61D96">
              <w:rPr>
                <w:rFonts w:ascii="Calibri" w:hAnsi="Calibri" w:cs="Calibri"/>
                <w:sz w:val="24"/>
                <w:szCs w:val="24"/>
                <w:lang w:eastAsia="en-US"/>
              </w:rPr>
              <w:t> </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5,000.0</w:t>
            </w:r>
          </w:p>
        </w:tc>
      </w:tr>
      <w:tr w:rsidR="00E61D96" w:rsidRPr="00E61D96" w:rsidTr="00C179D3">
        <w:trPr>
          <w:trHeight w:val="90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72261110</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61D96">
            <w:pPr>
              <w:jc w:val="center"/>
              <w:rPr>
                <w:rFonts w:ascii="GHEA Mariam" w:hAnsi="GHEA Mariam"/>
                <w:sz w:val="24"/>
                <w:szCs w:val="24"/>
                <w:lang w:eastAsia="en-US"/>
              </w:rPr>
            </w:pPr>
            <w:r w:rsidRPr="00E61D96">
              <w:rPr>
                <w:rFonts w:ascii="GHEA Mariam" w:hAnsi="GHEA Mariam"/>
                <w:sz w:val="24"/>
                <w:szCs w:val="24"/>
                <w:lang w:eastAsia="en-US"/>
              </w:rPr>
              <w:t>ծրագրային ապահովման մշակման ծառայություններ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ՀՄԱ</w:t>
            </w: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դրամ</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5,000,000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1</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E61D96" w:rsidRPr="00E61D96" w:rsidRDefault="00E61D96" w:rsidP="00E80EDA">
            <w:pPr>
              <w:jc w:val="center"/>
              <w:rPr>
                <w:rFonts w:ascii="GHEA Mariam" w:hAnsi="GHEA Mariam"/>
                <w:sz w:val="24"/>
                <w:szCs w:val="24"/>
                <w:lang w:eastAsia="en-US"/>
              </w:rPr>
            </w:pPr>
            <w:r w:rsidRPr="00E61D96">
              <w:rPr>
                <w:rFonts w:ascii="GHEA Mariam" w:hAnsi="GHEA Mariam"/>
                <w:sz w:val="24"/>
                <w:szCs w:val="24"/>
                <w:lang w:eastAsia="en-US"/>
              </w:rPr>
              <w:t>5,000.0</w:t>
            </w:r>
          </w:p>
        </w:tc>
      </w:tr>
    </w:tbl>
    <w:p w:rsidR="00C179D3" w:rsidRDefault="00C179D3" w:rsidP="004B6EB6">
      <w:pPr>
        <w:pStyle w:val="mechtex"/>
        <w:ind w:firstLine="720"/>
        <w:jc w:val="left"/>
        <w:rPr>
          <w:rFonts w:ascii="GHEA Mariam" w:hAnsi="GHEA Mariam" w:cs="Arial"/>
          <w:sz w:val="24"/>
          <w:szCs w:val="24"/>
          <w:lang w:val="hy-AM"/>
        </w:rPr>
      </w:pPr>
    </w:p>
    <w:p w:rsidR="00C179D3" w:rsidRDefault="00C179D3" w:rsidP="004B6EB6">
      <w:pPr>
        <w:pStyle w:val="mechtex"/>
        <w:ind w:firstLine="720"/>
        <w:jc w:val="left"/>
        <w:rPr>
          <w:rFonts w:ascii="GHEA Mariam" w:hAnsi="GHEA Mariam" w:cs="Arial"/>
          <w:sz w:val="24"/>
          <w:szCs w:val="24"/>
          <w:lang w:val="hy-AM"/>
        </w:rPr>
      </w:pPr>
    </w:p>
    <w:p w:rsidR="00E61D96" w:rsidRPr="00245BD7" w:rsidRDefault="00E61D96" w:rsidP="004B6EB6">
      <w:pPr>
        <w:pStyle w:val="mechtex"/>
        <w:ind w:firstLine="720"/>
        <w:jc w:val="left"/>
        <w:rPr>
          <w:rFonts w:ascii="GHEA Mariam" w:hAnsi="GHEA Mariam" w:cs="Arial Armenian"/>
          <w:sz w:val="24"/>
          <w:szCs w:val="24"/>
          <w:lang w:val="hy-AM"/>
        </w:rPr>
      </w:pPr>
      <w:r w:rsidRPr="00245BD7">
        <w:rPr>
          <w:rFonts w:ascii="GHEA Mariam" w:hAnsi="GHEA Mariam" w:cs="Arial"/>
          <w:sz w:val="24"/>
          <w:szCs w:val="24"/>
          <w:lang w:val="hy-AM"/>
        </w:rPr>
        <w:t>ՀԱՅԱՍՏԱՆԻ</w:t>
      </w:r>
      <w:r w:rsidRPr="00245BD7">
        <w:rPr>
          <w:rFonts w:ascii="GHEA Mariam" w:hAnsi="GHEA Mariam" w:cs="Arial Armenian"/>
          <w:sz w:val="24"/>
          <w:szCs w:val="24"/>
          <w:lang w:val="hy-AM"/>
        </w:rPr>
        <w:t xml:space="preserve">  </w:t>
      </w:r>
      <w:r w:rsidRPr="00245BD7">
        <w:rPr>
          <w:rFonts w:ascii="GHEA Mariam" w:hAnsi="GHEA Mariam" w:cs="Arial"/>
          <w:sz w:val="24"/>
          <w:szCs w:val="24"/>
          <w:lang w:val="hy-AM"/>
        </w:rPr>
        <w:t>ՀԱՆՐԱՊԵՏՈՒԹՅԱՆ</w:t>
      </w:r>
    </w:p>
    <w:p w:rsidR="00E61D96" w:rsidRPr="00245BD7" w:rsidRDefault="00E61D96" w:rsidP="004B6EB6">
      <w:pPr>
        <w:pStyle w:val="mechtex"/>
        <w:jc w:val="left"/>
        <w:rPr>
          <w:rFonts w:ascii="GHEA Mariam" w:hAnsi="GHEA Mariam" w:cs="Sylfaen"/>
          <w:sz w:val="24"/>
          <w:szCs w:val="24"/>
          <w:lang w:val="hy-AM"/>
        </w:rPr>
      </w:pPr>
      <w:r w:rsidRPr="00245BD7">
        <w:rPr>
          <w:rFonts w:ascii="GHEA Mariam" w:hAnsi="GHEA Mariam"/>
          <w:sz w:val="24"/>
          <w:szCs w:val="24"/>
          <w:lang w:val="hy-AM"/>
        </w:rPr>
        <w:t xml:space="preserve">  </w:t>
      </w:r>
      <w:r w:rsidRPr="00245BD7">
        <w:rPr>
          <w:rFonts w:ascii="GHEA Mariam" w:hAnsi="GHEA Mariam"/>
          <w:sz w:val="24"/>
          <w:szCs w:val="24"/>
          <w:lang w:val="hy-AM"/>
        </w:rPr>
        <w:tab/>
      </w:r>
      <w:r w:rsidR="00C179D3">
        <w:rPr>
          <w:rFonts w:ascii="GHEA Mariam" w:hAnsi="GHEA Mariam"/>
          <w:sz w:val="24"/>
          <w:szCs w:val="24"/>
          <w:lang w:val="hy-AM"/>
        </w:rPr>
        <w:t xml:space="preserve"> </w:t>
      </w:r>
      <w:r w:rsidRPr="00245BD7">
        <w:rPr>
          <w:rFonts w:ascii="GHEA Mariam" w:hAnsi="GHEA Mariam" w:cs="Arial"/>
          <w:sz w:val="24"/>
          <w:szCs w:val="24"/>
          <w:lang w:val="hy-AM"/>
        </w:rPr>
        <w:t>ՎԱՐՉԱՊԵՏԻ</w:t>
      </w:r>
      <w:r w:rsidRPr="00245BD7">
        <w:rPr>
          <w:rFonts w:ascii="GHEA Mariam" w:hAnsi="GHEA Mariam" w:cs="Sylfaen"/>
          <w:sz w:val="24"/>
          <w:szCs w:val="24"/>
          <w:lang w:val="hy-AM"/>
        </w:rPr>
        <w:t xml:space="preserve"> </w:t>
      </w:r>
      <w:r w:rsidR="00C179D3">
        <w:rPr>
          <w:rFonts w:ascii="GHEA Mariam" w:hAnsi="GHEA Mariam" w:cs="Sylfaen"/>
          <w:sz w:val="24"/>
          <w:szCs w:val="24"/>
          <w:lang w:val="hy-AM"/>
        </w:rPr>
        <w:t xml:space="preserve"> </w:t>
      </w:r>
      <w:r w:rsidRPr="00245BD7">
        <w:rPr>
          <w:rFonts w:ascii="GHEA Mariam" w:hAnsi="GHEA Mariam" w:cs="Arial"/>
          <w:sz w:val="24"/>
          <w:szCs w:val="24"/>
          <w:lang w:val="hy-AM"/>
        </w:rPr>
        <w:t>ԱՇԽԱՏԱԿԱԶՄԻ</w:t>
      </w:r>
    </w:p>
    <w:p w:rsidR="00E61D96" w:rsidRPr="00245BD7" w:rsidRDefault="00E61D96" w:rsidP="00BD5724">
      <w:pPr>
        <w:pStyle w:val="mechtex"/>
        <w:jc w:val="left"/>
        <w:rPr>
          <w:rFonts w:ascii="GHEA Mariam" w:hAnsi="GHEA Mariam"/>
          <w:spacing w:val="-2"/>
          <w:sz w:val="24"/>
          <w:szCs w:val="24"/>
          <w:lang w:val="hy-AM"/>
        </w:rPr>
      </w:pPr>
      <w:r w:rsidRPr="00245BD7">
        <w:rPr>
          <w:rFonts w:ascii="GHEA Mariam" w:hAnsi="GHEA Mariam" w:cs="Sylfaen"/>
          <w:sz w:val="24"/>
          <w:szCs w:val="24"/>
          <w:lang w:val="hy-AM"/>
        </w:rPr>
        <w:tab/>
        <w:t xml:space="preserve">      </w:t>
      </w:r>
      <w:r w:rsidRPr="00245BD7">
        <w:rPr>
          <w:rFonts w:ascii="GHEA Mariam" w:hAnsi="GHEA Mariam" w:cs="Sylfaen"/>
          <w:sz w:val="24"/>
          <w:szCs w:val="24"/>
          <w:lang w:val="hy-AM"/>
        </w:rPr>
        <w:tab/>
        <w:t xml:space="preserve">    </w:t>
      </w:r>
      <w:r w:rsidR="00C179D3">
        <w:rPr>
          <w:rFonts w:ascii="GHEA Mariam" w:hAnsi="GHEA Mariam" w:cs="Sylfaen"/>
          <w:sz w:val="24"/>
          <w:szCs w:val="24"/>
          <w:lang w:val="hy-AM"/>
        </w:rPr>
        <w:t xml:space="preserve">  </w:t>
      </w:r>
      <w:bookmarkStart w:id="0" w:name="_GoBack"/>
      <w:bookmarkEnd w:id="0"/>
      <w:r w:rsidRPr="00245BD7">
        <w:rPr>
          <w:rFonts w:ascii="GHEA Mariam" w:hAnsi="GHEA Mariam" w:cs="Sylfaen"/>
          <w:sz w:val="24"/>
          <w:szCs w:val="24"/>
          <w:lang w:val="hy-AM"/>
        </w:rPr>
        <w:t xml:space="preserve"> ՂԵԿԱՎԱՐ</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t xml:space="preserve">          </w:t>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r>
      <w:r w:rsidRPr="00245BD7">
        <w:rPr>
          <w:rFonts w:ascii="GHEA Mariam" w:hAnsi="GHEA Mariam" w:cs="Arial Armenian"/>
          <w:sz w:val="24"/>
          <w:szCs w:val="24"/>
          <w:lang w:val="hy-AM"/>
        </w:rPr>
        <w:tab/>
        <w:t xml:space="preserve"> </w:t>
      </w:r>
      <w:r w:rsidRPr="00245BD7">
        <w:rPr>
          <w:rFonts w:ascii="GHEA Mariam" w:hAnsi="GHEA Mariam" w:cs="Arial Armenian"/>
          <w:spacing w:val="-8"/>
          <w:sz w:val="24"/>
          <w:szCs w:val="24"/>
          <w:lang w:val="hy-AM"/>
        </w:rPr>
        <w:t>Ա</w:t>
      </w:r>
      <w:r w:rsidRPr="00245BD7">
        <w:rPr>
          <w:rFonts w:ascii="GHEA Mariam" w:hAnsi="GHEA Mariam" w:cs="Sylfaen"/>
          <w:spacing w:val="-8"/>
          <w:sz w:val="24"/>
          <w:szCs w:val="24"/>
          <w:lang w:val="hy-AM"/>
        </w:rPr>
        <w:t>.</w:t>
      </w:r>
      <w:r w:rsidRPr="00245BD7">
        <w:rPr>
          <w:rFonts w:ascii="GHEA Mariam" w:hAnsi="GHEA Mariam" w:cs="Arial Armenian"/>
          <w:spacing w:val="-8"/>
          <w:sz w:val="24"/>
          <w:szCs w:val="24"/>
          <w:lang w:val="hy-AM"/>
        </w:rPr>
        <w:t xml:space="preserve"> ՀԱՐՈՒԹՅՈՒՆ</w:t>
      </w:r>
      <w:r w:rsidRPr="00245BD7">
        <w:rPr>
          <w:rFonts w:ascii="GHEA Mariam" w:hAnsi="GHEA Mariam" w:cs="Sylfaen"/>
          <w:spacing w:val="-8"/>
          <w:sz w:val="24"/>
          <w:szCs w:val="24"/>
          <w:lang w:val="hy-AM"/>
        </w:rPr>
        <w:t>ՅԱՆ</w:t>
      </w:r>
    </w:p>
    <w:p w:rsidR="00E61D96" w:rsidRPr="00245BD7" w:rsidRDefault="00E61D96" w:rsidP="00BD5724">
      <w:pPr>
        <w:pStyle w:val="mechtex"/>
        <w:jc w:val="left"/>
        <w:rPr>
          <w:rFonts w:ascii="GHEA Mariam" w:hAnsi="GHEA Mariam"/>
          <w:spacing w:val="-2"/>
          <w:sz w:val="24"/>
          <w:szCs w:val="24"/>
          <w:lang w:val="hy-AM"/>
        </w:rPr>
      </w:pPr>
    </w:p>
    <w:p w:rsidR="00E61D96" w:rsidRPr="00245BD7" w:rsidRDefault="00E61D96" w:rsidP="00BD5724">
      <w:pPr>
        <w:pStyle w:val="mechtex"/>
        <w:jc w:val="left"/>
        <w:rPr>
          <w:rFonts w:ascii="GHEA Mariam" w:hAnsi="GHEA Mariam"/>
          <w:spacing w:val="-2"/>
          <w:sz w:val="24"/>
          <w:szCs w:val="24"/>
          <w:lang w:val="hy-AM"/>
        </w:rPr>
      </w:pPr>
    </w:p>
    <w:p w:rsidR="00E61D96" w:rsidRPr="00245BD7" w:rsidRDefault="00E61D96" w:rsidP="00BD5724">
      <w:pPr>
        <w:pStyle w:val="mechtex"/>
        <w:jc w:val="left"/>
        <w:rPr>
          <w:rFonts w:ascii="GHEA Mariam" w:hAnsi="GHEA Mariam" w:cs="Arial"/>
          <w:sz w:val="24"/>
          <w:szCs w:val="24"/>
          <w:lang w:val="hy-AM"/>
        </w:rPr>
      </w:pPr>
    </w:p>
    <w:sectPr w:rsidR="00E61D96" w:rsidRPr="00245BD7" w:rsidSect="00BD572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AC5" w:rsidRDefault="00D33AC5">
      <w:r>
        <w:separator/>
      </w:r>
    </w:p>
  </w:endnote>
  <w:endnote w:type="continuationSeparator" w:id="0">
    <w:p w:rsidR="00D33AC5" w:rsidRDefault="00D33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B8" w:rsidRDefault="00D21EB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AC5" w:rsidRDefault="00D33AC5">
      <w:r>
        <w:separator/>
      </w:r>
    </w:p>
  </w:footnote>
  <w:footnote w:type="continuationSeparator" w:id="0">
    <w:p w:rsidR="00D33AC5" w:rsidRDefault="00D33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B8" w:rsidRDefault="00D21EB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21EB8" w:rsidRDefault="00D21E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B8" w:rsidRDefault="00D21EB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5A36">
      <w:rPr>
        <w:rStyle w:val="PageNumber"/>
        <w:noProof/>
      </w:rPr>
      <w:t>6</w:t>
    </w:r>
    <w:r>
      <w:rPr>
        <w:rStyle w:val="PageNumber"/>
      </w:rPr>
      <w:fldChar w:fldCharType="end"/>
    </w:r>
  </w:p>
  <w:p w:rsidR="00D21EB8" w:rsidRDefault="00D21E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536"/>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BD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33F"/>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EB6"/>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A3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313"/>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77F"/>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731"/>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C73"/>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161"/>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5EC"/>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724"/>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D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4FB6"/>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EB8"/>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AC5"/>
    <w:rsid w:val="00D341A0"/>
    <w:rsid w:val="00D34261"/>
    <w:rsid w:val="00D343F8"/>
    <w:rsid w:val="00D3455A"/>
    <w:rsid w:val="00D345DE"/>
    <w:rsid w:val="00D35147"/>
    <w:rsid w:val="00D35442"/>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6"/>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EDA"/>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7D4"/>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962"/>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B0F"/>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593D80-610B-411C-ADBD-026F8D67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92B0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92B0F"/>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F92B0F"/>
    <w:rPr>
      <w:b/>
      <w:bCs/>
    </w:rPr>
  </w:style>
  <w:style w:type="character" w:customStyle="1" w:styleId="normChar">
    <w:name w:val="norm Char"/>
    <w:link w:val="norm"/>
    <w:locked/>
    <w:rsid w:val="00F92B0F"/>
    <w:rPr>
      <w:rFonts w:ascii="Arial Armenian" w:hAnsi="Arial Armenian"/>
      <w:sz w:val="22"/>
      <w:lang w:eastAsia="ru-RU"/>
    </w:rPr>
  </w:style>
  <w:style w:type="character" w:customStyle="1" w:styleId="FooterChar">
    <w:name w:val="Footer Char"/>
    <w:basedOn w:val="DefaultParagraphFont"/>
    <w:link w:val="Footer"/>
    <w:locked/>
    <w:rsid w:val="00BD5724"/>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21E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5236">
      <w:bodyDiv w:val="1"/>
      <w:marLeft w:val="0"/>
      <w:marRight w:val="0"/>
      <w:marTop w:val="0"/>
      <w:marBottom w:val="0"/>
      <w:divBdr>
        <w:top w:val="none" w:sz="0" w:space="0" w:color="auto"/>
        <w:left w:val="none" w:sz="0" w:space="0" w:color="auto"/>
        <w:bottom w:val="none" w:sz="0" w:space="0" w:color="auto"/>
        <w:right w:val="none" w:sz="0" w:space="0" w:color="auto"/>
      </w:divBdr>
    </w:div>
    <w:div w:id="180124316">
      <w:bodyDiv w:val="1"/>
      <w:marLeft w:val="0"/>
      <w:marRight w:val="0"/>
      <w:marTop w:val="0"/>
      <w:marBottom w:val="0"/>
      <w:divBdr>
        <w:top w:val="none" w:sz="0" w:space="0" w:color="auto"/>
        <w:left w:val="none" w:sz="0" w:space="0" w:color="auto"/>
        <w:bottom w:val="none" w:sz="0" w:space="0" w:color="auto"/>
        <w:right w:val="none" w:sz="0" w:space="0" w:color="auto"/>
      </w:divBdr>
    </w:div>
    <w:div w:id="566380079">
      <w:bodyDiv w:val="1"/>
      <w:marLeft w:val="0"/>
      <w:marRight w:val="0"/>
      <w:marTop w:val="0"/>
      <w:marBottom w:val="0"/>
      <w:divBdr>
        <w:top w:val="none" w:sz="0" w:space="0" w:color="auto"/>
        <w:left w:val="none" w:sz="0" w:space="0" w:color="auto"/>
        <w:bottom w:val="none" w:sz="0" w:space="0" w:color="auto"/>
        <w:right w:val="none" w:sz="0" w:space="0" w:color="auto"/>
      </w:divBdr>
    </w:div>
    <w:div w:id="1256014740">
      <w:bodyDiv w:val="1"/>
      <w:marLeft w:val="0"/>
      <w:marRight w:val="0"/>
      <w:marTop w:val="0"/>
      <w:marBottom w:val="0"/>
      <w:divBdr>
        <w:top w:val="none" w:sz="0" w:space="0" w:color="auto"/>
        <w:left w:val="none" w:sz="0" w:space="0" w:color="auto"/>
        <w:bottom w:val="none" w:sz="0" w:space="0" w:color="auto"/>
        <w:right w:val="none" w:sz="0" w:space="0" w:color="auto"/>
      </w:divBdr>
    </w:div>
    <w:div w:id="1596472490">
      <w:bodyDiv w:val="1"/>
      <w:marLeft w:val="0"/>
      <w:marRight w:val="0"/>
      <w:marTop w:val="0"/>
      <w:marBottom w:val="0"/>
      <w:divBdr>
        <w:top w:val="none" w:sz="0" w:space="0" w:color="auto"/>
        <w:left w:val="none" w:sz="0" w:space="0" w:color="auto"/>
        <w:bottom w:val="none" w:sz="0" w:space="0" w:color="auto"/>
        <w:right w:val="none" w:sz="0" w:space="0" w:color="auto"/>
      </w:divBdr>
    </w:div>
    <w:div w:id="1986272717">
      <w:bodyDiv w:val="1"/>
      <w:marLeft w:val="0"/>
      <w:marRight w:val="0"/>
      <w:marTop w:val="0"/>
      <w:marBottom w:val="0"/>
      <w:divBdr>
        <w:top w:val="none" w:sz="0" w:space="0" w:color="auto"/>
        <w:left w:val="none" w:sz="0" w:space="0" w:color="auto"/>
        <w:bottom w:val="none" w:sz="0" w:space="0" w:color="auto"/>
        <w:right w:val="none" w:sz="0" w:space="0" w:color="auto"/>
      </w:divBdr>
    </w:div>
    <w:div w:id="209855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6190B-3A35-42CE-98BA-4278A18A2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https:/mul2.gov.am/tasks/896081/oneclick/voroshum-EK551.docx?token=f56fa13f1473d335919493aba4cedfcb</cp:keywords>
  <dc:description/>
  <cp:lastModifiedBy>Lianna Harutyunyan</cp:lastModifiedBy>
  <cp:revision>10</cp:revision>
  <dcterms:created xsi:type="dcterms:W3CDTF">2023-12-18T08:31:00Z</dcterms:created>
  <dcterms:modified xsi:type="dcterms:W3CDTF">2023-12-18T08:57:00Z</dcterms:modified>
</cp:coreProperties>
</file>