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C0" w:rsidRPr="00F327F5" w:rsidRDefault="002239C0" w:rsidP="00C722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7F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F327F5" w:rsidRDefault="00C12E30" w:rsidP="00C7225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327F5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2023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F92BCB">
        <w:rPr>
          <w:rFonts w:ascii="GHEA Grapalat" w:hAnsi="GHEA Grapalat"/>
          <w:b/>
          <w:bCs/>
          <w:sz w:val="24"/>
          <w:szCs w:val="24"/>
          <w:lang w:val="ru-RU"/>
        </w:rPr>
        <w:t xml:space="preserve"> ԵՎ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29-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N 2111-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F327F5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F327F5">
        <w:rPr>
          <w:rFonts w:ascii="GHEA Grapalat" w:hAnsi="GHEA Grapalat"/>
          <w:b/>
          <w:bCs/>
          <w:sz w:val="24"/>
          <w:szCs w:val="24"/>
          <w:lang w:val="hy-AM"/>
        </w:rPr>
        <w:t>ՓՈՓՈԽՈՒԹՅՈՒՆ ԿԱՏԱՐԵԼՈՒ ՄԱՍԻՆ</w:t>
      </w:r>
      <w:r w:rsidR="002239C0" w:rsidRPr="00F327F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F327F5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F327F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F327F5" w:rsidRDefault="002239C0" w:rsidP="00C7225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F327F5" w:rsidRDefault="002239C0" w:rsidP="00C7225C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F327F5" w:rsidRDefault="002239C0" w:rsidP="00C7225C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F327F5">
        <w:rPr>
          <w:rFonts w:ascii="GHEA Grapalat" w:hAnsi="GHEA Grapalat"/>
          <w:b/>
          <w:lang w:val="hy-AM"/>
        </w:rPr>
        <w:t>Իրավական</w:t>
      </w:r>
      <w:r w:rsidRPr="00F327F5">
        <w:rPr>
          <w:rFonts w:ascii="GHEA Grapalat" w:hAnsi="GHEA Grapalat"/>
          <w:b/>
          <w:lang w:val="fr-FR"/>
        </w:rPr>
        <w:t xml:space="preserve"> </w:t>
      </w:r>
      <w:r w:rsidRPr="00F327F5">
        <w:rPr>
          <w:rFonts w:ascii="GHEA Grapalat" w:hAnsi="GHEA Grapalat"/>
          <w:b/>
          <w:lang w:val="hy-AM"/>
        </w:rPr>
        <w:t>ակտի</w:t>
      </w:r>
      <w:r w:rsidRPr="00F327F5">
        <w:rPr>
          <w:rFonts w:ascii="GHEA Grapalat" w:hAnsi="GHEA Grapalat"/>
          <w:b/>
          <w:lang w:val="fr-FR"/>
        </w:rPr>
        <w:t xml:space="preserve"> </w:t>
      </w:r>
      <w:r w:rsidRPr="00F327F5">
        <w:rPr>
          <w:rFonts w:ascii="GHEA Grapalat" w:hAnsi="GHEA Grapalat"/>
          <w:b/>
          <w:lang w:val="hy-AM"/>
        </w:rPr>
        <w:t>ընդունման</w:t>
      </w:r>
      <w:r w:rsidRPr="00F327F5">
        <w:rPr>
          <w:rFonts w:ascii="GHEA Grapalat" w:hAnsi="GHEA Grapalat"/>
          <w:b/>
          <w:lang w:val="fr-FR"/>
        </w:rPr>
        <w:t xml:space="preserve"> </w:t>
      </w:r>
      <w:r w:rsidRPr="00F327F5">
        <w:rPr>
          <w:rFonts w:ascii="GHEA Grapalat" w:hAnsi="GHEA Grapalat"/>
          <w:b/>
          <w:lang w:val="hy-AM"/>
        </w:rPr>
        <w:t>անհրաժեշտությունը</w:t>
      </w:r>
      <w:r w:rsidR="0098235F" w:rsidRPr="00F327F5">
        <w:rPr>
          <w:rFonts w:ascii="GHEA Grapalat" w:hAnsi="GHEA Grapalat"/>
          <w:b/>
          <w:lang w:val="hy-AM"/>
        </w:rPr>
        <w:t>.</w:t>
      </w:r>
      <w:r w:rsidRPr="00F327F5">
        <w:rPr>
          <w:rFonts w:ascii="GHEA Grapalat" w:hAnsi="GHEA Grapalat"/>
          <w:b/>
          <w:lang w:val="hy-AM"/>
        </w:rPr>
        <w:t xml:space="preserve"> </w:t>
      </w:r>
    </w:p>
    <w:p w:rsidR="009C4A4D" w:rsidRPr="00F327F5" w:rsidRDefault="000F110C" w:rsidP="00C7225C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92BCB">
        <w:rPr>
          <w:rFonts w:ascii="GHEA Grapalat" w:hAnsi="GHEA Grapalat"/>
          <w:lang w:val="hy-AM"/>
        </w:rPr>
        <w:t>ՀՀ</w:t>
      </w:r>
      <w:r w:rsidR="002239C0" w:rsidRPr="00F327F5">
        <w:rPr>
          <w:rFonts w:ascii="GHEA Grapalat" w:hAnsi="GHEA Grapalat"/>
          <w:lang w:val="hy-AM"/>
        </w:rPr>
        <w:t xml:space="preserve"> կառավարության որոշման նախագծով նախատեսվում է </w:t>
      </w:r>
      <w:r w:rsidRPr="00F92BCB">
        <w:rPr>
          <w:rFonts w:ascii="GHEA Grapalat" w:hAnsi="GHEA Grapalat" w:cs="Sylfaen"/>
          <w:lang w:val="hy-AM"/>
        </w:rPr>
        <w:t>Սպիտակ քաղաքում նոր բնակելի շենքի կառուցման աշխատանքների</w:t>
      </w:r>
      <w:r w:rsidR="00F327F5" w:rsidRPr="00F92BCB">
        <w:rPr>
          <w:rFonts w:ascii="GHEA Grapalat" w:hAnsi="GHEA Grapalat" w:cs="Sylfaen"/>
          <w:lang w:val="hy-AM"/>
        </w:rPr>
        <w:t xml:space="preserve"> համար 2023 թվականին նախատեսված գումարը նվազեցնել և ուղղել ՀՀ կառավարության պահուստային ֆոնդ, ինչպես նաև օբյեկտի </w:t>
      </w:r>
      <w:r w:rsidRPr="00F92BCB">
        <w:rPr>
          <w:rFonts w:ascii="GHEA Grapalat" w:hAnsi="GHEA Grapalat" w:cs="Sylfaen"/>
          <w:lang w:val="hy-AM"/>
        </w:rPr>
        <w:t xml:space="preserve">տեխնիկական հսկողության ծառայության մասով  կատարել վճարում 2022 թվականին </w:t>
      </w:r>
      <w:r w:rsidRPr="00F327F5">
        <w:rPr>
          <w:rFonts w:ascii="GHEA Grapalat" w:hAnsi="GHEA Grapalat"/>
          <w:lang w:val="hy-AM"/>
        </w:rPr>
        <w:t>ընդունված կատարողական ակտի դիմաց</w:t>
      </w:r>
      <w:r w:rsidR="00D33734" w:rsidRPr="00F327F5">
        <w:rPr>
          <w:rFonts w:ascii="GHEA Grapalat" w:hAnsi="GHEA Grapalat"/>
          <w:lang w:val="hy-AM"/>
        </w:rPr>
        <w:t>:</w:t>
      </w:r>
    </w:p>
    <w:p w:rsidR="002239C0" w:rsidRPr="00F327F5" w:rsidRDefault="002239C0" w:rsidP="00C7225C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F327F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F327F5">
        <w:rPr>
          <w:rFonts w:ascii="GHEA Grapalat" w:hAnsi="GHEA Grapalat" w:cs="Sylfaen"/>
          <w:b/>
          <w:lang w:val="hy-AM" w:eastAsia="ru-RU"/>
        </w:rPr>
        <w:t>.</w:t>
      </w:r>
    </w:p>
    <w:p w:rsidR="00F327F5" w:rsidRPr="00F92BCB" w:rsidRDefault="00F327F5" w:rsidP="00C7225C">
      <w:pPr>
        <w:pStyle w:val="ListParagraph"/>
        <w:numPr>
          <w:ilvl w:val="0"/>
          <w:numId w:val="7"/>
        </w:numPr>
        <w:spacing w:line="360" w:lineRule="auto"/>
        <w:ind w:left="0" w:right="9" w:firstLine="709"/>
        <w:jc w:val="both"/>
        <w:rPr>
          <w:rFonts w:ascii="GHEA Grapalat" w:hAnsi="GHEA Grapalat" w:cs="Arial"/>
          <w:lang w:val="hy-AM"/>
        </w:rPr>
      </w:pPr>
      <w:r w:rsidRPr="00F92BCB">
        <w:rPr>
          <w:rFonts w:ascii="GHEA Grapalat" w:hAnsi="GHEA Grapalat" w:cs="Arial"/>
          <w:lang w:val="hy-AM"/>
        </w:rPr>
        <w:t xml:space="preserve">ՀՀ քաղաքաշինության կոմիտեի (այսուհետ՝ Պատվիրատու) և </w:t>
      </w:r>
      <w:r w:rsidRPr="00F92BCB">
        <w:rPr>
          <w:rFonts w:ascii="GHEA Grapalat" w:hAnsi="GHEA Grapalat" w:cs="Sylfaen"/>
          <w:color w:val="000000" w:themeColor="text1"/>
          <w:lang w:val="hy-AM"/>
        </w:rPr>
        <w:t>«Դ.Ա.Ն.ՇԻՆ» սահմանափակ պատասխանատվությամբ ընկերության</w:t>
      </w:r>
      <w:r w:rsidRPr="00F92BCB">
        <w:rPr>
          <w:rFonts w:ascii="GHEA Grapalat" w:hAnsi="GHEA Grapalat" w:cs="Arial"/>
          <w:lang w:val="hy-AM"/>
        </w:rPr>
        <w:t xml:space="preserve"> (այսուհետ՝ Ընկերություն) միջև 2021 թվականի հունիսի 2-ին կնքվել է Սպիտակ քաղաքում նոր բնակելի շենքի </w:t>
      </w:r>
      <w:r w:rsidRPr="00F92BCB">
        <w:rPr>
          <w:rFonts w:ascii="GHEA Grapalat" w:hAnsi="GHEA Grapalat"/>
          <w:lang w:val="hy-AM"/>
        </w:rPr>
        <w:t>կառուցման աշխատանքների</w:t>
      </w:r>
      <w:r w:rsidRPr="00F92BCB">
        <w:rPr>
          <w:rFonts w:ascii="GHEA Grapalat" w:hAnsi="GHEA Grapalat" w:cs="Arial"/>
          <w:lang w:val="hy-AM"/>
        </w:rPr>
        <w:t xml:space="preserve"> ձեռքբերման ՀՀՔԿ-ՀԲՄԱՇՁԲ-21/1 գնման պայմանագիրը (այսուհետ՝ Պայմանագիր): </w:t>
      </w:r>
    </w:p>
    <w:p w:rsidR="00F327F5" w:rsidRPr="00F92BCB" w:rsidRDefault="00F327F5" w:rsidP="00C7225C">
      <w:pPr>
        <w:spacing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92BCB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2022 թվականի դեկտեմբերի 29-ի N 2111-Ն որոշմամբ նախատեսվել են ֆինանսական միջոցներ, որի համաձայն 2023 թվականի մարտի 3-ին Ընկերությանը ծանուցվել է Պայմանագրում փոփոխություն կատարելու մասին N 4 համաձայնագրի նախագիծը՝ ներկայացման վերջնաժամկետ սահմանելով 2023 թվականի մարտի 27-ը ներառյալ (15 աշխատանքային օր): Ընկերության կողմից Պայմանագրի 8.13 կետով սահմանված ժամկետում չեն ներկայացվել համաձայնագրի հաստատված (ստորագրված, կնքված) օրինակը, պայմանագրի և որակավորման ապահովումների բանկային երաշխիքները, ինչպես նաև միակողմանի հաստատված </w:t>
      </w:r>
      <w:r w:rsidRPr="00F92BCB">
        <w:rPr>
          <w:rFonts w:ascii="GHEA Grapalat" w:hAnsi="GHEA Grapalat" w:cs="Arial"/>
          <w:sz w:val="24"/>
          <w:szCs w:val="24"/>
          <w:lang w:val="hy-AM"/>
        </w:rPr>
        <w:lastRenderedPageBreak/>
        <w:t>հայտարարության` տուժանքի կամ կանխիկ փողի ձևով պայմանագրի և որակավորման ապահովումները:</w:t>
      </w:r>
    </w:p>
    <w:p w:rsidR="00F327F5" w:rsidRPr="00F92BCB" w:rsidRDefault="00F327F5" w:rsidP="00C7225C">
      <w:pPr>
        <w:spacing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92BCB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2023 թվականի մայիսի 18-ի N 764-Ն որոշմամբ սահմանվել են համաձայնագրի ծանուցման և ներկայացման նոր ժամկետներ: 2023 թվականի մայիսի 23-ին Ընկերությունը ևս մեկ անգամ ծանուցվել է Պայմանագրում փոփոխություն կատարելու մասին N 4 համաձայնագրի նախագիծը՝ ներկայացման վերջնաժամկետ սահմանելով 2023 թվականի հունիսի 13-ը ներառյալ (15 աշխատանքային օր): Ընկերության կողմից սահմանված ժամկետում չեն ներկայացվել համաձայնագրի հաստատված (ստորագրված, կնքված) օրինակը, պայմանագրի և որակավորման ապահովումների բանկային երաշխիքները, ինչպես նաև միակողմանի հաստատված հայտարարության` տուժանքի կամ կանխիկ փողի ձևով պայմանագրի և որակավորման ապահովումները: </w:t>
      </w:r>
    </w:p>
    <w:p w:rsidR="00F327F5" w:rsidRPr="00C7225C" w:rsidRDefault="00F327F5" w:rsidP="00C7225C">
      <w:pPr>
        <w:spacing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92BCB">
        <w:rPr>
          <w:rFonts w:ascii="GHEA Grapalat" w:hAnsi="GHEA Grapalat" w:cs="Arial"/>
          <w:sz w:val="24"/>
          <w:szCs w:val="24"/>
          <w:lang w:val="hy-AM"/>
        </w:rPr>
        <w:t xml:space="preserve">Պատվիրատուն Ընկերության հետ կնքած Պայմանագիրը 2023 թվականին միակողմանիորեն լուծել է՝ հիմք ընդունելով ՀՀ կառավարության 2023 թվականի մայիսի 18-ի N 764-Ն որոշման 2-րդ կետի, ՀՀ կառավարության 2017 թվականի մայիսի 4-ի «Գնումների գործընթացի կազմակերպման» կարգի (այսուհետ՝ Կարգ) 33-րդ կետի </w:t>
      </w:r>
      <w:r w:rsidRPr="00F92BCB">
        <w:rPr>
          <w:rFonts w:ascii="GHEA Grapalat" w:hAnsi="GHEA Grapalat" w:cs="Arial"/>
          <w:sz w:val="24"/>
          <w:szCs w:val="24"/>
          <w:lang w:val="hy-AM"/>
        </w:rPr>
        <w:br/>
        <w:t>12-րդ ենթակետի և Պայմանագրի 8.13 կետի պահանջները:</w:t>
      </w:r>
      <w:bookmarkStart w:id="0" w:name="_GoBack"/>
      <w:bookmarkEnd w:id="0"/>
    </w:p>
    <w:p w:rsidR="00054227" w:rsidRPr="00C7225C" w:rsidRDefault="000F110C" w:rsidP="00C7225C">
      <w:pPr>
        <w:pStyle w:val="NormalWeb"/>
        <w:numPr>
          <w:ilvl w:val="0"/>
          <w:numId w:val="7"/>
        </w:numPr>
        <w:spacing w:line="360" w:lineRule="auto"/>
        <w:ind w:left="0" w:firstLine="709"/>
        <w:jc w:val="both"/>
        <w:rPr>
          <w:rFonts w:ascii="GHEA Grapalat" w:hAnsi="GHEA Grapalat" w:cs="Sylfaen"/>
          <w:lang w:val="hy-AM"/>
        </w:rPr>
      </w:pPr>
      <w:r w:rsidRPr="00C7225C">
        <w:rPr>
          <w:rFonts w:ascii="GHEA Grapalat" w:hAnsi="GHEA Grapalat" w:cs="Sylfaen"/>
          <w:lang w:val="hy-AM"/>
        </w:rPr>
        <w:t>ՀՀ քաղաքաշինության կոմիտեի (այսուհետ՝ Կոմիտե) պատվիրատվությամբ իրականացվող Սպիտակ քաղաքում նոր բնակելի շենքի կառուցման աշխատանքների տեխնիկական հսկողության ծառայության մասով  Կոմիտեի կողմից 2022 թվականի տարեվերջին ընդունվել է 290.0 հազար դրամի չափով կատարողական փաստաթուղթ, ինչը հավաստվել է երկկողմանի ստորագրված հանձնման-ընդունման արձանագրությունով և որի հիման վրա ձևավորվել է վճարման ենթակա կրեդիտորական պարտք:</w:t>
      </w:r>
    </w:p>
    <w:p w:rsidR="00BB7777" w:rsidRPr="00F327F5" w:rsidRDefault="00BB7777" w:rsidP="00C7225C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</w:rPr>
      </w:pPr>
      <w:proofErr w:type="spellStart"/>
      <w:r w:rsidRPr="00F327F5">
        <w:rPr>
          <w:rFonts w:ascii="GHEA Grapalat" w:hAnsi="GHEA Grapalat" w:cs="Sylfaen"/>
        </w:rPr>
        <w:t>Նախագծով</w:t>
      </w:r>
      <w:proofErr w:type="spellEnd"/>
      <w:r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այն</w:t>
      </w:r>
      <w:proofErr w:type="spellEnd"/>
      <w:r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ծախսը</w:t>
      </w:r>
      <w:proofErr w:type="spellEnd"/>
      <w:r w:rsidRPr="00F327F5">
        <w:rPr>
          <w:rFonts w:ascii="GHEA Grapalat" w:hAnsi="GHEA Grapalat" w:cs="Sylfaen"/>
        </w:rPr>
        <w:t xml:space="preserve">, </w:t>
      </w:r>
      <w:proofErr w:type="spellStart"/>
      <w:r w:rsidRPr="00F327F5">
        <w:rPr>
          <w:rFonts w:ascii="GHEA Grapalat" w:hAnsi="GHEA Grapalat" w:cs="Sylfaen"/>
        </w:rPr>
        <w:t>որ</w:t>
      </w:r>
      <w:r w:rsidR="00054227" w:rsidRPr="00F327F5">
        <w:rPr>
          <w:rFonts w:ascii="GHEA Grapalat" w:hAnsi="GHEA Grapalat" w:cs="Sylfaen"/>
        </w:rPr>
        <w:t>ը</w:t>
      </w:r>
      <w:proofErr w:type="spellEnd"/>
      <w:r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կատարվում</w:t>
      </w:r>
      <w:proofErr w:type="spellEnd"/>
      <w:r w:rsidRPr="00F327F5">
        <w:rPr>
          <w:rFonts w:ascii="GHEA Grapalat" w:hAnsi="GHEA Grapalat" w:cs="Sylfaen"/>
        </w:rPr>
        <w:t xml:space="preserve"> </w:t>
      </w:r>
      <w:r w:rsidR="00054227" w:rsidRPr="00F327F5">
        <w:rPr>
          <w:rFonts w:ascii="GHEA Grapalat" w:hAnsi="GHEA Grapalat" w:cs="Sylfaen"/>
        </w:rPr>
        <w:t>է</w:t>
      </w:r>
      <w:r w:rsidRPr="00F327F5">
        <w:rPr>
          <w:rFonts w:ascii="GHEA Grapalat" w:hAnsi="GHEA Grapalat" w:cs="Sylfaen"/>
        </w:rPr>
        <w:t xml:space="preserve"> </w:t>
      </w:r>
      <w:r w:rsidR="001120F6" w:rsidRPr="00F327F5">
        <w:rPr>
          <w:rFonts w:ascii="GHEA Grapalat" w:hAnsi="GHEA Grapalat" w:cs="Sylfaen"/>
        </w:rPr>
        <w:t>2022</w:t>
      </w:r>
      <w:r w:rsidR="00054227" w:rsidRPr="00F327F5">
        <w:rPr>
          <w:rFonts w:ascii="GHEA Grapalat" w:hAnsi="GHEA Grapalat" w:cs="Sylfaen"/>
        </w:rPr>
        <w:t xml:space="preserve"> </w:t>
      </w:r>
      <w:proofErr w:type="spellStart"/>
      <w:r w:rsidR="001120F6" w:rsidRPr="00F327F5">
        <w:rPr>
          <w:rFonts w:ascii="GHEA Grapalat" w:hAnsi="GHEA Grapalat" w:cs="Sylfaen"/>
        </w:rPr>
        <w:t>թ</w:t>
      </w:r>
      <w:r w:rsidR="00054227" w:rsidRPr="00F327F5">
        <w:rPr>
          <w:rFonts w:ascii="GHEA Grapalat" w:hAnsi="GHEA Grapalat" w:cs="Sylfaen"/>
        </w:rPr>
        <w:t>վական</w:t>
      </w:r>
      <w:r w:rsidR="001120F6" w:rsidRPr="00F327F5">
        <w:rPr>
          <w:rFonts w:ascii="GHEA Grapalat" w:hAnsi="GHEA Grapalat" w:cs="Sylfaen"/>
        </w:rPr>
        <w:t>ին</w:t>
      </w:r>
      <w:proofErr w:type="spellEnd"/>
      <w:r w:rsidR="001120F6"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ընդունված</w:t>
      </w:r>
      <w:proofErr w:type="spellEnd"/>
      <w:r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կատարողական</w:t>
      </w:r>
      <w:proofErr w:type="spellEnd"/>
      <w:r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ակտի</w:t>
      </w:r>
      <w:proofErr w:type="spellEnd"/>
      <w:r w:rsidRPr="00F327F5">
        <w:rPr>
          <w:rFonts w:ascii="GHEA Grapalat" w:hAnsi="GHEA Grapalat" w:cs="Sylfaen"/>
        </w:rPr>
        <w:t xml:space="preserve"> </w:t>
      </w:r>
      <w:proofErr w:type="spellStart"/>
      <w:r w:rsidRPr="00F327F5">
        <w:rPr>
          <w:rFonts w:ascii="GHEA Grapalat" w:hAnsi="GHEA Grapalat" w:cs="Sylfaen"/>
        </w:rPr>
        <w:t>հիման</w:t>
      </w:r>
      <w:proofErr w:type="spellEnd"/>
      <w:r w:rsidRPr="00F327F5">
        <w:rPr>
          <w:rFonts w:ascii="GHEA Grapalat" w:hAnsi="GHEA Grapalat" w:cs="Sylfaen"/>
        </w:rPr>
        <w:t xml:space="preserve"> վրա, նախատեսվում </w:t>
      </w:r>
      <w:r w:rsidR="00054227" w:rsidRPr="00F327F5">
        <w:rPr>
          <w:rFonts w:ascii="GHEA Grapalat" w:hAnsi="GHEA Grapalat" w:cs="Sylfaen"/>
        </w:rPr>
        <w:t>է</w:t>
      </w:r>
      <w:r w:rsidRPr="00F327F5">
        <w:rPr>
          <w:rFonts w:ascii="GHEA Grapalat" w:hAnsi="GHEA Grapalat" w:cs="Sylfaen"/>
        </w:rPr>
        <w:t xml:space="preserve"> որպես գնում չհանդիսացող ծախս (ԳՉԾ)</w:t>
      </w:r>
      <w:r w:rsidR="00692C33" w:rsidRPr="00F327F5">
        <w:rPr>
          <w:rFonts w:ascii="GHEA Grapalat" w:hAnsi="GHEA Grapalat" w:cs="Sylfaen"/>
        </w:rPr>
        <w:t>` ՀՀ կառավարության 2018 թվականի հունիսի 15-ի N 706-Ն որոշմամբ հաստատված կարգի 38-րդ կետին համապատասխան:</w:t>
      </w:r>
    </w:p>
    <w:p w:rsidR="007C10B3" w:rsidRPr="00F327F5" w:rsidRDefault="007C10B3" w:rsidP="00C7225C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F327F5" w:rsidRDefault="002239C0" w:rsidP="00C7225C">
      <w:pPr>
        <w:tabs>
          <w:tab w:val="left" w:pos="5407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F327F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proofErr w:type="spellStart"/>
      <w:r w:rsidRPr="00F327F5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F327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F327F5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F327F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F327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F327F5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F327F5">
        <w:rPr>
          <w:rFonts w:ascii="GHEA Grapalat" w:hAnsi="GHEA Grapalat"/>
          <w:b/>
          <w:sz w:val="24"/>
          <w:szCs w:val="24"/>
          <w:lang w:val="hy-AM"/>
        </w:rPr>
        <w:t>.</w:t>
      </w:r>
      <w:r w:rsidRPr="00F327F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F92BCB" w:rsidRDefault="00054227" w:rsidP="00C7225C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F92BCB">
        <w:rPr>
          <w:rFonts w:ascii="GHEA Grapalat" w:hAnsi="GHEA Grapalat" w:cs="Sylfaen"/>
          <w:lang w:val="hy-AM"/>
        </w:rPr>
        <w:t>ՀՀ կառավարության 2018 թվականի հունիսի 15-ի N 706-Ն որոշմամբ հաստատված կարգի 38-րդ կետին համապատասխան ծառայություն մատուցող ընկերության նկատմամբ պայմանագրով սահմանված վճարային պարտավորություների իրականացում:</w:t>
      </w:r>
    </w:p>
    <w:p w:rsidR="002239C0" w:rsidRPr="00F327F5" w:rsidRDefault="002239C0" w:rsidP="00C7225C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F92BCB" w:rsidRDefault="002239C0" w:rsidP="00C7225C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F92BCB">
        <w:rPr>
          <w:rFonts w:ascii="GHEA Grapalat" w:hAnsi="GHEA Grapalat" w:cs="Sylfaen"/>
          <w:lang w:val="hy-AM"/>
        </w:rPr>
        <w:t xml:space="preserve">ՀՀ </w:t>
      </w:r>
      <w:r w:rsidR="00054227" w:rsidRPr="00F92BCB">
        <w:rPr>
          <w:rFonts w:ascii="GHEA Grapalat" w:hAnsi="GHEA Grapalat" w:cs="Sylfaen"/>
          <w:lang w:val="hy-AM"/>
        </w:rPr>
        <w:t xml:space="preserve">աշխատանքի և սոցիալական հարցերի </w:t>
      </w:r>
      <w:r w:rsidRPr="00F92BCB">
        <w:rPr>
          <w:rFonts w:ascii="GHEA Grapalat" w:hAnsi="GHEA Grapalat" w:cs="Sylfaen"/>
          <w:lang w:val="hy-AM"/>
        </w:rPr>
        <w:t xml:space="preserve">նախարարության </w:t>
      </w:r>
      <w:r w:rsidR="00054227" w:rsidRPr="00F92BCB">
        <w:rPr>
          <w:rFonts w:ascii="GHEA Grapalat" w:hAnsi="GHEA Grapalat" w:cs="Sylfaen"/>
          <w:lang w:val="hy-AM"/>
        </w:rPr>
        <w:t xml:space="preserve">և ՀՀ քաղաքաշիօնության կոմիտեի </w:t>
      </w:r>
      <w:r w:rsidRPr="00F92BCB">
        <w:rPr>
          <w:rFonts w:ascii="GHEA Grapalat" w:hAnsi="GHEA Grapalat" w:cs="Sylfaen"/>
          <w:lang w:val="hy-AM"/>
        </w:rPr>
        <w:t xml:space="preserve">մասնագետները: </w:t>
      </w:r>
    </w:p>
    <w:p w:rsidR="002239C0" w:rsidRPr="00F327F5" w:rsidRDefault="002239C0" w:rsidP="00C7225C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327F5" w:rsidRDefault="002239C0" w:rsidP="00C7225C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F327F5" w:rsidRDefault="002239C0" w:rsidP="00C7225C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327F5">
        <w:rPr>
          <w:rFonts w:ascii="GHEA Grapalat" w:hAnsi="GHEA Grapalat"/>
          <w:lang w:val="hy-AM"/>
        </w:rPr>
        <w:t>Որոշմա</w:t>
      </w:r>
      <w:r w:rsidR="00054227" w:rsidRPr="00F327F5">
        <w:rPr>
          <w:rFonts w:ascii="GHEA Grapalat" w:hAnsi="GHEA Grapalat"/>
          <w:lang w:val="hy-AM"/>
        </w:rPr>
        <w:t>ն ընդունման արդյունքում կապահովվի</w:t>
      </w:r>
      <w:r w:rsidR="00022420" w:rsidRPr="00F327F5">
        <w:rPr>
          <w:rFonts w:ascii="GHEA Grapalat" w:hAnsi="GHEA Grapalat"/>
          <w:lang w:val="hy-AM"/>
        </w:rPr>
        <w:t xml:space="preserve"> ընդունված կատարողական ակտրի դիմաց վճարումները:</w:t>
      </w:r>
    </w:p>
    <w:p w:rsidR="00E04B16" w:rsidRPr="00F327F5" w:rsidRDefault="00E04B16" w:rsidP="00C7225C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327F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F327F5">
        <w:rPr>
          <w:rFonts w:ascii="GHEA Grapalat" w:hAnsi="GHEA Grapalat" w:cs="Sylfaen"/>
          <w:b/>
          <w:lang w:val="hy-AM"/>
        </w:rPr>
        <w:t>ման</w:t>
      </w:r>
      <w:r w:rsidRPr="00F327F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F327F5">
        <w:rPr>
          <w:rFonts w:ascii="GHEA Grapalat" w:hAnsi="GHEA Grapalat" w:cs="Sylfaen"/>
          <w:b/>
          <w:lang w:val="hy-AM"/>
        </w:rPr>
        <w:t>ան անհրաժեշտություն</w:t>
      </w:r>
      <w:r w:rsidRPr="00F327F5">
        <w:rPr>
          <w:rFonts w:ascii="GHEA Grapalat" w:hAnsi="GHEA Grapalat" w:cs="Sylfaen"/>
          <w:b/>
          <w:lang w:val="hy-AM"/>
        </w:rPr>
        <w:t>.</w:t>
      </w:r>
    </w:p>
    <w:p w:rsidR="00E04B16" w:rsidRPr="00F327F5" w:rsidRDefault="00B630CB" w:rsidP="00C7225C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327F5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 մասին</w:t>
      </w:r>
      <w:r w:rsidR="00E04B16" w:rsidRPr="00F327F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022420" w:rsidRPr="00F327F5">
        <w:rPr>
          <w:rFonts w:ascii="GHEA Grapalat" w:hAnsi="GHEA Grapalat" w:cs="Sylfaen"/>
          <w:lang w:val="hy-AM"/>
        </w:rPr>
        <w:t>և ծախսերի ավելացում</w:t>
      </w:r>
      <w:r w:rsidR="006845B3" w:rsidRPr="00F327F5">
        <w:rPr>
          <w:rFonts w:ascii="GHEA Grapalat" w:hAnsi="GHEA Grapalat" w:cs="Sylfaen"/>
          <w:lang w:val="hy-AM"/>
        </w:rPr>
        <w:t xml:space="preserve"> </w:t>
      </w:r>
      <w:r w:rsidR="00054227" w:rsidRPr="00F92BCB">
        <w:rPr>
          <w:rFonts w:ascii="GHEA Grapalat" w:hAnsi="GHEA Grapalat" w:cs="Sylfaen"/>
          <w:lang w:val="hy-AM"/>
        </w:rPr>
        <w:t xml:space="preserve">չի </w:t>
      </w:r>
      <w:r w:rsidR="00054227" w:rsidRPr="00F327F5">
        <w:rPr>
          <w:rFonts w:ascii="GHEA Grapalat" w:hAnsi="GHEA Grapalat" w:cs="Sylfaen"/>
          <w:lang w:val="hy-AM"/>
        </w:rPr>
        <w:t>առաջացնում</w:t>
      </w:r>
      <w:r w:rsidR="00054227" w:rsidRPr="00F92BCB">
        <w:rPr>
          <w:rFonts w:ascii="GHEA Grapalat" w:hAnsi="GHEA Grapalat" w:cs="Sylfaen"/>
          <w:lang w:val="hy-AM"/>
        </w:rPr>
        <w:t>:</w:t>
      </w:r>
      <w:r w:rsidR="00054227" w:rsidRPr="00F327F5">
        <w:rPr>
          <w:rFonts w:ascii="GHEA Grapalat" w:hAnsi="GHEA Grapalat" w:cs="Sylfaen"/>
          <w:lang w:val="hy-AM"/>
        </w:rPr>
        <w:t xml:space="preserve"> </w:t>
      </w:r>
    </w:p>
    <w:p w:rsidR="003C19B7" w:rsidRPr="00F327F5" w:rsidRDefault="003C19B7" w:rsidP="00C7225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327F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87502" w:rsidRPr="00F327F5" w:rsidRDefault="003C19B7" w:rsidP="00C7225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F327F5">
        <w:rPr>
          <w:rFonts w:ascii="GHEA Grapalat" w:hAnsi="GHEA Grapalat" w:cs="Sylfaen"/>
          <w:lang w:val="hy-AM"/>
        </w:rPr>
        <w:lastRenderedPageBreak/>
        <w:t xml:space="preserve">Նախագիծը բխում է </w:t>
      </w:r>
      <w:r w:rsidR="00887502" w:rsidRPr="00F327F5">
        <w:rPr>
          <w:rFonts w:ascii="GHEA Grapalat" w:hAnsi="GHEA Grapalat" w:cs="Sylfaen"/>
          <w:lang w:val="hy-AM"/>
        </w:rPr>
        <w:t xml:space="preserve">ՀՀ կառավարության 18.11.2021թ. N 1902-Լ որոշմամբ հաստատված ՀՀ կառավարության 2021-2026 թվականների գործունեության միջոցառումների ծրագրի </w:t>
      </w:r>
      <w:r w:rsidR="00F14613" w:rsidRPr="00F327F5">
        <w:rPr>
          <w:rFonts w:ascii="GHEA Grapalat" w:hAnsi="GHEA Grapalat" w:cs="Sylfaen"/>
          <w:lang w:val="hy-AM"/>
        </w:rPr>
        <w:t>Քաղաքաշինության կոմիտեի բաժնի 18</w:t>
      </w:r>
      <w:r w:rsidR="00887502" w:rsidRPr="00F327F5">
        <w:rPr>
          <w:rFonts w:ascii="GHEA Grapalat" w:hAnsi="GHEA Grapalat" w:cs="Sylfaen"/>
          <w:lang w:val="hy-AM"/>
        </w:rPr>
        <w:t xml:space="preserve">-րդ կետի </w:t>
      </w:r>
      <w:r w:rsidR="00F14613" w:rsidRPr="00F92BCB">
        <w:rPr>
          <w:rFonts w:ascii="GHEA Grapalat" w:hAnsi="GHEA Grapalat" w:cs="Sylfaen"/>
          <w:lang w:val="hy-AM"/>
        </w:rPr>
        <w:t>18</w:t>
      </w:r>
      <w:r w:rsidR="00887502" w:rsidRPr="00F327F5">
        <w:rPr>
          <w:rFonts w:ascii="GHEA Grapalat" w:hAnsi="GHEA Grapalat" w:cs="Sylfaen"/>
          <w:lang w:val="hy-AM"/>
        </w:rPr>
        <w:t>.8-րդ ենթակետից՝ «</w:t>
      </w:r>
      <w:r w:rsidR="00F14613" w:rsidRPr="00F327F5">
        <w:rPr>
          <w:rFonts w:ascii="GHEA Grapalat" w:hAnsi="GHEA Grapalat" w:cs="Sylfaen"/>
          <w:lang w:val="hy-AM"/>
        </w:rPr>
        <w:t>Բազմաբնակարան շենքերի կառուցում</w:t>
      </w:r>
      <w:r w:rsidR="00887502" w:rsidRPr="00F327F5">
        <w:rPr>
          <w:rFonts w:ascii="GHEA Grapalat" w:hAnsi="GHEA Grapalat" w:cs="Sylfaen"/>
          <w:lang w:val="hy-AM"/>
        </w:rPr>
        <w:t>»:</w:t>
      </w:r>
    </w:p>
    <w:p w:rsidR="00E04B16" w:rsidRPr="00F327F5" w:rsidRDefault="00E04B16" w:rsidP="00C7225C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327F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F327F5" w:rsidRDefault="00E04B16" w:rsidP="00C7225C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327F5">
        <w:rPr>
          <w:rFonts w:ascii="GHEA Grapalat" w:hAnsi="GHEA Grapalat"/>
          <w:lang w:val="hy-AM"/>
        </w:rPr>
        <w:t xml:space="preserve">1. </w:t>
      </w:r>
      <w:r w:rsidRPr="00F327F5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F327F5" w:rsidRDefault="00E04B16" w:rsidP="00C7225C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327F5">
        <w:rPr>
          <w:rFonts w:ascii="GHEA Grapalat" w:hAnsi="GHEA Grapalat"/>
          <w:u w:val="single"/>
          <w:lang w:val="ro-RO"/>
        </w:rPr>
        <w:t>Չի առաջացնում</w:t>
      </w:r>
      <w:r w:rsidRPr="00F327F5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F327F5" w:rsidRDefault="00E04B16" w:rsidP="00C7225C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F327F5" w:rsidRDefault="00E04B16" w:rsidP="00C7225C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F327F5">
        <w:rPr>
          <w:rFonts w:ascii="GHEA Grapalat" w:hAnsi="GHEA Grapalat"/>
          <w:sz w:val="24"/>
          <w:szCs w:val="24"/>
          <w:lang w:val="ro-RO"/>
        </w:rPr>
        <w:t>2</w:t>
      </w:r>
      <w:r w:rsidRPr="00F327F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327F5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F327F5" w:rsidRDefault="00E04B16" w:rsidP="00C7225C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F327F5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327F5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F327F5" w:rsidRDefault="00E04B16" w:rsidP="00C7225C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F327F5" w:rsidRDefault="002239C0" w:rsidP="00C7225C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327F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F327F5" w:rsidRDefault="00983859" w:rsidP="00C7225C">
      <w:pPr>
        <w:spacing w:line="360" w:lineRule="auto"/>
        <w:ind w:right="175" w:firstLine="1418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  <w:r w:rsidRPr="00F327F5">
        <w:rPr>
          <w:rFonts w:ascii="GHEA Grapalat" w:hAnsi="GHEA Grapalat"/>
          <w:sz w:val="24"/>
          <w:szCs w:val="24"/>
          <w:u w:val="single"/>
          <w:lang w:val="ro-RO"/>
        </w:rPr>
        <w:t>Չկան:</w:t>
      </w:r>
    </w:p>
    <w:sectPr w:rsidR="00437ED2" w:rsidRPr="00F327F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962" w:rsidRDefault="00E35962" w:rsidP="0022587F">
      <w:r>
        <w:separator/>
      </w:r>
    </w:p>
  </w:endnote>
  <w:endnote w:type="continuationSeparator" w:id="0">
    <w:p w:rsidR="00E35962" w:rsidRDefault="00E35962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263BC0" w:rsidRDefault="00263BC0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962" w:rsidRDefault="00E35962" w:rsidP="0022587F">
      <w:r>
        <w:separator/>
      </w:r>
    </w:p>
  </w:footnote>
  <w:footnote w:type="continuationSeparator" w:id="0">
    <w:p w:rsidR="00E35962" w:rsidRDefault="00E35962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BC0" w:rsidRDefault="00263BC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819"/>
    <w:multiLevelType w:val="hybridMultilevel"/>
    <w:tmpl w:val="0798B4D8"/>
    <w:lvl w:ilvl="0" w:tplc="49FA643E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5E264B"/>
    <w:multiLevelType w:val="hybridMultilevel"/>
    <w:tmpl w:val="E9865374"/>
    <w:lvl w:ilvl="0" w:tplc="7CEE1CD2">
      <w:start w:val="6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3F76D28"/>
    <w:multiLevelType w:val="hybridMultilevel"/>
    <w:tmpl w:val="B56C8550"/>
    <w:lvl w:ilvl="0" w:tplc="7F6838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C0"/>
    <w:rsid w:val="00000006"/>
    <w:rsid w:val="00000333"/>
    <w:rsid w:val="00001F43"/>
    <w:rsid w:val="0000440E"/>
    <w:rsid w:val="000062C3"/>
    <w:rsid w:val="00011E03"/>
    <w:rsid w:val="000131C6"/>
    <w:rsid w:val="00016BE0"/>
    <w:rsid w:val="0002107F"/>
    <w:rsid w:val="000216A4"/>
    <w:rsid w:val="00022420"/>
    <w:rsid w:val="00022D3B"/>
    <w:rsid w:val="000258FB"/>
    <w:rsid w:val="000278E5"/>
    <w:rsid w:val="00032F17"/>
    <w:rsid w:val="000332B1"/>
    <w:rsid w:val="000370AD"/>
    <w:rsid w:val="00050930"/>
    <w:rsid w:val="00054227"/>
    <w:rsid w:val="00057557"/>
    <w:rsid w:val="00063D6D"/>
    <w:rsid w:val="00066596"/>
    <w:rsid w:val="00066DC1"/>
    <w:rsid w:val="0006769F"/>
    <w:rsid w:val="00082A06"/>
    <w:rsid w:val="00082B3F"/>
    <w:rsid w:val="00090F85"/>
    <w:rsid w:val="00096186"/>
    <w:rsid w:val="000A15BB"/>
    <w:rsid w:val="000B0263"/>
    <w:rsid w:val="000B06F5"/>
    <w:rsid w:val="000B17C8"/>
    <w:rsid w:val="000B29F0"/>
    <w:rsid w:val="000C2C09"/>
    <w:rsid w:val="000C625B"/>
    <w:rsid w:val="000D3D08"/>
    <w:rsid w:val="000E7B4D"/>
    <w:rsid w:val="000F110C"/>
    <w:rsid w:val="000F3169"/>
    <w:rsid w:val="00103F10"/>
    <w:rsid w:val="0010751A"/>
    <w:rsid w:val="001120F6"/>
    <w:rsid w:val="00114685"/>
    <w:rsid w:val="0014050B"/>
    <w:rsid w:val="00143BB1"/>
    <w:rsid w:val="0014409C"/>
    <w:rsid w:val="00147D5D"/>
    <w:rsid w:val="00150B20"/>
    <w:rsid w:val="0015540E"/>
    <w:rsid w:val="00164B88"/>
    <w:rsid w:val="00165A09"/>
    <w:rsid w:val="00166E67"/>
    <w:rsid w:val="00167F6C"/>
    <w:rsid w:val="001723A4"/>
    <w:rsid w:val="00181A03"/>
    <w:rsid w:val="0018374D"/>
    <w:rsid w:val="00184861"/>
    <w:rsid w:val="0018492B"/>
    <w:rsid w:val="00186CCA"/>
    <w:rsid w:val="00190D03"/>
    <w:rsid w:val="001A08C3"/>
    <w:rsid w:val="001A1862"/>
    <w:rsid w:val="001A2F4C"/>
    <w:rsid w:val="001B2EA3"/>
    <w:rsid w:val="001B3595"/>
    <w:rsid w:val="001B3804"/>
    <w:rsid w:val="001B5E53"/>
    <w:rsid w:val="001D3F2A"/>
    <w:rsid w:val="001D7AAD"/>
    <w:rsid w:val="001E09D5"/>
    <w:rsid w:val="001E0CF4"/>
    <w:rsid w:val="001E3025"/>
    <w:rsid w:val="001E4D24"/>
    <w:rsid w:val="001E6302"/>
    <w:rsid w:val="001E6E12"/>
    <w:rsid w:val="001F0149"/>
    <w:rsid w:val="001F17D4"/>
    <w:rsid w:val="001F2041"/>
    <w:rsid w:val="001F247D"/>
    <w:rsid w:val="001F30CA"/>
    <w:rsid w:val="001F4A88"/>
    <w:rsid w:val="001F5A34"/>
    <w:rsid w:val="001F6E81"/>
    <w:rsid w:val="002039E0"/>
    <w:rsid w:val="0020424E"/>
    <w:rsid w:val="00207F82"/>
    <w:rsid w:val="00213987"/>
    <w:rsid w:val="0021455B"/>
    <w:rsid w:val="00221172"/>
    <w:rsid w:val="002239C0"/>
    <w:rsid w:val="0022587F"/>
    <w:rsid w:val="0022654D"/>
    <w:rsid w:val="00226C94"/>
    <w:rsid w:val="00231086"/>
    <w:rsid w:val="00233C24"/>
    <w:rsid w:val="002347E2"/>
    <w:rsid w:val="00234C2E"/>
    <w:rsid w:val="00241D10"/>
    <w:rsid w:val="00245A88"/>
    <w:rsid w:val="00245CCF"/>
    <w:rsid w:val="002547B4"/>
    <w:rsid w:val="00256387"/>
    <w:rsid w:val="00262BEB"/>
    <w:rsid w:val="00263BC0"/>
    <w:rsid w:val="00273239"/>
    <w:rsid w:val="00273D78"/>
    <w:rsid w:val="00275334"/>
    <w:rsid w:val="00275AF3"/>
    <w:rsid w:val="00283E51"/>
    <w:rsid w:val="002861B0"/>
    <w:rsid w:val="0028641B"/>
    <w:rsid w:val="0028734A"/>
    <w:rsid w:val="00287903"/>
    <w:rsid w:val="00292EE5"/>
    <w:rsid w:val="002A03DB"/>
    <w:rsid w:val="002A12BD"/>
    <w:rsid w:val="002A1621"/>
    <w:rsid w:val="002A51A1"/>
    <w:rsid w:val="002B14C3"/>
    <w:rsid w:val="002B225A"/>
    <w:rsid w:val="002B4C47"/>
    <w:rsid w:val="002B5E69"/>
    <w:rsid w:val="002D0696"/>
    <w:rsid w:val="002D1C50"/>
    <w:rsid w:val="002D2A71"/>
    <w:rsid w:val="002D5DED"/>
    <w:rsid w:val="002E6146"/>
    <w:rsid w:val="002F68B6"/>
    <w:rsid w:val="00300DAC"/>
    <w:rsid w:val="0030150A"/>
    <w:rsid w:val="003015E4"/>
    <w:rsid w:val="00301ADD"/>
    <w:rsid w:val="00307EB5"/>
    <w:rsid w:val="00314B59"/>
    <w:rsid w:val="00320CF6"/>
    <w:rsid w:val="00323107"/>
    <w:rsid w:val="00331518"/>
    <w:rsid w:val="00335881"/>
    <w:rsid w:val="00340F2F"/>
    <w:rsid w:val="00361EF2"/>
    <w:rsid w:val="00363405"/>
    <w:rsid w:val="003656A2"/>
    <w:rsid w:val="00367CD4"/>
    <w:rsid w:val="00370AD8"/>
    <w:rsid w:val="00370D35"/>
    <w:rsid w:val="00371DF3"/>
    <w:rsid w:val="00373CE4"/>
    <w:rsid w:val="00377F7F"/>
    <w:rsid w:val="0038278A"/>
    <w:rsid w:val="0039153D"/>
    <w:rsid w:val="00392162"/>
    <w:rsid w:val="00392D69"/>
    <w:rsid w:val="003A2E94"/>
    <w:rsid w:val="003A6A11"/>
    <w:rsid w:val="003B1A6E"/>
    <w:rsid w:val="003B4582"/>
    <w:rsid w:val="003C121D"/>
    <w:rsid w:val="003C19B7"/>
    <w:rsid w:val="003C3B38"/>
    <w:rsid w:val="003C58E2"/>
    <w:rsid w:val="003C7203"/>
    <w:rsid w:val="003C74CE"/>
    <w:rsid w:val="003D578A"/>
    <w:rsid w:val="003D69CC"/>
    <w:rsid w:val="003E4D47"/>
    <w:rsid w:val="003E585C"/>
    <w:rsid w:val="003E6560"/>
    <w:rsid w:val="003F23A1"/>
    <w:rsid w:val="003F2E85"/>
    <w:rsid w:val="003F4F79"/>
    <w:rsid w:val="003F720E"/>
    <w:rsid w:val="004046FF"/>
    <w:rsid w:val="004106FC"/>
    <w:rsid w:val="00411A98"/>
    <w:rsid w:val="00411F63"/>
    <w:rsid w:val="00413348"/>
    <w:rsid w:val="00414919"/>
    <w:rsid w:val="0042188F"/>
    <w:rsid w:val="0042235D"/>
    <w:rsid w:val="00424AE2"/>
    <w:rsid w:val="00430F4B"/>
    <w:rsid w:val="0043335E"/>
    <w:rsid w:val="0043599A"/>
    <w:rsid w:val="00437E15"/>
    <w:rsid w:val="00437ED2"/>
    <w:rsid w:val="004408C9"/>
    <w:rsid w:val="00446284"/>
    <w:rsid w:val="00450A74"/>
    <w:rsid w:val="0045273D"/>
    <w:rsid w:val="00461DC3"/>
    <w:rsid w:val="00464D08"/>
    <w:rsid w:val="00465DAA"/>
    <w:rsid w:val="00470974"/>
    <w:rsid w:val="00470C1F"/>
    <w:rsid w:val="00471FCB"/>
    <w:rsid w:val="00485E06"/>
    <w:rsid w:val="004B3A1E"/>
    <w:rsid w:val="004B44B2"/>
    <w:rsid w:val="004D0EA4"/>
    <w:rsid w:val="004D2AE9"/>
    <w:rsid w:val="004D302F"/>
    <w:rsid w:val="004D59D1"/>
    <w:rsid w:val="004E136C"/>
    <w:rsid w:val="004E1689"/>
    <w:rsid w:val="004E185C"/>
    <w:rsid w:val="004E19A0"/>
    <w:rsid w:val="004E3083"/>
    <w:rsid w:val="004F23E4"/>
    <w:rsid w:val="004F3744"/>
    <w:rsid w:val="00500725"/>
    <w:rsid w:val="00501204"/>
    <w:rsid w:val="0051407D"/>
    <w:rsid w:val="005143D9"/>
    <w:rsid w:val="005168DE"/>
    <w:rsid w:val="00527D52"/>
    <w:rsid w:val="00531555"/>
    <w:rsid w:val="00531E80"/>
    <w:rsid w:val="00532883"/>
    <w:rsid w:val="00535A28"/>
    <w:rsid w:val="00537550"/>
    <w:rsid w:val="00540090"/>
    <w:rsid w:val="005408CC"/>
    <w:rsid w:val="0055339A"/>
    <w:rsid w:val="00555A2E"/>
    <w:rsid w:val="00560C43"/>
    <w:rsid w:val="0056134C"/>
    <w:rsid w:val="00561DA3"/>
    <w:rsid w:val="00565851"/>
    <w:rsid w:val="00582002"/>
    <w:rsid w:val="0058546D"/>
    <w:rsid w:val="00592D63"/>
    <w:rsid w:val="00595A29"/>
    <w:rsid w:val="005A0B6C"/>
    <w:rsid w:val="005A2B3F"/>
    <w:rsid w:val="005A2E27"/>
    <w:rsid w:val="005A3413"/>
    <w:rsid w:val="005A3DC4"/>
    <w:rsid w:val="005B12F9"/>
    <w:rsid w:val="005C0C27"/>
    <w:rsid w:val="005C2F19"/>
    <w:rsid w:val="005C3B77"/>
    <w:rsid w:val="005C53BF"/>
    <w:rsid w:val="005D092B"/>
    <w:rsid w:val="005D3FDA"/>
    <w:rsid w:val="005D63E7"/>
    <w:rsid w:val="005E6520"/>
    <w:rsid w:val="005F0367"/>
    <w:rsid w:val="005F598B"/>
    <w:rsid w:val="005F5CC9"/>
    <w:rsid w:val="005F7E97"/>
    <w:rsid w:val="00604A8F"/>
    <w:rsid w:val="00606CE0"/>
    <w:rsid w:val="00607475"/>
    <w:rsid w:val="00610B2E"/>
    <w:rsid w:val="00610EFC"/>
    <w:rsid w:val="00613556"/>
    <w:rsid w:val="006147DF"/>
    <w:rsid w:val="00620384"/>
    <w:rsid w:val="00623118"/>
    <w:rsid w:val="006268E7"/>
    <w:rsid w:val="006314A0"/>
    <w:rsid w:val="00634996"/>
    <w:rsid w:val="006351AD"/>
    <w:rsid w:val="00635F00"/>
    <w:rsid w:val="00640A6A"/>
    <w:rsid w:val="00644191"/>
    <w:rsid w:val="00645346"/>
    <w:rsid w:val="00647E50"/>
    <w:rsid w:val="00654180"/>
    <w:rsid w:val="00663476"/>
    <w:rsid w:val="00664566"/>
    <w:rsid w:val="00665793"/>
    <w:rsid w:val="00675C3D"/>
    <w:rsid w:val="00681FEB"/>
    <w:rsid w:val="006845B3"/>
    <w:rsid w:val="00692C33"/>
    <w:rsid w:val="00695B23"/>
    <w:rsid w:val="00696849"/>
    <w:rsid w:val="00697E20"/>
    <w:rsid w:val="006A503A"/>
    <w:rsid w:val="006A75B9"/>
    <w:rsid w:val="006B054C"/>
    <w:rsid w:val="006B0A80"/>
    <w:rsid w:val="006B38E3"/>
    <w:rsid w:val="006C2CAD"/>
    <w:rsid w:val="006C6577"/>
    <w:rsid w:val="006C7FB7"/>
    <w:rsid w:val="006D3101"/>
    <w:rsid w:val="006E1F80"/>
    <w:rsid w:val="006E229E"/>
    <w:rsid w:val="006E3026"/>
    <w:rsid w:val="006E4AAD"/>
    <w:rsid w:val="006E523A"/>
    <w:rsid w:val="006E7ACF"/>
    <w:rsid w:val="006F2C9D"/>
    <w:rsid w:val="006F62EC"/>
    <w:rsid w:val="00707432"/>
    <w:rsid w:val="00707F4D"/>
    <w:rsid w:val="00722880"/>
    <w:rsid w:val="0072356F"/>
    <w:rsid w:val="00723963"/>
    <w:rsid w:val="00724E18"/>
    <w:rsid w:val="007270F4"/>
    <w:rsid w:val="00730795"/>
    <w:rsid w:val="00736090"/>
    <w:rsid w:val="00741319"/>
    <w:rsid w:val="00741C07"/>
    <w:rsid w:val="00744120"/>
    <w:rsid w:val="0075664D"/>
    <w:rsid w:val="00756A97"/>
    <w:rsid w:val="00757531"/>
    <w:rsid w:val="00763638"/>
    <w:rsid w:val="00765F66"/>
    <w:rsid w:val="00777A19"/>
    <w:rsid w:val="00781599"/>
    <w:rsid w:val="00786C76"/>
    <w:rsid w:val="00792D40"/>
    <w:rsid w:val="007A12C2"/>
    <w:rsid w:val="007A3A1E"/>
    <w:rsid w:val="007A550D"/>
    <w:rsid w:val="007A76C0"/>
    <w:rsid w:val="007B00AF"/>
    <w:rsid w:val="007B2391"/>
    <w:rsid w:val="007B4D12"/>
    <w:rsid w:val="007C0122"/>
    <w:rsid w:val="007C10B3"/>
    <w:rsid w:val="007C262F"/>
    <w:rsid w:val="007D573C"/>
    <w:rsid w:val="007D6A3E"/>
    <w:rsid w:val="007D7D79"/>
    <w:rsid w:val="007E13C7"/>
    <w:rsid w:val="007E3A71"/>
    <w:rsid w:val="007E479A"/>
    <w:rsid w:val="007E4EBC"/>
    <w:rsid w:val="007E6450"/>
    <w:rsid w:val="007E6D12"/>
    <w:rsid w:val="007F31E4"/>
    <w:rsid w:val="007F61D4"/>
    <w:rsid w:val="008010BE"/>
    <w:rsid w:val="008020A9"/>
    <w:rsid w:val="00805686"/>
    <w:rsid w:val="008062B5"/>
    <w:rsid w:val="0081033E"/>
    <w:rsid w:val="00811754"/>
    <w:rsid w:val="0081181F"/>
    <w:rsid w:val="00812E28"/>
    <w:rsid w:val="00814CDD"/>
    <w:rsid w:val="00821C08"/>
    <w:rsid w:val="0082215A"/>
    <w:rsid w:val="008369BA"/>
    <w:rsid w:val="008376CA"/>
    <w:rsid w:val="00846602"/>
    <w:rsid w:val="00854850"/>
    <w:rsid w:val="00862359"/>
    <w:rsid w:val="0086306E"/>
    <w:rsid w:val="00863684"/>
    <w:rsid w:val="00863907"/>
    <w:rsid w:val="008640C1"/>
    <w:rsid w:val="00887502"/>
    <w:rsid w:val="00893374"/>
    <w:rsid w:val="00895315"/>
    <w:rsid w:val="00897F88"/>
    <w:rsid w:val="008A5B83"/>
    <w:rsid w:val="008B34E4"/>
    <w:rsid w:val="008D1D75"/>
    <w:rsid w:val="008D30AD"/>
    <w:rsid w:val="008D4367"/>
    <w:rsid w:val="008D5984"/>
    <w:rsid w:val="008F36FC"/>
    <w:rsid w:val="008F60F9"/>
    <w:rsid w:val="008F611A"/>
    <w:rsid w:val="008F7581"/>
    <w:rsid w:val="00904F54"/>
    <w:rsid w:val="00905F8C"/>
    <w:rsid w:val="00910C8C"/>
    <w:rsid w:val="00911F90"/>
    <w:rsid w:val="00912780"/>
    <w:rsid w:val="00913756"/>
    <w:rsid w:val="0091552E"/>
    <w:rsid w:val="00924E82"/>
    <w:rsid w:val="0092542E"/>
    <w:rsid w:val="00925CA7"/>
    <w:rsid w:val="00925D01"/>
    <w:rsid w:val="00927205"/>
    <w:rsid w:val="009303A5"/>
    <w:rsid w:val="009340CD"/>
    <w:rsid w:val="00934267"/>
    <w:rsid w:val="00941DAC"/>
    <w:rsid w:val="00943055"/>
    <w:rsid w:val="0094774D"/>
    <w:rsid w:val="00950A60"/>
    <w:rsid w:val="00952479"/>
    <w:rsid w:val="009545C3"/>
    <w:rsid w:val="009546C6"/>
    <w:rsid w:val="009559D6"/>
    <w:rsid w:val="00956D2D"/>
    <w:rsid w:val="00957A4B"/>
    <w:rsid w:val="00960A59"/>
    <w:rsid w:val="009637B5"/>
    <w:rsid w:val="00964FF3"/>
    <w:rsid w:val="00965D9F"/>
    <w:rsid w:val="00967749"/>
    <w:rsid w:val="00974C88"/>
    <w:rsid w:val="00975CF1"/>
    <w:rsid w:val="00977CB2"/>
    <w:rsid w:val="009818CE"/>
    <w:rsid w:val="0098235F"/>
    <w:rsid w:val="00983578"/>
    <w:rsid w:val="00983859"/>
    <w:rsid w:val="0099038F"/>
    <w:rsid w:val="0099768E"/>
    <w:rsid w:val="009A2A27"/>
    <w:rsid w:val="009C11A0"/>
    <w:rsid w:val="009C4A4D"/>
    <w:rsid w:val="009C563C"/>
    <w:rsid w:val="009E1E64"/>
    <w:rsid w:val="009E2743"/>
    <w:rsid w:val="009E3E27"/>
    <w:rsid w:val="009E6DF8"/>
    <w:rsid w:val="009F1E69"/>
    <w:rsid w:val="00A0232B"/>
    <w:rsid w:val="00A046C1"/>
    <w:rsid w:val="00A054ED"/>
    <w:rsid w:val="00A1089E"/>
    <w:rsid w:val="00A14385"/>
    <w:rsid w:val="00A155AD"/>
    <w:rsid w:val="00A2347B"/>
    <w:rsid w:val="00A235CD"/>
    <w:rsid w:val="00A30790"/>
    <w:rsid w:val="00A33AF7"/>
    <w:rsid w:val="00A34661"/>
    <w:rsid w:val="00A34B69"/>
    <w:rsid w:val="00A35418"/>
    <w:rsid w:val="00A3691C"/>
    <w:rsid w:val="00A41468"/>
    <w:rsid w:val="00A42469"/>
    <w:rsid w:val="00A44B5E"/>
    <w:rsid w:val="00A45AA6"/>
    <w:rsid w:val="00A45D40"/>
    <w:rsid w:val="00A476FD"/>
    <w:rsid w:val="00A52A2D"/>
    <w:rsid w:val="00A539FD"/>
    <w:rsid w:val="00A577B7"/>
    <w:rsid w:val="00A611CC"/>
    <w:rsid w:val="00A66CC7"/>
    <w:rsid w:val="00A6753B"/>
    <w:rsid w:val="00A74B43"/>
    <w:rsid w:val="00A774D8"/>
    <w:rsid w:val="00A80824"/>
    <w:rsid w:val="00A83CF8"/>
    <w:rsid w:val="00A86824"/>
    <w:rsid w:val="00A86A48"/>
    <w:rsid w:val="00A9316A"/>
    <w:rsid w:val="00A96769"/>
    <w:rsid w:val="00A96DF6"/>
    <w:rsid w:val="00AA2C05"/>
    <w:rsid w:val="00AA76EB"/>
    <w:rsid w:val="00AB0183"/>
    <w:rsid w:val="00AB12B3"/>
    <w:rsid w:val="00AB34AE"/>
    <w:rsid w:val="00AB43B2"/>
    <w:rsid w:val="00AC1EF5"/>
    <w:rsid w:val="00AC4187"/>
    <w:rsid w:val="00AC6856"/>
    <w:rsid w:val="00AC6B2C"/>
    <w:rsid w:val="00AD6E0F"/>
    <w:rsid w:val="00AE4602"/>
    <w:rsid w:val="00AF142F"/>
    <w:rsid w:val="00B04EDA"/>
    <w:rsid w:val="00B072CE"/>
    <w:rsid w:val="00B27DFA"/>
    <w:rsid w:val="00B3116A"/>
    <w:rsid w:val="00B35DDC"/>
    <w:rsid w:val="00B449BF"/>
    <w:rsid w:val="00B54780"/>
    <w:rsid w:val="00B60C30"/>
    <w:rsid w:val="00B630CB"/>
    <w:rsid w:val="00B6322A"/>
    <w:rsid w:val="00B63CB5"/>
    <w:rsid w:val="00B67A84"/>
    <w:rsid w:val="00B67D91"/>
    <w:rsid w:val="00B71B30"/>
    <w:rsid w:val="00B75CC5"/>
    <w:rsid w:val="00B77AB2"/>
    <w:rsid w:val="00B816D2"/>
    <w:rsid w:val="00B81875"/>
    <w:rsid w:val="00BA0123"/>
    <w:rsid w:val="00BA6AE7"/>
    <w:rsid w:val="00BB149C"/>
    <w:rsid w:val="00BB1E38"/>
    <w:rsid w:val="00BB20B4"/>
    <w:rsid w:val="00BB7777"/>
    <w:rsid w:val="00BC0EBB"/>
    <w:rsid w:val="00BC1936"/>
    <w:rsid w:val="00BC2F3C"/>
    <w:rsid w:val="00BC3ED8"/>
    <w:rsid w:val="00BC5473"/>
    <w:rsid w:val="00BD3BEF"/>
    <w:rsid w:val="00BD664C"/>
    <w:rsid w:val="00BD6864"/>
    <w:rsid w:val="00BE13F6"/>
    <w:rsid w:val="00BF0888"/>
    <w:rsid w:val="00BF3621"/>
    <w:rsid w:val="00BF3A23"/>
    <w:rsid w:val="00BF458C"/>
    <w:rsid w:val="00BF5DF7"/>
    <w:rsid w:val="00C00F55"/>
    <w:rsid w:val="00C06680"/>
    <w:rsid w:val="00C06A13"/>
    <w:rsid w:val="00C11861"/>
    <w:rsid w:val="00C12E30"/>
    <w:rsid w:val="00C22842"/>
    <w:rsid w:val="00C272D6"/>
    <w:rsid w:val="00C27B2E"/>
    <w:rsid w:val="00C318E0"/>
    <w:rsid w:val="00C328D3"/>
    <w:rsid w:val="00C35C68"/>
    <w:rsid w:val="00C37B08"/>
    <w:rsid w:val="00C435EB"/>
    <w:rsid w:val="00C452E9"/>
    <w:rsid w:val="00C56EA4"/>
    <w:rsid w:val="00C61D5F"/>
    <w:rsid w:val="00C6650B"/>
    <w:rsid w:val="00C712D0"/>
    <w:rsid w:val="00C7142D"/>
    <w:rsid w:val="00C721BE"/>
    <w:rsid w:val="00C7225C"/>
    <w:rsid w:val="00C85AFE"/>
    <w:rsid w:val="00C93532"/>
    <w:rsid w:val="00CA0FE5"/>
    <w:rsid w:val="00CA149A"/>
    <w:rsid w:val="00CA38AD"/>
    <w:rsid w:val="00CC1FB8"/>
    <w:rsid w:val="00CC33AA"/>
    <w:rsid w:val="00CC47A2"/>
    <w:rsid w:val="00CD6951"/>
    <w:rsid w:val="00CD70B0"/>
    <w:rsid w:val="00CD7C8E"/>
    <w:rsid w:val="00CE30F5"/>
    <w:rsid w:val="00CE4301"/>
    <w:rsid w:val="00CF0BB7"/>
    <w:rsid w:val="00CF1717"/>
    <w:rsid w:val="00CF62D9"/>
    <w:rsid w:val="00D01984"/>
    <w:rsid w:val="00D01D8B"/>
    <w:rsid w:val="00D01FC2"/>
    <w:rsid w:val="00D030D8"/>
    <w:rsid w:val="00D063CA"/>
    <w:rsid w:val="00D07AB8"/>
    <w:rsid w:val="00D115FC"/>
    <w:rsid w:val="00D15C3F"/>
    <w:rsid w:val="00D16432"/>
    <w:rsid w:val="00D24B23"/>
    <w:rsid w:val="00D24D4B"/>
    <w:rsid w:val="00D25443"/>
    <w:rsid w:val="00D316B8"/>
    <w:rsid w:val="00D33734"/>
    <w:rsid w:val="00D374D8"/>
    <w:rsid w:val="00D40D55"/>
    <w:rsid w:val="00D44D60"/>
    <w:rsid w:val="00D472BA"/>
    <w:rsid w:val="00D47400"/>
    <w:rsid w:val="00D5017A"/>
    <w:rsid w:val="00D513EE"/>
    <w:rsid w:val="00D54FBF"/>
    <w:rsid w:val="00D57B73"/>
    <w:rsid w:val="00D60712"/>
    <w:rsid w:val="00D6282D"/>
    <w:rsid w:val="00D7663B"/>
    <w:rsid w:val="00D809DE"/>
    <w:rsid w:val="00D822C2"/>
    <w:rsid w:val="00D854B8"/>
    <w:rsid w:val="00D9066C"/>
    <w:rsid w:val="00D90D77"/>
    <w:rsid w:val="00D93FDB"/>
    <w:rsid w:val="00D96FB1"/>
    <w:rsid w:val="00DA5ACD"/>
    <w:rsid w:val="00DA7367"/>
    <w:rsid w:val="00DB23FC"/>
    <w:rsid w:val="00DB2656"/>
    <w:rsid w:val="00DB38D6"/>
    <w:rsid w:val="00DB51BF"/>
    <w:rsid w:val="00DB6680"/>
    <w:rsid w:val="00DB6B66"/>
    <w:rsid w:val="00DB7E97"/>
    <w:rsid w:val="00DC1408"/>
    <w:rsid w:val="00DC231E"/>
    <w:rsid w:val="00DD732B"/>
    <w:rsid w:val="00DE3D48"/>
    <w:rsid w:val="00DE4B3E"/>
    <w:rsid w:val="00DE52C4"/>
    <w:rsid w:val="00DF09FA"/>
    <w:rsid w:val="00DF6069"/>
    <w:rsid w:val="00E02103"/>
    <w:rsid w:val="00E02CCF"/>
    <w:rsid w:val="00E04B16"/>
    <w:rsid w:val="00E0523A"/>
    <w:rsid w:val="00E06155"/>
    <w:rsid w:val="00E079A1"/>
    <w:rsid w:val="00E15171"/>
    <w:rsid w:val="00E15AB7"/>
    <w:rsid w:val="00E2002F"/>
    <w:rsid w:val="00E2110B"/>
    <w:rsid w:val="00E27200"/>
    <w:rsid w:val="00E35962"/>
    <w:rsid w:val="00E376C5"/>
    <w:rsid w:val="00E37FED"/>
    <w:rsid w:val="00E453DD"/>
    <w:rsid w:val="00E47280"/>
    <w:rsid w:val="00E53967"/>
    <w:rsid w:val="00E55157"/>
    <w:rsid w:val="00E56287"/>
    <w:rsid w:val="00E57207"/>
    <w:rsid w:val="00E6136F"/>
    <w:rsid w:val="00E615F5"/>
    <w:rsid w:val="00E634E9"/>
    <w:rsid w:val="00E6783B"/>
    <w:rsid w:val="00E70F76"/>
    <w:rsid w:val="00E73C46"/>
    <w:rsid w:val="00E76A83"/>
    <w:rsid w:val="00E827FE"/>
    <w:rsid w:val="00E829AA"/>
    <w:rsid w:val="00E84521"/>
    <w:rsid w:val="00E90025"/>
    <w:rsid w:val="00E900D1"/>
    <w:rsid w:val="00E93E2B"/>
    <w:rsid w:val="00E94F92"/>
    <w:rsid w:val="00E959AD"/>
    <w:rsid w:val="00E96514"/>
    <w:rsid w:val="00E975DA"/>
    <w:rsid w:val="00EA023E"/>
    <w:rsid w:val="00EB2464"/>
    <w:rsid w:val="00EB5150"/>
    <w:rsid w:val="00EB76CE"/>
    <w:rsid w:val="00EC0E35"/>
    <w:rsid w:val="00EC2DA4"/>
    <w:rsid w:val="00EC7058"/>
    <w:rsid w:val="00EC76C7"/>
    <w:rsid w:val="00EE25C7"/>
    <w:rsid w:val="00EE305B"/>
    <w:rsid w:val="00EF2C8C"/>
    <w:rsid w:val="00F028F5"/>
    <w:rsid w:val="00F03ADB"/>
    <w:rsid w:val="00F11F80"/>
    <w:rsid w:val="00F14613"/>
    <w:rsid w:val="00F17488"/>
    <w:rsid w:val="00F17884"/>
    <w:rsid w:val="00F2611D"/>
    <w:rsid w:val="00F300F5"/>
    <w:rsid w:val="00F327F5"/>
    <w:rsid w:val="00F33CEE"/>
    <w:rsid w:val="00F34C1D"/>
    <w:rsid w:val="00F3525D"/>
    <w:rsid w:val="00F36D1F"/>
    <w:rsid w:val="00F45422"/>
    <w:rsid w:val="00F51D42"/>
    <w:rsid w:val="00F5403D"/>
    <w:rsid w:val="00F54979"/>
    <w:rsid w:val="00F6074A"/>
    <w:rsid w:val="00F60970"/>
    <w:rsid w:val="00F60FDC"/>
    <w:rsid w:val="00F6718C"/>
    <w:rsid w:val="00F701C8"/>
    <w:rsid w:val="00F74E28"/>
    <w:rsid w:val="00F774B8"/>
    <w:rsid w:val="00F85C38"/>
    <w:rsid w:val="00F85F00"/>
    <w:rsid w:val="00F92BCB"/>
    <w:rsid w:val="00F93163"/>
    <w:rsid w:val="00F966CF"/>
    <w:rsid w:val="00F97EA2"/>
    <w:rsid w:val="00FA036C"/>
    <w:rsid w:val="00FA3664"/>
    <w:rsid w:val="00FB0AE8"/>
    <w:rsid w:val="00FB4DEE"/>
    <w:rsid w:val="00FB7ECA"/>
    <w:rsid w:val="00FC1D96"/>
    <w:rsid w:val="00FC3CFA"/>
    <w:rsid w:val="00FC6A2D"/>
    <w:rsid w:val="00FD3307"/>
    <w:rsid w:val="00FD5048"/>
    <w:rsid w:val="00FE10F7"/>
    <w:rsid w:val="00FE254A"/>
    <w:rsid w:val="00FE3363"/>
    <w:rsid w:val="00FE3C87"/>
    <w:rsid w:val="00FE6240"/>
    <w:rsid w:val="00FE6FFC"/>
    <w:rsid w:val="00FF0CD0"/>
    <w:rsid w:val="00FF2FB4"/>
    <w:rsid w:val="00FF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B513"/>
  <w15:docId w15:val="{16967DDE-9275-4300-8C7B-C064D011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370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70A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AE037-617C-46DA-8B42-1C1F1BFC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Gohar.Hayrapetyan</cp:lastModifiedBy>
  <cp:revision>4</cp:revision>
  <cp:lastPrinted>2022-08-30T13:29:00Z</cp:lastPrinted>
  <dcterms:created xsi:type="dcterms:W3CDTF">2023-11-20T10:44:00Z</dcterms:created>
  <dcterms:modified xsi:type="dcterms:W3CDTF">2023-11-22T11:25:00Z</dcterms:modified>
</cp:coreProperties>
</file>