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91610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8E1B5A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7247E4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21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1F34D0"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007C76">
        <w:rPr>
          <w:rFonts w:ascii="GHEA Mariam" w:hAnsi="GHEA Mariam"/>
          <w:sz w:val="24"/>
          <w:szCs w:val="24"/>
        </w:rPr>
        <w:t>3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Pr="004A2C94" w:rsidRDefault="00D76C92" w:rsidP="00A71CED">
      <w:pPr>
        <w:jc w:val="center"/>
        <w:rPr>
          <w:rFonts w:ascii="GHEA Mariam" w:hAnsi="GHEA Mariam"/>
          <w:sz w:val="28"/>
          <w:szCs w:val="24"/>
        </w:rPr>
      </w:pPr>
    </w:p>
    <w:p w:rsidR="00303787" w:rsidRDefault="00303787" w:rsidP="00A71CED">
      <w:pPr>
        <w:jc w:val="center"/>
        <w:rPr>
          <w:rFonts w:ascii="GHEA Mariam" w:hAnsi="GHEA Mariam"/>
          <w:sz w:val="22"/>
          <w:szCs w:val="24"/>
        </w:rPr>
      </w:pPr>
    </w:p>
    <w:p w:rsidR="00DB6427" w:rsidRPr="00303787" w:rsidRDefault="00DB6427" w:rsidP="00A71CED">
      <w:pPr>
        <w:jc w:val="center"/>
        <w:rPr>
          <w:rFonts w:ascii="GHEA Mariam" w:hAnsi="GHEA Mariam"/>
          <w:sz w:val="22"/>
          <w:szCs w:val="24"/>
        </w:rPr>
      </w:pPr>
    </w:p>
    <w:p w:rsidR="00DB6427" w:rsidRDefault="00DB6427" w:rsidP="00DB6427">
      <w:pPr>
        <w:pStyle w:val="mechtex"/>
        <w:rPr>
          <w:rFonts w:ascii="GHEA Mariam" w:hAnsi="GHEA Mariam" w:cs="Arial"/>
          <w:sz w:val="24"/>
        </w:rPr>
      </w:pPr>
      <w:r w:rsidRPr="00DB6427">
        <w:rPr>
          <w:rFonts w:ascii="GHEA Mariam" w:hAnsi="GHEA Mariam"/>
          <w:spacing w:val="-8"/>
          <w:sz w:val="24"/>
          <w:lang w:val="fr-FR"/>
        </w:rPr>
        <w:t>«</w:t>
      </w:r>
      <w:r w:rsidRPr="00DB6427">
        <w:rPr>
          <w:rFonts w:ascii="GHEA Mariam" w:hAnsi="GHEA Mariam" w:cs="Arial"/>
          <w:spacing w:val="-8"/>
          <w:sz w:val="24"/>
          <w:lang w:val="fr-FR"/>
        </w:rPr>
        <w:t>ՀԱՅԱՍՏԱՆԻ</w:t>
      </w:r>
      <w:r w:rsidRPr="00DB6427">
        <w:rPr>
          <w:rFonts w:ascii="GHEA Mariam" w:hAnsi="GHEA Mariam"/>
          <w:spacing w:val="-8"/>
          <w:sz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lang w:val="fr-FR"/>
        </w:rPr>
        <w:t xml:space="preserve"> </w:t>
      </w:r>
      <w:r w:rsidRPr="00DB6427">
        <w:rPr>
          <w:rFonts w:ascii="GHEA Mariam" w:hAnsi="GHEA Mariam" w:cs="Arial"/>
          <w:spacing w:val="-8"/>
          <w:sz w:val="24"/>
          <w:lang w:val="fr-FR"/>
        </w:rPr>
        <w:t>ՀԱՆՐԱՊԵՏՈՒԹՅԱՆ</w:t>
      </w:r>
      <w:r>
        <w:rPr>
          <w:rFonts w:ascii="GHEA Mariam" w:hAnsi="GHEA Mariam" w:cs="Arial"/>
          <w:spacing w:val="-8"/>
          <w:sz w:val="24"/>
          <w:lang w:val="fr-FR"/>
        </w:rPr>
        <w:t xml:space="preserve"> </w:t>
      </w:r>
      <w:r w:rsidRPr="00DB6427">
        <w:rPr>
          <w:rFonts w:ascii="GHEA Mariam" w:hAnsi="GHEA Mariam"/>
          <w:spacing w:val="-8"/>
          <w:sz w:val="24"/>
          <w:lang w:val="fr-FR"/>
        </w:rPr>
        <w:t xml:space="preserve"> 202</w:t>
      </w:r>
      <w:r w:rsidRPr="00DB6427">
        <w:rPr>
          <w:rFonts w:ascii="GHEA Mariam" w:hAnsi="GHEA Mariam"/>
          <w:spacing w:val="-8"/>
          <w:sz w:val="24"/>
          <w:lang w:val="nb-NO"/>
        </w:rPr>
        <w:t>3</w:t>
      </w:r>
      <w:r w:rsidRPr="00DB6427">
        <w:rPr>
          <w:rFonts w:ascii="GHEA Mariam" w:hAnsi="GHEA Mariam"/>
          <w:spacing w:val="-8"/>
          <w:sz w:val="24"/>
          <w:lang w:val="fr-FR"/>
        </w:rPr>
        <w:t xml:space="preserve"> </w:t>
      </w:r>
      <w:r w:rsidRPr="00DB6427">
        <w:rPr>
          <w:rFonts w:ascii="GHEA Mariam" w:hAnsi="GHEA Mariam" w:cs="Arial"/>
          <w:spacing w:val="-8"/>
          <w:sz w:val="24"/>
          <w:lang w:val="fr-FR"/>
        </w:rPr>
        <w:t>ԹՎԱԿԱՆԻ</w:t>
      </w:r>
      <w:r w:rsidRPr="00DB6427">
        <w:rPr>
          <w:rFonts w:ascii="GHEA Mariam" w:hAnsi="GHEA Mariam"/>
          <w:spacing w:val="-8"/>
          <w:sz w:val="24"/>
          <w:lang w:val="fr-FR"/>
        </w:rPr>
        <w:t xml:space="preserve"> </w:t>
      </w:r>
      <w:r w:rsidRPr="00DB6427">
        <w:rPr>
          <w:rFonts w:ascii="GHEA Mariam" w:hAnsi="GHEA Mariam" w:cs="Arial"/>
          <w:spacing w:val="-8"/>
          <w:sz w:val="24"/>
          <w:lang w:val="fr-FR"/>
        </w:rPr>
        <w:t>ՊԵՏԱԿԱՆ</w:t>
      </w:r>
      <w:r w:rsidRPr="00DB6427">
        <w:rPr>
          <w:rFonts w:ascii="GHEA Mariam" w:hAnsi="GHEA Mariam"/>
          <w:spacing w:val="-8"/>
          <w:sz w:val="24"/>
          <w:lang w:val="fr-FR"/>
        </w:rPr>
        <w:t xml:space="preserve"> </w:t>
      </w:r>
      <w:r w:rsidRPr="00DB6427">
        <w:rPr>
          <w:rFonts w:ascii="GHEA Mariam" w:hAnsi="GHEA Mariam" w:cs="Arial"/>
          <w:spacing w:val="-8"/>
          <w:sz w:val="24"/>
          <w:lang w:val="fr-FR"/>
        </w:rPr>
        <w:t>ԲՅՈՒՋԵԻ</w:t>
      </w:r>
      <w:r w:rsidRPr="00DB6427">
        <w:rPr>
          <w:rFonts w:ascii="GHEA Mariam" w:hAnsi="GHEA Mariam"/>
          <w:sz w:val="24"/>
          <w:lang w:val="fr-FR"/>
        </w:rPr>
        <w:t xml:space="preserve"> </w:t>
      </w:r>
      <w:r w:rsidRPr="00DB6427">
        <w:rPr>
          <w:rFonts w:ascii="GHEA Mariam" w:hAnsi="GHEA Mariam" w:cs="Arial"/>
          <w:sz w:val="24"/>
          <w:lang w:val="fr-FR"/>
        </w:rPr>
        <w:t>ՄԱՍԻՆ</w:t>
      </w:r>
      <w:r w:rsidRPr="00DB6427">
        <w:rPr>
          <w:rFonts w:ascii="GHEA Mariam" w:hAnsi="GHEA Mariam"/>
          <w:sz w:val="24"/>
          <w:lang w:val="fr-FR"/>
        </w:rPr>
        <w:t xml:space="preserve">» </w:t>
      </w:r>
      <w:r w:rsidRPr="00DB6427">
        <w:rPr>
          <w:rFonts w:ascii="GHEA Mariam" w:hAnsi="GHEA Mariam" w:cs="Arial"/>
          <w:sz w:val="24"/>
          <w:lang w:val="fr-FR"/>
        </w:rPr>
        <w:t>ՕՐԵՆՔՈՒՄ</w:t>
      </w:r>
      <w:r w:rsidRPr="00DB6427">
        <w:rPr>
          <w:rFonts w:ascii="GHEA Mariam" w:hAnsi="GHEA Mariam"/>
          <w:sz w:val="24"/>
          <w:lang w:val="fr-FR"/>
        </w:rPr>
        <w:t xml:space="preserve"> </w:t>
      </w:r>
      <w:r w:rsidRPr="00DB6427">
        <w:rPr>
          <w:rFonts w:ascii="GHEA Mariam" w:hAnsi="GHEA Mariam" w:cs="Arial"/>
          <w:sz w:val="24"/>
          <w:lang w:val="fr-FR"/>
        </w:rPr>
        <w:t>ԵՎ</w:t>
      </w:r>
      <w:r w:rsidRPr="00DB6427">
        <w:rPr>
          <w:rFonts w:ascii="GHEA Mariam" w:hAnsi="GHEA Mariam"/>
          <w:sz w:val="24"/>
          <w:lang w:val="fr-FR"/>
        </w:rPr>
        <w:t xml:space="preserve"> </w:t>
      </w:r>
      <w:r w:rsidRPr="00DB6427">
        <w:rPr>
          <w:rFonts w:ascii="GHEA Mariam" w:hAnsi="GHEA Mariam" w:cs="Arial"/>
          <w:sz w:val="24"/>
          <w:lang w:val="fr-FR"/>
        </w:rPr>
        <w:t>ՀԱՅԱՍՏԱՆԻ</w:t>
      </w:r>
      <w:r w:rsidRPr="00DB6427">
        <w:rPr>
          <w:rFonts w:ascii="GHEA Mariam" w:hAnsi="GHEA Mariam"/>
          <w:sz w:val="24"/>
          <w:lang w:val="fr-FR"/>
        </w:rPr>
        <w:t xml:space="preserve"> </w:t>
      </w:r>
      <w:r w:rsidRPr="00DB6427">
        <w:rPr>
          <w:rFonts w:ascii="GHEA Mariam" w:hAnsi="GHEA Mariam" w:cs="Arial"/>
          <w:sz w:val="24"/>
          <w:lang w:val="fr-FR"/>
        </w:rPr>
        <w:t>ՀԱՆՐԱՊԵՏՈՒԹՅԱՆ</w:t>
      </w:r>
      <w:r w:rsidRPr="00DB6427">
        <w:rPr>
          <w:rFonts w:ascii="GHEA Mariam" w:hAnsi="GHEA Mariam"/>
          <w:sz w:val="24"/>
          <w:lang w:val="fr-FR"/>
        </w:rPr>
        <w:t xml:space="preserve"> </w:t>
      </w:r>
      <w:r w:rsidRPr="00DB6427">
        <w:rPr>
          <w:rFonts w:ascii="GHEA Mariam" w:hAnsi="GHEA Mariam" w:cs="Arial"/>
          <w:sz w:val="24"/>
          <w:lang w:val="fr-FR"/>
        </w:rPr>
        <w:t>ԿԱՌԱ</w:t>
      </w:r>
      <w:r>
        <w:rPr>
          <w:rFonts w:ascii="GHEA Mariam" w:hAnsi="GHEA Mariam" w:cs="Arial"/>
          <w:sz w:val="24"/>
          <w:lang w:val="fr-FR"/>
        </w:rPr>
        <w:softHyphen/>
      </w:r>
      <w:r w:rsidRPr="00DB6427">
        <w:rPr>
          <w:rFonts w:ascii="GHEA Mariam" w:hAnsi="GHEA Mariam" w:cs="Arial"/>
          <w:sz w:val="24"/>
          <w:lang w:val="fr-FR"/>
        </w:rPr>
        <w:t>ՎԱ</w:t>
      </w:r>
      <w:r>
        <w:rPr>
          <w:rFonts w:ascii="GHEA Mariam" w:hAnsi="GHEA Mariam" w:cs="Arial"/>
          <w:sz w:val="24"/>
          <w:lang w:val="fr-FR"/>
        </w:rPr>
        <w:softHyphen/>
      </w:r>
      <w:r w:rsidRPr="00DB6427">
        <w:rPr>
          <w:rFonts w:ascii="GHEA Mariam" w:hAnsi="GHEA Mariam" w:cs="Arial"/>
          <w:sz w:val="24"/>
          <w:lang w:val="fr-FR"/>
        </w:rPr>
        <w:t>ՐՈՒԹՅԱՆ</w:t>
      </w:r>
      <w:r w:rsidRPr="00DB6427">
        <w:rPr>
          <w:rFonts w:ascii="GHEA Mariam" w:hAnsi="GHEA Mariam"/>
          <w:sz w:val="24"/>
          <w:lang w:val="fr-FR"/>
        </w:rPr>
        <w:t xml:space="preserve"> 202</w:t>
      </w:r>
      <w:r w:rsidRPr="00DB6427">
        <w:rPr>
          <w:rFonts w:ascii="GHEA Mariam" w:hAnsi="GHEA Mariam"/>
          <w:sz w:val="24"/>
          <w:lang w:val="nb-NO"/>
        </w:rPr>
        <w:t>2</w:t>
      </w:r>
      <w:r w:rsidRPr="00DB6427">
        <w:rPr>
          <w:rFonts w:ascii="GHEA Mariam" w:hAnsi="GHEA Mariam"/>
          <w:sz w:val="24"/>
          <w:lang w:val="fr-FR"/>
        </w:rPr>
        <w:t xml:space="preserve"> </w:t>
      </w:r>
      <w:r w:rsidRPr="00DB6427">
        <w:rPr>
          <w:rFonts w:ascii="GHEA Mariam" w:hAnsi="GHEA Mariam" w:cs="Arial"/>
          <w:sz w:val="24"/>
          <w:lang w:val="fr-FR"/>
        </w:rPr>
        <w:t>ԹՎԱԿԱՆԻ</w:t>
      </w:r>
      <w:r w:rsidRPr="00DB6427">
        <w:rPr>
          <w:rFonts w:ascii="GHEA Mariam" w:hAnsi="GHEA Mariam"/>
          <w:sz w:val="24"/>
          <w:lang w:val="fr-FR"/>
        </w:rPr>
        <w:t xml:space="preserve"> </w:t>
      </w:r>
      <w:r w:rsidRPr="00DB6427">
        <w:rPr>
          <w:rFonts w:ascii="GHEA Mariam" w:hAnsi="GHEA Mariam" w:cs="Arial"/>
          <w:sz w:val="24"/>
          <w:lang w:val="fr-FR"/>
        </w:rPr>
        <w:t>ԴԵԿՏԵՄԲԵՐԻ</w:t>
      </w:r>
      <w:r w:rsidRPr="00DB6427">
        <w:rPr>
          <w:rFonts w:ascii="GHEA Mariam" w:hAnsi="GHEA Mariam"/>
          <w:sz w:val="24"/>
          <w:lang w:val="fr-FR"/>
        </w:rPr>
        <w:t xml:space="preserve"> 29-</w:t>
      </w:r>
      <w:r w:rsidRPr="00DB6427">
        <w:rPr>
          <w:rFonts w:ascii="GHEA Mariam" w:hAnsi="GHEA Mariam" w:cs="Arial"/>
          <w:sz w:val="24"/>
          <w:lang w:val="fr-FR"/>
        </w:rPr>
        <w:t>Ի</w:t>
      </w:r>
      <w:r w:rsidRPr="00DB6427">
        <w:rPr>
          <w:rFonts w:ascii="GHEA Mariam" w:hAnsi="GHEA Mariam"/>
          <w:sz w:val="24"/>
          <w:lang w:val="fr-FR"/>
        </w:rPr>
        <w:t xml:space="preserve"> N 211</w:t>
      </w:r>
      <w:r w:rsidRPr="00DB6427">
        <w:rPr>
          <w:rFonts w:ascii="GHEA Mariam" w:hAnsi="GHEA Mariam"/>
          <w:sz w:val="24"/>
          <w:lang w:val="hy-AM"/>
        </w:rPr>
        <w:t>1</w:t>
      </w:r>
      <w:r w:rsidRPr="00DB6427">
        <w:rPr>
          <w:rFonts w:ascii="GHEA Mariam" w:hAnsi="GHEA Mariam"/>
          <w:sz w:val="24"/>
          <w:lang w:val="fr-FR"/>
        </w:rPr>
        <w:t>-</w:t>
      </w:r>
      <w:r w:rsidRPr="00DB6427">
        <w:rPr>
          <w:rFonts w:ascii="GHEA Mariam" w:hAnsi="GHEA Mariam" w:cs="Arial"/>
          <w:sz w:val="24"/>
          <w:lang w:val="fr-FR"/>
        </w:rPr>
        <w:t>Ն</w:t>
      </w:r>
      <w:r w:rsidRPr="00DB6427">
        <w:rPr>
          <w:rFonts w:ascii="GHEA Mariam" w:hAnsi="GHEA Mariam"/>
          <w:sz w:val="24"/>
          <w:lang w:val="fr-FR"/>
        </w:rPr>
        <w:t xml:space="preserve"> </w:t>
      </w:r>
      <w:r w:rsidRPr="00DB6427">
        <w:rPr>
          <w:rFonts w:ascii="GHEA Mariam" w:hAnsi="GHEA Mariam" w:cs="Arial"/>
          <w:sz w:val="24"/>
          <w:lang w:val="fr-FR"/>
        </w:rPr>
        <w:t>ՈՐՈՇՄԱՆ</w:t>
      </w:r>
      <w:r w:rsidRPr="00DB6427">
        <w:rPr>
          <w:rFonts w:ascii="GHEA Mariam" w:hAnsi="GHEA Mariam"/>
          <w:sz w:val="24"/>
          <w:lang w:val="fr-FR"/>
        </w:rPr>
        <w:t xml:space="preserve"> </w:t>
      </w:r>
      <w:r w:rsidRPr="00DB6427">
        <w:rPr>
          <w:rFonts w:ascii="GHEA Mariam" w:hAnsi="GHEA Mariam" w:cs="Arial"/>
          <w:sz w:val="24"/>
          <w:lang w:val="fr-FR"/>
        </w:rPr>
        <w:t>ՄԵՋ</w:t>
      </w:r>
      <w:r w:rsidRPr="00DB6427">
        <w:rPr>
          <w:rFonts w:ascii="GHEA Mariam" w:hAnsi="GHEA Mariam"/>
          <w:sz w:val="24"/>
          <w:lang w:val="fr-FR"/>
        </w:rPr>
        <w:t xml:space="preserve"> </w:t>
      </w:r>
      <w:r w:rsidRPr="00DB6427">
        <w:rPr>
          <w:rFonts w:ascii="GHEA Mariam" w:hAnsi="GHEA Mariam" w:cs="Arial"/>
          <w:sz w:val="24"/>
          <w:lang w:val="fr-FR"/>
        </w:rPr>
        <w:t>ՓՈՓՈԽՈՒԹՅՈՒՆՆԵՐ</w:t>
      </w:r>
      <w:r w:rsidRPr="00DB6427">
        <w:rPr>
          <w:rFonts w:ascii="GHEA Mariam" w:hAnsi="GHEA Mariam"/>
          <w:sz w:val="24"/>
          <w:lang w:val="fr-FR"/>
        </w:rPr>
        <w:t xml:space="preserve"> </w:t>
      </w:r>
      <w:r w:rsidRPr="00DB6427">
        <w:rPr>
          <w:rFonts w:ascii="GHEA Mariam" w:hAnsi="GHEA Mariam" w:cs="Arial"/>
          <w:sz w:val="24"/>
          <w:lang w:val="fr-FR"/>
        </w:rPr>
        <w:t>ՈՒ</w:t>
      </w:r>
      <w:r w:rsidRPr="00DB6427">
        <w:rPr>
          <w:rFonts w:ascii="GHEA Mariam" w:hAnsi="GHEA Mariam"/>
          <w:sz w:val="24"/>
          <w:lang w:val="fr-FR"/>
        </w:rPr>
        <w:t xml:space="preserve"> </w:t>
      </w:r>
      <w:r w:rsidRPr="00DB6427">
        <w:rPr>
          <w:rFonts w:ascii="GHEA Mariam" w:hAnsi="GHEA Mariam" w:cs="Arial"/>
          <w:sz w:val="24"/>
          <w:lang w:val="fr-FR"/>
        </w:rPr>
        <w:t>ԼՐԱՑՈՒՄՆԵՐ</w:t>
      </w:r>
      <w:r w:rsidRPr="00DB6427">
        <w:rPr>
          <w:rFonts w:ascii="GHEA Mariam" w:hAnsi="GHEA Mariam"/>
          <w:sz w:val="24"/>
          <w:lang w:val="fr-FR"/>
        </w:rPr>
        <w:t xml:space="preserve"> </w:t>
      </w:r>
      <w:r w:rsidRPr="00DB6427">
        <w:rPr>
          <w:rFonts w:ascii="GHEA Mariam" w:hAnsi="GHEA Mariam" w:cs="Arial"/>
          <w:sz w:val="24"/>
          <w:lang w:val="fr-FR"/>
        </w:rPr>
        <w:t>ԿԱՏԱՐԵԼՈՒ</w:t>
      </w:r>
      <w:r w:rsidRPr="00DB6427">
        <w:rPr>
          <w:rFonts w:ascii="GHEA Mariam" w:hAnsi="GHEA Mariam"/>
          <w:sz w:val="24"/>
          <w:lang w:val="fr-FR"/>
        </w:rPr>
        <w:t xml:space="preserve"> </w:t>
      </w:r>
      <w:r w:rsidRPr="00DB6427">
        <w:rPr>
          <w:rFonts w:ascii="GHEA Mariam" w:hAnsi="GHEA Mariam" w:cs="Arial"/>
          <w:sz w:val="24"/>
          <w:lang w:val="fr-FR"/>
        </w:rPr>
        <w:t>ԵՎ</w:t>
      </w:r>
      <w:r w:rsidRPr="00DB6427">
        <w:rPr>
          <w:rFonts w:ascii="GHEA Mariam" w:hAnsi="GHEA Mariam"/>
          <w:sz w:val="24"/>
          <w:lang w:val="fr-FR"/>
        </w:rPr>
        <w:t xml:space="preserve"> </w:t>
      </w:r>
      <w:r w:rsidRPr="00DB6427">
        <w:rPr>
          <w:rFonts w:ascii="GHEA Mariam" w:hAnsi="GHEA Mariam" w:cs="Arial"/>
          <w:sz w:val="24"/>
          <w:lang w:val="fr-FR"/>
        </w:rPr>
        <w:t>ՀԱՅԱՍՏԱՆԻ</w:t>
      </w:r>
      <w:r w:rsidRPr="00DB6427">
        <w:rPr>
          <w:rFonts w:ascii="GHEA Mariam" w:hAnsi="GHEA Mariam"/>
          <w:sz w:val="24"/>
          <w:lang w:val="fr-FR"/>
        </w:rPr>
        <w:t xml:space="preserve"> </w:t>
      </w:r>
      <w:r w:rsidRPr="00DB6427">
        <w:rPr>
          <w:rFonts w:ascii="GHEA Mariam" w:hAnsi="GHEA Mariam" w:cs="Arial"/>
          <w:spacing w:val="-4"/>
          <w:sz w:val="24"/>
          <w:lang w:val="fr-FR"/>
        </w:rPr>
        <w:t>ՀԱՆՐԱՊԵՏՈՒԹՅԱՆ</w:t>
      </w:r>
      <w:r w:rsidRPr="00DB6427">
        <w:rPr>
          <w:rFonts w:ascii="GHEA Mariam" w:hAnsi="GHEA Mariam"/>
          <w:spacing w:val="-4"/>
          <w:sz w:val="24"/>
          <w:lang w:val="fr-FR"/>
        </w:rPr>
        <w:t xml:space="preserve"> </w:t>
      </w:r>
      <w:r w:rsidRPr="00DB6427">
        <w:rPr>
          <w:rFonts w:ascii="GHEA Mariam" w:hAnsi="GHEA Mariam" w:cs="Arial"/>
          <w:spacing w:val="-4"/>
          <w:sz w:val="24"/>
        </w:rPr>
        <w:t>ՏԱՐԱԾՔԱՅԻՆ</w:t>
      </w:r>
      <w:r w:rsidRPr="00DB6427">
        <w:rPr>
          <w:rFonts w:ascii="GHEA Mariam" w:hAnsi="GHEA Mariam"/>
          <w:spacing w:val="-4"/>
          <w:sz w:val="24"/>
          <w:lang w:val="nb-NO"/>
        </w:rPr>
        <w:t xml:space="preserve"> </w:t>
      </w:r>
      <w:r w:rsidRPr="00DB6427">
        <w:rPr>
          <w:rFonts w:ascii="GHEA Mariam" w:hAnsi="GHEA Mariam" w:cs="Arial"/>
          <w:spacing w:val="-4"/>
          <w:sz w:val="24"/>
        </w:rPr>
        <w:t>ԿԱՌԱՎԱՐՄԱՆ</w:t>
      </w:r>
      <w:r w:rsidRPr="00DB6427">
        <w:rPr>
          <w:rFonts w:ascii="GHEA Mariam" w:hAnsi="GHEA Mariam"/>
          <w:spacing w:val="-4"/>
          <w:sz w:val="24"/>
          <w:lang w:val="nb-NO"/>
        </w:rPr>
        <w:t xml:space="preserve"> </w:t>
      </w:r>
      <w:r w:rsidRPr="00DB6427">
        <w:rPr>
          <w:rFonts w:ascii="GHEA Mariam" w:hAnsi="GHEA Mariam" w:cs="Arial"/>
          <w:spacing w:val="-4"/>
          <w:sz w:val="24"/>
        </w:rPr>
        <w:t>ԵՎ</w:t>
      </w:r>
      <w:r w:rsidRPr="00DB6427">
        <w:rPr>
          <w:rFonts w:ascii="GHEA Mariam" w:hAnsi="GHEA Mariam"/>
          <w:spacing w:val="-4"/>
          <w:sz w:val="24"/>
          <w:lang w:val="nb-NO"/>
        </w:rPr>
        <w:t xml:space="preserve"> </w:t>
      </w:r>
      <w:r w:rsidRPr="00DB6427">
        <w:rPr>
          <w:rFonts w:ascii="GHEA Mariam" w:hAnsi="GHEA Mariam" w:cs="Arial"/>
          <w:spacing w:val="-4"/>
          <w:sz w:val="24"/>
        </w:rPr>
        <w:t>ԵՆԹԱԿԱ</w:t>
      </w:r>
      <w:r w:rsidRPr="00DB6427">
        <w:rPr>
          <w:rFonts w:ascii="GHEA Mariam" w:hAnsi="GHEA Mariam" w:cs="Arial"/>
          <w:spacing w:val="-4"/>
          <w:sz w:val="24"/>
        </w:rPr>
        <w:softHyphen/>
        <w:t>ՌՈ</w:t>
      </w:r>
      <w:r w:rsidRPr="00DB6427">
        <w:rPr>
          <w:rFonts w:ascii="GHEA Mariam" w:hAnsi="GHEA Mariam" w:cs="Arial"/>
          <w:sz w:val="24"/>
        </w:rPr>
        <w:t>ՒՑ</w:t>
      </w:r>
      <w:r>
        <w:rPr>
          <w:rFonts w:ascii="GHEA Mariam" w:hAnsi="GHEA Mariam" w:cs="Arial"/>
          <w:sz w:val="24"/>
        </w:rPr>
        <w:softHyphen/>
      </w:r>
      <w:r w:rsidRPr="00DB6427">
        <w:rPr>
          <w:rFonts w:ascii="GHEA Mariam" w:hAnsi="GHEA Mariam" w:cs="Arial"/>
          <w:sz w:val="24"/>
        </w:rPr>
        <w:t>ՎԱԾՔՆԵՐԻ</w:t>
      </w:r>
      <w:r w:rsidRPr="00DB6427">
        <w:rPr>
          <w:rFonts w:ascii="GHEA Mariam" w:hAnsi="GHEA Mariam"/>
          <w:sz w:val="24"/>
          <w:lang w:val="fr-FR"/>
        </w:rPr>
        <w:t xml:space="preserve"> </w:t>
      </w:r>
      <w:r>
        <w:rPr>
          <w:rFonts w:ascii="GHEA Mariam" w:hAnsi="GHEA Mariam"/>
          <w:sz w:val="24"/>
          <w:lang w:val="fr-FR"/>
        </w:rPr>
        <w:t xml:space="preserve"> </w:t>
      </w:r>
      <w:r w:rsidRPr="00DB6427">
        <w:rPr>
          <w:rFonts w:ascii="GHEA Mariam" w:hAnsi="GHEA Mariam" w:cs="Arial"/>
          <w:sz w:val="24"/>
          <w:lang w:val="fr-FR"/>
        </w:rPr>
        <w:t>ՆԱԽԱՐԱՐՈՒԹՅԱՆ</w:t>
      </w:r>
      <w:r w:rsidRPr="00DB6427">
        <w:rPr>
          <w:rFonts w:ascii="GHEA Mariam" w:hAnsi="GHEA Mariam"/>
          <w:sz w:val="24"/>
          <w:lang w:val="fr-FR"/>
        </w:rPr>
        <w:t xml:space="preserve"> </w:t>
      </w:r>
      <w:r>
        <w:rPr>
          <w:rFonts w:ascii="GHEA Mariam" w:hAnsi="GHEA Mariam"/>
          <w:sz w:val="24"/>
          <w:lang w:val="fr-FR"/>
        </w:rPr>
        <w:t xml:space="preserve"> </w:t>
      </w:r>
      <w:r w:rsidRPr="00DB6427">
        <w:rPr>
          <w:rFonts w:ascii="GHEA Mariam" w:hAnsi="GHEA Mariam" w:cs="Arial"/>
          <w:sz w:val="24"/>
          <w:lang w:val="fr-FR"/>
        </w:rPr>
        <w:t>ՊԵՏԱԿԱՆ</w:t>
      </w:r>
      <w:r w:rsidRPr="00DB6427">
        <w:rPr>
          <w:rFonts w:ascii="GHEA Mariam" w:hAnsi="GHEA Mariam"/>
          <w:sz w:val="24"/>
          <w:lang w:val="fr-FR"/>
        </w:rPr>
        <w:t xml:space="preserve"> </w:t>
      </w:r>
      <w:r>
        <w:rPr>
          <w:rFonts w:ascii="GHEA Mariam" w:hAnsi="GHEA Mariam"/>
          <w:sz w:val="24"/>
          <w:lang w:val="fr-FR"/>
        </w:rPr>
        <w:t xml:space="preserve"> </w:t>
      </w:r>
      <w:r w:rsidRPr="00DB6427">
        <w:rPr>
          <w:rFonts w:ascii="GHEA Mariam" w:hAnsi="GHEA Mariam" w:cs="Arial"/>
          <w:sz w:val="24"/>
          <w:lang w:val="fr-FR"/>
        </w:rPr>
        <w:t>ԳՈՒՅՔԻ</w:t>
      </w:r>
      <w:r w:rsidRPr="00DB6427">
        <w:rPr>
          <w:rFonts w:ascii="GHEA Mariam" w:hAnsi="GHEA Mariam"/>
          <w:sz w:val="24"/>
          <w:lang w:val="fr-FR"/>
        </w:rPr>
        <w:t xml:space="preserve"> </w:t>
      </w:r>
      <w:r w:rsidRPr="00DB6427">
        <w:rPr>
          <w:rFonts w:ascii="GHEA Mariam" w:hAnsi="GHEA Mariam" w:cs="Arial"/>
          <w:sz w:val="24"/>
          <w:lang w:val="fr-FR"/>
        </w:rPr>
        <w:t>ԿԱՌԱՎԱՐՄԱՆ</w:t>
      </w:r>
      <w:r w:rsidRPr="00DB6427">
        <w:rPr>
          <w:rFonts w:ascii="GHEA Mariam" w:hAnsi="GHEA Mariam"/>
          <w:sz w:val="24"/>
          <w:lang w:val="fr-FR"/>
        </w:rPr>
        <w:t xml:space="preserve"> </w:t>
      </w:r>
      <w:r w:rsidRPr="00DB6427">
        <w:rPr>
          <w:rFonts w:ascii="GHEA Mariam" w:hAnsi="GHEA Mariam" w:cs="Arial"/>
          <w:sz w:val="24"/>
          <w:lang w:val="fr-FR"/>
        </w:rPr>
        <w:t>ԿՈՄԻՏԵԻՆ</w:t>
      </w:r>
      <w:r w:rsidRPr="00DB6427">
        <w:rPr>
          <w:rFonts w:ascii="GHEA Mariam" w:hAnsi="GHEA Mariam"/>
          <w:sz w:val="24"/>
          <w:lang w:val="fr-FR"/>
        </w:rPr>
        <w:t xml:space="preserve"> </w:t>
      </w:r>
      <w:r w:rsidRPr="00DB6427">
        <w:rPr>
          <w:rFonts w:ascii="GHEA Mariam" w:hAnsi="GHEA Mariam" w:cs="Arial"/>
          <w:sz w:val="24"/>
          <w:lang w:val="fr-FR"/>
        </w:rPr>
        <w:t>ԳՈՒՄԱՐ</w:t>
      </w:r>
      <w:r w:rsidRPr="00DB6427">
        <w:rPr>
          <w:rFonts w:ascii="GHEA Mariam" w:hAnsi="GHEA Mariam"/>
          <w:sz w:val="24"/>
          <w:lang w:val="fr-FR"/>
        </w:rPr>
        <w:t xml:space="preserve"> </w:t>
      </w:r>
      <w:r w:rsidRPr="00DB6427">
        <w:rPr>
          <w:rFonts w:ascii="GHEA Mariam" w:hAnsi="GHEA Mariam" w:cs="Arial"/>
          <w:sz w:val="24"/>
          <w:lang w:val="fr-FR"/>
        </w:rPr>
        <w:t>ՀԱՏԿԱՑՆԵԼՈՒ</w:t>
      </w:r>
      <w:r w:rsidRPr="00DB6427">
        <w:rPr>
          <w:rFonts w:ascii="GHEA Mariam" w:hAnsi="GHEA Mariam"/>
          <w:sz w:val="24"/>
          <w:lang w:val="fr-FR"/>
        </w:rPr>
        <w:t xml:space="preserve"> </w:t>
      </w:r>
      <w:r w:rsidRPr="00DB6427">
        <w:rPr>
          <w:rFonts w:ascii="GHEA Mariam" w:hAnsi="GHEA Mariam" w:cs="Arial"/>
          <w:sz w:val="24"/>
        </w:rPr>
        <w:t>ՄԱՍԻՆ</w:t>
      </w:r>
    </w:p>
    <w:p w:rsidR="00DB6427" w:rsidRPr="000045DA" w:rsidRDefault="00DB6427" w:rsidP="009C5510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DB6427" w:rsidRDefault="00DB6427" w:rsidP="00DB6427">
      <w:pPr>
        <w:pStyle w:val="mechtex"/>
        <w:rPr>
          <w:rFonts w:ascii="GHEA Mariam" w:hAnsi="GHEA Mariam"/>
          <w:sz w:val="24"/>
          <w:lang w:val="fr-FR"/>
        </w:rPr>
      </w:pPr>
    </w:p>
    <w:p w:rsidR="00DB6427" w:rsidRPr="00DB6427" w:rsidRDefault="00DB6427" w:rsidP="00DB6427">
      <w:pPr>
        <w:pStyle w:val="mechtex"/>
        <w:rPr>
          <w:rFonts w:ascii="GHEA Mariam" w:hAnsi="GHEA Mariam"/>
          <w:sz w:val="24"/>
          <w:lang w:val="fr-FR"/>
        </w:rPr>
      </w:pPr>
    </w:p>
    <w:p w:rsidR="003D1042" w:rsidRPr="003D1042" w:rsidRDefault="00DB6427" w:rsidP="003D1042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3D1042">
        <w:rPr>
          <w:rFonts w:ascii="GHEA Mariam" w:hAnsi="GHEA Mariam" w:cs="Arial"/>
          <w:sz w:val="24"/>
          <w:szCs w:val="24"/>
          <w:lang w:val="fr-FR"/>
        </w:rPr>
        <w:t>Հիմք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  <w:lang w:val="fr-FR"/>
        </w:rPr>
        <w:t>ընդունելով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«</w:t>
      </w:r>
      <w:r w:rsidRPr="003D1042">
        <w:rPr>
          <w:rFonts w:ascii="GHEA Mariam" w:hAnsi="GHEA Mariam" w:cs="Arial"/>
          <w:sz w:val="24"/>
          <w:szCs w:val="24"/>
          <w:lang w:val="fr-FR"/>
        </w:rPr>
        <w:t>Նորմատիվ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  <w:lang w:val="fr-FR"/>
        </w:rPr>
        <w:t>իրավական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  <w:lang w:val="fr-FR"/>
        </w:rPr>
        <w:t>ակտերի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  <w:lang w:val="fr-FR"/>
        </w:rPr>
        <w:t>մասին</w:t>
      </w:r>
      <w:r w:rsidRPr="003D1042">
        <w:rPr>
          <w:rFonts w:ascii="GHEA Mariam" w:hAnsi="GHEA Mariam" w:cs="Arial Armenian"/>
          <w:sz w:val="24"/>
          <w:szCs w:val="24"/>
          <w:lang w:val="fr-FR"/>
        </w:rPr>
        <w:t>»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  <w:lang w:val="fr-FR"/>
        </w:rPr>
        <w:t>Հայաստանի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  <w:lang w:val="fr-FR"/>
        </w:rPr>
        <w:t>Հանրապետության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  <w:lang w:val="fr-FR"/>
        </w:rPr>
        <w:t>օրենքի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33-</w:t>
      </w:r>
      <w:r w:rsidRPr="003D1042">
        <w:rPr>
          <w:rFonts w:ascii="GHEA Mariam" w:hAnsi="GHEA Mariam" w:cs="Arial"/>
          <w:sz w:val="24"/>
          <w:szCs w:val="24"/>
          <w:lang w:val="fr-FR"/>
        </w:rPr>
        <w:t>րդ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  <w:lang w:val="fr-FR"/>
        </w:rPr>
        <w:t>և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34-</w:t>
      </w:r>
      <w:r w:rsidRPr="003D1042">
        <w:rPr>
          <w:rFonts w:ascii="GHEA Mariam" w:hAnsi="GHEA Mariam" w:cs="Arial"/>
          <w:sz w:val="24"/>
          <w:szCs w:val="24"/>
          <w:lang w:val="fr-FR"/>
        </w:rPr>
        <w:t>րդ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  <w:lang w:val="fr-FR"/>
        </w:rPr>
        <w:t>հոդվածների</w:t>
      </w:r>
      <w:r w:rsidRPr="003D1042">
        <w:rPr>
          <w:rFonts w:ascii="GHEA Mariam" w:hAnsi="GHEA Mariam"/>
          <w:sz w:val="24"/>
          <w:szCs w:val="24"/>
          <w:lang w:val="fr-FR"/>
        </w:rPr>
        <w:t>, «</w:t>
      </w:r>
      <w:r w:rsidRPr="003D1042">
        <w:rPr>
          <w:rFonts w:ascii="GHEA Mariam" w:hAnsi="GHEA Mariam" w:cs="Arial"/>
          <w:sz w:val="24"/>
          <w:szCs w:val="24"/>
          <w:lang w:val="fr-FR"/>
        </w:rPr>
        <w:t>Հայաստանի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  <w:lang w:val="fr-FR"/>
        </w:rPr>
        <w:t>Հանրա</w:t>
      </w:r>
      <w:r w:rsidR="00D92427">
        <w:rPr>
          <w:rFonts w:ascii="GHEA Mariam" w:hAnsi="GHEA Mariam" w:cs="Arial"/>
          <w:sz w:val="24"/>
          <w:szCs w:val="24"/>
          <w:lang w:val="fr-FR"/>
        </w:rPr>
        <w:softHyphen/>
      </w:r>
      <w:r w:rsidRPr="003D1042">
        <w:rPr>
          <w:rFonts w:ascii="GHEA Mariam" w:hAnsi="GHEA Mariam" w:cs="Arial"/>
          <w:sz w:val="24"/>
          <w:szCs w:val="24"/>
          <w:lang w:val="fr-FR"/>
        </w:rPr>
        <w:t>պետության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2023 </w:t>
      </w:r>
      <w:r w:rsidRPr="003D1042">
        <w:rPr>
          <w:rFonts w:ascii="GHEA Mariam" w:hAnsi="GHEA Mariam" w:cs="Arial"/>
          <w:sz w:val="24"/>
          <w:szCs w:val="24"/>
          <w:lang w:val="fr-FR"/>
        </w:rPr>
        <w:t>թվականի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  <w:lang w:val="fr-FR"/>
        </w:rPr>
        <w:t>պետական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  <w:lang w:val="fr-FR"/>
        </w:rPr>
        <w:t>բյուջեի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  <w:lang w:val="fr-FR"/>
        </w:rPr>
        <w:t>մասին</w:t>
      </w:r>
      <w:r w:rsidRPr="003D1042">
        <w:rPr>
          <w:rFonts w:ascii="GHEA Mariam" w:hAnsi="GHEA Mariam" w:cs="Arial Armenian"/>
          <w:sz w:val="24"/>
          <w:szCs w:val="24"/>
          <w:lang w:val="fr-FR"/>
        </w:rPr>
        <w:t>»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  <w:lang w:val="fr-FR"/>
        </w:rPr>
        <w:t>Հայաստանի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  <w:lang w:val="fr-FR"/>
        </w:rPr>
        <w:t>Հանրա</w:t>
      </w:r>
      <w:r w:rsidR="00D92427">
        <w:rPr>
          <w:rFonts w:ascii="GHEA Mariam" w:hAnsi="GHEA Mariam" w:cs="Arial"/>
          <w:sz w:val="24"/>
          <w:szCs w:val="24"/>
          <w:lang w:val="fr-FR"/>
        </w:rPr>
        <w:softHyphen/>
      </w:r>
      <w:r w:rsidRPr="003D1042">
        <w:rPr>
          <w:rFonts w:ascii="GHEA Mariam" w:hAnsi="GHEA Mariam" w:cs="Arial"/>
          <w:sz w:val="24"/>
          <w:szCs w:val="24"/>
          <w:lang w:val="fr-FR"/>
        </w:rPr>
        <w:t>պետության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  <w:lang w:val="fr-FR"/>
        </w:rPr>
        <w:t>օրենքի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9-</w:t>
      </w:r>
      <w:r w:rsidRPr="003D1042">
        <w:rPr>
          <w:rFonts w:ascii="GHEA Mariam" w:hAnsi="GHEA Mariam" w:cs="Arial"/>
          <w:sz w:val="24"/>
          <w:szCs w:val="24"/>
          <w:lang w:val="fr-FR"/>
        </w:rPr>
        <w:t>րդ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  <w:lang w:val="fr-FR"/>
        </w:rPr>
        <w:t>հոդվածի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4-</w:t>
      </w:r>
      <w:r w:rsidRPr="003D1042">
        <w:rPr>
          <w:rFonts w:ascii="GHEA Mariam" w:hAnsi="GHEA Mariam" w:cs="Arial"/>
          <w:sz w:val="24"/>
          <w:szCs w:val="24"/>
          <w:lang w:val="fr-FR"/>
        </w:rPr>
        <w:t>րդ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  <w:lang w:val="fr-FR"/>
        </w:rPr>
        <w:t>և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6-</w:t>
      </w:r>
      <w:r w:rsidRPr="003D1042">
        <w:rPr>
          <w:rFonts w:ascii="GHEA Mariam" w:hAnsi="GHEA Mariam" w:cs="Arial"/>
          <w:sz w:val="24"/>
          <w:szCs w:val="24"/>
          <w:lang w:val="fr-FR"/>
        </w:rPr>
        <w:t>րդ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  <w:lang w:val="fr-FR"/>
        </w:rPr>
        <w:t>կետերի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  <w:lang w:val="fr-FR"/>
        </w:rPr>
        <w:t>պահանջները՝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="003D1042" w:rsidRPr="003D1042">
        <w:rPr>
          <w:rFonts w:ascii="GHEA Mariam" w:hAnsi="GHEA Mariam" w:cs="Sylfaen"/>
          <w:sz w:val="24"/>
          <w:szCs w:val="24"/>
          <w:lang w:val="de-DE"/>
        </w:rPr>
        <w:t>Հայաս</w:t>
      </w:r>
      <w:r w:rsidR="00D92427">
        <w:rPr>
          <w:rFonts w:ascii="GHEA Mariam" w:hAnsi="GHEA Mariam" w:cs="Sylfaen"/>
          <w:sz w:val="24"/>
          <w:szCs w:val="24"/>
          <w:lang w:val="de-DE"/>
        </w:rPr>
        <w:softHyphen/>
      </w:r>
      <w:r w:rsidR="003D1042" w:rsidRPr="003D1042">
        <w:rPr>
          <w:rFonts w:ascii="GHEA Mariam" w:hAnsi="GHEA Mariam" w:cs="Sylfaen"/>
          <w:sz w:val="24"/>
          <w:szCs w:val="24"/>
          <w:lang w:val="de-DE"/>
        </w:rPr>
        <w:t>տանի</w:t>
      </w:r>
      <w:r w:rsidR="003D1042" w:rsidRPr="003D104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3D1042" w:rsidRPr="003D1042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="003D1042" w:rsidRPr="003D104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3D1042" w:rsidRPr="003D1042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="003D1042" w:rsidRPr="003D1042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="003D1042" w:rsidRPr="003D1042">
        <w:rPr>
          <w:rFonts w:ascii="GHEA Mariam" w:hAnsi="GHEA Mariam" w:cs="Sylfaen"/>
          <w:sz w:val="24"/>
          <w:szCs w:val="24"/>
          <w:lang w:val="de-DE"/>
        </w:rPr>
        <w:t>ո</w:t>
      </w:r>
      <w:r w:rsidR="003D1042" w:rsidRPr="003D104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3D1042" w:rsidRPr="003D1042">
        <w:rPr>
          <w:rFonts w:ascii="GHEA Mariam" w:hAnsi="GHEA Mariam" w:cs="Sylfaen"/>
          <w:sz w:val="24"/>
          <w:szCs w:val="24"/>
          <w:lang w:val="de-DE"/>
        </w:rPr>
        <w:t>ր</w:t>
      </w:r>
      <w:r w:rsidR="003D1042" w:rsidRPr="003D104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3D1042" w:rsidRPr="003D1042">
        <w:rPr>
          <w:rFonts w:ascii="GHEA Mariam" w:hAnsi="GHEA Mariam" w:cs="Sylfaen"/>
          <w:sz w:val="24"/>
          <w:szCs w:val="24"/>
          <w:lang w:val="de-DE"/>
        </w:rPr>
        <w:t>ո</w:t>
      </w:r>
      <w:r w:rsidR="003D1042" w:rsidRPr="003D104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3D1042" w:rsidRPr="003D1042">
        <w:rPr>
          <w:rFonts w:ascii="GHEA Mariam" w:hAnsi="GHEA Mariam" w:cs="Sylfaen"/>
          <w:sz w:val="24"/>
          <w:szCs w:val="24"/>
          <w:lang w:val="de-DE"/>
        </w:rPr>
        <w:t>շ</w:t>
      </w:r>
      <w:r w:rsidR="003D1042" w:rsidRPr="003D104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3D1042" w:rsidRPr="003D1042">
        <w:rPr>
          <w:rFonts w:ascii="GHEA Mariam" w:hAnsi="GHEA Mariam" w:cs="Sylfaen"/>
          <w:sz w:val="24"/>
          <w:szCs w:val="24"/>
          <w:lang w:val="de-DE"/>
        </w:rPr>
        <w:t>ու</w:t>
      </w:r>
      <w:r w:rsidR="003D1042" w:rsidRPr="003D104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3D1042" w:rsidRPr="003D1042">
        <w:rPr>
          <w:rFonts w:ascii="GHEA Mariam" w:hAnsi="GHEA Mariam" w:cs="Sylfaen"/>
          <w:sz w:val="24"/>
          <w:szCs w:val="24"/>
          <w:lang w:val="de-DE"/>
        </w:rPr>
        <w:t>մ</w:t>
      </w:r>
      <w:r w:rsidR="003D1042" w:rsidRPr="003D1042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="003D1042" w:rsidRPr="003D1042">
        <w:rPr>
          <w:rFonts w:ascii="GHEA Mariam" w:hAnsi="GHEA Mariam" w:cs="Sylfaen"/>
          <w:sz w:val="24"/>
          <w:szCs w:val="24"/>
          <w:lang w:val="de-DE"/>
        </w:rPr>
        <w:t>է</w:t>
      </w:r>
      <w:r w:rsidR="003D1042" w:rsidRPr="003D1042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DB6427" w:rsidRPr="003D1042" w:rsidRDefault="00DB6427" w:rsidP="003D1042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</w:pPr>
      <w:r w:rsidRPr="003D1042">
        <w:rPr>
          <w:rFonts w:ascii="GHEA Mariam" w:hAnsi="GHEA Mariam"/>
          <w:spacing w:val="-8"/>
          <w:sz w:val="24"/>
          <w:szCs w:val="24"/>
          <w:lang w:val="fr-FR"/>
        </w:rPr>
        <w:t>1</w:t>
      </w:r>
      <w:r w:rsidRPr="003D1042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fr-FR"/>
        </w:rPr>
        <w:t xml:space="preserve">. </w:t>
      </w:r>
      <w:r w:rsidRPr="003D1042">
        <w:rPr>
          <w:rFonts w:ascii="GHEA Mariam" w:hAnsi="GHEA Mariam" w:cs="Sylfaen"/>
          <w:spacing w:val="-8"/>
          <w:sz w:val="24"/>
          <w:szCs w:val="24"/>
          <w:lang w:val="hy-AM"/>
        </w:rPr>
        <w:t>«</w:t>
      </w:r>
      <w:r w:rsidRPr="003D1042">
        <w:rPr>
          <w:rFonts w:ascii="GHEA Mariam" w:hAnsi="GHEA Mariam" w:cs="Arial"/>
          <w:bCs/>
          <w:spacing w:val="-8"/>
          <w:sz w:val="24"/>
          <w:szCs w:val="24"/>
          <w:lang w:val="hy-AM"/>
        </w:rPr>
        <w:t>Հայաստանի</w:t>
      </w:r>
      <w:r w:rsidRPr="003D1042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 </w:t>
      </w:r>
      <w:r w:rsidRPr="003D1042">
        <w:rPr>
          <w:rFonts w:ascii="GHEA Mariam" w:hAnsi="GHEA Mariam" w:cs="Arial"/>
          <w:bCs/>
          <w:spacing w:val="-8"/>
          <w:sz w:val="24"/>
          <w:szCs w:val="24"/>
          <w:lang w:val="hy-AM"/>
        </w:rPr>
        <w:t>Հանրապետության</w:t>
      </w:r>
      <w:r w:rsidRPr="003D1042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 20</w:t>
      </w:r>
      <w:r w:rsidRPr="003D1042">
        <w:rPr>
          <w:rFonts w:ascii="GHEA Mariam" w:hAnsi="GHEA Mariam" w:cs="Sylfaen"/>
          <w:bCs/>
          <w:spacing w:val="-8"/>
          <w:sz w:val="24"/>
          <w:szCs w:val="24"/>
          <w:lang w:val="fr-FR"/>
        </w:rPr>
        <w:t>23</w:t>
      </w:r>
      <w:r w:rsidRPr="003D1042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 </w:t>
      </w:r>
      <w:r w:rsidRPr="003D1042">
        <w:rPr>
          <w:rFonts w:ascii="GHEA Mariam" w:hAnsi="GHEA Mariam" w:cs="Arial"/>
          <w:bCs/>
          <w:spacing w:val="-8"/>
          <w:sz w:val="24"/>
          <w:szCs w:val="24"/>
          <w:lang w:val="hy-AM"/>
        </w:rPr>
        <w:t>թվականի</w:t>
      </w:r>
      <w:r w:rsidRPr="003D1042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 </w:t>
      </w:r>
      <w:r w:rsidRPr="003D1042">
        <w:rPr>
          <w:rFonts w:ascii="GHEA Mariam" w:hAnsi="GHEA Mariam" w:cs="Arial"/>
          <w:bCs/>
          <w:spacing w:val="-8"/>
          <w:sz w:val="24"/>
          <w:szCs w:val="24"/>
          <w:lang w:val="hy-AM"/>
        </w:rPr>
        <w:t>պետական</w:t>
      </w:r>
      <w:r w:rsidRPr="003D1042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 </w:t>
      </w:r>
      <w:r w:rsidRPr="003D1042">
        <w:rPr>
          <w:rFonts w:ascii="GHEA Mariam" w:hAnsi="GHEA Mariam" w:cs="Arial"/>
          <w:bCs/>
          <w:spacing w:val="-8"/>
          <w:sz w:val="24"/>
          <w:szCs w:val="24"/>
          <w:lang w:val="hy-AM"/>
        </w:rPr>
        <w:t>բյուջեի</w:t>
      </w:r>
      <w:r w:rsidRPr="003D1042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3D1042">
        <w:rPr>
          <w:rFonts w:ascii="GHEA Mariam" w:hAnsi="GHEA Mariam" w:cs="Arial"/>
          <w:bCs/>
          <w:sz w:val="24"/>
          <w:szCs w:val="24"/>
          <w:lang w:val="hy-AM"/>
        </w:rPr>
        <w:t>մասին</w:t>
      </w:r>
      <w:r w:rsidRPr="003D1042">
        <w:rPr>
          <w:rFonts w:ascii="GHEA Mariam" w:hAnsi="GHEA Mariam" w:cs="Arial Armenian"/>
          <w:bCs/>
          <w:sz w:val="24"/>
          <w:szCs w:val="24"/>
          <w:lang w:val="hy-AM"/>
        </w:rPr>
        <w:t>»</w:t>
      </w:r>
      <w:r w:rsidRPr="003D1042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3D1042">
        <w:rPr>
          <w:rFonts w:ascii="GHEA Mariam" w:hAnsi="GHEA Mariam" w:cs="Arial"/>
          <w:bCs/>
          <w:spacing w:val="-4"/>
          <w:sz w:val="24"/>
          <w:szCs w:val="24"/>
          <w:lang w:val="hy-AM"/>
        </w:rPr>
        <w:t>Հայաստանի</w:t>
      </w:r>
      <w:r w:rsidRPr="003D1042">
        <w:rPr>
          <w:rFonts w:ascii="GHEA Mariam" w:hAnsi="GHEA Mariam" w:cs="Sylfaen"/>
          <w:bCs/>
          <w:spacing w:val="-4"/>
          <w:sz w:val="24"/>
          <w:szCs w:val="24"/>
          <w:lang w:val="hy-AM"/>
        </w:rPr>
        <w:t xml:space="preserve"> </w:t>
      </w:r>
      <w:r w:rsidRPr="003D1042">
        <w:rPr>
          <w:rFonts w:ascii="GHEA Mariam" w:hAnsi="GHEA Mariam" w:cs="Arial"/>
          <w:bCs/>
          <w:spacing w:val="-4"/>
          <w:sz w:val="24"/>
          <w:szCs w:val="24"/>
          <w:lang w:val="hy-AM"/>
        </w:rPr>
        <w:t>Հանրապետության</w:t>
      </w:r>
      <w:r w:rsidRPr="003D1042">
        <w:rPr>
          <w:rFonts w:ascii="GHEA Mariam" w:hAnsi="GHEA Mariam" w:cs="Sylfaen"/>
          <w:bCs/>
          <w:spacing w:val="-4"/>
          <w:sz w:val="24"/>
          <w:szCs w:val="24"/>
          <w:lang w:val="hy-AM"/>
        </w:rPr>
        <w:t xml:space="preserve"> </w:t>
      </w:r>
      <w:r w:rsidRPr="003D1042">
        <w:rPr>
          <w:rFonts w:ascii="GHEA Mariam" w:hAnsi="GHEA Mariam" w:cs="Arial"/>
          <w:bCs/>
          <w:spacing w:val="-4"/>
          <w:sz w:val="24"/>
          <w:szCs w:val="24"/>
          <w:lang w:val="hy-AM"/>
        </w:rPr>
        <w:t>օրենքի</w:t>
      </w:r>
      <w:r w:rsidRPr="003D1042">
        <w:rPr>
          <w:rFonts w:ascii="GHEA Mariam" w:hAnsi="GHEA Mariam" w:cs="Sylfaen"/>
          <w:bCs/>
          <w:spacing w:val="-4"/>
          <w:sz w:val="24"/>
          <w:szCs w:val="24"/>
          <w:lang w:val="hy-AM"/>
        </w:rPr>
        <w:t xml:space="preserve"> 2-</w:t>
      </w:r>
      <w:r w:rsidRPr="003D1042">
        <w:rPr>
          <w:rFonts w:ascii="GHEA Mariam" w:hAnsi="GHEA Mariam" w:cs="Arial"/>
          <w:bCs/>
          <w:spacing w:val="-4"/>
          <w:sz w:val="24"/>
          <w:szCs w:val="24"/>
          <w:lang w:val="hy-AM"/>
        </w:rPr>
        <w:t>րդ</w:t>
      </w:r>
      <w:r w:rsidRPr="003D1042">
        <w:rPr>
          <w:rFonts w:ascii="GHEA Mariam" w:hAnsi="GHEA Mariam" w:cs="Sylfaen"/>
          <w:bCs/>
          <w:spacing w:val="-4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bCs/>
          <w:spacing w:val="-4"/>
          <w:sz w:val="24"/>
          <w:szCs w:val="24"/>
        </w:rPr>
        <w:t>և</w:t>
      </w:r>
      <w:r w:rsidRPr="003D1042">
        <w:rPr>
          <w:rFonts w:ascii="GHEA Mariam" w:hAnsi="GHEA Mariam" w:cs="Sylfaen"/>
          <w:bCs/>
          <w:spacing w:val="-4"/>
          <w:sz w:val="24"/>
          <w:szCs w:val="24"/>
          <w:lang w:val="fr-FR"/>
        </w:rPr>
        <w:t xml:space="preserve"> 6-</w:t>
      </w:r>
      <w:r w:rsidRPr="003D1042">
        <w:rPr>
          <w:rFonts w:ascii="GHEA Mariam" w:hAnsi="GHEA Mariam" w:cs="Arial"/>
          <w:bCs/>
          <w:spacing w:val="-4"/>
          <w:sz w:val="24"/>
          <w:szCs w:val="24"/>
        </w:rPr>
        <w:t>րդ</w:t>
      </w:r>
      <w:r w:rsidRPr="003D1042">
        <w:rPr>
          <w:rFonts w:ascii="GHEA Mariam" w:hAnsi="GHEA Mariam" w:cs="Sylfaen"/>
          <w:bCs/>
          <w:spacing w:val="-4"/>
          <w:sz w:val="24"/>
          <w:szCs w:val="24"/>
          <w:lang w:val="hy-AM"/>
        </w:rPr>
        <w:t xml:space="preserve"> </w:t>
      </w:r>
      <w:r w:rsidRPr="003D1042">
        <w:rPr>
          <w:rFonts w:ascii="GHEA Mariam" w:hAnsi="GHEA Mariam" w:cs="Arial"/>
          <w:bCs/>
          <w:spacing w:val="-4"/>
          <w:sz w:val="24"/>
          <w:szCs w:val="24"/>
          <w:lang w:val="hy-AM"/>
        </w:rPr>
        <w:t>հոդված</w:t>
      </w:r>
      <w:r w:rsidRPr="003D1042">
        <w:rPr>
          <w:rFonts w:ascii="GHEA Mariam" w:hAnsi="GHEA Mariam" w:cs="Arial"/>
          <w:bCs/>
          <w:spacing w:val="-4"/>
          <w:sz w:val="24"/>
          <w:szCs w:val="24"/>
        </w:rPr>
        <w:t>ներ</w:t>
      </w:r>
      <w:r w:rsidRPr="003D1042">
        <w:rPr>
          <w:rFonts w:ascii="GHEA Mariam" w:hAnsi="GHEA Mariam" w:cs="Arial"/>
          <w:bCs/>
          <w:spacing w:val="-4"/>
          <w:sz w:val="24"/>
          <w:szCs w:val="24"/>
          <w:lang w:val="hy-AM"/>
        </w:rPr>
        <w:t>ի</w:t>
      </w:r>
      <w:r w:rsidRPr="003D1042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3D1042">
        <w:rPr>
          <w:rFonts w:ascii="GHEA Mariam" w:hAnsi="GHEA Mariam" w:cs="Arial"/>
          <w:bCs/>
          <w:sz w:val="24"/>
          <w:szCs w:val="24"/>
          <w:lang w:val="hy-AM"/>
        </w:rPr>
        <w:t>աղյուսակ</w:t>
      </w:r>
      <w:r w:rsidRPr="003D1042">
        <w:rPr>
          <w:rFonts w:ascii="GHEA Mariam" w:hAnsi="GHEA Mariam" w:cs="Arial"/>
          <w:bCs/>
          <w:sz w:val="24"/>
          <w:szCs w:val="24"/>
        </w:rPr>
        <w:t>ներ</w:t>
      </w:r>
      <w:r w:rsidRPr="003D1042">
        <w:rPr>
          <w:rFonts w:ascii="GHEA Mariam" w:hAnsi="GHEA Mariam" w:cs="Arial"/>
          <w:bCs/>
          <w:sz w:val="24"/>
          <w:szCs w:val="24"/>
          <w:lang w:val="hy-AM"/>
        </w:rPr>
        <w:t>ում</w:t>
      </w:r>
      <w:r w:rsidRPr="003D1042">
        <w:rPr>
          <w:rFonts w:ascii="GHEA Mariam" w:hAnsi="GHEA Mariam" w:cs="Sylfaen"/>
          <w:bCs/>
          <w:sz w:val="24"/>
          <w:szCs w:val="24"/>
          <w:lang w:val="fr-FR"/>
        </w:rPr>
        <w:t xml:space="preserve">, </w:t>
      </w:r>
      <w:r w:rsidRPr="003D1042">
        <w:rPr>
          <w:rFonts w:ascii="GHEA Mariam" w:hAnsi="GHEA Mariam" w:cs="Sylfaen"/>
          <w:bCs/>
          <w:spacing w:val="-8"/>
          <w:sz w:val="24"/>
          <w:szCs w:val="24"/>
          <w:lang w:val="fr-FR"/>
        </w:rPr>
        <w:t xml:space="preserve">N 1 </w:t>
      </w:r>
      <w:r w:rsidRPr="003D1042">
        <w:rPr>
          <w:rFonts w:ascii="GHEA Mariam" w:hAnsi="GHEA Mariam" w:cs="Arial"/>
          <w:bCs/>
          <w:spacing w:val="-8"/>
          <w:sz w:val="24"/>
          <w:szCs w:val="24"/>
        </w:rPr>
        <w:t>հավելվածի</w:t>
      </w:r>
      <w:r w:rsidRPr="003D1042">
        <w:rPr>
          <w:rFonts w:ascii="GHEA Mariam" w:hAnsi="GHEA Mariam" w:cs="Sylfaen"/>
          <w:bCs/>
          <w:spacing w:val="-8"/>
          <w:sz w:val="24"/>
          <w:szCs w:val="24"/>
          <w:lang w:val="fr-FR"/>
        </w:rPr>
        <w:t xml:space="preserve"> N 2 </w:t>
      </w:r>
      <w:r w:rsidRPr="003D1042">
        <w:rPr>
          <w:rFonts w:ascii="GHEA Mariam" w:hAnsi="GHEA Mariam" w:cs="Arial"/>
          <w:bCs/>
          <w:spacing w:val="-8"/>
          <w:sz w:val="24"/>
          <w:szCs w:val="24"/>
        </w:rPr>
        <w:t>աղյուսակում</w:t>
      </w:r>
      <w:r w:rsidRPr="003D1042">
        <w:rPr>
          <w:rFonts w:ascii="GHEA Mariam" w:hAnsi="GHEA Mariam" w:cs="Sylfaen"/>
          <w:bCs/>
          <w:spacing w:val="-8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bCs/>
          <w:spacing w:val="-8"/>
          <w:sz w:val="24"/>
          <w:szCs w:val="24"/>
          <w:lang w:val="hy-AM"/>
        </w:rPr>
        <w:t>և</w:t>
      </w:r>
      <w:r w:rsidRPr="003D1042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 </w:t>
      </w:r>
      <w:r w:rsidRPr="003D1042">
        <w:rPr>
          <w:rFonts w:ascii="GHEA Mariam" w:hAnsi="GHEA Mariam" w:cs="Arial"/>
          <w:bCs/>
          <w:spacing w:val="-8"/>
          <w:sz w:val="24"/>
          <w:szCs w:val="24"/>
          <w:lang w:val="hy-AM"/>
        </w:rPr>
        <w:t>Հայաստանի</w:t>
      </w:r>
      <w:r w:rsidRPr="003D1042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 </w:t>
      </w:r>
      <w:r w:rsidRPr="003D1042">
        <w:rPr>
          <w:rFonts w:ascii="GHEA Mariam" w:hAnsi="GHEA Mariam" w:cs="Arial"/>
          <w:bCs/>
          <w:spacing w:val="-8"/>
          <w:sz w:val="24"/>
          <w:szCs w:val="24"/>
          <w:lang w:val="hy-AM"/>
        </w:rPr>
        <w:t>Հանրապետության</w:t>
      </w:r>
      <w:r w:rsidRPr="003D1042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3D1042">
        <w:rPr>
          <w:rFonts w:ascii="GHEA Mariam" w:hAnsi="GHEA Mariam" w:cs="Arial"/>
          <w:bCs/>
          <w:sz w:val="24"/>
          <w:szCs w:val="24"/>
          <w:lang w:val="hy-AM"/>
        </w:rPr>
        <w:t>կառավարության</w:t>
      </w:r>
      <w:r w:rsidRPr="003D1042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3D1042">
        <w:rPr>
          <w:rFonts w:ascii="GHEA Mariam" w:hAnsi="GHEA Mariam" w:cs="Sylfaen"/>
          <w:bCs/>
          <w:spacing w:val="-8"/>
          <w:sz w:val="24"/>
          <w:szCs w:val="24"/>
          <w:lang w:val="hy-AM"/>
        </w:rPr>
        <w:t>20</w:t>
      </w:r>
      <w:r w:rsidRPr="003D1042">
        <w:rPr>
          <w:rFonts w:ascii="GHEA Mariam" w:hAnsi="GHEA Mariam" w:cs="Sylfaen"/>
          <w:bCs/>
          <w:spacing w:val="-8"/>
          <w:sz w:val="24"/>
          <w:szCs w:val="24"/>
          <w:lang w:val="fr-FR"/>
        </w:rPr>
        <w:t>22</w:t>
      </w:r>
      <w:r w:rsidRPr="003D1042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 </w:t>
      </w:r>
      <w:r w:rsidRPr="003D1042">
        <w:rPr>
          <w:rFonts w:ascii="GHEA Mariam" w:hAnsi="GHEA Mariam" w:cs="Arial"/>
          <w:bCs/>
          <w:spacing w:val="-8"/>
          <w:sz w:val="24"/>
          <w:szCs w:val="24"/>
          <w:lang w:val="hy-AM"/>
        </w:rPr>
        <w:t>թվականի</w:t>
      </w:r>
      <w:r w:rsidRPr="003D1042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 </w:t>
      </w:r>
      <w:r w:rsidRPr="003D1042">
        <w:rPr>
          <w:rFonts w:ascii="GHEA Mariam" w:hAnsi="GHEA Mariam" w:cs="Arial"/>
          <w:bCs/>
          <w:spacing w:val="-8"/>
          <w:sz w:val="24"/>
          <w:szCs w:val="24"/>
          <w:lang w:val="hy-AM"/>
        </w:rPr>
        <w:t>դեկտեմբերի</w:t>
      </w:r>
      <w:r w:rsidRPr="003D1042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 </w:t>
      </w:r>
      <w:r w:rsidRPr="003D1042">
        <w:rPr>
          <w:rFonts w:ascii="GHEA Mariam" w:hAnsi="GHEA Mariam" w:cs="Sylfaen"/>
          <w:bCs/>
          <w:spacing w:val="-8"/>
          <w:sz w:val="24"/>
          <w:szCs w:val="24"/>
          <w:lang w:val="fr-FR"/>
        </w:rPr>
        <w:t>29</w:t>
      </w:r>
      <w:r w:rsidRPr="003D1042">
        <w:rPr>
          <w:rFonts w:ascii="GHEA Mariam" w:hAnsi="GHEA Mariam" w:cs="Sylfaen"/>
          <w:bCs/>
          <w:spacing w:val="-8"/>
          <w:sz w:val="24"/>
          <w:szCs w:val="24"/>
          <w:lang w:val="hy-AM"/>
        </w:rPr>
        <w:t>-</w:t>
      </w:r>
      <w:r w:rsidRPr="003D1042">
        <w:rPr>
          <w:rFonts w:ascii="GHEA Mariam" w:hAnsi="GHEA Mariam" w:cs="Arial"/>
          <w:bCs/>
          <w:spacing w:val="-8"/>
          <w:sz w:val="24"/>
          <w:szCs w:val="24"/>
          <w:lang w:val="hy-AM"/>
        </w:rPr>
        <w:t>ի</w:t>
      </w:r>
      <w:r w:rsidRPr="003D1042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 </w:t>
      </w:r>
      <w:r w:rsidRPr="003D1042">
        <w:rPr>
          <w:rFonts w:ascii="GHEA Mariam" w:hAnsi="GHEA Mariam" w:cs="Sylfaen"/>
          <w:spacing w:val="-8"/>
          <w:sz w:val="24"/>
          <w:szCs w:val="24"/>
          <w:lang w:val="hy-AM"/>
        </w:rPr>
        <w:t>«</w:t>
      </w:r>
      <w:r w:rsidRPr="003D1042">
        <w:rPr>
          <w:rFonts w:ascii="GHEA Mariam" w:hAnsi="GHEA Mariam" w:cs="Arial"/>
          <w:bCs/>
          <w:spacing w:val="-8"/>
          <w:sz w:val="24"/>
          <w:szCs w:val="24"/>
          <w:lang w:val="hy-AM"/>
        </w:rPr>
        <w:t>Հայաստանի</w:t>
      </w:r>
      <w:r w:rsidRPr="003D1042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 </w:t>
      </w:r>
      <w:r w:rsidRPr="003D1042">
        <w:rPr>
          <w:rFonts w:ascii="GHEA Mariam" w:hAnsi="GHEA Mariam" w:cs="Arial"/>
          <w:bCs/>
          <w:spacing w:val="-8"/>
          <w:sz w:val="24"/>
          <w:szCs w:val="24"/>
          <w:lang w:val="hy-AM"/>
        </w:rPr>
        <w:t>Հանրապետության</w:t>
      </w:r>
      <w:r w:rsidRPr="003D1042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 20</w:t>
      </w:r>
      <w:r w:rsidRPr="003D1042">
        <w:rPr>
          <w:rFonts w:ascii="GHEA Mariam" w:hAnsi="GHEA Mariam" w:cs="Sylfaen"/>
          <w:bCs/>
          <w:spacing w:val="-8"/>
          <w:sz w:val="24"/>
          <w:szCs w:val="24"/>
          <w:lang w:val="fr-FR"/>
        </w:rPr>
        <w:t>23</w:t>
      </w:r>
      <w:r w:rsidRPr="003D1042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3D1042">
        <w:rPr>
          <w:rFonts w:ascii="GHEA Mariam" w:hAnsi="GHEA Mariam" w:cs="Arial"/>
          <w:bCs/>
          <w:sz w:val="24"/>
          <w:szCs w:val="24"/>
          <w:lang w:val="hy-AM"/>
        </w:rPr>
        <w:t>թվականի</w:t>
      </w:r>
      <w:r w:rsidRPr="003D1042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3D1042">
        <w:rPr>
          <w:rFonts w:ascii="GHEA Mariam" w:hAnsi="GHEA Mariam" w:cs="Arial"/>
          <w:bCs/>
          <w:sz w:val="24"/>
          <w:szCs w:val="24"/>
          <w:lang w:val="hy-AM"/>
        </w:rPr>
        <w:t>պետական</w:t>
      </w:r>
      <w:r w:rsidRPr="003D1042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3D1042">
        <w:rPr>
          <w:rFonts w:ascii="GHEA Mariam" w:hAnsi="GHEA Mariam" w:cs="Arial"/>
          <w:bCs/>
          <w:sz w:val="24"/>
          <w:szCs w:val="24"/>
          <w:lang w:val="hy-AM"/>
        </w:rPr>
        <w:t>բյուջեի</w:t>
      </w:r>
      <w:r w:rsidRPr="003D1042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3D1042">
        <w:rPr>
          <w:rFonts w:ascii="GHEA Mariam" w:hAnsi="GHEA Mariam" w:cs="Arial"/>
          <w:bCs/>
          <w:sz w:val="24"/>
          <w:szCs w:val="24"/>
        </w:rPr>
        <w:t>կատարումն</w:t>
      </w:r>
      <w:r w:rsidRPr="003D1042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bCs/>
          <w:sz w:val="24"/>
          <w:szCs w:val="24"/>
        </w:rPr>
        <w:t>ապահովող</w:t>
      </w:r>
      <w:r w:rsidRPr="003D1042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bCs/>
          <w:sz w:val="24"/>
          <w:szCs w:val="24"/>
          <w:lang w:val="fr-FR"/>
        </w:rPr>
        <w:t>միջոցառումների</w:t>
      </w:r>
      <w:r w:rsidRPr="003D1042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bCs/>
          <w:sz w:val="24"/>
          <w:szCs w:val="24"/>
          <w:lang w:val="fr-FR"/>
        </w:rPr>
        <w:t>մասին</w:t>
      </w:r>
      <w:r w:rsidRPr="003D1042">
        <w:rPr>
          <w:rFonts w:ascii="GHEA Mariam" w:hAnsi="GHEA Mariam" w:cs="Arial Armenian"/>
          <w:bCs/>
          <w:sz w:val="24"/>
          <w:szCs w:val="24"/>
          <w:lang w:val="fr-FR"/>
        </w:rPr>
        <w:t></w:t>
      </w:r>
      <w:r w:rsidRPr="003D1042">
        <w:rPr>
          <w:rFonts w:ascii="GHEA Mariam" w:hAnsi="GHEA Mariam" w:cs="Sylfaen"/>
          <w:bCs/>
          <w:sz w:val="24"/>
          <w:szCs w:val="24"/>
          <w:lang w:val="fr-FR"/>
        </w:rPr>
        <w:t xml:space="preserve"> N</w:t>
      </w:r>
      <w:r w:rsidRPr="003D1042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3D1042">
        <w:rPr>
          <w:rFonts w:ascii="GHEA Mariam" w:hAnsi="GHEA Mariam" w:cs="Sylfaen"/>
          <w:bCs/>
          <w:sz w:val="24"/>
          <w:szCs w:val="24"/>
          <w:lang w:val="fr-FR"/>
        </w:rPr>
        <w:t>211</w:t>
      </w:r>
      <w:r w:rsidRPr="003D1042">
        <w:rPr>
          <w:rFonts w:ascii="GHEA Mariam" w:hAnsi="GHEA Mariam" w:cs="Sylfaen"/>
          <w:bCs/>
          <w:sz w:val="24"/>
          <w:szCs w:val="24"/>
          <w:lang w:val="hy-AM"/>
        </w:rPr>
        <w:t>1-</w:t>
      </w:r>
      <w:r w:rsidRPr="003D1042">
        <w:rPr>
          <w:rFonts w:ascii="GHEA Mariam" w:hAnsi="GHEA Mariam" w:cs="Arial"/>
          <w:bCs/>
          <w:sz w:val="24"/>
          <w:szCs w:val="24"/>
          <w:lang w:val="hy-AM"/>
        </w:rPr>
        <w:t>Ն</w:t>
      </w:r>
      <w:r w:rsidRPr="003D1042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3D1042">
        <w:rPr>
          <w:rFonts w:ascii="GHEA Mariam" w:hAnsi="GHEA Mariam" w:cs="Arial"/>
          <w:sz w:val="24"/>
          <w:szCs w:val="24"/>
          <w:shd w:val="clear" w:color="auto" w:fill="FFFFFF"/>
        </w:rPr>
        <w:lastRenderedPageBreak/>
        <w:t>որոշման</w:t>
      </w:r>
      <w:r w:rsidRPr="003D10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NN 2, 3, 4, 5, 6, 9 </w:t>
      </w:r>
      <w:r w:rsidRPr="003D1042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t>և</w:t>
      </w:r>
      <w:r w:rsidRPr="003D10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9.1 </w:t>
      </w:r>
      <w:r w:rsidRPr="003D1042">
        <w:rPr>
          <w:rFonts w:ascii="GHEA Mariam" w:hAnsi="GHEA Mariam" w:cs="Arial"/>
          <w:sz w:val="24"/>
          <w:szCs w:val="24"/>
          <w:shd w:val="clear" w:color="auto" w:fill="FFFFFF"/>
        </w:rPr>
        <w:t>հավելվածներում</w:t>
      </w:r>
      <w:r w:rsidRPr="003D10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  <w:shd w:val="clear" w:color="auto" w:fill="FFFFFF"/>
        </w:rPr>
        <w:t>կատարել</w:t>
      </w:r>
      <w:r w:rsidRPr="003D10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  <w:shd w:val="clear" w:color="auto" w:fill="FFFFFF"/>
        </w:rPr>
        <w:t>փոփոխություններ</w:t>
      </w:r>
      <w:r w:rsidRPr="003D10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  <w:shd w:val="clear" w:color="auto" w:fill="FFFFFF"/>
        </w:rPr>
        <w:t>ու</w:t>
      </w:r>
      <w:r w:rsidRPr="003D10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  <w:shd w:val="clear" w:color="auto" w:fill="FFFFFF"/>
        </w:rPr>
        <w:t>լրացումներ՝</w:t>
      </w:r>
      <w:r w:rsidRPr="003D10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  <w:shd w:val="clear" w:color="auto" w:fill="FFFFFF"/>
        </w:rPr>
        <w:t>համաձայն</w:t>
      </w:r>
      <w:r w:rsidRPr="003D10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NN </w:t>
      </w:r>
      <w:r w:rsidRPr="003D1042">
        <w:rPr>
          <w:rFonts w:ascii="GHEA Mariam" w:hAnsi="GHEA Mariam" w:cs="Sylfaen"/>
          <w:bCs/>
          <w:sz w:val="24"/>
          <w:szCs w:val="24"/>
          <w:lang w:val="fr-FR"/>
        </w:rPr>
        <w:t xml:space="preserve">1, 2, 3, 4, 5, 6 </w:t>
      </w:r>
      <w:r w:rsidRPr="003D1042">
        <w:rPr>
          <w:rFonts w:ascii="GHEA Mariam" w:hAnsi="GHEA Mariam" w:cs="Arial"/>
          <w:bCs/>
          <w:sz w:val="24"/>
          <w:szCs w:val="24"/>
          <w:lang w:val="fr-FR"/>
        </w:rPr>
        <w:t>և</w:t>
      </w:r>
      <w:r w:rsidRPr="003D1042">
        <w:rPr>
          <w:rFonts w:ascii="GHEA Mariam" w:hAnsi="GHEA Mariam" w:cs="Sylfaen"/>
          <w:bCs/>
          <w:sz w:val="24"/>
          <w:szCs w:val="24"/>
          <w:lang w:val="fr-FR"/>
        </w:rPr>
        <w:t xml:space="preserve"> 7 </w:t>
      </w:r>
      <w:r w:rsidRPr="003D1042">
        <w:rPr>
          <w:rFonts w:ascii="GHEA Mariam" w:hAnsi="GHEA Mariam" w:cs="Arial"/>
          <w:bCs/>
          <w:sz w:val="24"/>
          <w:szCs w:val="24"/>
          <w:lang w:val="hy-AM"/>
        </w:rPr>
        <w:t>հավելվածների</w:t>
      </w:r>
      <w:r w:rsidRPr="003D1042">
        <w:rPr>
          <w:rFonts w:ascii="GHEA Mariam" w:hAnsi="GHEA Mariam"/>
          <w:sz w:val="24"/>
          <w:szCs w:val="24"/>
          <w:lang w:val="hy-AM"/>
        </w:rPr>
        <w:t>:</w:t>
      </w:r>
    </w:p>
    <w:p w:rsidR="00DB6427" w:rsidRPr="003D1042" w:rsidRDefault="00DB6427" w:rsidP="003D1042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fr-FR"/>
        </w:rPr>
      </w:pPr>
      <w:r w:rsidRPr="00D92427">
        <w:rPr>
          <w:rFonts w:ascii="GHEA Mariam" w:hAnsi="GHEA Mariam"/>
          <w:spacing w:val="-12"/>
          <w:sz w:val="24"/>
          <w:szCs w:val="24"/>
          <w:lang w:val="fr-FR"/>
        </w:rPr>
        <w:t xml:space="preserve">2. </w:t>
      </w:r>
      <w:r w:rsidRPr="00D92427">
        <w:rPr>
          <w:rFonts w:ascii="GHEA Mariam" w:hAnsi="GHEA Mariam" w:cs="Arial"/>
          <w:spacing w:val="-12"/>
          <w:sz w:val="24"/>
          <w:szCs w:val="24"/>
          <w:lang w:val="fr-FR"/>
        </w:rPr>
        <w:t>Հայաստանի</w:t>
      </w:r>
      <w:r w:rsidRPr="00D92427">
        <w:rPr>
          <w:rFonts w:ascii="GHEA Mariam" w:hAnsi="GHEA Mariam"/>
          <w:spacing w:val="-12"/>
          <w:sz w:val="24"/>
          <w:szCs w:val="24"/>
          <w:lang w:val="fr-FR"/>
        </w:rPr>
        <w:t xml:space="preserve"> </w:t>
      </w:r>
      <w:r w:rsidRPr="00D92427">
        <w:rPr>
          <w:rFonts w:ascii="GHEA Mariam" w:hAnsi="GHEA Mariam" w:cs="Arial"/>
          <w:spacing w:val="-12"/>
          <w:sz w:val="24"/>
          <w:szCs w:val="24"/>
          <w:lang w:val="fr-FR"/>
        </w:rPr>
        <w:t>Հանրապետության</w:t>
      </w:r>
      <w:r w:rsidRPr="00D92427">
        <w:rPr>
          <w:rFonts w:ascii="GHEA Mariam" w:hAnsi="GHEA Mariam"/>
          <w:spacing w:val="-12"/>
          <w:sz w:val="24"/>
          <w:szCs w:val="24"/>
          <w:lang w:val="fr-FR"/>
        </w:rPr>
        <w:t xml:space="preserve"> </w:t>
      </w:r>
      <w:r w:rsidRPr="00D92427">
        <w:rPr>
          <w:rFonts w:ascii="GHEA Mariam" w:hAnsi="GHEA Mariam" w:cs="Arial"/>
          <w:spacing w:val="-12"/>
          <w:sz w:val="24"/>
          <w:szCs w:val="24"/>
          <w:lang w:val="fr-FR"/>
        </w:rPr>
        <w:t>կառավարության</w:t>
      </w:r>
      <w:r w:rsidRPr="00D92427">
        <w:rPr>
          <w:rFonts w:ascii="GHEA Mariam" w:hAnsi="GHEA Mariam"/>
          <w:color w:val="FF0000"/>
          <w:spacing w:val="-12"/>
          <w:sz w:val="24"/>
          <w:szCs w:val="24"/>
          <w:lang w:val="fr-FR"/>
        </w:rPr>
        <w:t xml:space="preserve"> </w:t>
      </w:r>
      <w:r w:rsidRPr="00D92427">
        <w:rPr>
          <w:rFonts w:ascii="GHEA Mariam" w:hAnsi="GHEA Mariam"/>
          <w:spacing w:val="-12"/>
          <w:sz w:val="24"/>
          <w:szCs w:val="24"/>
          <w:lang w:val="fr-FR"/>
        </w:rPr>
        <w:t xml:space="preserve">2009 </w:t>
      </w:r>
      <w:r w:rsidRPr="00D92427">
        <w:rPr>
          <w:rFonts w:ascii="GHEA Mariam" w:hAnsi="GHEA Mariam" w:cs="Arial"/>
          <w:spacing w:val="-12"/>
          <w:sz w:val="24"/>
          <w:szCs w:val="24"/>
        </w:rPr>
        <w:t>թվականի</w:t>
      </w:r>
      <w:r w:rsidRPr="00D92427">
        <w:rPr>
          <w:rFonts w:ascii="GHEA Mariam" w:hAnsi="GHEA Mariam"/>
          <w:spacing w:val="-12"/>
          <w:sz w:val="24"/>
          <w:szCs w:val="24"/>
          <w:lang w:val="fr-FR"/>
        </w:rPr>
        <w:t xml:space="preserve"> </w:t>
      </w:r>
      <w:r w:rsidRPr="00D92427">
        <w:rPr>
          <w:rFonts w:ascii="GHEA Mariam" w:hAnsi="GHEA Mariam" w:cs="Arial"/>
          <w:spacing w:val="-12"/>
          <w:sz w:val="24"/>
          <w:szCs w:val="24"/>
        </w:rPr>
        <w:t>փետրվար</w:t>
      </w:r>
      <w:r w:rsidRPr="003D1042">
        <w:rPr>
          <w:rFonts w:ascii="GHEA Mariam" w:hAnsi="GHEA Mariam" w:cs="Arial"/>
          <w:sz w:val="24"/>
          <w:szCs w:val="24"/>
        </w:rPr>
        <w:t>ի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19-</w:t>
      </w:r>
      <w:r w:rsidRPr="003D1042">
        <w:rPr>
          <w:rFonts w:ascii="GHEA Mariam" w:hAnsi="GHEA Mariam" w:cs="Arial"/>
          <w:sz w:val="24"/>
          <w:szCs w:val="24"/>
        </w:rPr>
        <w:t>ի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N 158-</w:t>
      </w:r>
      <w:r w:rsidRPr="003D1042">
        <w:rPr>
          <w:rFonts w:ascii="GHEA Mariam" w:hAnsi="GHEA Mariam" w:cs="Arial"/>
          <w:sz w:val="24"/>
          <w:szCs w:val="24"/>
        </w:rPr>
        <w:t>Ա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</w:rPr>
        <w:t>և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  <w:lang w:val="fr-FR"/>
        </w:rPr>
        <w:t>Հայաստանի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  <w:lang w:val="fr-FR"/>
        </w:rPr>
        <w:t>Հանրապետության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  <w:lang w:val="fr-FR"/>
        </w:rPr>
        <w:t>կառավարության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2023 </w:t>
      </w:r>
      <w:r w:rsidRPr="003D1042">
        <w:rPr>
          <w:rFonts w:ascii="GHEA Mariam" w:hAnsi="GHEA Mariam" w:cs="Arial"/>
          <w:sz w:val="24"/>
          <w:szCs w:val="24"/>
          <w:lang w:val="fr-FR"/>
        </w:rPr>
        <w:t>թվականի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</w:rPr>
        <w:t>մարտ</w:t>
      </w:r>
      <w:r w:rsidRPr="003D1042">
        <w:rPr>
          <w:rFonts w:ascii="GHEA Mariam" w:hAnsi="GHEA Mariam" w:cs="Arial"/>
          <w:sz w:val="24"/>
          <w:szCs w:val="24"/>
          <w:lang w:val="fr-FR"/>
        </w:rPr>
        <w:t>ի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23-</w:t>
      </w:r>
      <w:r w:rsidRPr="003D1042">
        <w:rPr>
          <w:rFonts w:ascii="GHEA Mariam" w:hAnsi="GHEA Mariam" w:cs="Arial"/>
          <w:sz w:val="24"/>
          <w:szCs w:val="24"/>
          <w:lang w:val="fr-FR"/>
        </w:rPr>
        <w:t>ի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N 384-</w:t>
      </w:r>
      <w:r w:rsidRPr="003D1042">
        <w:rPr>
          <w:rFonts w:ascii="GHEA Mariam" w:hAnsi="GHEA Mariam" w:cs="Arial"/>
          <w:sz w:val="24"/>
          <w:szCs w:val="24"/>
        </w:rPr>
        <w:t>Ա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</w:rPr>
        <w:t>որոշումներով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</w:rPr>
        <w:t>նախատեսված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  <w:lang w:val="fr-FR"/>
        </w:rPr>
        <w:t>կամավոր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  <w:lang w:val="fr-FR"/>
        </w:rPr>
        <w:t>գույքային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pacing w:val="-8"/>
          <w:sz w:val="24"/>
          <w:szCs w:val="24"/>
          <w:lang w:val="fr-FR"/>
        </w:rPr>
        <w:t>վճարներն</w:t>
      </w:r>
      <w:r w:rsidRPr="003D1042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pacing w:val="-8"/>
          <w:sz w:val="24"/>
          <w:szCs w:val="24"/>
          <w:lang w:val="fr-FR"/>
        </w:rPr>
        <w:t>ապահովելու</w:t>
      </w:r>
      <w:r w:rsidRPr="003D1042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pacing w:val="-8"/>
          <w:sz w:val="24"/>
          <w:szCs w:val="24"/>
          <w:lang w:val="fr-FR"/>
        </w:rPr>
        <w:t>նպատակով</w:t>
      </w:r>
      <w:r w:rsidRPr="003D1042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pacing w:val="-8"/>
          <w:sz w:val="24"/>
          <w:szCs w:val="24"/>
          <w:lang w:val="fr-FR"/>
        </w:rPr>
        <w:t>Հայաստանի</w:t>
      </w:r>
      <w:r w:rsidRPr="003D1042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pacing w:val="-8"/>
          <w:sz w:val="24"/>
          <w:szCs w:val="24"/>
          <w:lang w:val="fr-FR"/>
        </w:rPr>
        <w:t>Հանրապետության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</w:rPr>
        <w:t>տարածքային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</w:rPr>
        <w:t>կառավար</w:t>
      </w:r>
      <w:r w:rsidR="00D92427" w:rsidRPr="002219CF">
        <w:rPr>
          <w:rFonts w:ascii="GHEA Mariam" w:hAnsi="GHEA Mariam" w:cs="Arial"/>
          <w:sz w:val="24"/>
          <w:szCs w:val="24"/>
          <w:lang w:val="fr-FR"/>
        </w:rPr>
        <w:softHyphen/>
      </w:r>
      <w:r w:rsidRPr="003D1042">
        <w:rPr>
          <w:rFonts w:ascii="GHEA Mariam" w:hAnsi="GHEA Mariam" w:cs="Arial"/>
          <w:sz w:val="24"/>
          <w:szCs w:val="24"/>
        </w:rPr>
        <w:t>ման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</w:rPr>
        <w:t>և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</w:rPr>
        <w:t>ենթակառուցվածքների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  <w:lang w:val="fr-FR"/>
        </w:rPr>
        <w:t>նախարարության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  <w:lang w:val="hy-AM"/>
        </w:rPr>
        <w:t>պ</w:t>
      </w:r>
      <w:r w:rsidRPr="003D1042">
        <w:rPr>
          <w:rFonts w:ascii="GHEA Mariam" w:hAnsi="GHEA Mariam" w:cs="Arial"/>
          <w:sz w:val="24"/>
          <w:szCs w:val="24"/>
          <w:lang w:val="fr-FR"/>
        </w:rPr>
        <w:t>ետական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  <w:lang w:val="fr-FR"/>
        </w:rPr>
        <w:t>գույքի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pacing w:val="-8"/>
          <w:sz w:val="24"/>
          <w:szCs w:val="24"/>
          <w:lang w:val="fr-FR"/>
        </w:rPr>
        <w:t>կառավարման</w:t>
      </w:r>
      <w:r w:rsidRPr="003D1042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pacing w:val="-8"/>
          <w:sz w:val="24"/>
          <w:szCs w:val="24"/>
          <w:lang w:val="fr-FR"/>
        </w:rPr>
        <w:t>կոմիտեին</w:t>
      </w:r>
      <w:r w:rsidRPr="003D1042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pacing w:val="-8"/>
          <w:sz w:val="24"/>
          <w:szCs w:val="24"/>
          <w:lang w:val="fr-FR"/>
        </w:rPr>
        <w:t>Հայաստանի</w:t>
      </w:r>
      <w:r w:rsidRPr="003D1042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pacing w:val="-8"/>
          <w:sz w:val="24"/>
          <w:szCs w:val="24"/>
          <w:lang w:val="fr-FR"/>
        </w:rPr>
        <w:t>Հանրապետության</w:t>
      </w:r>
      <w:r w:rsidRPr="003D1042">
        <w:rPr>
          <w:rFonts w:ascii="GHEA Mariam" w:hAnsi="GHEA Mariam"/>
          <w:spacing w:val="-8"/>
          <w:sz w:val="24"/>
          <w:szCs w:val="24"/>
          <w:lang w:val="fr-FR"/>
        </w:rPr>
        <w:t xml:space="preserve"> 2023 </w:t>
      </w:r>
      <w:r w:rsidRPr="003D1042">
        <w:rPr>
          <w:rFonts w:ascii="GHEA Mariam" w:hAnsi="GHEA Mariam" w:cs="Arial"/>
          <w:spacing w:val="-8"/>
          <w:sz w:val="24"/>
          <w:szCs w:val="24"/>
          <w:lang w:val="fr-FR"/>
        </w:rPr>
        <w:t>թվականի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  <w:lang w:val="fr-FR"/>
        </w:rPr>
        <w:t>պետական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  <w:lang w:val="fr-FR"/>
        </w:rPr>
        <w:t>բյուջեով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  <w:lang w:val="fr-FR"/>
        </w:rPr>
        <w:t>հատկացնել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1</w:t>
      </w:r>
      <w:r w:rsidRPr="003D1042">
        <w:rPr>
          <w:rFonts w:ascii="GHEA Mariam" w:hAnsi="GHEA Mariam"/>
          <w:sz w:val="24"/>
          <w:szCs w:val="24"/>
          <w:lang w:val="hy-AM"/>
        </w:rPr>
        <w:t>9</w:t>
      </w:r>
      <w:r w:rsidRPr="003D1042">
        <w:rPr>
          <w:rFonts w:ascii="GHEA Mariam" w:hAnsi="GHEA Mariam"/>
          <w:sz w:val="24"/>
          <w:szCs w:val="24"/>
          <w:lang w:val="fr-FR"/>
        </w:rPr>
        <w:t>,</w:t>
      </w:r>
      <w:r w:rsidRPr="003D1042">
        <w:rPr>
          <w:rFonts w:ascii="GHEA Mariam" w:hAnsi="GHEA Mariam"/>
          <w:sz w:val="24"/>
          <w:szCs w:val="24"/>
          <w:lang w:val="hy-AM"/>
        </w:rPr>
        <w:t>308</w:t>
      </w:r>
      <w:r w:rsidRPr="003D1042">
        <w:rPr>
          <w:rFonts w:ascii="GHEA Mariam" w:hAnsi="GHEA Mariam"/>
          <w:sz w:val="24"/>
          <w:szCs w:val="24"/>
          <w:lang w:val="fr-FR"/>
        </w:rPr>
        <w:t>.</w:t>
      </w:r>
      <w:r w:rsidRPr="003D1042">
        <w:rPr>
          <w:rFonts w:ascii="GHEA Mariam" w:hAnsi="GHEA Mariam"/>
          <w:sz w:val="24"/>
          <w:szCs w:val="24"/>
          <w:lang w:val="hy-AM"/>
        </w:rPr>
        <w:t>9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  <w:lang w:val="fr-FR"/>
        </w:rPr>
        <w:t>հազ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. </w:t>
      </w:r>
      <w:r w:rsidRPr="003D1042">
        <w:rPr>
          <w:rFonts w:ascii="GHEA Mariam" w:hAnsi="GHEA Mariam" w:cs="Arial"/>
          <w:sz w:val="24"/>
          <w:szCs w:val="24"/>
          <w:lang w:val="fr-FR"/>
        </w:rPr>
        <w:t>դրամ՝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 Armenian"/>
          <w:sz w:val="24"/>
          <w:szCs w:val="24"/>
          <w:lang w:val="fr-FR"/>
        </w:rPr>
        <w:t>«</w:t>
      </w:r>
      <w:r w:rsidRPr="003D1042">
        <w:rPr>
          <w:rFonts w:ascii="GHEA Mariam" w:hAnsi="GHEA Mariam" w:cs="Arial"/>
          <w:sz w:val="24"/>
          <w:szCs w:val="24"/>
          <w:lang w:val="fr-FR"/>
        </w:rPr>
        <w:t>Նվիրատվություններ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  <w:lang w:val="fr-FR"/>
        </w:rPr>
        <w:t>այլ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  <w:lang w:val="fr-FR"/>
        </w:rPr>
        <w:t>շահույթ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  <w:lang w:val="fr-FR"/>
        </w:rPr>
        <w:t>չհետապնդող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  <w:lang w:val="fr-FR"/>
        </w:rPr>
        <w:t>կազմակերպություններին</w:t>
      </w:r>
      <w:r w:rsidRPr="003D1042">
        <w:rPr>
          <w:rFonts w:ascii="GHEA Mariam" w:hAnsi="GHEA Mariam" w:cs="Arial Armenian"/>
          <w:sz w:val="24"/>
          <w:szCs w:val="24"/>
          <w:lang w:val="fr-FR"/>
        </w:rPr>
        <w:t>»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  <w:lang w:val="fr-FR"/>
        </w:rPr>
        <w:t>հոդվածով</w:t>
      </w:r>
      <w:r w:rsidRPr="003D1042">
        <w:rPr>
          <w:rFonts w:ascii="GHEA Mariam" w:hAnsi="GHEA Mariam"/>
          <w:sz w:val="24"/>
          <w:szCs w:val="24"/>
          <w:lang w:val="fr-FR"/>
        </w:rPr>
        <w:t>:</w:t>
      </w:r>
    </w:p>
    <w:p w:rsidR="00DB6427" w:rsidRPr="003D1042" w:rsidRDefault="00DB6427" w:rsidP="003D1042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fr-FR"/>
        </w:rPr>
      </w:pPr>
      <w:r w:rsidRPr="003D1042">
        <w:rPr>
          <w:rFonts w:ascii="GHEA Mariam" w:hAnsi="GHEA Mariam"/>
          <w:spacing w:val="-8"/>
          <w:sz w:val="24"/>
          <w:szCs w:val="24"/>
          <w:lang w:val="fr-FR"/>
        </w:rPr>
        <w:t xml:space="preserve">3. </w:t>
      </w:r>
      <w:r w:rsidRPr="003D1042">
        <w:rPr>
          <w:rFonts w:ascii="GHEA Mariam" w:hAnsi="GHEA Mariam" w:cs="Arial"/>
          <w:spacing w:val="-8"/>
          <w:sz w:val="24"/>
          <w:szCs w:val="24"/>
          <w:lang w:val="fr-FR"/>
        </w:rPr>
        <w:t>Սույն</w:t>
      </w:r>
      <w:r w:rsidRPr="003D1042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pacing w:val="-8"/>
          <w:sz w:val="24"/>
          <w:szCs w:val="24"/>
          <w:lang w:val="fr-FR"/>
        </w:rPr>
        <w:t>որոշումն</w:t>
      </w:r>
      <w:r w:rsidRPr="003D1042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pacing w:val="-8"/>
          <w:sz w:val="24"/>
          <w:szCs w:val="24"/>
          <w:lang w:val="fr-FR"/>
        </w:rPr>
        <w:t>ուժի</w:t>
      </w:r>
      <w:r w:rsidRPr="003D1042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pacing w:val="-8"/>
          <w:sz w:val="24"/>
          <w:szCs w:val="24"/>
          <w:lang w:val="fr-FR"/>
        </w:rPr>
        <w:t>մեջ</w:t>
      </w:r>
      <w:r w:rsidRPr="003D1042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pacing w:val="-8"/>
          <w:sz w:val="24"/>
          <w:szCs w:val="24"/>
          <w:lang w:val="fr-FR"/>
        </w:rPr>
        <w:t>է</w:t>
      </w:r>
      <w:r w:rsidRPr="003D1042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pacing w:val="-8"/>
          <w:sz w:val="24"/>
          <w:szCs w:val="24"/>
          <w:lang w:val="fr-FR"/>
        </w:rPr>
        <w:t>մտնում</w:t>
      </w:r>
      <w:r w:rsidRPr="003D1042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pacing w:val="-8"/>
          <w:sz w:val="24"/>
          <w:szCs w:val="24"/>
          <w:lang w:val="fr-FR"/>
        </w:rPr>
        <w:t>պաշտոնական</w:t>
      </w:r>
      <w:r w:rsidRPr="003D1042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pacing w:val="-8"/>
          <w:sz w:val="24"/>
          <w:szCs w:val="24"/>
          <w:lang w:val="fr-FR"/>
        </w:rPr>
        <w:t>հրապարակմանը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  <w:lang w:val="fr-FR"/>
        </w:rPr>
        <w:t>հաջորդող</w:t>
      </w:r>
      <w:r w:rsidRPr="003D1042">
        <w:rPr>
          <w:rFonts w:ascii="GHEA Mariam" w:hAnsi="GHEA Mariam"/>
          <w:sz w:val="24"/>
          <w:szCs w:val="24"/>
          <w:lang w:val="fr-FR"/>
        </w:rPr>
        <w:t xml:space="preserve"> </w:t>
      </w:r>
      <w:r w:rsidRPr="003D1042">
        <w:rPr>
          <w:rFonts w:ascii="GHEA Mariam" w:hAnsi="GHEA Mariam" w:cs="Arial"/>
          <w:sz w:val="24"/>
          <w:szCs w:val="24"/>
          <w:lang w:val="fr-FR"/>
        </w:rPr>
        <w:t>օրվանից</w:t>
      </w:r>
      <w:r w:rsidRPr="003D1042">
        <w:rPr>
          <w:rFonts w:ascii="GHEA Mariam" w:hAnsi="GHEA Mariam"/>
          <w:sz w:val="24"/>
          <w:szCs w:val="24"/>
          <w:lang w:val="fr-FR"/>
        </w:rPr>
        <w:t>:</w:t>
      </w:r>
    </w:p>
    <w:p w:rsidR="00FD2517" w:rsidRPr="002219CF" w:rsidRDefault="00FD2517" w:rsidP="003D1042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fr-FR"/>
        </w:rPr>
      </w:pPr>
    </w:p>
    <w:p w:rsidR="00A0078C" w:rsidRPr="002219CF" w:rsidRDefault="00A0078C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D76C92" w:rsidRPr="002219CF" w:rsidRDefault="00D76C9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76C92" w:rsidRPr="002219CF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2219CF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76C92" w:rsidRPr="002219CF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2219CF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2219CF">
        <w:rPr>
          <w:rFonts w:ascii="GHEA Mariam" w:hAnsi="GHEA Mariam" w:cs="Arial Armenian"/>
          <w:sz w:val="24"/>
          <w:szCs w:val="24"/>
          <w:lang w:val="fr-FR"/>
        </w:rPr>
        <w:tab/>
      </w:r>
      <w:r w:rsidRPr="002219CF">
        <w:rPr>
          <w:rFonts w:ascii="GHEA Mariam" w:hAnsi="GHEA Mariam" w:cs="Arial Armenian"/>
          <w:sz w:val="24"/>
          <w:szCs w:val="24"/>
          <w:lang w:val="fr-FR"/>
        </w:rPr>
        <w:tab/>
      </w:r>
      <w:r w:rsidRPr="002219CF">
        <w:rPr>
          <w:rFonts w:ascii="GHEA Mariam" w:hAnsi="GHEA Mariam" w:cs="Arial Armenian"/>
          <w:sz w:val="24"/>
          <w:szCs w:val="24"/>
          <w:lang w:val="fr-FR"/>
        </w:rPr>
        <w:tab/>
      </w:r>
      <w:r w:rsidRPr="002219CF">
        <w:rPr>
          <w:rFonts w:ascii="GHEA Mariam" w:hAnsi="GHEA Mariam" w:cs="Arial Armenian"/>
          <w:sz w:val="24"/>
          <w:szCs w:val="24"/>
          <w:lang w:val="fr-FR"/>
        </w:rPr>
        <w:tab/>
      </w:r>
      <w:r w:rsidRPr="002219CF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2219CF">
        <w:rPr>
          <w:rFonts w:ascii="GHEA Mariam" w:hAnsi="GHEA Mariam" w:cs="Sylfaen"/>
          <w:sz w:val="24"/>
          <w:szCs w:val="24"/>
          <w:lang w:val="fr-FR"/>
        </w:rPr>
        <w:t>.</w:t>
      </w:r>
      <w:r w:rsidRPr="002219CF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76C92" w:rsidRPr="002219CF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70C18" w:rsidRPr="002219CF" w:rsidRDefault="00D76C92" w:rsidP="00D92427">
      <w:pPr>
        <w:pStyle w:val="mechtex"/>
        <w:jc w:val="left"/>
        <w:rPr>
          <w:rFonts w:ascii="GHEA Mariam" w:hAnsi="GHEA Mariam" w:cs="Arial"/>
          <w:sz w:val="24"/>
          <w:szCs w:val="24"/>
          <w:lang w:val="fr-FR"/>
        </w:rPr>
        <w:sectPr w:rsidR="00870C18" w:rsidRPr="002219CF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7247E4" w:rsidRPr="002219CF" w:rsidRDefault="008E7608" w:rsidP="008E7608">
      <w:pPr>
        <w:pStyle w:val="mechtex"/>
        <w:ind w:left="5040" w:firstLine="7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 w:rsidRPr="002219CF">
        <w:rPr>
          <w:rFonts w:ascii="GHEA Mariam" w:hAnsi="GHEA Mariam"/>
          <w:spacing w:val="-8"/>
          <w:sz w:val="24"/>
          <w:szCs w:val="24"/>
          <w:lang w:val="fr-FR"/>
        </w:rPr>
        <w:lastRenderedPageBreak/>
        <w:t xml:space="preserve"> </w:t>
      </w:r>
      <w:r w:rsidR="007247E4"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="007247E4" w:rsidRPr="002219CF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="007247E4" w:rsidRPr="002219CF">
        <w:rPr>
          <w:rFonts w:ascii="GHEA Mariam" w:hAnsi="GHEA Mariam"/>
          <w:spacing w:val="-8"/>
          <w:sz w:val="24"/>
          <w:szCs w:val="24"/>
          <w:lang w:val="fr-FR" w:eastAsia="en-US"/>
        </w:rPr>
        <w:t>N 1</w:t>
      </w:r>
    </w:p>
    <w:p w:rsidR="007247E4" w:rsidRPr="002219CF" w:rsidRDefault="007247E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2219CF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2219CF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2219CF">
        <w:rPr>
          <w:rFonts w:ascii="GHEA Mariam" w:hAnsi="GHEA Mariam"/>
          <w:spacing w:val="-6"/>
          <w:sz w:val="24"/>
          <w:szCs w:val="24"/>
          <w:lang w:val="fr-FR"/>
        </w:rPr>
        <w:t xml:space="preserve"> 2023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7247E4" w:rsidRPr="002219CF" w:rsidRDefault="00340B08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2219CF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2219CF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2219CF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2219CF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2219CF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2219CF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="007247E4" w:rsidRPr="002219CF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="007247E4" w:rsidRPr="004E17D2">
        <w:rPr>
          <w:rFonts w:ascii="GHEA Mariam" w:hAnsi="GHEA Mariam" w:cs="IRTEK Courier"/>
          <w:spacing w:val="-4"/>
          <w:sz w:val="24"/>
          <w:szCs w:val="22"/>
          <w:lang w:val="pt-BR"/>
        </w:rPr>
        <w:t>դեկտեմբերի</w:t>
      </w:r>
      <w:r w:rsidR="007247E4" w:rsidRPr="002219CF">
        <w:rPr>
          <w:rFonts w:ascii="GHEA Mariam" w:hAnsi="GHEA Mariam"/>
          <w:spacing w:val="-2"/>
          <w:sz w:val="24"/>
          <w:szCs w:val="24"/>
          <w:lang w:val="fr-FR"/>
        </w:rPr>
        <w:t xml:space="preserve"> 21</w:t>
      </w:r>
      <w:r w:rsidR="007247E4"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7247E4" w:rsidRPr="008005B3">
        <w:rPr>
          <w:rFonts w:ascii="GHEA Mariam" w:hAnsi="GHEA Mariam"/>
          <w:spacing w:val="-2"/>
          <w:sz w:val="24"/>
          <w:szCs w:val="24"/>
        </w:rPr>
        <w:t>ի</w:t>
      </w:r>
      <w:r w:rsidR="007247E4" w:rsidRPr="002219CF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="007247E4" w:rsidRPr="008005B3">
        <w:rPr>
          <w:rFonts w:ascii="GHEA Mariam" w:hAnsi="GHEA Mariam"/>
          <w:spacing w:val="-2"/>
          <w:sz w:val="24"/>
          <w:szCs w:val="24"/>
        </w:rPr>
        <w:t>Ն</w:t>
      </w:r>
      <w:r w:rsidR="007247E4" w:rsidRPr="002219CF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="007247E4"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8E7608" w:rsidRPr="002219CF" w:rsidRDefault="008E7608" w:rsidP="00C802CF">
      <w:pPr>
        <w:pStyle w:val="mechtex"/>
        <w:jc w:val="left"/>
        <w:rPr>
          <w:rFonts w:ascii="GHEA Mariam" w:hAnsi="GHEA Mariam"/>
          <w:spacing w:val="-2"/>
          <w:sz w:val="32"/>
          <w:szCs w:val="24"/>
          <w:lang w:val="fr-FR"/>
        </w:rPr>
      </w:pPr>
    </w:p>
    <w:p w:rsidR="008E7608" w:rsidRPr="002219CF" w:rsidRDefault="008E7608" w:rsidP="00C802CF">
      <w:pPr>
        <w:pStyle w:val="mechtex"/>
        <w:jc w:val="left"/>
        <w:rPr>
          <w:rFonts w:ascii="GHEA Mariam" w:hAnsi="GHEA Mariam"/>
          <w:spacing w:val="-2"/>
          <w:sz w:val="32"/>
          <w:szCs w:val="24"/>
          <w:lang w:val="fr-FR"/>
        </w:rPr>
      </w:pPr>
    </w:p>
    <w:p w:rsidR="007247E4" w:rsidRPr="002219CF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0283" w:type="dxa"/>
        <w:tblInd w:w="-450" w:type="dxa"/>
        <w:tblLook w:val="04A0" w:firstRow="1" w:lastRow="0" w:firstColumn="1" w:lastColumn="0" w:noHBand="0" w:noVBand="1"/>
      </w:tblPr>
      <w:tblGrid>
        <w:gridCol w:w="6030"/>
        <w:gridCol w:w="953"/>
        <w:gridCol w:w="3287"/>
        <w:gridCol w:w="13"/>
      </w:tblGrid>
      <w:tr w:rsidR="009C5510" w:rsidRPr="00196D1C" w:rsidTr="008E7608">
        <w:trPr>
          <w:trHeight w:val="1125"/>
        </w:trPr>
        <w:tc>
          <w:tcPr>
            <w:tcW w:w="102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5510" w:rsidRPr="002219CF" w:rsidRDefault="008E7608" w:rsidP="009C5510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</w:pPr>
            <w:r w:rsidRPr="002219CF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«</w:t>
            </w:r>
            <w:r w:rsidRPr="008E7608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ՀԱՅԱՍՏԱՆԻ</w:t>
            </w:r>
            <w:r w:rsidRPr="002219CF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8E7608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ՀԱՆՐԱՊԵՏՈՒԹՅԱՆ</w:t>
            </w:r>
            <w:r w:rsidRPr="002219CF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 2023 </w:t>
            </w:r>
            <w:r w:rsidRPr="008E7608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ԹՎԱԿԱՆԻ</w:t>
            </w:r>
            <w:r w:rsidRPr="002219CF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8E7608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ՊԵՏԱԿԱՆ</w:t>
            </w:r>
            <w:r w:rsidRPr="002219CF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8E7608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ԲՅՈՒՋԵԻ</w:t>
            </w:r>
            <w:r w:rsidRPr="002219CF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8E7608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ՄԱՍԻՆ</w:t>
            </w:r>
            <w:r w:rsidRPr="002219CF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»</w:t>
            </w:r>
            <w:r w:rsidRPr="002219CF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8E760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</w:t>
            </w:r>
            <w:r w:rsidRPr="002219CF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8E760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2219CF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8E760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ՕՐԵՆՔԻ</w:t>
            </w:r>
            <w:r w:rsidRPr="002219CF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2-</w:t>
            </w:r>
            <w:r w:rsidRPr="008E760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ՐԴ</w:t>
            </w:r>
            <w:r w:rsidRPr="002219CF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8E760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ՀՈԴՎԱԾԻ</w:t>
            </w:r>
            <w:r w:rsidRPr="002219CF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8E760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ԱՂՅՈՒՍԱԿՈՒՄ</w:t>
            </w:r>
            <w:r w:rsidRPr="002219CF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8E760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2219CF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8E760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ՓՈՓՈԽՈՒԹՅՈՒՆՆԵՐԸ</w:t>
            </w:r>
            <w:r w:rsidRPr="002219CF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ԵՎ</w:t>
            </w:r>
            <w:r w:rsidRPr="002219CF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8E760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ԼՐԱՑՈՒՄՆԵՐԸ</w:t>
            </w:r>
            <w:r w:rsidRPr="002219CF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</w:p>
          <w:p w:rsidR="008E7608" w:rsidRPr="002219CF" w:rsidRDefault="008E7608" w:rsidP="009C5510">
            <w:pPr>
              <w:jc w:val="center"/>
              <w:rPr>
                <w:rFonts w:ascii="GHEA Mariam" w:hAnsi="GHEA Mariam"/>
                <w:bCs/>
                <w:color w:val="000000"/>
                <w:sz w:val="32"/>
                <w:szCs w:val="24"/>
                <w:lang w:val="fr-FR" w:eastAsia="en-US"/>
              </w:rPr>
            </w:pPr>
          </w:p>
        </w:tc>
      </w:tr>
      <w:tr w:rsidR="009C5510" w:rsidRPr="009C5510" w:rsidTr="008E7608">
        <w:trPr>
          <w:trHeight w:val="345"/>
        </w:trPr>
        <w:tc>
          <w:tcPr>
            <w:tcW w:w="698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9C5510" w:rsidRPr="002219CF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</w:pPr>
            <w:r w:rsidRPr="002219CF">
              <w:rPr>
                <w:rFonts w:ascii="Calibri" w:hAnsi="Calibri" w:cs="Calibri"/>
                <w:color w:val="000000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3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9C5510" w:rsidRPr="009C5510" w:rsidTr="008E7608">
        <w:trPr>
          <w:gridAfter w:val="1"/>
          <w:wAfter w:w="13" w:type="dxa"/>
          <w:trHeight w:val="1050"/>
        </w:trPr>
        <w:tc>
          <w:tcPr>
            <w:tcW w:w="603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C5510" w:rsidRPr="008E7608" w:rsidRDefault="009C5510" w:rsidP="009C551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8E760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Ցուցանիշների փոփոխությունը (գումարների  ավելացումը նշված է դրական նշանով)                                                                                                                        </w:t>
            </w:r>
          </w:p>
        </w:tc>
      </w:tr>
      <w:tr w:rsidR="009C5510" w:rsidRPr="009C5510" w:rsidTr="008E7608">
        <w:trPr>
          <w:gridAfter w:val="1"/>
          <w:wAfter w:w="13" w:type="dxa"/>
          <w:trHeight w:val="345"/>
        </w:trPr>
        <w:tc>
          <w:tcPr>
            <w:tcW w:w="60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Եկամուտների գծով</w:t>
            </w:r>
          </w:p>
        </w:tc>
        <w:tc>
          <w:tcPr>
            <w:tcW w:w="42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19,308.9</w:t>
            </w:r>
          </w:p>
        </w:tc>
      </w:tr>
      <w:tr w:rsidR="009C5510" w:rsidRPr="009C5510" w:rsidTr="008E7608">
        <w:trPr>
          <w:gridAfter w:val="1"/>
          <w:wAfter w:w="13" w:type="dxa"/>
          <w:trHeight w:val="345"/>
        </w:trPr>
        <w:tc>
          <w:tcPr>
            <w:tcW w:w="60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Ծախսերի գծով</w:t>
            </w:r>
          </w:p>
        </w:tc>
        <w:tc>
          <w:tcPr>
            <w:tcW w:w="42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19,308.9</w:t>
            </w:r>
          </w:p>
        </w:tc>
      </w:tr>
      <w:tr w:rsidR="009C5510" w:rsidRPr="009C5510" w:rsidTr="008E7608">
        <w:trPr>
          <w:gridAfter w:val="1"/>
          <w:wAfter w:w="13" w:type="dxa"/>
          <w:trHeight w:val="345"/>
        </w:trPr>
        <w:tc>
          <w:tcPr>
            <w:tcW w:w="60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Դեֆիցիտը (պակասուրդը)</w:t>
            </w:r>
          </w:p>
        </w:tc>
        <w:tc>
          <w:tcPr>
            <w:tcW w:w="42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7247E4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E7608" w:rsidRPr="009C5510" w:rsidRDefault="008E7608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8E7608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</w:rPr>
      </w:pPr>
    </w:p>
    <w:p w:rsidR="007247E4" w:rsidRPr="009C5510" w:rsidRDefault="007247E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9C5510">
        <w:rPr>
          <w:rFonts w:ascii="GHEA Mariam" w:hAnsi="GHEA Mariam" w:cs="Sylfaen"/>
          <w:sz w:val="24"/>
          <w:szCs w:val="24"/>
        </w:rPr>
        <w:t>ՀԱՅԱՍՏԱՆԻ</w:t>
      </w:r>
      <w:r w:rsidRPr="009C5510">
        <w:rPr>
          <w:rFonts w:ascii="GHEA Mariam" w:hAnsi="GHEA Mariam" w:cs="Arial Armenian"/>
          <w:sz w:val="24"/>
          <w:szCs w:val="24"/>
        </w:rPr>
        <w:t xml:space="preserve">  </w:t>
      </w:r>
      <w:r w:rsidRPr="009C5510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9C5510" w:rsidRDefault="007247E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9C5510">
        <w:rPr>
          <w:rFonts w:ascii="GHEA Mariam" w:hAnsi="GHEA Mariam"/>
          <w:sz w:val="24"/>
          <w:szCs w:val="24"/>
        </w:rPr>
        <w:t xml:space="preserve">  </w:t>
      </w:r>
      <w:r w:rsidRPr="009C551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9C5510" w:rsidRDefault="007247E4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9C5510" w:rsidSect="00340B08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9C5510">
        <w:rPr>
          <w:rFonts w:ascii="GHEA Mariam" w:hAnsi="GHEA Mariam" w:cs="Sylfaen"/>
          <w:sz w:val="24"/>
          <w:szCs w:val="24"/>
        </w:rPr>
        <w:t xml:space="preserve">              </w:t>
      </w:r>
      <w:r w:rsidR="008E7608">
        <w:rPr>
          <w:rFonts w:ascii="GHEA Mariam" w:hAnsi="GHEA Mariam" w:cs="Sylfaen"/>
          <w:sz w:val="24"/>
          <w:szCs w:val="24"/>
        </w:rPr>
        <w:t xml:space="preserve">  </w:t>
      </w:r>
      <w:r w:rsidRPr="009C5510">
        <w:rPr>
          <w:rFonts w:ascii="GHEA Mariam" w:hAnsi="GHEA Mariam" w:cs="Sylfaen"/>
          <w:sz w:val="24"/>
          <w:szCs w:val="24"/>
        </w:rPr>
        <w:t xml:space="preserve"> ՂԵԿԱՎԱՐ</w:t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="008E7608">
        <w:rPr>
          <w:rFonts w:ascii="GHEA Mariam" w:hAnsi="GHEA Mariam" w:cs="Arial Armenian"/>
          <w:sz w:val="24"/>
          <w:szCs w:val="24"/>
        </w:rPr>
        <w:t xml:space="preserve">         </w:t>
      </w:r>
      <w:r w:rsidRPr="009C5510">
        <w:rPr>
          <w:rFonts w:ascii="GHEA Mariam" w:hAnsi="GHEA Mariam" w:cs="Arial Armenian"/>
          <w:sz w:val="24"/>
          <w:szCs w:val="24"/>
        </w:rPr>
        <w:t>Ա</w:t>
      </w:r>
      <w:r w:rsidRPr="009C5510">
        <w:rPr>
          <w:rFonts w:ascii="GHEA Mariam" w:hAnsi="GHEA Mariam" w:cs="Sylfaen"/>
          <w:sz w:val="24"/>
          <w:szCs w:val="24"/>
        </w:rPr>
        <w:t>.</w:t>
      </w:r>
      <w:r w:rsidRPr="009C551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9C5510">
        <w:rPr>
          <w:rFonts w:ascii="GHEA Mariam" w:hAnsi="GHEA Mariam" w:cs="Sylfaen"/>
          <w:sz w:val="24"/>
          <w:szCs w:val="24"/>
        </w:rPr>
        <w:t>ՅԱՆ</w:t>
      </w:r>
    </w:p>
    <w:p w:rsidR="007247E4" w:rsidRPr="009C5510" w:rsidRDefault="009C5510" w:rsidP="009C5510">
      <w:pPr>
        <w:pStyle w:val="mechtex"/>
        <w:ind w:left="504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  </w:t>
      </w:r>
      <w:r w:rsidR="007247E4" w:rsidRPr="009C5510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="007247E4" w:rsidRPr="009C5510">
        <w:rPr>
          <w:rFonts w:ascii="GHEA Mariam" w:hAnsi="GHEA Mariam"/>
          <w:spacing w:val="-8"/>
          <w:sz w:val="24"/>
          <w:szCs w:val="24"/>
          <w:lang w:eastAsia="en-US"/>
        </w:rPr>
        <w:t>N 2</w:t>
      </w:r>
    </w:p>
    <w:p w:rsidR="007247E4" w:rsidRPr="009C5510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9C5510">
        <w:rPr>
          <w:rFonts w:ascii="GHEA Mariam" w:hAnsi="GHEA Mariam"/>
          <w:spacing w:val="-6"/>
          <w:sz w:val="24"/>
          <w:szCs w:val="24"/>
        </w:rPr>
        <w:t xml:space="preserve">    </w:t>
      </w:r>
      <w:r w:rsidR="009C5510">
        <w:rPr>
          <w:rFonts w:ascii="GHEA Mariam" w:hAnsi="GHEA Mariam"/>
          <w:spacing w:val="-6"/>
          <w:sz w:val="24"/>
          <w:szCs w:val="24"/>
        </w:rPr>
        <w:t xml:space="preserve">      </w:t>
      </w:r>
      <w:r w:rsidRPr="009C5510">
        <w:rPr>
          <w:rFonts w:ascii="GHEA Mariam" w:hAnsi="GHEA Mariam"/>
          <w:spacing w:val="-6"/>
          <w:sz w:val="24"/>
          <w:szCs w:val="24"/>
        </w:rPr>
        <w:t>ՀՀ կառավարության 2023 թվականի</w:t>
      </w:r>
    </w:p>
    <w:p w:rsidR="007247E4" w:rsidRPr="009C5510" w:rsidRDefault="009C5510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 w:rsidR="007247E4" w:rsidRPr="009C5510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="007247E4" w:rsidRPr="009C5510">
        <w:rPr>
          <w:rFonts w:ascii="GHEA Mariam" w:hAnsi="GHEA Mariam"/>
          <w:spacing w:val="-2"/>
          <w:sz w:val="24"/>
          <w:szCs w:val="24"/>
        </w:rPr>
        <w:t xml:space="preserve"> 21</w:t>
      </w:r>
      <w:r w:rsidR="007247E4" w:rsidRPr="009C551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7247E4" w:rsidRPr="009C5510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247E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40B08" w:rsidRPr="009C5510" w:rsidRDefault="00340B08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9400" w:type="dxa"/>
        <w:tblLook w:val="04A0" w:firstRow="1" w:lastRow="0" w:firstColumn="1" w:lastColumn="0" w:noHBand="0" w:noVBand="1"/>
      </w:tblPr>
      <w:tblGrid>
        <w:gridCol w:w="5524"/>
        <w:gridCol w:w="3876"/>
      </w:tblGrid>
      <w:tr w:rsidR="009C5510" w:rsidRPr="009C5510" w:rsidTr="009C5510">
        <w:trPr>
          <w:trHeight w:val="1920"/>
        </w:trPr>
        <w:tc>
          <w:tcPr>
            <w:tcW w:w="9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«ՀԱՅԱՍՏԱՆԻ ՀԱՆՐԱՊԵՏՈՒԹՅԱՆ  2023 ԹՎԱԿԱՆԻ ՊԵՏԱԿԱՆ ԲՅՈՒՋԵԻ  ՄԱՍԻՆ» </w:t>
            </w:r>
            <w:r w:rsidR="00340B0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9C551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="00340B0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9C551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ՀԱՆՐԱՊԵՏՈՒԹՅԱՆ</w:t>
            </w:r>
            <w:r w:rsidR="00340B0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9C551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ՕՐԵՆՔԻ</w:t>
            </w:r>
            <w:r w:rsidR="00340B0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  <w:r w:rsidRPr="009C551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6-ՐԴ </w:t>
            </w:r>
            <w:r w:rsidR="00340B0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="00196D1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ՀՈԴՎԱԾԻ </w:t>
            </w:r>
            <w:r w:rsidR="00196D1C" w:rsidRPr="00196D1C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 xml:space="preserve">ԱՂՅՈՒՍԱԿՈՒՄ </w:t>
            </w:r>
            <w:r w:rsidR="00196D1C" w:rsidRPr="00196D1C">
              <w:rPr>
                <w:rFonts w:ascii="GHEA Mariam" w:hAnsi="GHEA Mariam"/>
                <w:bCs/>
                <w:spacing w:val="-4"/>
                <w:sz w:val="24"/>
                <w:szCs w:val="24"/>
                <w:lang w:val="hy-AM" w:eastAsia="en-US"/>
              </w:rPr>
              <w:t>ԵՎ</w:t>
            </w:r>
            <w:r w:rsidRPr="00196D1C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 xml:space="preserve"> ՀԱՅԱՍՏԱՆԻ ՀԱՆՐԱՊԵՏՈՒԹՅԱՆ ԿԱՌԱՎԱՐՈՒԹՅԱՆ</w:t>
            </w:r>
            <w:r w:rsidRPr="009C551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340B08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>2022 ԹՎԱԿԱՆԻ ԴԵԿՏԵՄԲԵՐԻ 29-Ի N 2111-Ն ՈՐՈՇՄԱՆ N 2 ՀԱՎԵԼՎԱԾՈՒՄ</w:t>
            </w:r>
            <w:r w:rsidRPr="009C551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="00340B0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  ՓՈՓՈԽՈՒԹՅՈՒՆՆԵՐԸ ԵՎ</w:t>
            </w:r>
            <w:r w:rsidRPr="009C551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ԼՐԱՑՈՒՄՆԵՐԸ </w:t>
            </w:r>
          </w:p>
        </w:tc>
      </w:tr>
      <w:tr w:rsidR="009C5510" w:rsidRPr="009C5510" w:rsidTr="009C5510">
        <w:trPr>
          <w:trHeight w:val="315"/>
        </w:trPr>
        <w:tc>
          <w:tcPr>
            <w:tcW w:w="55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B08" w:rsidRPr="00340B08" w:rsidRDefault="00340B08" w:rsidP="009C5510">
            <w:pPr>
              <w:jc w:val="right"/>
              <w:rPr>
                <w:rFonts w:ascii="GHEA Mariam" w:hAnsi="GHEA Mariam"/>
                <w:color w:val="000000"/>
                <w:sz w:val="22"/>
                <w:szCs w:val="24"/>
                <w:lang w:eastAsia="en-US"/>
              </w:rPr>
            </w:pPr>
          </w:p>
          <w:p w:rsidR="009C5510" w:rsidRPr="009C5510" w:rsidRDefault="009C5510" w:rsidP="009C551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                                    (հազ. դրամ)</w:t>
            </w:r>
          </w:p>
        </w:tc>
      </w:tr>
      <w:tr w:rsidR="009C5510" w:rsidRPr="009C5510" w:rsidTr="00340B08">
        <w:trPr>
          <w:trHeight w:val="50"/>
        </w:trPr>
        <w:tc>
          <w:tcPr>
            <w:tcW w:w="55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 բյուջեի եկամուտներ</w:t>
            </w:r>
          </w:p>
        </w:tc>
        <w:tc>
          <w:tcPr>
            <w:tcW w:w="38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C5510" w:rsidRPr="009C5510" w:rsidRDefault="009C5510" w:rsidP="00196D1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Ցուցանիշների փոփոխությունը                                                                                                                        (գումարների ավելացումները նշված </w:t>
            </w:r>
            <w:r w:rsidR="00196D1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են</w:t>
            </w: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դրական նշանով)</w:t>
            </w:r>
          </w:p>
        </w:tc>
      </w:tr>
      <w:tr w:rsidR="009C5510" w:rsidRPr="009C5510" w:rsidTr="009C5510">
        <w:trPr>
          <w:trHeight w:val="315"/>
        </w:trPr>
        <w:tc>
          <w:tcPr>
            <w:tcW w:w="55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 w:cs="Courier New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9C5510" w:rsidRPr="009C5510" w:rsidTr="009C5510">
        <w:trPr>
          <w:trHeight w:val="315"/>
        </w:trPr>
        <w:tc>
          <w:tcPr>
            <w:tcW w:w="55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19,308.9</w:t>
            </w:r>
          </w:p>
        </w:tc>
      </w:tr>
      <w:tr w:rsidR="009C5510" w:rsidRPr="009C5510" w:rsidTr="009C5510">
        <w:trPr>
          <w:trHeight w:val="315"/>
        </w:trPr>
        <w:tc>
          <w:tcPr>
            <w:tcW w:w="55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C5510" w:rsidRPr="009C5510" w:rsidTr="009C5510">
        <w:trPr>
          <w:trHeight w:val="315"/>
        </w:trPr>
        <w:tc>
          <w:tcPr>
            <w:tcW w:w="55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 եկամուտներ</w:t>
            </w:r>
          </w:p>
        </w:tc>
        <w:tc>
          <w:tcPr>
            <w:tcW w:w="3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19,308.9</w:t>
            </w:r>
          </w:p>
        </w:tc>
      </w:tr>
    </w:tbl>
    <w:p w:rsidR="007247E4" w:rsidRPr="009C5510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40B08" w:rsidRPr="009C5510" w:rsidRDefault="00340B08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9C5510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9C5510">
        <w:rPr>
          <w:rFonts w:ascii="GHEA Mariam" w:hAnsi="GHEA Mariam" w:cs="Sylfaen"/>
          <w:sz w:val="24"/>
          <w:szCs w:val="24"/>
        </w:rPr>
        <w:t>ՀԱՅԱՍՏԱՆԻ</w:t>
      </w:r>
      <w:r w:rsidRPr="009C5510">
        <w:rPr>
          <w:rFonts w:ascii="GHEA Mariam" w:hAnsi="GHEA Mariam" w:cs="Arial Armenian"/>
          <w:sz w:val="24"/>
          <w:szCs w:val="24"/>
        </w:rPr>
        <w:t xml:space="preserve">  </w:t>
      </w:r>
      <w:r w:rsidRPr="009C5510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9C5510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9C5510">
        <w:rPr>
          <w:rFonts w:ascii="GHEA Mariam" w:hAnsi="GHEA Mariam"/>
          <w:sz w:val="24"/>
          <w:szCs w:val="24"/>
        </w:rPr>
        <w:t xml:space="preserve">  </w:t>
      </w:r>
      <w:r w:rsidRPr="009C551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9C5510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9C5510" w:rsidSect="009C5510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9C5510">
        <w:rPr>
          <w:rFonts w:ascii="GHEA Mariam" w:hAnsi="GHEA Mariam" w:cs="Sylfaen"/>
          <w:sz w:val="24"/>
          <w:szCs w:val="24"/>
        </w:rPr>
        <w:t xml:space="preserve">            </w:t>
      </w:r>
      <w:r w:rsidR="00340B08">
        <w:rPr>
          <w:rFonts w:ascii="GHEA Mariam" w:hAnsi="GHEA Mariam" w:cs="Sylfaen"/>
          <w:sz w:val="24"/>
          <w:szCs w:val="24"/>
        </w:rPr>
        <w:t xml:space="preserve">  </w:t>
      </w:r>
      <w:r w:rsidRPr="009C5510">
        <w:rPr>
          <w:rFonts w:ascii="GHEA Mariam" w:hAnsi="GHEA Mariam" w:cs="Sylfaen"/>
          <w:sz w:val="24"/>
          <w:szCs w:val="24"/>
        </w:rPr>
        <w:t xml:space="preserve">   ՂԵԿԱՎԱՐ</w:t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="00340B08">
        <w:rPr>
          <w:rFonts w:ascii="GHEA Mariam" w:hAnsi="GHEA Mariam" w:cs="Arial Armenian"/>
          <w:sz w:val="24"/>
          <w:szCs w:val="24"/>
        </w:rPr>
        <w:t xml:space="preserve">         </w:t>
      </w:r>
      <w:r w:rsidRPr="009C5510">
        <w:rPr>
          <w:rFonts w:ascii="GHEA Mariam" w:hAnsi="GHEA Mariam" w:cs="Arial Armenian"/>
          <w:sz w:val="24"/>
          <w:szCs w:val="24"/>
        </w:rPr>
        <w:t>Ա</w:t>
      </w:r>
      <w:r w:rsidRPr="009C5510">
        <w:rPr>
          <w:rFonts w:ascii="GHEA Mariam" w:hAnsi="GHEA Mariam" w:cs="Sylfaen"/>
          <w:sz w:val="24"/>
          <w:szCs w:val="24"/>
        </w:rPr>
        <w:t>.</w:t>
      </w:r>
      <w:r w:rsidRPr="009C551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9C5510">
        <w:rPr>
          <w:rFonts w:ascii="GHEA Mariam" w:hAnsi="GHEA Mariam" w:cs="Sylfaen"/>
          <w:sz w:val="24"/>
          <w:szCs w:val="24"/>
        </w:rPr>
        <w:t>ՅԱՆ</w:t>
      </w:r>
    </w:p>
    <w:p w:rsidR="007247E4" w:rsidRPr="009C5510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9C5510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9C5510">
        <w:rPr>
          <w:rFonts w:ascii="GHEA Mariam" w:hAnsi="GHEA Mariam"/>
          <w:spacing w:val="-8"/>
          <w:sz w:val="24"/>
          <w:szCs w:val="24"/>
          <w:lang w:eastAsia="en-US"/>
        </w:rPr>
        <w:t>N 3</w:t>
      </w:r>
    </w:p>
    <w:p w:rsidR="007247E4" w:rsidRPr="009C5510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9C5510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9C5510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9C5510">
        <w:rPr>
          <w:rFonts w:ascii="GHEA Mariam" w:hAnsi="GHEA Mariam"/>
          <w:spacing w:val="-6"/>
          <w:sz w:val="24"/>
          <w:szCs w:val="24"/>
        </w:rPr>
        <w:tab/>
      </w:r>
      <w:r w:rsidRPr="009C5510">
        <w:rPr>
          <w:rFonts w:ascii="GHEA Mariam" w:hAnsi="GHEA Mariam"/>
          <w:spacing w:val="-6"/>
          <w:sz w:val="24"/>
          <w:szCs w:val="24"/>
        </w:rPr>
        <w:tab/>
      </w:r>
      <w:r w:rsidRPr="009C5510">
        <w:rPr>
          <w:rFonts w:ascii="GHEA Mariam" w:hAnsi="GHEA Mariam"/>
          <w:spacing w:val="-6"/>
          <w:sz w:val="24"/>
          <w:szCs w:val="24"/>
        </w:rPr>
        <w:tab/>
      </w:r>
      <w:r w:rsidRPr="009C5510">
        <w:rPr>
          <w:rFonts w:ascii="GHEA Mariam" w:hAnsi="GHEA Mariam"/>
          <w:spacing w:val="-6"/>
          <w:sz w:val="24"/>
          <w:szCs w:val="24"/>
        </w:rPr>
        <w:tab/>
      </w:r>
      <w:r w:rsidRPr="009C5510">
        <w:rPr>
          <w:rFonts w:ascii="GHEA Mariam" w:hAnsi="GHEA Mariam"/>
          <w:spacing w:val="-6"/>
          <w:sz w:val="24"/>
          <w:szCs w:val="24"/>
        </w:rPr>
        <w:tab/>
      </w:r>
      <w:r w:rsidRPr="009C5510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7247E4" w:rsidRPr="009C5510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9C551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9C5510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9C5510">
        <w:rPr>
          <w:rFonts w:ascii="GHEA Mariam" w:hAnsi="GHEA Mariam"/>
          <w:spacing w:val="-2"/>
          <w:sz w:val="24"/>
          <w:szCs w:val="24"/>
        </w:rPr>
        <w:t xml:space="preserve"> 21</w:t>
      </w:r>
      <w:r w:rsidRPr="009C551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C5510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247E4" w:rsidRPr="009C5510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tbl>
      <w:tblPr>
        <w:tblW w:w="15865" w:type="dxa"/>
        <w:tblInd w:w="-450" w:type="dxa"/>
        <w:tblLook w:val="04A0" w:firstRow="1" w:lastRow="0" w:firstColumn="1" w:lastColumn="0" w:noHBand="0" w:noVBand="1"/>
      </w:tblPr>
      <w:tblGrid>
        <w:gridCol w:w="630"/>
        <w:gridCol w:w="630"/>
        <w:gridCol w:w="553"/>
        <w:gridCol w:w="707"/>
        <w:gridCol w:w="900"/>
        <w:gridCol w:w="8689"/>
        <w:gridCol w:w="58"/>
        <w:gridCol w:w="3634"/>
        <w:gridCol w:w="64"/>
      </w:tblGrid>
      <w:tr w:rsidR="009C5510" w:rsidRPr="009C5510" w:rsidTr="009C5510">
        <w:trPr>
          <w:trHeight w:val="810"/>
        </w:trPr>
        <w:tc>
          <w:tcPr>
            <w:tcW w:w="158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5510" w:rsidRDefault="009C5510" w:rsidP="009C551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</w:t>
            </w:r>
            <w:r w:rsidRPr="009C5510"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  <w:t xml:space="preserve"> </w:t>
            </w:r>
            <w:r w:rsidRPr="009C551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2111-Ն ՈՐՈՇՄԱՆ</w:t>
            </w:r>
          </w:p>
          <w:p w:rsidR="009C5510" w:rsidRPr="009C5510" w:rsidRDefault="009C5510" w:rsidP="009C551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NN 3 ԵՎ</w:t>
            </w:r>
            <w:r w:rsidRPr="009C551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4</w:t>
            </w:r>
            <w:r w:rsidRPr="009C551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ՀԱՎԵԼՎԱԾՆԵՐՈՒՄ  ԿԱՏԱՐՎՈՂ  ՓՈՓՈԽՈՒԹՅՈՒՆՆԵՐԸ ԵՎ ԼՐԱՑՈՒՄՆԵՐԸ</w:t>
            </w:r>
          </w:p>
        </w:tc>
      </w:tr>
      <w:tr w:rsidR="009C5510" w:rsidRPr="009C5510" w:rsidTr="009C5510">
        <w:trPr>
          <w:gridAfter w:val="1"/>
          <w:wAfter w:w="64" w:type="dxa"/>
          <w:trHeight w:val="150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C5510" w:rsidRPr="009C5510" w:rsidTr="009C5510">
        <w:trPr>
          <w:trHeight w:val="70"/>
        </w:trPr>
        <w:tc>
          <w:tcPr>
            <w:tcW w:w="121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</w:t>
            </w:r>
            <w:r w:rsidRPr="009C5510">
              <w:rPr>
                <w:rFonts w:ascii="GHEA Mariam" w:hAnsi="GHEA Mariam"/>
                <w:sz w:val="24"/>
                <w:szCs w:val="24"/>
                <w:lang w:eastAsia="en-US"/>
              </w:rPr>
              <w:t>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9C551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9C5510" w:rsidRPr="009C5510" w:rsidTr="009C5510">
        <w:trPr>
          <w:gridAfter w:val="1"/>
          <w:wAfter w:w="64" w:type="dxa"/>
          <w:trHeight w:val="269"/>
        </w:trPr>
        <w:tc>
          <w:tcPr>
            <w:tcW w:w="18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6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68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 </w:t>
            </w:r>
          </w:p>
        </w:tc>
      </w:tr>
      <w:tr w:rsidR="009C5510" w:rsidRPr="009C5510" w:rsidTr="009C5510">
        <w:trPr>
          <w:gridAfter w:val="1"/>
          <w:wAfter w:w="64" w:type="dxa"/>
          <w:cantSplit/>
          <w:trHeight w:val="1268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C5510" w:rsidRPr="009C5510" w:rsidRDefault="009C5510" w:rsidP="009C5510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C5510" w:rsidRPr="009C5510" w:rsidRDefault="009C5510" w:rsidP="009C5510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C5510" w:rsidRPr="009C5510" w:rsidRDefault="009C5510" w:rsidP="009C5510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C5510" w:rsidRPr="009C5510" w:rsidRDefault="009C5510" w:rsidP="009C5510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C5510" w:rsidRPr="009C5510" w:rsidRDefault="009C5510" w:rsidP="009C5510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Pr="009C551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68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9C5510" w:rsidRPr="009C5510" w:rsidTr="009C5510">
        <w:trPr>
          <w:gridAfter w:val="1"/>
          <w:wAfter w:w="64" w:type="dxa"/>
          <w:trHeight w:val="431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՝</w:t>
            </w:r>
            <w:r w:rsidRPr="009C551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ԾԱԽՍԵՐ                                                                           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19,308.9</w:t>
            </w:r>
          </w:p>
        </w:tc>
      </w:tr>
      <w:tr w:rsidR="009C5510" w:rsidRPr="009C5510" w:rsidTr="009C5510">
        <w:trPr>
          <w:gridAfter w:val="1"/>
          <w:wAfter w:w="64" w:type="dxa"/>
          <w:trHeight w:val="443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C5510" w:rsidRPr="009C5510" w:rsidTr="009C5510">
        <w:trPr>
          <w:gridAfter w:val="1"/>
          <w:wAfter w:w="6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19,308.9</w:t>
            </w:r>
          </w:p>
        </w:tc>
      </w:tr>
      <w:tr w:rsidR="009C5510" w:rsidRPr="009C5510" w:rsidTr="009C5510">
        <w:trPr>
          <w:gridAfter w:val="1"/>
          <w:wAfter w:w="6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C5510" w:rsidRPr="009C5510" w:rsidTr="009C5510">
        <w:trPr>
          <w:gridAfter w:val="1"/>
          <w:wAfter w:w="6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Ընդհանուր բնույթի ծառայություններ 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19,308.9</w:t>
            </w:r>
          </w:p>
        </w:tc>
      </w:tr>
      <w:tr w:rsidR="009C5510" w:rsidRPr="009C5510" w:rsidTr="009C5510">
        <w:trPr>
          <w:gridAfter w:val="1"/>
          <w:wAfter w:w="6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C5510" w:rsidRPr="009C5510" w:rsidTr="009C5510">
        <w:trPr>
          <w:gridAfter w:val="1"/>
          <w:wAfter w:w="64" w:type="dxa"/>
          <w:trHeight w:val="6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Ընդհանուր բնույթի այլ ծառայություններ                                                         այդ թվում`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19,308.9</w:t>
            </w:r>
          </w:p>
        </w:tc>
      </w:tr>
      <w:tr w:rsidR="009C5510" w:rsidRPr="009C5510" w:rsidTr="009C5510">
        <w:trPr>
          <w:gridAfter w:val="1"/>
          <w:wAfter w:w="6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9C5510" w:rsidRPr="009C5510" w:rsidTr="009C5510">
        <w:trPr>
          <w:gridAfter w:val="1"/>
          <w:wAfter w:w="6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C5510" w:rsidRPr="009C5510" w:rsidTr="009C5510">
        <w:trPr>
          <w:gridAfter w:val="1"/>
          <w:wAfter w:w="64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sz w:val="24"/>
                <w:szCs w:val="24"/>
                <w:lang w:eastAsia="en-US"/>
              </w:rPr>
              <w:t>1079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  գույքի կառավարում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19,308.9</w:t>
            </w:r>
          </w:p>
        </w:tc>
      </w:tr>
      <w:tr w:rsidR="009C5510" w:rsidRPr="009C5510" w:rsidTr="009C5510">
        <w:trPr>
          <w:gridAfter w:val="1"/>
          <w:wAfter w:w="64" w:type="dxa"/>
          <w:trHeight w:val="55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8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Պետական աջակցություն հիմնադրամներին՝ պետական սեփականություն հանդիսացող գույքի վարձակալական վճարների մասով 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19,308.9</w:t>
            </w:r>
          </w:p>
        </w:tc>
      </w:tr>
      <w:tr w:rsidR="009C5510" w:rsidRPr="009C5510" w:rsidTr="009C5510">
        <w:trPr>
          <w:gridAfter w:val="1"/>
          <w:wAfter w:w="6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C5510" w:rsidRPr="009C5510" w:rsidTr="009C5510">
        <w:trPr>
          <w:gridAfter w:val="1"/>
          <w:wAfter w:w="64" w:type="dxa"/>
          <w:trHeight w:val="54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նախարարության պետական գույքի կառավարման կոմիտե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19,308.9</w:t>
            </w:r>
          </w:p>
        </w:tc>
      </w:tr>
      <w:tr w:rsidR="009C5510" w:rsidRPr="009C5510" w:rsidTr="009C5510">
        <w:trPr>
          <w:gridAfter w:val="1"/>
          <w:wAfter w:w="64" w:type="dxa"/>
          <w:trHeight w:val="54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C5510" w:rsidRPr="009C5510" w:rsidTr="009C5510">
        <w:trPr>
          <w:gridAfter w:val="1"/>
          <w:wAfter w:w="6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19,308.9</w:t>
            </w:r>
          </w:p>
        </w:tc>
      </w:tr>
      <w:tr w:rsidR="009C5510" w:rsidRPr="009C5510" w:rsidTr="009C5510">
        <w:trPr>
          <w:gridAfter w:val="1"/>
          <w:wAfter w:w="6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19,308.9</w:t>
            </w:r>
          </w:p>
        </w:tc>
      </w:tr>
      <w:tr w:rsidR="009C5510" w:rsidRPr="009C5510" w:rsidTr="009C5510">
        <w:trPr>
          <w:gridAfter w:val="1"/>
          <w:wAfter w:w="6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19,308.9</w:t>
            </w:r>
          </w:p>
        </w:tc>
      </w:tr>
      <w:tr w:rsidR="009C5510" w:rsidRPr="009C5510" w:rsidTr="009C5510">
        <w:trPr>
          <w:gridAfter w:val="1"/>
          <w:wAfter w:w="6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Նվիրատվություններ այլ շահույթ չհետապնդող կազմակերպություններին 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sz w:val="24"/>
                <w:szCs w:val="24"/>
                <w:lang w:eastAsia="en-US"/>
              </w:rPr>
              <w:t>19,308.9</w:t>
            </w:r>
          </w:p>
        </w:tc>
      </w:tr>
    </w:tbl>
    <w:p w:rsidR="007247E4" w:rsidRPr="009C5510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C5510" w:rsidRPr="009C5510" w:rsidRDefault="009C5510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9C5510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9C5510">
        <w:rPr>
          <w:rFonts w:ascii="GHEA Mariam" w:hAnsi="GHEA Mariam" w:cs="Sylfaen"/>
          <w:sz w:val="24"/>
          <w:szCs w:val="24"/>
        </w:rPr>
        <w:t>ՀԱՅԱՍՏԱՆԻ</w:t>
      </w:r>
      <w:r w:rsidRPr="009C5510">
        <w:rPr>
          <w:rFonts w:ascii="GHEA Mariam" w:hAnsi="GHEA Mariam" w:cs="Arial Armenian"/>
          <w:sz w:val="24"/>
          <w:szCs w:val="24"/>
        </w:rPr>
        <w:t xml:space="preserve">  </w:t>
      </w:r>
      <w:r w:rsidRPr="009C5510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9C5510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9C5510">
        <w:rPr>
          <w:rFonts w:ascii="GHEA Mariam" w:hAnsi="GHEA Mariam"/>
          <w:sz w:val="24"/>
          <w:szCs w:val="24"/>
        </w:rPr>
        <w:t xml:space="preserve">  </w:t>
      </w:r>
      <w:r w:rsidRPr="009C551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9C5510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9C5510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9C5510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  <w:t>Ա</w:t>
      </w:r>
      <w:r w:rsidRPr="009C5510">
        <w:rPr>
          <w:rFonts w:ascii="GHEA Mariam" w:hAnsi="GHEA Mariam" w:cs="Sylfaen"/>
          <w:sz w:val="24"/>
          <w:szCs w:val="24"/>
        </w:rPr>
        <w:t>.</w:t>
      </w:r>
      <w:r w:rsidRPr="009C551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9C5510">
        <w:rPr>
          <w:rFonts w:ascii="GHEA Mariam" w:hAnsi="GHEA Mariam" w:cs="Sylfaen"/>
          <w:sz w:val="24"/>
          <w:szCs w:val="24"/>
        </w:rPr>
        <w:t>ՅԱՆ</w:t>
      </w:r>
    </w:p>
    <w:p w:rsidR="007247E4" w:rsidRPr="009C5510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9C5510">
        <w:rPr>
          <w:rFonts w:ascii="GHEA Mariam" w:hAnsi="GHEA Mariam"/>
          <w:spacing w:val="-8"/>
          <w:sz w:val="24"/>
          <w:szCs w:val="24"/>
        </w:rPr>
        <w:lastRenderedPageBreak/>
        <w:t xml:space="preserve">     Հավելված </w:t>
      </w:r>
      <w:r w:rsidRPr="009C5510">
        <w:rPr>
          <w:rFonts w:ascii="GHEA Mariam" w:hAnsi="GHEA Mariam"/>
          <w:spacing w:val="-8"/>
          <w:sz w:val="24"/>
          <w:szCs w:val="24"/>
          <w:lang w:eastAsia="en-US"/>
        </w:rPr>
        <w:t>N 4</w:t>
      </w:r>
    </w:p>
    <w:p w:rsidR="007247E4" w:rsidRPr="009C5510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9C5510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9C5510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9C5510">
        <w:rPr>
          <w:rFonts w:ascii="GHEA Mariam" w:hAnsi="GHEA Mariam"/>
          <w:spacing w:val="-6"/>
          <w:sz w:val="24"/>
          <w:szCs w:val="24"/>
        </w:rPr>
        <w:tab/>
      </w:r>
      <w:r w:rsidRPr="009C5510">
        <w:rPr>
          <w:rFonts w:ascii="GHEA Mariam" w:hAnsi="GHEA Mariam"/>
          <w:spacing w:val="-6"/>
          <w:sz w:val="24"/>
          <w:szCs w:val="24"/>
        </w:rPr>
        <w:tab/>
      </w:r>
      <w:r w:rsidRPr="009C5510">
        <w:rPr>
          <w:rFonts w:ascii="GHEA Mariam" w:hAnsi="GHEA Mariam"/>
          <w:spacing w:val="-6"/>
          <w:sz w:val="24"/>
          <w:szCs w:val="24"/>
        </w:rPr>
        <w:tab/>
      </w:r>
      <w:r w:rsidRPr="009C5510">
        <w:rPr>
          <w:rFonts w:ascii="GHEA Mariam" w:hAnsi="GHEA Mariam"/>
          <w:spacing w:val="-6"/>
          <w:sz w:val="24"/>
          <w:szCs w:val="24"/>
        </w:rPr>
        <w:tab/>
      </w:r>
      <w:r w:rsidRPr="009C5510">
        <w:rPr>
          <w:rFonts w:ascii="GHEA Mariam" w:hAnsi="GHEA Mariam"/>
          <w:spacing w:val="-6"/>
          <w:sz w:val="24"/>
          <w:szCs w:val="24"/>
        </w:rPr>
        <w:tab/>
      </w:r>
      <w:r w:rsidRPr="009C5510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7247E4" w:rsidRPr="009C5510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9C551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9C5510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9C5510">
        <w:rPr>
          <w:rFonts w:ascii="GHEA Mariam" w:hAnsi="GHEA Mariam"/>
          <w:spacing w:val="-2"/>
          <w:sz w:val="24"/>
          <w:szCs w:val="24"/>
        </w:rPr>
        <w:t xml:space="preserve"> 21</w:t>
      </w:r>
      <w:r w:rsidRPr="009C551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C5510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247E4" w:rsidRPr="009C5510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770" w:type="dxa"/>
        <w:tblInd w:w="-450" w:type="dxa"/>
        <w:tblLook w:val="04A0" w:firstRow="1" w:lastRow="0" w:firstColumn="1" w:lastColumn="0" w:noHBand="0" w:noVBand="1"/>
      </w:tblPr>
      <w:tblGrid>
        <w:gridCol w:w="1224"/>
        <w:gridCol w:w="1682"/>
        <w:gridCol w:w="8884"/>
        <w:gridCol w:w="3980"/>
      </w:tblGrid>
      <w:tr w:rsidR="009C5510" w:rsidRPr="009C5510" w:rsidTr="009C5510">
        <w:trPr>
          <w:trHeight w:val="1485"/>
        </w:trPr>
        <w:tc>
          <w:tcPr>
            <w:tcW w:w="157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5510" w:rsidRDefault="009C5510" w:rsidP="009C551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«ՀԱՅԱՍՏԱՆԻ ՀԱՆՐԱՊԵՏՈՒԹՅԱՆ 2023 ԹՎԱԿԱՆԻ ՊԵՏԱԿԱՆ ԲՅՈՒՋԵԻ ՄԱՍԻՆ» ՀԱՅԱՍՏԱՆԻ ՀԱՆՐԱՊԵՏՈՒԹՅԱՆ ՕՐԵՆՔԻ N 1 ՀԱՎԵԼՎԱԾԻ N  2 ԱՂՅՈՒՍԱԿՈՒՄ ԵՎ ՀԱՅԱՍՏԱՆԻ ՀԱՆՐԱՊԵՏՈՒԹՅԱՆ ԿԱՌԱՎԱՐՈՒԹՅԱՆ 2022 ԹՎԱԿԱՆԻ ԴԵԿՏԵՄԲԵՐԻ</w:t>
            </w:r>
            <w:r w:rsidRPr="009C5510"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  <w:t xml:space="preserve"> </w:t>
            </w:r>
            <w:r w:rsidRPr="009C551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29-Ի</w:t>
            </w:r>
            <w:r w:rsidRPr="009C551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2111-Ն ՈՐՈՇՄԱՆ N 5 ՀԱՎԵԼՎԱԾԻ N  1 ԱՂՅՈՒՍԱԿՈՒՄ  ԿԱՏԱՐՎՈՂ </w:t>
            </w:r>
            <w:r w:rsidRPr="009C551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ՓՈՓՈԽՈՒԹՅՈՒՆՆԵՐԸ ԵՎ ԼՐԱՑՈՒՄՆԵՐԸ</w:t>
            </w:r>
          </w:p>
          <w:p w:rsidR="009C5510" w:rsidRPr="009C5510" w:rsidRDefault="009C5510" w:rsidP="009C551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9C5510" w:rsidRPr="009C5510" w:rsidTr="009C5510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5510" w:rsidRPr="009C5510" w:rsidRDefault="009C5510" w:rsidP="009C551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9C5510" w:rsidRPr="009C5510" w:rsidTr="009C5510">
        <w:trPr>
          <w:trHeight w:val="1151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 </w:t>
            </w:r>
          </w:p>
        </w:tc>
      </w:tr>
      <w:tr w:rsidR="009C5510" w:rsidRPr="009C5510" w:rsidTr="009C5510">
        <w:trPr>
          <w:trHeight w:val="71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9C5510" w:rsidRPr="009C5510" w:rsidTr="009C5510">
        <w:trPr>
          <w:trHeight w:val="51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3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19,308.9</w:t>
            </w:r>
          </w:p>
        </w:tc>
      </w:tr>
      <w:tr w:rsidR="009C5510" w:rsidRPr="009C5510" w:rsidTr="009C5510">
        <w:trPr>
          <w:trHeight w:val="75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</w:t>
            </w:r>
          </w:p>
        </w:tc>
        <w:tc>
          <w:tcPr>
            <w:tcW w:w="8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տարածքային կառավարման և ենթակառուցվածքների նախարարության</w:t>
            </w:r>
          </w:p>
        </w:tc>
        <w:tc>
          <w:tcPr>
            <w:tcW w:w="3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19,308.9</w:t>
            </w:r>
          </w:p>
        </w:tc>
      </w:tr>
      <w:tr w:rsidR="009C5510" w:rsidRPr="009C5510" w:rsidTr="009C5510">
        <w:trPr>
          <w:trHeight w:val="40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1079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19,308.9</w:t>
            </w:r>
          </w:p>
        </w:tc>
      </w:tr>
      <w:tr w:rsidR="009C5510" w:rsidRPr="009C5510" w:rsidTr="009C5510">
        <w:trPr>
          <w:trHeight w:val="45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 գույքի կառավարում</w:t>
            </w:r>
          </w:p>
        </w:tc>
        <w:tc>
          <w:tcPr>
            <w:tcW w:w="3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C5510" w:rsidRPr="009C5510" w:rsidTr="009C5510">
        <w:trPr>
          <w:trHeight w:val="48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նպատակը</w:t>
            </w:r>
          </w:p>
        </w:tc>
        <w:tc>
          <w:tcPr>
            <w:tcW w:w="39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C5510" w:rsidRPr="009C5510" w:rsidTr="009C5510">
        <w:trPr>
          <w:trHeight w:val="31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Պետական գույքի համալիր և արդյունավետ կառավարման ապահովում  </w:t>
            </w:r>
          </w:p>
        </w:tc>
        <w:tc>
          <w:tcPr>
            <w:tcW w:w="3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C5510" w:rsidRPr="009C5510" w:rsidTr="009C5510">
        <w:trPr>
          <w:trHeight w:val="31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Վերջնական արդյունքի նկարագրությունը</w:t>
            </w:r>
          </w:p>
        </w:tc>
        <w:tc>
          <w:tcPr>
            <w:tcW w:w="3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C5510" w:rsidRPr="009C5510" w:rsidTr="009C5510">
        <w:trPr>
          <w:trHeight w:val="31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 գույքի կառավարման արդյունավետության բարձրացում</w:t>
            </w:r>
          </w:p>
        </w:tc>
        <w:tc>
          <w:tcPr>
            <w:tcW w:w="3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C5510" w:rsidRPr="009C5510" w:rsidTr="00196D1C">
        <w:trPr>
          <w:trHeight w:val="270"/>
        </w:trPr>
        <w:tc>
          <w:tcPr>
            <w:tcW w:w="117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Ծրագրի միջոցառումներ</w:t>
            </w:r>
          </w:p>
        </w:tc>
        <w:tc>
          <w:tcPr>
            <w:tcW w:w="3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C5510" w:rsidRPr="009C5510" w:rsidTr="00196D1C">
        <w:trPr>
          <w:trHeight w:val="270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8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3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19,308.9</w:t>
            </w:r>
          </w:p>
        </w:tc>
      </w:tr>
      <w:tr w:rsidR="009C5510" w:rsidRPr="009C5510" w:rsidTr="00196D1C">
        <w:trPr>
          <w:trHeight w:val="395"/>
        </w:trPr>
        <w:tc>
          <w:tcPr>
            <w:tcW w:w="122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Պետական աջակցություն հիմնադրամներին՝ պետական սեփականություն հանդիսացող գույքի վարձակալական վճարների մասով </w:t>
            </w:r>
          </w:p>
        </w:tc>
        <w:tc>
          <w:tcPr>
            <w:tcW w:w="3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C5510" w:rsidRPr="009C5510" w:rsidTr="00196D1C">
        <w:trPr>
          <w:trHeight w:val="270"/>
        </w:trPr>
        <w:tc>
          <w:tcPr>
            <w:tcW w:w="122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նկարագրությունը</w:t>
            </w:r>
          </w:p>
        </w:tc>
        <w:tc>
          <w:tcPr>
            <w:tcW w:w="3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C5510" w:rsidRPr="009C5510" w:rsidTr="00196D1C">
        <w:trPr>
          <w:trHeight w:val="1440"/>
        </w:trPr>
        <w:tc>
          <w:tcPr>
            <w:tcW w:w="122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sz w:val="24"/>
                <w:szCs w:val="24"/>
                <w:lang w:eastAsia="en-US"/>
              </w:rPr>
              <w:t>Պետական սեփականություն համարվող գույքը վարձակալության հանձնելիս վճարված վարձակալական վճարներ, որոնք թողնվում են վա</w:t>
            </w:r>
            <w:r w:rsidR="00196D1C">
              <w:rPr>
                <w:rFonts w:ascii="GHEA Mariam" w:hAnsi="GHEA Mariam"/>
                <w:sz w:val="24"/>
                <w:szCs w:val="24"/>
                <w:lang w:eastAsia="en-US"/>
              </w:rPr>
              <w:t>րձակալների՝ «Սիմոնյան» կրթական հ</w:t>
            </w:r>
            <w:r w:rsidRPr="009C5510">
              <w:rPr>
                <w:rFonts w:ascii="GHEA Mariam" w:hAnsi="GHEA Mariam"/>
                <w:sz w:val="24"/>
                <w:szCs w:val="24"/>
                <w:lang w:eastAsia="en-US"/>
              </w:rPr>
              <w:t>իմնադրամի և «</w:t>
            </w:r>
            <w:r w:rsidR="00196D1C">
              <w:rPr>
                <w:rFonts w:ascii="GHEA Mariam" w:hAnsi="GHEA Mariam"/>
                <w:sz w:val="24"/>
                <w:szCs w:val="24"/>
                <w:lang w:eastAsia="en-US"/>
              </w:rPr>
              <w:t>Երեխաների աջակցության կենտրոն» հ</w:t>
            </w:r>
            <w:r w:rsidRPr="009C5510">
              <w:rPr>
                <w:rFonts w:ascii="GHEA Mariam" w:hAnsi="GHEA Mariam"/>
                <w:sz w:val="24"/>
                <w:szCs w:val="24"/>
                <w:lang w:eastAsia="en-US"/>
              </w:rPr>
              <w:t>իմնադրամի տնօրինությանը՝ որպես կամավոր գույքային վճար</w:t>
            </w:r>
          </w:p>
        </w:tc>
        <w:tc>
          <w:tcPr>
            <w:tcW w:w="3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19,308.9</w:t>
            </w:r>
          </w:p>
        </w:tc>
      </w:tr>
      <w:tr w:rsidR="009C5510" w:rsidRPr="009C5510" w:rsidTr="00196D1C">
        <w:trPr>
          <w:trHeight w:val="270"/>
        </w:trPr>
        <w:tc>
          <w:tcPr>
            <w:tcW w:w="122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3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C5510" w:rsidRPr="009C5510" w:rsidTr="00196D1C">
        <w:trPr>
          <w:trHeight w:val="300"/>
        </w:trPr>
        <w:tc>
          <w:tcPr>
            <w:tcW w:w="122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3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19,308.9</w:t>
            </w:r>
          </w:p>
        </w:tc>
      </w:tr>
    </w:tbl>
    <w:p w:rsidR="007247E4" w:rsidRPr="009C5510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C5510" w:rsidRPr="009C5510" w:rsidRDefault="009C5510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9C5510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9C5510">
        <w:rPr>
          <w:rFonts w:ascii="GHEA Mariam" w:hAnsi="GHEA Mariam" w:cs="Sylfaen"/>
          <w:sz w:val="24"/>
          <w:szCs w:val="24"/>
        </w:rPr>
        <w:t>ՀԱՅԱՍՏԱՆԻ</w:t>
      </w:r>
      <w:r w:rsidRPr="009C5510">
        <w:rPr>
          <w:rFonts w:ascii="GHEA Mariam" w:hAnsi="GHEA Mariam" w:cs="Arial Armenian"/>
          <w:sz w:val="24"/>
          <w:szCs w:val="24"/>
        </w:rPr>
        <w:t xml:space="preserve">  </w:t>
      </w:r>
      <w:r w:rsidRPr="009C5510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9C5510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9C5510">
        <w:rPr>
          <w:rFonts w:ascii="GHEA Mariam" w:hAnsi="GHEA Mariam"/>
          <w:sz w:val="24"/>
          <w:szCs w:val="24"/>
        </w:rPr>
        <w:t xml:space="preserve">  </w:t>
      </w:r>
      <w:r w:rsidRPr="009C551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9C5510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9C5510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9C5510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  <w:t>Ա</w:t>
      </w:r>
      <w:r w:rsidRPr="009C5510">
        <w:rPr>
          <w:rFonts w:ascii="GHEA Mariam" w:hAnsi="GHEA Mariam" w:cs="Sylfaen"/>
          <w:sz w:val="24"/>
          <w:szCs w:val="24"/>
        </w:rPr>
        <w:t>.</w:t>
      </w:r>
      <w:r w:rsidRPr="009C551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9C5510">
        <w:rPr>
          <w:rFonts w:ascii="GHEA Mariam" w:hAnsi="GHEA Mariam" w:cs="Sylfaen"/>
          <w:sz w:val="24"/>
          <w:szCs w:val="24"/>
        </w:rPr>
        <w:t>ՅԱՆ</w:t>
      </w:r>
    </w:p>
    <w:p w:rsidR="007247E4" w:rsidRPr="009C5510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9C5510">
        <w:rPr>
          <w:rFonts w:ascii="GHEA Mariam" w:hAnsi="GHEA Mariam"/>
          <w:spacing w:val="-8"/>
          <w:sz w:val="24"/>
          <w:szCs w:val="24"/>
        </w:rPr>
        <w:lastRenderedPageBreak/>
        <w:t xml:space="preserve">      Հավելված </w:t>
      </w:r>
      <w:r w:rsidRPr="009C5510">
        <w:rPr>
          <w:rFonts w:ascii="GHEA Mariam" w:hAnsi="GHEA Mariam"/>
          <w:spacing w:val="-8"/>
          <w:sz w:val="24"/>
          <w:szCs w:val="24"/>
          <w:lang w:eastAsia="en-US"/>
        </w:rPr>
        <w:t>N 5</w:t>
      </w:r>
    </w:p>
    <w:p w:rsidR="007247E4" w:rsidRPr="009C5510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9C5510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9C5510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9C5510">
        <w:rPr>
          <w:rFonts w:ascii="GHEA Mariam" w:hAnsi="GHEA Mariam"/>
          <w:spacing w:val="-6"/>
          <w:sz w:val="24"/>
          <w:szCs w:val="24"/>
        </w:rPr>
        <w:tab/>
      </w:r>
      <w:r w:rsidRPr="009C5510">
        <w:rPr>
          <w:rFonts w:ascii="GHEA Mariam" w:hAnsi="GHEA Mariam"/>
          <w:spacing w:val="-6"/>
          <w:sz w:val="24"/>
          <w:szCs w:val="24"/>
        </w:rPr>
        <w:tab/>
      </w:r>
      <w:r w:rsidRPr="009C5510">
        <w:rPr>
          <w:rFonts w:ascii="GHEA Mariam" w:hAnsi="GHEA Mariam"/>
          <w:spacing w:val="-6"/>
          <w:sz w:val="24"/>
          <w:szCs w:val="24"/>
        </w:rPr>
        <w:tab/>
      </w:r>
      <w:r w:rsidRPr="009C5510">
        <w:rPr>
          <w:rFonts w:ascii="GHEA Mariam" w:hAnsi="GHEA Mariam"/>
          <w:spacing w:val="-6"/>
          <w:sz w:val="24"/>
          <w:szCs w:val="24"/>
        </w:rPr>
        <w:tab/>
      </w:r>
      <w:r w:rsidRPr="009C5510">
        <w:rPr>
          <w:rFonts w:ascii="GHEA Mariam" w:hAnsi="GHEA Mariam"/>
          <w:spacing w:val="-6"/>
          <w:sz w:val="24"/>
          <w:szCs w:val="24"/>
        </w:rPr>
        <w:tab/>
      </w:r>
      <w:r w:rsidRPr="009C5510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7247E4" w:rsidRPr="009C5510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9C551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9C5510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9C5510">
        <w:rPr>
          <w:rFonts w:ascii="GHEA Mariam" w:hAnsi="GHEA Mariam"/>
          <w:spacing w:val="-2"/>
          <w:sz w:val="24"/>
          <w:szCs w:val="24"/>
        </w:rPr>
        <w:t xml:space="preserve"> 21</w:t>
      </w:r>
      <w:r w:rsidRPr="009C551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C5510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247E4" w:rsidRPr="009C5510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6034" w:type="dxa"/>
        <w:tblInd w:w="-630" w:type="dxa"/>
        <w:tblLook w:val="04A0" w:firstRow="1" w:lastRow="0" w:firstColumn="1" w:lastColumn="0" w:noHBand="0" w:noVBand="1"/>
      </w:tblPr>
      <w:tblGrid>
        <w:gridCol w:w="960"/>
        <w:gridCol w:w="7410"/>
        <w:gridCol w:w="3960"/>
        <w:gridCol w:w="3680"/>
        <w:gridCol w:w="24"/>
      </w:tblGrid>
      <w:tr w:rsidR="009C5510" w:rsidRPr="009C5510" w:rsidTr="009C5510">
        <w:trPr>
          <w:trHeight w:val="657"/>
        </w:trPr>
        <w:tc>
          <w:tcPr>
            <w:tcW w:w="160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C5510" w:rsidRDefault="009C5510" w:rsidP="009C551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2022 ԹՎԱԿԱՆԻ ԴԵԿՏԵՄԲԵՐԻ</w:t>
            </w:r>
            <w:r w:rsidRPr="009C551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29-Ի</w:t>
            </w:r>
            <w:r w:rsidRPr="009C551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2111-Ն ՈՐՈՇՄԱՆ </w:t>
            </w:r>
          </w:p>
          <w:p w:rsidR="009C5510" w:rsidRPr="009C5510" w:rsidRDefault="009C5510" w:rsidP="009C551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6 ՀԱՎԵԼՎԱԾՈՒՄ ԿԱՏԱՐՎՈՂ ՓՈՓՈԽՈՒԹՅՈՒՆՆԵՐԸ ԵՎ ԼՐԱՑՈՒՄՆԵՐԸ</w:t>
            </w:r>
          </w:p>
        </w:tc>
      </w:tr>
      <w:tr w:rsidR="009C5510" w:rsidRPr="009C5510" w:rsidTr="009C5510">
        <w:trPr>
          <w:gridAfter w:val="1"/>
          <w:wAfter w:w="24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C5510" w:rsidRPr="009C5510" w:rsidTr="009C5510">
        <w:trPr>
          <w:gridAfter w:val="1"/>
          <w:wAfter w:w="24" w:type="dxa"/>
          <w:trHeight w:val="7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510" w:rsidRPr="009C5510" w:rsidRDefault="009C5510" w:rsidP="009C551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9C5510" w:rsidRPr="009C5510" w:rsidTr="009C5510">
        <w:trPr>
          <w:gridAfter w:val="1"/>
          <w:wAfter w:w="24" w:type="dxa"/>
          <w:trHeight w:val="5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NN</w:t>
            </w:r>
          </w:p>
        </w:tc>
        <w:tc>
          <w:tcPr>
            <w:tcW w:w="7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Եկամտատեսակը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510" w:rsidRPr="002219CF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Գանձման համար պատասխան</w:t>
            </w:r>
            <w:r w:rsidR="002219C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ա</w:t>
            </w: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տու պետական կառավարման մարմին</w:t>
            </w:r>
            <w:r w:rsidR="002219C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</w:p>
        </w:tc>
      </w:tr>
      <w:tr w:rsidR="009C5510" w:rsidRPr="009C5510" w:rsidTr="009C5510">
        <w:trPr>
          <w:gridAfter w:val="1"/>
          <w:wAfter w:w="24" w:type="dxa"/>
          <w:trHeight w:val="5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ը/կ</w:t>
            </w:r>
          </w:p>
        </w:tc>
        <w:tc>
          <w:tcPr>
            <w:tcW w:w="7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(գումարների  ավելացումը նշված է դրական նշանով)           </w:t>
            </w:r>
          </w:p>
        </w:tc>
      </w:tr>
      <w:tr w:rsidR="009C5510" w:rsidRPr="009C5510" w:rsidTr="009C5510">
        <w:trPr>
          <w:gridAfter w:val="1"/>
          <w:wAfter w:w="24" w:type="dxa"/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9C5510" w:rsidRPr="009C5510" w:rsidTr="009C5510">
        <w:trPr>
          <w:gridAfter w:val="1"/>
          <w:wAfter w:w="24" w:type="dxa"/>
          <w:trHeight w:val="300"/>
        </w:trPr>
        <w:tc>
          <w:tcPr>
            <w:tcW w:w="8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եկամուտներ, ընդամենը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19,308.9</w:t>
            </w:r>
          </w:p>
        </w:tc>
      </w:tr>
      <w:tr w:rsidR="009C5510" w:rsidRPr="009C5510" w:rsidTr="009C5510">
        <w:trPr>
          <w:gridAfter w:val="1"/>
          <w:wAfter w:w="2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C5510" w:rsidRPr="009C5510" w:rsidTr="009C5510">
        <w:trPr>
          <w:gridAfter w:val="1"/>
          <w:wAfter w:w="24" w:type="dxa"/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510" w:rsidRPr="002219CF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  <w:r w:rsidR="002219C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510" w:rsidRPr="00196D1C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196D1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Պետական սեփականություն հանդիսացող գույքի վարձակալությունից եկամուտներ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510" w:rsidRPr="00196D1C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196D1C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19,308.9</w:t>
            </w:r>
          </w:p>
        </w:tc>
      </w:tr>
      <w:tr w:rsidR="009C5510" w:rsidRPr="009C5510" w:rsidTr="009C5510">
        <w:trPr>
          <w:gridAfter w:val="1"/>
          <w:wAfter w:w="24" w:type="dxa"/>
          <w:trHeight w:val="16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510" w:rsidRPr="002219CF" w:rsidRDefault="009C5510" w:rsidP="009C551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9C5510">
              <w:rPr>
                <w:rFonts w:ascii="GHEA Mariam" w:hAnsi="GHEA Mariam"/>
                <w:sz w:val="24"/>
                <w:szCs w:val="24"/>
                <w:lang w:eastAsia="en-US"/>
              </w:rPr>
              <w:t>1.2</w:t>
            </w:r>
            <w:r w:rsidR="002219CF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510" w:rsidRPr="00196D1C" w:rsidRDefault="009C5510" w:rsidP="00196D1C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196D1C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 xml:space="preserve">Պետական սեփականություն համարվող գույքը վարձակալության հանձնելիս վճարված վարձակալական վճարներ, որոնք թողնվում են վարձակալների՝ «Սիմոնյան» կրթական </w:t>
            </w:r>
            <w:r w:rsidR="00196D1C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հ</w:t>
            </w:r>
            <w:r w:rsidRPr="00196D1C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իմնադրամի</w:t>
            </w:r>
            <w:r w:rsidRPr="00196D1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և «Երեխա</w:t>
            </w:r>
            <w:r w:rsidRPr="00196D1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softHyphen/>
              <w:t xml:space="preserve">ների աջակցության կենտրոն» </w:t>
            </w:r>
            <w:r w:rsidR="00196D1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</w:t>
            </w:r>
            <w:r w:rsidRPr="00196D1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իմնադրամի տնօրինությանը՝ որպես կամավոր գույքային վճար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510" w:rsidRPr="00196D1C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196D1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ՀՀ տարածքային կառավարման և ենթակառուցվածքների նախարարության պետական գույքի կառավարման կոմիտե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19,308.9</w:t>
            </w:r>
          </w:p>
        </w:tc>
      </w:tr>
    </w:tbl>
    <w:p w:rsidR="007247E4" w:rsidRPr="009C5510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9C5510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9C5510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9C5510">
        <w:rPr>
          <w:rFonts w:ascii="GHEA Mariam" w:hAnsi="GHEA Mariam" w:cs="Sylfaen"/>
          <w:sz w:val="24"/>
          <w:szCs w:val="24"/>
        </w:rPr>
        <w:t>ՀԱՅԱՍՏԱՆԻ</w:t>
      </w:r>
      <w:r w:rsidRPr="009C5510">
        <w:rPr>
          <w:rFonts w:ascii="GHEA Mariam" w:hAnsi="GHEA Mariam" w:cs="Arial Armenian"/>
          <w:sz w:val="24"/>
          <w:szCs w:val="24"/>
        </w:rPr>
        <w:t xml:space="preserve">  </w:t>
      </w:r>
      <w:r w:rsidRPr="009C5510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9C5510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9C5510">
        <w:rPr>
          <w:rFonts w:ascii="GHEA Mariam" w:hAnsi="GHEA Mariam"/>
          <w:sz w:val="24"/>
          <w:szCs w:val="24"/>
        </w:rPr>
        <w:t xml:space="preserve">  </w:t>
      </w:r>
      <w:r w:rsidRPr="009C551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9C5510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9C5510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9C5510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  <w:t>Ա</w:t>
      </w:r>
      <w:r w:rsidRPr="009C5510">
        <w:rPr>
          <w:rFonts w:ascii="GHEA Mariam" w:hAnsi="GHEA Mariam" w:cs="Sylfaen"/>
          <w:sz w:val="24"/>
          <w:szCs w:val="24"/>
        </w:rPr>
        <w:t>.</w:t>
      </w:r>
      <w:r w:rsidRPr="009C551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9C5510">
        <w:rPr>
          <w:rFonts w:ascii="GHEA Mariam" w:hAnsi="GHEA Mariam" w:cs="Sylfaen"/>
          <w:sz w:val="24"/>
          <w:szCs w:val="24"/>
        </w:rPr>
        <w:t>ՅԱՆ</w:t>
      </w:r>
    </w:p>
    <w:p w:rsidR="007247E4" w:rsidRPr="009C5510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9C5510">
        <w:rPr>
          <w:rFonts w:ascii="GHEA Mariam" w:hAnsi="GHEA Mariam"/>
          <w:spacing w:val="-8"/>
          <w:sz w:val="24"/>
          <w:szCs w:val="24"/>
        </w:rPr>
        <w:lastRenderedPageBreak/>
        <w:t xml:space="preserve">        Հավելված </w:t>
      </w:r>
      <w:r w:rsidRPr="009C5510">
        <w:rPr>
          <w:rFonts w:ascii="GHEA Mariam" w:hAnsi="GHEA Mariam"/>
          <w:spacing w:val="-8"/>
          <w:sz w:val="24"/>
          <w:szCs w:val="24"/>
          <w:lang w:eastAsia="en-US"/>
        </w:rPr>
        <w:t>N 6</w:t>
      </w:r>
    </w:p>
    <w:p w:rsidR="007247E4" w:rsidRPr="009C5510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9C5510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9C5510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9C5510">
        <w:rPr>
          <w:rFonts w:ascii="GHEA Mariam" w:hAnsi="GHEA Mariam"/>
          <w:spacing w:val="-6"/>
          <w:sz w:val="24"/>
          <w:szCs w:val="24"/>
        </w:rPr>
        <w:tab/>
      </w:r>
      <w:r w:rsidRPr="009C5510">
        <w:rPr>
          <w:rFonts w:ascii="GHEA Mariam" w:hAnsi="GHEA Mariam"/>
          <w:spacing w:val="-6"/>
          <w:sz w:val="24"/>
          <w:szCs w:val="24"/>
        </w:rPr>
        <w:tab/>
      </w:r>
      <w:r w:rsidRPr="009C5510">
        <w:rPr>
          <w:rFonts w:ascii="GHEA Mariam" w:hAnsi="GHEA Mariam"/>
          <w:spacing w:val="-6"/>
          <w:sz w:val="24"/>
          <w:szCs w:val="24"/>
        </w:rPr>
        <w:tab/>
      </w:r>
      <w:r w:rsidRPr="009C5510">
        <w:rPr>
          <w:rFonts w:ascii="GHEA Mariam" w:hAnsi="GHEA Mariam"/>
          <w:spacing w:val="-6"/>
          <w:sz w:val="24"/>
          <w:szCs w:val="24"/>
        </w:rPr>
        <w:tab/>
      </w:r>
      <w:r w:rsidRPr="009C5510">
        <w:rPr>
          <w:rFonts w:ascii="GHEA Mariam" w:hAnsi="GHEA Mariam"/>
          <w:spacing w:val="-6"/>
          <w:sz w:val="24"/>
          <w:szCs w:val="24"/>
        </w:rPr>
        <w:tab/>
      </w:r>
      <w:r w:rsidRPr="009C5510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7247E4" w:rsidRPr="009C5510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9C551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9C5510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9C5510">
        <w:rPr>
          <w:rFonts w:ascii="GHEA Mariam" w:hAnsi="GHEA Mariam"/>
          <w:spacing w:val="-2"/>
          <w:sz w:val="24"/>
          <w:szCs w:val="24"/>
        </w:rPr>
        <w:t xml:space="preserve"> 21</w:t>
      </w:r>
      <w:r w:rsidRPr="009C551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C5510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247E4" w:rsidRPr="009C5510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tbl>
      <w:tblPr>
        <w:tblW w:w="15902" w:type="dxa"/>
        <w:tblInd w:w="-540" w:type="dxa"/>
        <w:tblLook w:val="04A0" w:firstRow="1" w:lastRow="0" w:firstColumn="1" w:lastColumn="0" w:noHBand="0" w:noVBand="1"/>
      </w:tblPr>
      <w:tblGrid>
        <w:gridCol w:w="3240"/>
        <w:gridCol w:w="8820"/>
        <w:gridCol w:w="3830"/>
        <w:gridCol w:w="12"/>
      </w:tblGrid>
      <w:tr w:rsidR="009C5510" w:rsidRPr="009C5510" w:rsidTr="009C5510">
        <w:trPr>
          <w:trHeight w:val="900"/>
        </w:trPr>
        <w:tc>
          <w:tcPr>
            <w:tcW w:w="159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9C5510" w:rsidRPr="009C5510" w:rsidRDefault="009C5510" w:rsidP="009C551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9 ՀԱՎԵԼՎԱԾԻ  N 9.7 ԱՂՅՈՒՍԱԿՈՒՄ ԿԱՏԱՐՎՈՂ ԼՐԱՑՈՒՄԸ</w:t>
            </w:r>
          </w:p>
        </w:tc>
      </w:tr>
      <w:tr w:rsidR="009C5510" w:rsidRPr="009C5510" w:rsidTr="009C5510">
        <w:trPr>
          <w:gridAfter w:val="1"/>
          <w:wAfter w:w="12" w:type="dxa"/>
          <w:trHeight w:val="330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C5510" w:rsidRPr="009C5510" w:rsidTr="009C5510">
        <w:trPr>
          <w:trHeight w:val="345"/>
        </w:trPr>
        <w:tc>
          <w:tcPr>
            <w:tcW w:w="159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</w:tr>
      <w:tr w:rsidR="009C5510" w:rsidRPr="009C5510" w:rsidTr="009C5510">
        <w:trPr>
          <w:gridAfter w:val="1"/>
          <w:wAfter w:w="12" w:type="dxa"/>
          <w:trHeight w:val="34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C5510" w:rsidRPr="009C5510" w:rsidTr="009C5510">
        <w:trPr>
          <w:gridAfter w:val="1"/>
          <w:wAfter w:w="12" w:type="dxa"/>
          <w:trHeight w:val="345"/>
        </w:trPr>
        <w:tc>
          <w:tcPr>
            <w:tcW w:w="1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9C5510" w:rsidRPr="009C5510" w:rsidTr="009C5510">
        <w:trPr>
          <w:gridAfter w:val="1"/>
          <w:wAfter w:w="12" w:type="dxa"/>
          <w:trHeight w:val="34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C5510" w:rsidRPr="009C5510" w:rsidTr="009C5510">
        <w:trPr>
          <w:gridAfter w:val="1"/>
          <w:wAfter w:w="12" w:type="dxa"/>
          <w:trHeight w:val="70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9C5510" w:rsidRPr="009C5510" w:rsidTr="009C5510">
        <w:trPr>
          <w:gridAfter w:val="1"/>
          <w:wAfter w:w="12" w:type="dxa"/>
          <w:trHeight w:val="51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1079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 գույքի կառավարում</w:t>
            </w:r>
          </w:p>
        </w:tc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C5510" w:rsidRPr="009C5510" w:rsidTr="009C5510">
        <w:trPr>
          <w:gridAfter w:val="1"/>
          <w:wAfter w:w="12" w:type="dxa"/>
          <w:trHeight w:val="13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510" w:rsidRPr="009C5510" w:rsidRDefault="009C5510" w:rsidP="009C5510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C5510" w:rsidRPr="009C5510" w:rsidTr="009C5510">
        <w:trPr>
          <w:gridAfter w:val="1"/>
          <w:wAfter w:w="12" w:type="dxa"/>
          <w:trHeight w:val="34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C5510" w:rsidRPr="009C5510" w:rsidTr="009C5510">
        <w:trPr>
          <w:gridAfter w:val="1"/>
          <w:wAfter w:w="12" w:type="dxa"/>
          <w:trHeight w:val="270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510" w:rsidRPr="009C5510" w:rsidRDefault="009C5510" w:rsidP="009C5510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C5510" w:rsidRPr="009C5510" w:rsidTr="009C5510">
        <w:trPr>
          <w:gridAfter w:val="1"/>
          <w:wAfter w:w="12" w:type="dxa"/>
          <w:trHeight w:val="84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1079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 </w:t>
            </w:r>
          </w:p>
        </w:tc>
      </w:tr>
      <w:tr w:rsidR="009C5510" w:rsidRPr="009C5510" w:rsidTr="009C5510">
        <w:trPr>
          <w:gridAfter w:val="1"/>
          <w:wAfter w:w="12" w:type="dxa"/>
          <w:trHeight w:val="34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3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9C5510" w:rsidRPr="009C5510" w:rsidTr="009C5510">
        <w:trPr>
          <w:gridAfter w:val="1"/>
          <w:wAfter w:w="12" w:type="dxa"/>
          <w:trHeight w:val="79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Պետական աջակցություն հիմնադրամներին՝ պետական սեփականություն հանդիսացող գույքի վարձակալական վճարների մասով </w:t>
            </w:r>
          </w:p>
        </w:tc>
        <w:tc>
          <w:tcPr>
            <w:tcW w:w="3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C5510" w:rsidRPr="009C5510" w:rsidTr="009C5510">
        <w:trPr>
          <w:gridAfter w:val="1"/>
          <w:wAfter w:w="12" w:type="dxa"/>
          <w:trHeight w:val="168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Նկարագրությունը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510" w:rsidRPr="009C5510" w:rsidRDefault="009C5510" w:rsidP="00196D1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Պետական սեփականություն համարվող գույքը վարձակալության հանձնելիս վճարված վարձակալական վճարներ, որոնք թողնվում են վարձակալների՝ «Սիմոնյան» կրթական </w:t>
            </w:r>
            <w:r w:rsidR="00196D1C">
              <w:rPr>
                <w:rFonts w:ascii="GHEA Mariam" w:hAnsi="GHEA Mariam"/>
                <w:sz w:val="24"/>
                <w:szCs w:val="24"/>
                <w:lang w:val="hy-AM" w:eastAsia="en-US"/>
              </w:rPr>
              <w:t>հ</w:t>
            </w:r>
            <w:r w:rsidRPr="009C5510">
              <w:rPr>
                <w:rFonts w:ascii="GHEA Mariam" w:hAnsi="GHEA Mariam"/>
                <w:sz w:val="24"/>
                <w:szCs w:val="24"/>
                <w:lang w:eastAsia="en-US"/>
              </w:rPr>
              <w:t xml:space="preserve">իմնադրամի և «Երեխաների աջակցության կենտրոն» </w:t>
            </w:r>
            <w:r w:rsidR="00196D1C">
              <w:rPr>
                <w:rFonts w:ascii="GHEA Mariam" w:hAnsi="GHEA Mariam"/>
                <w:sz w:val="24"/>
                <w:szCs w:val="24"/>
                <w:lang w:val="hy-AM" w:eastAsia="en-US"/>
              </w:rPr>
              <w:t>հ</w:t>
            </w:r>
            <w:r w:rsidRPr="009C5510">
              <w:rPr>
                <w:rFonts w:ascii="GHEA Mariam" w:hAnsi="GHEA Mariam"/>
                <w:sz w:val="24"/>
                <w:szCs w:val="24"/>
                <w:lang w:eastAsia="en-US"/>
              </w:rPr>
              <w:t>իմնադրամի տնօրինությանը՝ որպես կամավոր գույքային վճար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C5510" w:rsidRPr="009C5510" w:rsidTr="009C5510">
        <w:trPr>
          <w:gridAfter w:val="1"/>
          <w:wAfter w:w="12" w:type="dxa"/>
          <w:trHeight w:val="48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38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C5510" w:rsidRPr="009C5510" w:rsidTr="009C5510">
        <w:trPr>
          <w:gridAfter w:val="1"/>
          <w:wAfter w:w="12" w:type="dxa"/>
          <w:trHeight w:val="79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Շահառուների ընտրության չափանիշները</w:t>
            </w:r>
          </w:p>
        </w:tc>
        <w:tc>
          <w:tcPr>
            <w:tcW w:w="8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510" w:rsidRPr="00196D1C" w:rsidRDefault="00196D1C" w:rsidP="00196D1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6D1C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«</w:t>
            </w:r>
            <w:r w:rsidRPr="00196D1C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Pr="00196D1C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196D1C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Pr="00196D1C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 w:rsidR="009C5510" w:rsidRPr="00196D1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2023 թվականի պետական բյուջեի մասին</w:t>
            </w:r>
            <w:r w:rsidRPr="00196D1C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»</w:t>
            </w:r>
            <w:r w:rsidR="009C5510" w:rsidRPr="00196D1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օրենքի 9-րդ հոդվածի 4-րդ կետի հիմքով ընտրված կազմակերպություններ</w:t>
            </w:r>
          </w:p>
        </w:tc>
        <w:tc>
          <w:tcPr>
            <w:tcW w:w="38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C5510" w:rsidRPr="009C5510" w:rsidTr="009C5510">
        <w:trPr>
          <w:gridAfter w:val="1"/>
          <w:wAfter w:w="12" w:type="dxa"/>
          <w:trHeight w:val="43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Շահառուներ</w:t>
            </w:r>
          </w:p>
        </w:tc>
        <w:tc>
          <w:tcPr>
            <w:tcW w:w="8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9C5510" w:rsidRPr="009C5510" w:rsidTr="009C5510">
        <w:trPr>
          <w:gridAfter w:val="1"/>
          <w:wAfter w:w="12" w:type="dxa"/>
          <w:trHeight w:val="360"/>
        </w:trPr>
        <w:tc>
          <w:tcPr>
            <w:tcW w:w="120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Միջոցառման վրա կատարվող ծախսը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</w:t>
            </w: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38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19,308.9</w:t>
            </w:r>
          </w:p>
        </w:tc>
      </w:tr>
    </w:tbl>
    <w:p w:rsidR="007247E4" w:rsidRPr="009C5510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C5510" w:rsidRPr="009C5510" w:rsidRDefault="009C5510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9C5510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9C5510">
        <w:rPr>
          <w:rFonts w:ascii="GHEA Mariam" w:hAnsi="GHEA Mariam" w:cs="Sylfaen"/>
          <w:sz w:val="24"/>
          <w:szCs w:val="24"/>
        </w:rPr>
        <w:t>ՀԱՅԱՍՏԱՆԻ</w:t>
      </w:r>
      <w:r w:rsidRPr="009C5510">
        <w:rPr>
          <w:rFonts w:ascii="GHEA Mariam" w:hAnsi="GHEA Mariam" w:cs="Arial Armenian"/>
          <w:sz w:val="24"/>
          <w:szCs w:val="24"/>
        </w:rPr>
        <w:t xml:space="preserve">  </w:t>
      </w:r>
      <w:r w:rsidRPr="009C5510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9C5510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9C5510">
        <w:rPr>
          <w:rFonts w:ascii="GHEA Mariam" w:hAnsi="GHEA Mariam"/>
          <w:sz w:val="24"/>
          <w:szCs w:val="24"/>
        </w:rPr>
        <w:t xml:space="preserve">  </w:t>
      </w:r>
      <w:r w:rsidRPr="009C551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9C5510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9C5510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9C5510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  <w:t>Ա</w:t>
      </w:r>
      <w:r w:rsidRPr="009C5510">
        <w:rPr>
          <w:rFonts w:ascii="GHEA Mariam" w:hAnsi="GHEA Mariam" w:cs="Sylfaen"/>
          <w:sz w:val="24"/>
          <w:szCs w:val="24"/>
        </w:rPr>
        <w:t>.</w:t>
      </w:r>
      <w:r w:rsidRPr="009C551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9C5510">
        <w:rPr>
          <w:rFonts w:ascii="GHEA Mariam" w:hAnsi="GHEA Mariam" w:cs="Sylfaen"/>
          <w:sz w:val="24"/>
          <w:szCs w:val="24"/>
        </w:rPr>
        <w:t>ՅԱՆ</w:t>
      </w:r>
    </w:p>
    <w:p w:rsidR="007247E4" w:rsidRPr="009C5510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9C5510">
        <w:rPr>
          <w:rFonts w:ascii="GHEA Mariam" w:hAnsi="GHEA Mariam"/>
          <w:spacing w:val="-8"/>
          <w:sz w:val="24"/>
          <w:szCs w:val="24"/>
        </w:rPr>
        <w:lastRenderedPageBreak/>
        <w:t xml:space="preserve">        Հավելված </w:t>
      </w:r>
      <w:r w:rsidRPr="009C5510">
        <w:rPr>
          <w:rFonts w:ascii="GHEA Mariam" w:hAnsi="GHEA Mariam"/>
          <w:spacing w:val="-8"/>
          <w:sz w:val="24"/>
          <w:szCs w:val="24"/>
          <w:lang w:eastAsia="en-US"/>
        </w:rPr>
        <w:t>N 7</w:t>
      </w:r>
    </w:p>
    <w:p w:rsidR="007247E4" w:rsidRPr="009C5510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9C5510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9C5510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9C5510">
        <w:rPr>
          <w:rFonts w:ascii="GHEA Mariam" w:hAnsi="GHEA Mariam"/>
          <w:spacing w:val="-6"/>
          <w:sz w:val="24"/>
          <w:szCs w:val="24"/>
        </w:rPr>
        <w:tab/>
      </w:r>
      <w:r w:rsidRPr="009C5510">
        <w:rPr>
          <w:rFonts w:ascii="GHEA Mariam" w:hAnsi="GHEA Mariam"/>
          <w:spacing w:val="-6"/>
          <w:sz w:val="24"/>
          <w:szCs w:val="24"/>
        </w:rPr>
        <w:tab/>
      </w:r>
      <w:r w:rsidRPr="009C5510">
        <w:rPr>
          <w:rFonts w:ascii="GHEA Mariam" w:hAnsi="GHEA Mariam"/>
          <w:spacing w:val="-6"/>
          <w:sz w:val="24"/>
          <w:szCs w:val="24"/>
        </w:rPr>
        <w:tab/>
      </w:r>
      <w:r w:rsidRPr="009C5510">
        <w:rPr>
          <w:rFonts w:ascii="GHEA Mariam" w:hAnsi="GHEA Mariam"/>
          <w:spacing w:val="-6"/>
          <w:sz w:val="24"/>
          <w:szCs w:val="24"/>
        </w:rPr>
        <w:tab/>
      </w:r>
      <w:r w:rsidRPr="009C5510">
        <w:rPr>
          <w:rFonts w:ascii="GHEA Mariam" w:hAnsi="GHEA Mariam"/>
          <w:spacing w:val="-6"/>
          <w:sz w:val="24"/>
          <w:szCs w:val="24"/>
        </w:rPr>
        <w:tab/>
      </w:r>
      <w:r w:rsidRPr="009C5510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7247E4" w:rsidRPr="009C5510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9C551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</w:r>
      <w:r w:rsidRPr="009C5510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9C5510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9C5510">
        <w:rPr>
          <w:rFonts w:ascii="GHEA Mariam" w:hAnsi="GHEA Mariam"/>
          <w:spacing w:val="-2"/>
          <w:sz w:val="24"/>
          <w:szCs w:val="24"/>
        </w:rPr>
        <w:t xml:space="preserve"> 21</w:t>
      </w:r>
      <w:r w:rsidRPr="009C551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C5510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247E4" w:rsidRPr="009C5510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tbl>
      <w:tblPr>
        <w:tblW w:w="15904" w:type="dxa"/>
        <w:tblInd w:w="-540" w:type="dxa"/>
        <w:tblLook w:val="04A0" w:firstRow="1" w:lastRow="0" w:firstColumn="1" w:lastColumn="0" w:noHBand="0" w:noVBand="1"/>
      </w:tblPr>
      <w:tblGrid>
        <w:gridCol w:w="3330"/>
        <w:gridCol w:w="8820"/>
        <w:gridCol w:w="3729"/>
        <w:gridCol w:w="13"/>
        <w:gridCol w:w="12"/>
      </w:tblGrid>
      <w:tr w:rsidR="009C5510" w:rsidRPr="009C5510" w:rsidTr="009C5510">
        <w:trPr>
          <w:trHeight w:val="900"/>
        </w:trPr>
        <w:tc>
          <w:tcPr>
            <w:tcW w:w="159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9C5510" w:rsidRPr="009C5510" w:rsidRDefault="009C5510" w:rsidP="009C551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9.1 ՀԱՎԵԼՎԱԾԻ  N 9.1.33 ԱՂՅՈՒՍԱԿՈՒՄ ԿԱՏԱՐՎՈՂ ԼՐԱՑՈՒՄԸ</w:t>
            </w:r>
          </w:p>
        </w:tc>
      </w:tr>
      <w:tr w:rsidR="009C5510" w:rsidRPr="009C5510" w:rsidTr="009C5510">
        <w:trPr>
          <w:gridAfter w:val="1"/>
          <w:wAfter w:w="12" w:type="dxa"/>
          <w:trHeight w:val="270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C5510" w:rsidRPr="009C5510" w:rsidTr="009C5510">
        <w:trPr>
          <w:trHeight w:val="345"/>
        </w:trPr>
        <w:tc>
          <w:tcPr>
            <w:tcW w:w="159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տարածքային կառավարման և ենթակառուցվածքների  նախարարության պետական գույքի կառավարման կոմիտե</w:t>
            </w:r>
          </w:p>
        </w:tc>
      </w:tr>
      <w:tr w:rsidR="009C5510" w:rsidRPr="009C5510" w:rsidTr="009C5510">
        <w:trPr>
          <w:gridAfter w:val="1"/>
          <w:wAfter w:w="12" w:type="dxa"/>
          <w:trHeight w:val="345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C5510" w:rsidRPr="009C5510" w:rsidTr="009C5510">
        <w:trPr>
          <w:gridAfter w:val="2"/>
          <w:wAfter w:w="25" w:type="dxa"/>
          <w:trHeight w:val="345"/>
        </w:trPr>
        <w:tc>
          <w:tcPr>
            <w:tcW w:w="1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37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C5510" w:rsidRPr="009C5510" w:rsidTr="009C5510">
        <w:trPr>
          <w:gridAfter w:val="1"/>
          <w:wAfter w:w="12" w:type="dxa"/>
          <w:trHeight w:val="345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C5510" w:rsidRPr="009C5510" w:rsidTr="009C5510">
        <w:trPr>
          <w:gridAfter w:val="1"/>
          <w:wAfter w:w="12" w:type="dxa"/>
          <w:trHeight w:val="233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7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C5510" w:rsidRPr="009C5510" w:rsidTr="009C5510">
        <w:trPr>
          <w:gridAfter w:val="1"/>
          <w:wAfter w:w="12" w:type="dxa"/>
          <w:trHeight w:val="6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1079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 գույքի կառավարում</w:t>
            </w:r>
          </w:p>
        </w:tc>
        <w:tc>
          <w:tcPr>
            <w:tcW w:w="37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C5510" w:rsidRPr="009C5510" w:rsidTr="009C5510">
        <w:trPr>
          <w:gridAfter w:val="1"/>
          <w:wAfter w:w="12" w:type="dxa"/>
          <w:trHeight w:val="135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5510" w:rsidRPr="009C5510" w:rsidRDefault="009C5510" w:rsidP="009C5510">
            <w:pPr>
              <w:jc w:val="both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C5510" w:rsidRPr="009C5510" w:rsidTr="009C5510">
        <w:trPr>
          <w:gridAfter w:val="1"/>
          <w:wAfter w:w="12" w:type="dxa"/>
          <w:trHeight w:val="345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C5510" w:rsidRPr="009C5510" w:rsidTr="009C5510">
        <w:trPr>
          <w:gridAfter w:val="1"/>
          <w:wAfter w:w="12" w:type="dxa"/>
          <w:trHeight w:val="70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5510" w:rsidRPr="009C5510" w:rsidRDefault="009C5510" w:rsidP="009C5510">
            <w:pPr>
              <w:jc w:val="both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C5510" w:rsidRPr="009C5510" w:rsidTr="009C5510">
        <w:trPr>
          <w:gridAfter w:val="1"/>
          <w:wAfter w:w="12" w:type="dxa"/>
          <w:trHeight w:val="900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1079</w:t>
            </w:r>
          </w:p>
        </w:tc>
        <w:tc>
          <w:tcPr>
            <w:tcW w:w="37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 </w:t>
            </w:r>
          </w:p>
        </w:tc>
      </w:tr>
      <w:tr w:rsidR="009C5510" w:rsidRPr="009C5510" w:rsidTr="009C5510">
        <w:trPr>
          <w:gridAfter w:val="1"/>
          <w:wAfter w:w="12" w:type="dxa"/>
          <w:trHeight w:val="345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37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9C5510" w:rsidRPr="009C5510" w:rsidTr="009C5510">
        <w:trPr>
          <w:gridAfter w:val="1"/>
          <w:wAfter w:w="12" w:type="dxa"/>
          <w:trHeight w:val="90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Պետական աջակցություն հիմնադրամներին՝ պետական սեփականություն հանդիսացող գույքի վարձակալական վճարների մասով </w:t>
            </w:r>
          </w:p>
        </w:tc>
        <w:tc>
          <w:tcPr>
            <w:tcW w:w="37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C5510" w:rsidRPr="009C5510" w:rsidTr="009C5510">
        <w:trPr>
          <w:gridAfter w:val="1"/>
          <w:wAfter w:w="12" w:type="dxa"/>
          <w:trHeight w:val="1609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Նկարագրությունը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5510" w:rsidRPr="009C5510" w:rsidRDefault="009C5510" w:rsidP="00196D1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Պետական սեփականություն համարվող գույքը վարձակալության հանձնելիս վճարված վարձակալական վճարներ, որոնք թողնվում են վարձակալների՝ «Սիմոնյան» կրթական </w:t>
            </w:r>
            <w:r w:rsidR="00196D1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</w:t>
            </w: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իմնադրամի և «Երեխաների աջակցության կենտրոն» </w:t>
            </w:r>
            <w:r w:rsidR="00196D1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</w:t>
            </w: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իմնադրամի տնօրինությանը՝ որպես կամավոր գույքային վճար</w:t>
            </w:r>
          </w:p>
        </w:tc>
        <w:tc>
          <w:tcPr>
            <w:tcW w:w="374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C5510" w:rsidRPr="009C5510" w:rsidTr="009C5510">
        <w:trPr>
          <w:gridAfter w:val="1"/>
          <w:wAfter w:w="12" w:type="dxa"/>
          <w:trHeight w:val="345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374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C5510" w:rsidRPr="009C5510" w:rsidTr="009C5510">
        <w:trPr>
          <w:gridAfter w:val="1"/>
          <w:wAfter w:w="12" w:type="dxa"/>
          <w:trHeight w:val="72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Շահառուների ընտրության չափանիշները</w:t>
            </w:r>
          </w:p>
        </w:tc>
        <w:tc>
          <w:tcPr>
            <w:tcW w:w="8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510" w:rsidRPr="009C5510" w:rsidRDefault="00196D1C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6D1C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«</w:t>
            </w:r>
            <w:r w:rsidRPr="00196D1C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Pr="00196D1C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196D1C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Pr="00196D1C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 w:rsidRPr="00196D1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2023 թվականի պետական բյուջեի մասին</w:t>
            </w:r>
            <w:r w:rsidRPr="00196D1C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»</w:t>
            </w:r>
            <w:r w:rsidRPr="00196D1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9C5510"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օրենքի 9-րդ հոդվածի 4-րդ կետի հիմքով ընտրված կազմակերպություններ</w:t>
            </w:r>
          </w:p>
        </w:tc>
        <w:tc>
          <w:tcPr>
            <w:tcW w:w="374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C5510" w:rsidRPr="009C5510" w:rsidTr="009C5510">
        <w:trPr>
          <w:gridAfter w:val="1"/>
          <w:wAfter w:w="12" w:type="dxa"/>
          <w:trHeight w:val="435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Շահառուներ</w:t>
            </w:r>
          </w:p>
        </w:tc>
        <w:tc>
          <w:tcPr>
            <w:tcW w:w="8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7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9C5510" w:rsidRPr="009C5510" w:rsidTr="009C5510">
        <w:trPr>
          <w:gridAfter w:val="2"/>
          <w:wAfter w:w="25" w:type="dxa"/>
          <w:trHeight w:val="36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C5510" w:rsidRPr="009C5510" w:rsidRDefault="009C5510" w:rsidP="009C551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372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C5510" w:rsidRPr="009C5510" w:rsidRDefault="009C5510" w:rsidP="009C55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551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19,308.9</w:t>
            </w:r>
          </w:p>
        </w:tc>
      </w:tr>
    </w:tbl>
    <w:p w:rsidR="007247E4" w:rsidRPr="009C5510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  <w:bookmarkStart w:id="0" w:name="_GoBack"/>
      <w:bookmarkEnd w:id="0"/>
    </w:p>
    <w:p w:rsidR="009C5510" w:rsidRPr="009C5510" w:rsidRDefault="009C5510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9C5510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9C5510">
        <w:rPr>
          <w:rFonts w:ascii="GHEA Mariam" w:hAnsi="GHEA Mariam" w:cs="Sylfaen"/>
          <w:sz w:val="24"/>
          <w:szCs w:val="24"/>
        </w:rPr>
        <w:t>ՀԱՅԱՍՏԱՆԻ</w:t>
      </w:r>
      <w:r w:rsidRPr="009C5510">
        <w:rPr>
          <w:rFonts w:ascii="GHEA Mariam" w:hAnsi="GHEA Mariam" w:cs="Arial Armenian"/>
          <w:sz w:val="24"/>
          <w:szCs w:val="24"/>
        </w:rPr>
        <w:t xml:space="preserve">  </w:t>
      </w:r>
      <w:r w:rsidRPr="009C5510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9C5510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9C5510">
        <w:rPr>
          <w:rFonts w:ascii="GHEA Mariam" w:hAnsi="GHEA Mariam"/>
          <w:sz w:val="24"/>
          <w:szCs w:val="24"/>
        </w:rPr>
        <w:t xml:space="preserve">  </w:t>
      </w:r>
      <w:r w:rsidRPr="009C551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9C5510" w:rsidRDefault="007247E4" w:rsidP="009C55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9C5510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</w:r>
      <w:r w:rsidRPr="009C5510">
        <w:rPr>
          <w:rFonts w:ascii="GHEA Mariam" w:hAnsi="GHEA Mariam" w:cs="Arial Armenian"/>
          <w:sz w:val="24"/>
          <w:szCs w:val="24"/>
        </w:rPr>
        <w:tab/>
        <w:t>Ա</w:t>
      </w:r>
      <w:r w:rsidRPr="009C5510">
        <w:rPr>
          <w:rFonts w:ascii="GHEA Mariam" w:hAnsi="GHEA Mariam" w:cs="Sylfaen"/>
          <w:sz w:val="24"/>
          <w:szCs w:val="24"/>
        </w:rPr>
        <w:t>.</w:t>
      </w:r>
      <w:r w:rsidRPr="009C551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9C5510">
        <w:rPr>
          <w:rFonts w:ascii="GHEA Mariam" w:hAnsi="GHEA Mariam" w:cs="Sylfaen"/>
          <w:sz w:val="24"/>
          <w:szCs w:val="24"/>
        </w:rPr>
        <w:t>ՅԱՆ</w:t>
      </w:r>
    </w:p>
    <w:sectPr w:rsidR="001F225D" w:rsidRPr="009C5510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0375" w:rsidRDefault="00650375">
      <w:r>
        <w:separator/>
      </w:r>
    </w:p>
  </w:endnote>
  <w:endnote w:type="continuationSeparator" w:id="0">
    <w:p w:rsidR="00650375" w:rsidRDefault="00650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510" w:rsidRDefault="009C551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5BF5" w:rsidRDefault="0065037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E5BF5">
      <w:rPr>
        <w:noProof/>
      </w:rPr>
      <w:t>voroshumTK276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0375" w:rsidRDefault="00650375">
      <w:r>
        <w:separator/>
      </w:r>
    </w:p>
  </w:footnote>
  <w:footnote w:type="continuationSeparator" w:id="0">
    <w:p w:rsidR="00650375" w:rsidRDefault="006503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510" w:rsidRDefault="009C551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C5510" w:rsidRDefault="009C55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510" w:rsidRDefault="009C551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96D1C">
      <w:rPr>
        <w:rStyle w:val="PageNumber"/>
        <w:noProof/>
      </w:rPr>
      <w:t>2</w:t>
    </w:r>
    <w:r>
      <w:rPr>
        <w:rStyle w:val="PageNumber"/>
      </w:rPr>
      <w:fldChar w:fldCharType="end"/>
    </w:r>
  </w:p>
  <w:p w:rsidR="009C5510" w:rsidRDefault="009C551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89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CA5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6D1C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4D0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9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3F03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B08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E63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98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042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C94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634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59F5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37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34F5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3B9"/>
    <w:rsid w:val="006A788B"/>
    <w:rsid w:val="006B0400"/>
    <w:rsid w:val="006B109D"/>
    <w:rsid w:val="006B1284"/>
    <w:rsid w:val="006B136D"/>
    <w:rsid w:val="006B24A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773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14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9F6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E4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C8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0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608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A58"/>
    <w:rsid w:val="00991C7C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510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6AA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10F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306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5BF5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962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427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7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486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647"/>
    <w:rsid w:val="00F62C96"/>
    <w:rsid w:val="00F62D64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86A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03E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A74767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1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C01BF7-FE57-4257-B933-CFAC6C04C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1664</Words>
  <Characters>9488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https:/mul2.gov.am/tasks/897793/oneclick/voroshumMK-541.docx?token=d5b6ee891d358c437bef431f6ed797f2</cp:keywords>
  <dc:description/>
  <cp:lastModifiedBy>Tatevik Manukyan</cp:lastModifiedBy>
  <cp:revision>6</cp:revision>
  <dcterms:created xsi:type="dcterms:W3CDTF">2023-12-18T08:40:00Z</dcterms:created>
  <dcterms:modified xsi:type="dcterms:W3CDTF">2023-12-19T07:43:00Z</dcterms:modified>
</cp:coreProperties>
</file>