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740E0" w:rsidRDefault="007247E4" w:rsidP="00A71CED">
      <w:pPr>
        <w:jc w:val="center"/>
        <w:rPr>
          <w:rFonts w:ascii="GHEA Mariam" w:hAnsi="GHEA Mariam"/>
          <w:sz w:val="24"/>
          <w:szCs w:val="24"/>
        </w:rPr>
      </w:pPr>
      <w:r>
        <w:rPr>
          <w:rFonts w:ascii="GHEA Mariam" w:hAnsi="GHEA Mariam" w:cs="Sylfaen"/>
          <w:spacing w:val="-4"/>
          <w:sz w:val="24"/>
          <w:szCs w:val="24"/>
          <w:lang w:val="fr-FR"/>
        </w:rPr>
        <w:t>21</w:t>
      </w:r>
      <w:r w:rsidR="00007C76">
        <w:rPr>
          <w:rFonts w:ascii="GHEA Mariam" w:hAnsi="GHEA Mariam" w:cs="Sylfaen"/>
          <w:spacing w:val="-4"/>
          <w:sz w:val="24"/>
          <w:szCs w:val="24"/>
          <w:lang w:val="fr-FR"/>
        </w:rPr>
        <w:t xml:space="preserve"> </w:t>
      </w:r>
      <w:r w:rsidR="001F34D0" w:rsidRPr="001F34D0">
        <w:rPr>
          <w:rFonts w:ascii="GHEA Mariam" w:hAnsi="GHEA Mariam" w:cs="IRTEK Courier"/>
          <w:spacing w:val="-4"/>
          <w:sz w:val="24"/>
          <w:szCs w:val="24"/>
          <w:lang w:val="pt-BR"/>
        </w:rPr>
        <w:t>դեկտեմբերի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11EC9" w:rsidRPr="004A2C94" w:rsidRDefault="00D11EC9"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D11EC9" w:rsidRDefault="00D11EC9" w:rsidP="00D11EC9">
      <w:pPr>
        <w:pStyle w:val="mechtex"/>
        <w:rPr>
          <w:rStyle w:val="Strong"/>
          <w:rFonts w:ascii="GHEA Mariam" w:hAnsi="GHEA Mariam"/>
          <w:b w:val="0"/>
          <w:color w:val="000000"/>
          <w:sz w:val="24"/>
          <w:lang w:val="hy-AM"/>
        </w:rPr>
      </w:pPr>
      <w:r w:rsidRPr="00D11EC9">
        <w:rPr>
          <w:rStyle w:val="Strong"/>
          <w:rFonts w:ascii="GHEA Mariam" w:hAnsi="GHEA Mariam"/>
          <w:b w:val="0"/>
          <w:color w:val="000000"/>
          <w:sz w:val="24"/>
          <w:lang w:val="hy-AM"/>
        </w:rPr>
        <w:t xml:space="preserve">«ՀԱՅԱՍՏԱՆԻ ՀԱՆՐԱՊԵՏՈՒԹՅԱՆ </w:t>
      </w:r>
      <w:r w:rsidRPr="00D11EC9">
        <w:rPr>
          <w:rStyle w:val="Strong"/>
          <w:rFonts w:ascii="GHEA Mariam" w:hAnsi="GHEA Mariam"/>
          <w:b w:val="0"/>
          <w:color w:val="000000"/>
          <w:sz w:val="24"/>
        </w:rPr>
        <w:t>2023</w:t>
      </w:r>
      <w:r w:rsidRPr="00D11EC9">
        <w:rPr>
          <w:rStyle w:val="Strong"/>
          <w:rFonts w:ascii="GHEA Mariam" w:hAnsi="GHEA Mariam"/>
          <w:b w:val="0"/>
          <w:color w:val="000000"/>
          <w:sz w:val="24"/>
          <w:lang w:val="hy-AM"/>
        </w:rPr>
        <w:t xml:space="preserve"> ԹՎԱԿԱՆԻ ՊԵՏԱԿԱՆ ԲՅՈՒՋԵԻ </w:t>
      </w:r>
      <w:r w:rsidRPr="00D11EC9">
        <w:rPr>
          <w:rStyle w:val="Strong"/>
          <w:rFonts w:ascii="GHEA Mariam" w:hAnsi="GHEA Mariam"/>
          <w:b w:val="0"/>
          <w:color w:val="000000"/>
          <w:spacing w:val="-8"/>
          <w:sz w:val="24"/>
          <w:lang w:val="hy-AM"/>
        </w:rPr>
        <w:t>ՄԱՍԻՆ» ՕՐԵՆՔՈՒՄ ՎԵՐԱԲԱՇԽՈՒՄ ԵՎ ՀԱՅԱՍՏԱՆԻ ՀԱՆՐԱՊԵՏՈՒԹՅԱՆ</w:t>
      </w:r>
      <w:r w:rsidRPr="00D11EC9">
        <w:rPr>
          <w:rStyle w:val="Strong"/>
          <w:rFonts w:ascii="GHEA Mariam" w:hAnsi="GHEA Mariam"/>
          <w:b w:val="0"/>
          <w:color w:val="000000"/>
          <w:sz w:val="24"/>
          <w:lang w:val="hy-AM"/>
        </w:rPr>
        <w:t xml:space="preserve"> </w:t>
      </w:r>
      <w:r w:rsidRPr="00D11EC9">
        <w:rPr>
          <w:rStyle w:val="Strong"/>
          <w:rFonts w:ascii="GHEA Mariam" w:hAnsi="GHEA Mariam"/>
          <w:b w:val="0"/>
          <w:color w:val="000000"/>
          <w:spacing w:val="-4"/>
          <w:sz w:val="24"/>
          <w:lang w:val="hy-AM"/>
        </w:rPr>
        <w:t>ԿԱՌԱՎԱՐՈՒԹՅԱՆ 2022 ԹՎԱԿԱՆԻ ԴԵԿՏԵՄԲԵՐԻ 29-Ի N 2111-Ն ՈՐՈՇՄԱՆ</w:t>
      </w:r>
      <w:r w:rsidRPr="00D11EC9">
        <w:rPr>
          <w:rStyle w:val="Strong"/>
          <w:rFonts w:ascii="GHEA Mariam" w:hAnsi="GHEA Mariam"/>
          <w:b w:val="0"/>
          <w:color w:val="000000"/>
          <w:sz w:val="24"/>
          <w:lang w:val="hy-AM"/>
        </w:rPr>
        <w:t xml:space="preserve"> ՄԵՋ ՓՈՓՈԽՈՒԹՅՈՒՆ</w:t>
      </w:r>
      <w:r w:rsidRPr="00D11EC9">
        <w:rPr>
          <w:rStyle w:val="Strong"/>
          <w:rFonts w:ascii="GHEA Mariam" w:hAnsi="GHEA Mariam"/>
          <w:b w:val="0"/>
          <w:color w:val="000000"/>
          <w:sz w:val="24"/>
        </w:rPr>
        <w:t>ՆԵՐ</w:t>
      </w:r>
      <w:r w:rsidRPr="00D11EC9">
        <w:rPr>
          <w:rStyle w:val="Strong"/>
          <w:rFonts w:ascii="GHEA Mariam" w:hAnsi="GHEA Mariam"/>
          <w:b w:val="0"/>
          <w:color w:val="000000"/>
          <w:sz w:val="24"/>
          <w:lang w:val="hy-AM"/>
        </w:rPr>
        <w:t xml:space="preserve"> ԿԱՏԱՐԵԼՈՒ ՄԱՍԻՆ</w:t>
      </w:r>
    </w:p>
    <w:p w:rsidR="00D11EC9" w:rsidRPr="008F4B8F" w:rsidRDefault="00D11EC9" w:rsidP="000120CE">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11EC9" w:rsidRPr="00D11EC9" w:rsidRDefault="00D11EC9" w:rsidP="00D11EC9">
      <w:pPr>
        <w:pStyle w:val="mechtex"/>
        <w:rPr>
          <w:rFonts w:ascii="GHEA Mariam" w:hAnsi="GHEA Mariam"/>
          <w:sz w:val="24"/>
          <w:lang w:val="hy-AM"/>
        </w:rPr>
      </w:pPr>
    </w:p>
    <w:p w:rsidR="00D11EC9" w:rsidRPr="00D11EC9" w:rsidRDefault="00D11EC9" w:rsidP="00552AE6">
      <w:pPr>
        <w:pStyle w:val="norm"/>
        <w:spacing w:line="312" w:lineRule="auto"/>
        <w:ind w:firstLine="706"/>
        <w:rPr>
          <w:rFonts w:ascii="GHEA Mariam" w:hAnsi="GHEA Mariam"/>
          <w:sz w:val="24"/>
          <w:szCs w:val="24"/>
          <w:lang w:val="de-DE"/>
        </w:rPr>
      </w:pPr>
      <w:r w:rsidRPr="00D11EC9">
        <w:rPr>
          <w:rFonts w:ascii="GHEA Mariam" w:hAnsi="GHEA Mariam" w:cs="Arial"/>
          <w:spacing w:val="-8"/>
          <w:sz w:val="24"/>
          <w:szCs w:val="24"/>
          <w:lang w:val="hy-AM"/>
        </w:rPr>
        <w:t>Հիմք</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ընդունելով</w:t>
      </w:r>
      <w:r w:rsidRPr="00D11EC9">
        <w:rPr>
          <w:rFonts w:ascii="GHEA Mariam" w:hAnsi="GHEA Mariam"/>
          <w:spacing w:val="-8"/>
          <w:sz w:val="24"/>
          <w:szCs w:val="24"/>
          <w:lang w:val="hy-AM"/>
        </w:rPr>
        <w:t xml:space="preserve"> </w:t>
      </w:r>
      <w:r w:rsidRPr="00D11EC9">
        <w:rPr>
          <w:rFonts w:ascii="GHEA Mariam" w:hAnsi="GHEA Mariam" w:cs="Arial Armenian"/>
          <w:spacing w:val="-8"/>
          <w:sz w:val="24"/>
          <w:szCs w:val="24"/>
          <w:lang w:val="hy-AM"/>
        </w:rPr>
        <w:t>«</w:t>
      </w:r>
      <w:r w:rsidRPr="00D11EC9">
        <w:rPr>
          <w:rFonts w:ascii="GHEA Mariam" w:hAnsi="GHEA Mariam" w:cs="Arial"/>
          <w:spacing w:val="-8"/>
          <w:sz w:val="24"/>
          <w:szCs w:val="24"/>
          <w:lang w:val="hy-AM"/>
        </w:rPr>
        <w:t>Հայաստանի</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Հանրապետության</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բյուջետային</w:t>
      </w:r>
      <w:r w:rsidRPr="00D11EC9">
        <w:rPr>
          <w:rFonts w:ascii="GHEA Mariam" w:hAnsi="GHEA Mariam"/>
          <w:sz w:val="24"/>
          <w:szCs w:val="24"/>
          <w:lang w:val="hy-AM"/>
        </w:rPr>
        <w:t xml:space="preserve"> </w:t>
      </w:r>
      <w:r w:rsidRPr="00D11EC9">
        <w:rPr>
          <w:rFonts w:ascii="GHEA Mariam" w:hAnsi="GHEA Mariam" w:cs="Arial"/>
          <w:sz w:val="24"/>
          <w:szCs w:val="24"/>
          <w:lang w:val="hy-AM"/>
        </w:rPr>
        <w:t>համակարգի</w:t>
      </w:r>
      <w:r w:rsidRPr="00D11EC9">
        <w:rPr>
          <w:rFonts w:ascii="GHEA Mariam" w:hAnsi="GHEA Mariam"/>
          <w:sz w:val="24"/>
          <w:szCs w:val="24"/>
          <w:lang w:val="hy-AM"/>
        </w:rPr>
        <w:t xml:space="preserve"> </w:t>
      </w:r>
      <w:r w:rsidRPr="00D11EC9">
        <w:rPr>
          <w:rFonts w:ascii="GHEA Mariam" w:hAnsi="GHEA Mariam" w:cs="Arial"/>
          <w:sz w:val="24"/>
          <w:szCs w:val="24"/>
          <w:lang w:val="hy-AM"/>
        </w:rPr>
        <w:t>մասին</w:t>
      </w:r>
      <w:r w:rsidRPr="00D11EC9">
        <w:rPr>
          <w:rFonts w:ascii="GHEA Mariam" w:hAnsi="GHEA Mariam" w:cs="Arial Armenian"/>
          <w:sz w:val="24"/>
          <w:szCs w:val="24"/>
          <w:lang w:val="hy-AM"/>
        </w:rPr>
        <w:t>»</w:t>
      </w:r>
      <w:r w:rsidRPr="00D11EC9">
        <w:rPr>
          <w:rFonts w:ascii="GHEA Mariam" w:hAnsi="GHEA Mariam"/>
          <w:sz w:val="24"/>
          <w:szCs w:val="24"/>
          <w:lang w:val="hy-AM"/>
        </w:rPr>
        <w:t xml:space="preserve"> </w:t>
      </w:r>
      <w:r w:rsidRPr="00D11EC9">
        <w:rPr>
          <w:rFonts w:ascii="GHEA Mariam" w:hAnsi="GHEA Mariam" w:cs="Arial"/>
          <w:sz w:val="24"/>
          <w:szCs w:val="24"/>
          <w:lang w:val="hy-AM"/>
        </w:rPr>
        <w:t>Հայաստանի</w:t>
      </w:r>
      <w:r w:rsidRPr="00D11EC9">
        <w:rPr>
          <w:rFonts w:ascii="GHEA Mariam" w:hAnsi="GHEA Mariam"/>
          <w:sz w:val="24"/>
          <w:szCs w:val="24"/>
          <w:lang w:val="hy-AM"/>
        </w:rPr>
        <w:t xml:space="preserve"> </w:t>
      </w:r>
      <w:r w:rsidRPr="00D11EC9">
        <w:rPr>
          <w:rFonts w:ascii="GHEA Mariam" w:hAnsi="GHEA Mariam" w:cs="Arial"/>
          <w:sz w:val="24"/>
          <w:szCs w:val="24"/>
          <w:lang w:val="hy-AM"/>
        </w:rPr>
        <w:t>Հանրապետության</w:t>
      </w:r>
      <w:r w:rsidRPr="00D11EC9">
        <w:rPr>
          <w:rFonts w:ascii="GHEA Mariam" w:hAnsi="GHEA Mariam"/>
          <w:sz w:val="24"/>
          <w:szCs w:val="24"/>
          <w:lang w:val="hy-AM"/>
        </w:rPr>
        <w:t xml:space="preserve"> </w:t>
      </w:r>
      <w:r w:rsidRPr="00D11EC9">
        <w:rPr>
          <w:rFonts w:ascii="GHEA Mariam" w:hAnsi="GHEA Mariam" w:cs="Arial"/>
          <w:sz w:val="24"/>
          <w:szCs w:val="24"/>
          <w:lang w:val="hy-AM"/>
        </w:rPr>
        <w:t>օրենքի</w:t>
      </w:r>
      <w:r w:rsidRPr="00D11EC9">
        <w:rPr>
          <w:rFonts w:ascii="GHEA Mariam" w:hAnsi="GHEA Mariam"/>
          <w:sz w:val="24"/>
          <w:szCs w:val="24"/>
          <w:lang w:val="hy-AM"/>
        </w:rPr>
        <w:t xml:space="preserve"> 23-</w:t>
      </w:r>
      <w:r w:rsidRPr="00D11EC9">
        <w:rPr>
          <w:rFonts w:ascii="GHEA Mariam" w:hAnsi="GHEA Mariam" w:cs="Arial"/>
          <w:sz w:val="24"/>
          <w:szCs w:val="24"/>
          <w:lang w:val="hy-AM"/>
        </w:rPr>
        <w:t>րդ</w:t>
      </w:r>
      <w:r w:rsidRPr="00D11EC9">
        <w:rPr>
          <w:rFonts w:ascii="GHEA Mariam" w:hAnsi="GHEA Mariam"/>
          <w:sz w:val="24"/>
          <w:szCs w:val="24"/>
          <w:lang w:val="hy-AM"/>
        </w:rPr>
        <w:t xml:space="preserve"> </w:t>
      </w:r>
      <w:r w:rsidRPr="00D11EC9">
        <w:rPr>
          <w:rFonts w:ascii="GHEA Mariam" w:hAnsi="GHEA Mariam" w:cs="Arial"/>
          <w:sz w:val="24"/>
          <w:szCs w:val="24"/>
          <w:lang w:val="hy-AM"/>
        </w:rPr>
        <w:t>հոդվածի</w:t>
      </w:r>
      <w:r w:rsidRPr="00D11EC9">
        <w:rPr>
          <w:rFonts w:ascii="GHEA Mariam" w:hAnsi="GHEA Mariam"/>
          <w:sz w:val="24"/>
          <w:szCs w:val="24"/>
          <w:lang w:val="hy-AM"/>
        </w:rPr>
        <w:t xml:space="preserve"> 3-</w:t>
      </w:r>
      <w:r w:rsidRPr="00D11EC9">
        <w:rPr>
          <w:rFonts w:ascii="GHEA Mariam" w:hAnsi="GHEA Mariam" w:cs="Arial"/>
          <w:sz w:val="24"/>
          <w:szCs w:val="24"/>
          <w:lang w:val="hy-AM"/>
        </w:rPr>
        <w:t>րդ</w:t>
      </w:r>
      <w:r w:rsidRPr="00D11EC9">
        <w:rPr>
          <w:rFonts w:ascii="GHEA Mariam" w:hAnsi="GHEA Mariam"/>
          <w:sz w:val="24"/>
          <w:szCs w:val="24"/>
          <w:lang w:val="hy-AM"/>
        </w:rPr>
        <w:t xml:space="preserve"> </w:t>
      </w:r>
      <w:r w:rsidRPr="00D11EC9">
        <w:rPr>
          <w:rFonts w:ascii="GHEA Mariam" w:hAnsi="GHEA Mariam" w:cs="Arial"/>
          <w:sz w:val="24"/>
          <w:szCs w:val="24"/>
          <w:lang w:val="hy-AM"/>
        </w:rPr>
        <w:t>մասը</w:t>
      </w:r>
      <w:r w:rsidRPr="00D11EC9">
        <w:rPr>
          <w:rFonts w:ascii="GHEA Mariam" w:hAnsi="GHEA Mariam"/>
          <w:sz w:val="24"/>
          <w:szCs w:val="24"/>
          <w:lang w:val="hy-AM"/>
        </w:rPr>
        <w:t xml:space="preserve"> </w:t>
      </w:r>
      <w:r w:rsidRPr="00D11EC9">
        <w:rPr>
          <w:rFonts w:ascii="GHEA Mariam" w:hAnsi="GHEA Mariam" w:cs="Arial"/>
          <w:sz w:val="24"/>
          <w:szCs w:val="24"/>
          <w:lang w:val="hy-AM"/>
        </w:rPr>
        <w:t>և</w:t>
      </w:r>
      <w:r w:rsidRPr="00D11EC9">
        <w:rPr>
          <w:rFonts w:ascii="GHEA Mariam" w:hAnsi="GHEA Mariam"/>
          <w:sz w:val="24"/>
          <w:szCs w:val="24"/>
          <w:lang w:val="hy-AM"/>
        </w:rPr>
        <w:t xml:space="preserve"> </w:t>
      </w:r>
      <w:r w:rsidRPr="00D11EC9">
        <w:rPr>
          <w:rFonts w:ascii="GHEA Mariam" w:hAnsi="GHEA Mariam" w:cs="Arial Armenian"/>
          <w:spacing w:val="-8"/>
          <w:sz w:val="24"/>
          <w:szCs w:val="24"/>
          <w:lang w:val="hy-AM"/>
        </w:rPr>
        <w:t>«</w:t>
      </w:r>
      <w:r w:rsidRPr="00D11EC9">
        <w:rPr>
          <w:rFonts w:ascii="GHEA Mariam" w:hAnsi="GHEA Mariam" w:cs="Arial"/>
          <w:spacing w:val="-8"/>
          <w:sz w:val="24"/>
          <w:szCs w:val="24"/>
          <w:lang w:val="hy-AM"/>
        </w:rPr>
        <w:t>Նորմատիվ</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իրավական</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ակտերի</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մասին</w:t>
      </w:r>
      <w:r w:rsidRPr="00D11EC9">
        <w:rPr>
          <w:rFonts w:ascii="GHEA Mariam" w:hAnsi="GHEA Mariam" w:cs="Arial Armenian"/>
          <w:spacing w:val="-8"/>
          <w:sz w:val="24"/>
          <w:szCs w:val="24"/>
          <w:lang w:val="hy-AM"/>
        </w:rPr>
        <w:t>»</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Հայաստանի</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Հանրապետության</w:t>
      </w:r>
      <w:r w:rsidRPr="00D11EC9">
        <w:rPr>
          <w:rFonts w:ascii="GHEA Mariam" w:hAnsi="GHEA Mariam"/>
          <w:sz w:val="24"/>
          <w:szCs w:val="24"/>
          <w:lang w:val="hy-AM"/>
        </w:rPr>
        <w:t xml:space="preserve"> </w:t>
      </w:r>
      <w:r w:rsidRPr="00D11EC9">
        <w:rPr>
          <w:rFonts w:ascii="GHEA Mariam" w:hAnsi="GHEA Mariam" w:cs="Arial"/>
          <w:sz w:val="24"/>
          <w:szCs w:val="24"/>
          <w:lang w:val="hy-AM"/>
        </w:rPr>
        <w:t>օրենքի</w:t>
      </w:r>
      <w:r w:rsidRPr="00D11EC9">
        <w:rPr>
          <w:rFonts w:ascii="GHEA Mariam" w:hAnsi="GHEA Mariam"/>
          <w:sz w:val="24"/>
          <w:szCs w:val="24"/>
          <w:lang w:val="hy-AM"/>
        </w:rPr>
        <w:t xml:space="preserve"> </w:t>
      </w:r>
      <w:r w:rsidRPr="00D11EC9">
        <w:rPr>
          <w:rFonts w:ascii="GHEA Mariam" w:hAnsi="GHEA Mariam"/>
          <w:spacing w:val="-6"/>
          <w:sz w:val="24"/>
          <w:szCs w:val="24"/>
          <w:lang w:val="hy-AM"/>
        </w:rPr>
        <w:t>33-</w:t>
      </w:r>
      <w:r w:rsidRPr="00D11EC9">
        <w:rPr>
          <w:rFonts w:ascii="GHEA Mariam" w:hAnsi="GHEA Mariam" w:cs="Arial"/>
          <w:spacing w:val="-6"/>
          <w:sz w:val="24"/>
          <w:szCs w:val="24"/>
          <w:lang w:val="hy-AM"/>
        </w:rPr>
        <w:t>րդ</w:t>
      </w:r>
      <w:r w:rsidRPr="00D11EC9">
        <w:rPr>
          <w:rFonts w:ascii="GHEA Mariam" w:hAnsi="GHEA Mariam"/>
          <w:spacing w:val="-6"/>
          <w:sz w:val="24"/>
          <w:szCs w:val="24"/>
          <w:lang w:val="hy-AM"/>
        </w:rPr>
        <w:t xml:space="preserve"> </w:t>
      </w:r>
      <w:r w:rsidRPr="00D11EC9">
        <w:rPr>
          <w:rFonts w:ascii="GHEA Mariam" w:hAnsi="GHEA Mariam" w:cs="Arial"/>
          <w:spacing w:val="-6"/>
          <w:sz w:val="24"/>
          <w:szCs w:val="24"/>
          <w:lang w:val="hy-AM"/>
        </w:rPr>
        <w:t>հոդվածը՝</w:t>
      </w:r>
      <w:r w:rsidRPr="00D11EC9">
        <w:rPr>
          <w:rFonts w:ascii="GHEA Mariam" w:hAnsi="GHEA Mariam"/>
          <w:spacing w:val="-6"/>
          <w:sz w:val="24"/>
          <w:szCs w:val="24"/>
          <w:lang w:val="hy-AM"/>
        </w:rPr>
        <w:t xml:space="preserve"> </w:t>
      </w:r>
      <w:r w:rsidRPr="00D11EC9">
        <w:rPr>
          <w:rFonts w:ascii="GHEA Mariam" w:hAnsi="GHEA Mariam" w:cs="Sylfaen"/>
          <w:spacing w:val="-6"/>
          <w:sz w:val="24"/>
          <w:szCs w:val="24"/>
          <w:lang w:val="de-DE"/>
        </w:rPr>
        <w:t>Հայաստանի</w:t>
      </w:r>
      <w:r w:rsidRPr="00D11EC9">
        <w:rPr>
          <w:rFonts w:ascii="GHEA Mariam" w:hAnsi="GHEA Mariam" w:cs="Arial Armenian"/>
          <w:spacing w:val="-6"/>
          <w:sz w:val="24"/>
          <w:szCs w:val="24"/>
          <w:lang w:val="de-DE"/>
        </w:rPr>
        <w:t xml:space="preserve"> </w:t>
      </w:r>
      <w:r w:rsidRPr="00D11EC9">
        <w:rPr>
          <w:rFonts w:ascii="GHEA Mariam" w:hAnsi="GHEA Mariam" w:cs="Sylfaen"/>
          <w:spacing w:val="-6"/>
          <w:sz w:val="24"/>
          <w:szCs w:val="24"/>
          <w:lang w:val="de-DE"/>
        </w:rPr>
        <w:t>Հանրապետության</w:t>
      </w:r>
      <w:r w:rsidRPr="00D11EC9">
        <w:rPr>
          <w:rFonts w:ascii="GHEA Mariam" w:hAnsi="GHEA Mariam" w:cs="Arial Armenian"/>
          <w:spacing w:val="-6"/>
          <w:sz w:val="24"/>
          <w:szCs w:val="24"/>
          <w:lang w:val="de-DE"/>
        </w:rPr>
        <w:t xml:space="preserve"> </w:t>
      </w:r>
      <w:r w:rsidRPr="00D11EC9">
        <w:rPr>
          <w:rFonts w:ascii="GHEA Mariam" w:hAnsi="GHEA Mariam" w:cs="Sylfaen"/>
          <w:spacing w:val="-6"/>
          <w:sz w:val="24"/>
          <w:szCs w:val="24"/>
          <w:lang w:val="de-DE"/>
        </w:rPr>
        <w:t>կառավարությունը</w:t>
      </w:r>
      <w:r w:rsidRPr="00D11EC9">
        <w:rPr>
          <w:rFonts w:ascii="GHEA Mariam" w:hAnsi="GHEA Mariam" w:cs="Arial Armenian"/>
          <w:spacing w:val="-6"/>
          <w:sz w:val="24"/>
          <w:szCs w:val="24"/>
          <w:lang w:val="de-DE"/>
        </w:rPr>
        <w:t xml:space="preserve">    </w:t>
      </w:r>
      <w:r w:rsidRPr="00D11EC9">
        <w:rPr>
          <w:rFonts w:ascii="GHEA Mariam" w:hAnsi="GHEA Mariam" w:cs="Sylfaen"/>
          <w:spacing w:val="-6"/>
          <w:sz w:val="24"/>
          <w:szCs w:val="24"/>
          <w:lang w:val="de-DE"/>
        </w:rPr>
        <w:t>ո</w:t>
      </w:r>
      <w:r w:rsidRPr="00D11EC9">
        <w:rPr>
          <w:rFonts w:ascii="GHEA Mariam" w:hAnsi="GHEA Mariam" w:cs="Arial Armenian"/>
          <w:spacing w:val="-6"/>
          <w:sz w:val="24"/>
          <w:szCs w:val="24"/>
          <w:lang w:val="de-DE"/>
        </w:rPr>
        <w:t xml:space="preserve"> </w:t>
      </w:r>
      <w:r w:rsidRPr="00D11EC9">
        <w:rPr>
          <w:rFonts w:ascii="GHEA Mariam" w:hAnsi="GHEA Mariam" w:cs="Sylfaen"/>
          <w:spacing w:val="-6"/>
          <w:sz w:val="24"/>
          <w:szCs w:val="24"/>
          <w:lang w:val="de-DE"/>
        </w:rPr>
        <w:t>ր</w:t>
      </w:r>
      <w:r w:rsidRPr="00D11EC9">
        <w:rPr>
          <w:rFonts w:ascii="GHEA Mariam" w:hAnsi="GHEA Mariam" w:cs="Arial Armenian"/>
          <w:spacing w:val="-6"/>
          <w:sz w:val="24"/>
          <w:szCs w:val="24"/>
          <w:lang w:val="de-DE"/>
        </w:rPr>
        <w:t xml:space="preserve"> </w:t>
      </w:r>
      <w:r w:rsidRPr="00D11EC9">
        <w:rPr>
          <w:rFonts w:ascii="GHEA Mariam" w:hAnsi="GHEA Mariam" w:cs="Sylfaen"/>
          <w:spacing w:val="-6"/>
          <w:sz w:val="24"/>
          <w:szCs w:val="24"/>
          <w:lang w:val="de-DE"/>
        </w:rPr>
        <w:t>ո</w:t>
      </w:r>
      <w:r w:rsidRPr="00D11EC9">
        <w:rPr>
          <w:rFonts w:ascii="GHEA Mariam" w:hAnsi="GHEA Mariam" w:cs="Arial Armenian"/>
          <w:spacing w:val="-6"/>
          <w:sz w:val="24"/>
          <w:szCs w:val="24"/>
          <w:lang w:val="de-DE"/>
        </w:rPr>
        <w:t xml:space="preserve"> </w:t>
      </w:r>
      <w:r w:rsidRPr="00D11EC9">
        <w:rPr>
          <w:rFonts w:ascii="GHEA Mariam" w:hAnsi="GHEA Mariam" w:cs="Sylfaen"/>
          <w:spacing w:val="-6"/>
          <w:sz w:val="24"/>
          <w:szCs w:val="24"/>
          <w:lang w:val="de-DE"/>
        </w:rPr>
        <w:t>շ</w:t>
      </w:r>
      <w:r w:rsidRPr="00D11EC9">
        <w:rPr>
          <w:rFonts w:ascii="GHEA Mariam" w:hAnsi="GHEA Mariam" w:cs="Arial Armenian"/>
          <w:spacing w:val="-6"/>
          <w:sz w:val="24"/>
          <w:szCs w:val="24"/>
          <w:lang w:val="de-DE"/>
        </w:rPr>
        <w:t xml:space="preserve"> </w:t>
      </w:r>
      <w:r w:rsidRPr="00D11EC9">
        <w:rPr>
          <w:rFonts w:ascii="GHEA Mariam" w:hAnsi="GHEA Mariam" w:cs="Sylfaen"/>
          <w:spacing w:val="-6"/>
          <w:sz w:val="24"/>
          <w:szCs w:val="24"/>
          <w:lang w:val="de-DE"/>
        </w:rPr>
        <w:t>ու</w:t>
      </w:r>
      <w:r w:rsidRPr="00D11EC9">
        <w:rPr>
          <w:rFonts w:ascii="GHEA Mariam" w:hAnsi="GHEA Mariam" w:cs="Arial Armenian"/>
          <w:spacing w:val="-6"/>
          <w:sz w:val="24"/>
          <w:szCs w:val="24"/>
          <w:lang w:val="de-DE"/>
        </w:rPr>
        <w:t xml:space="preserve"> </w:t>
      </w:r>
      <w:r w:rsidRPr="00D11EC9">
        <w:rPr>
          <w:rFonts w:ascii="GHEA Mariam" w:hAnsi="GHEA Mariam" w:cs="Sylfaen"/>
          <w:spacing w:val="-6"/>
          <w:sz w:val="24"/>
          <w:szCs w:val="24"/>
          <w:lang w:val="de-DE"/>
        </w:rPr>
        <w:t>մ</w:t>
      </w:r>
      <w:r w:rsidRPr="00D11EC9">
        <w:rPr>
          <w:rFonts w:ascii="GHEA Mariam" w:hAnsi="GHEA Mariam" w:cs="Arial Armenian"/>
          <w:sz w:val="24"/>
          <w:szCs w:val="24"/>
          <w:lang w:val="de-DE"/>
        </w:rPr>
        <w:t xml:space="preserve">     </w:t>
      </w:r>
      <w:r w:rsidRPr="00D11EC9">
        <w:rPr>
          <w:rFonts w:ascii="GHEA Mariam" w:hAnsi="GHEA Mariam" w:cs="Sylfaen"/>
          <w:sz w:val="24"/>
          <w:szCs w:val="24"/>
          <w:lang w:val="de-DE"/>
        </w:rPr>
        <w:t>է</w:t>
      </w:r>
      <w:r w:rsidRPr="00D11EC9">
        <w:rPr>
          <w:rFonts w:ascii="GHEA Mariam" w:hAnsi="GHEA Mariam" w:cs="Arial Armenian"/>
          <w:sz w:val="24"/>
          <w:szCs w:val="24"/>
          <w:lang w:val="de-DE"/>
        </w:rPr>
        <w:t>.</w:t>
      </w:r>
    </w:p>
    <w:p w:rsidR="00D11EC9" w:rsidRPr="00D11EC9" w:rsidRDefault="00D11EC9" w:rsidP="00552AE6">
      <w:pPr>
        <w:pStyle w:val="norm"/>
        <w:spacing w:line="312" w:lineRule="auto"/>
        <w:ind w:firstLine="706"/>
        <w:rPr>
          <w:rFonts w:ascii="GHEA Mariam" w:hAnsi="GHEA Mariam"/>
          <w:color w:val="000000"/>
          <w:sz w:val="24"/>
          <w:szCs w:val="24"/>
          <w:lang w:val="hy-AM"/>
        </w:rPr>
      </w:pPr>
      <w:r w:rsidRPr="008F4B8F">
        <w:rPr>
          <w:rFonts w:ascii="GHEA Mariam" w:hAnsi="GHEA Mariam"/>
          <w:color w:val="000000"/>
          <w:sz w:val="24"/>
          <w:szCs w:val="24"/>
          <w:lang w:val="de-DE"/>
        </w:rPr>
        <w:t xml:space="preserve">1. </w:t>
      </w:r>
      <w:r w:rsidRPr="00D11EC9">
        <w:rPr>
          <w:rFonts w:ascii="GHEA Mariam" w:hAnsi="GHEA Mariam"/>
          <w:color w:val="000000"/>
          <w:sz w:val="24"/>
          <w:szCs w:val="24"/>
          <w:lang w:val="hy-AM"/>
        </w:rPr>
        <w:t>«</w:t>
      </w:r>
      <w:r w:rsidRPr="00D11EC9">
        <w:rPr>
          <w:rFonts w:ascii="GHEA Mariam" w:hAnsi="GHEA Mariam" w:cs="Arial"/>
          <w:color w:val="000000"/>
          <w:sz w:val="24"/>
          <w:szCs w:val="24"/>
          <w:lang w:val="hy-AM"/>
        </w:rPr>
        <w:t>Հայաստանի</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Հանրապետության</w:t>
      </w:r>
      <w:r w:rsidRPr="00D11EC9">
        <w:rPr>
          <w:rFonts w:ascii="GHEA Mariam" w:hAnsi="GHEA Mariam"/>
          <w:color w:val="000000"/>
          <w:sz w:val="24"/>
          <w:szCs w:val="24"/>
          <w:lang w:val="hy-AM"/>
        </w:rPr>
        <w:t xml:space="preserve"> 2023 </w:t>
      </w:r>
      <w:r w:rsidRPr="00D11EC9">
        <w:rPr>
          <w:rFonts w:ascii="GHEA Mariam" w:hAnsi="GHEA Mariam" w:cs="Arial"/>
          <w:color w:val="000000"/>
          <w:sz w:val="24"/>
          <w:szCs w:val="24"/>
          <w:lang w:val="hy-AM"/>
        </w:rPr>
        <w:t>թվականի</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պետական</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բյուջեի</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մասին</w:t>
      </w:r>
      <w:r w:rsidRPr="00D11EC9">
        <w:rPr>
          <w:rFonts w:ascii="GHEA Mariam" w:hAnsi="GHEA Mariam" w:cs="Arial Armenian"/>
          <w:color w:val="000000"/>
          <w:sz w:val="24"/>
          <w:szCs w:val="24"/>
          <w:lang w:val="hy-AM"/>
        </w:rPr>
        <w:t>»</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Հայաստանի</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Հանրապետության</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օրենքի</w:t>
      </w:r>
      <w:r w:rsidRPr="00D11EC9">
        <w:rPr>
          <w:rFonts w:ascii="GHEA Mariam" w:hAnsi="GHEA Mariam"/>
          <w:color w:val="000000"/>
          <w:sz w:val="24"/>
          <w:szCs w:val="24"/>
          <w:lang w:val="hy-AM"/>
        </w:rPr>
        <w:t xml:space="preserve"> N 1 </w:t>
      </w:r>
      <w:r w:rsidRPr="00D11EC9">
        <w:rPr>
          <w:rFonts w:ascii="GHEA Mariam" w:hAnsi="GHEA Mariam" w:cs="Arial"/>
          <w:color w:val="000000"/>
          <w:sz w:val="24"/>
          <w:szCs w:val="24"/>
          <w:lang w:val="hy-AM"/>
        </w:rPr>
        <w:t>հավելվածի</w:t>
      </w:r>
      <w:r w:rsidRPr="00D11EC9">
        <w:rPr>
          <w:rFonts w:ascii="GHEA Mariam" w:hAnsi="GHEA Mariam"/>
          <w:color w:val="000000"/>
          <w:sz w:val="24"/>
          <w:szCs w:val="24"/>
          <w:lang w:val="hy-AM"/>
        </w:rPr>
        <w:t xml:space="preserve"> N 2 </w:t>
      </w:r>
      <w:r w:rsidRPr="00D11EC9">
        <w:rPr>
          <w:rFonts w:ascii="GHEA Mariam" w:hAnsi="GHEA Mariam" w:cs="Arial"/>
          <w:color w:val="000000"/>
          <w:sz w:val="24"/>
          <w:szCs w:val="24"/>
          <w:lang w:val="hy-AM"/>
        </w:rPr>
        <w:t>աղյուսակում</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կատարել</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վերաբաշխում</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և</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Հայաստանի</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Հանրապետության</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կառավարության</w:t>
      </w:r>
      <w:r w:rsidRPr="00D11EC9">
        <w:rPr>
          <w:rFonts w:ascii="GHEA Mariam" w:hAnsi="GHEA Mariam"/>
          <w:color w:val="000000"/>
          <w:sz w:val="24"/>
          <w:szCs w:val="24"/>
          <w:lang w:val="hy-AM"/>
        </w:rPr>
        <w:t xml:space="preserve"> </w:t>
      </w:r>
      <w:r w:rsidRPr="00D11EC9">
        <w:rPr>
          <w:rFonts w:ascii="GHEA Mariam" w:hAnsi="GHEA Mariam"/>
          <w:color w:val="000000"/>
          <w:spacing w:val="-8"/>
          <w:sz w:val="24"/>
          <w:szCs w:val="24"/>
          <w:lang w:val="hy-AM"/>
        </w:rPr>
        <w:t xml:space="preserve">2022 </w:t>
      </w:r>
      <w:r w:rsidRPr="00D11EC9">
        <w:rPr>
          <w:rFonts w:ascii="GHEA Mariam" w:hAnsi="GHEA Mariam" w:cs="Arial"/>
          <w:color w:val="000000"/>
          <w:spacing w:val="-8"/>
          <w:sz w:val="24"/>
          <w:szCs w:val="24"/>
          <w:lang w:val="hy-AM"/>
        </w:rPr>
        <w:t>թվականի</w:t>
      </w:r>
      <w:r w:rsidRPr="00D11EC9">
        <w:rPr>
          <w:rFonts w:ascii="GHEA Mariam" w:hAnsi="GHEA Mariam"/>
          <w:color w:val="000000"/>
          <w:spacing w:val="-8"/>
          <w:sz w:val="24"/>
          <w:szCs w:val="24"/>
          <w:lang w:val="hy-AM"/>
        </w:rPr>
        <w:t xml:space="preserve"> </w:t>
      </w:r>
      <w:r w:rsidRPr="00D11EC9">
        <w:rPr>
          <w:rFonts w:ascii="GHEA Mariam" w:hAnsi="GHEA Mariam" w:cs="Arial"/>
          <w:color w:val="000000"/>
          <w:spacing w:val="-8"/>
          <w:sz w:val="24"/>
          <w:szCs w:val="24"/>
          <w:lang w:val="hy-AM"/>
        </w:rPr>
        <w:t>դեկտեմբերի</w:t>
      </w:r>
      <w:r w:rsidRPr="00D11EC9">
        <w:rPr>
          <w:rFonts w:ascii="GHEA Mariam" w:hAnsi="GHEA Mariam"/>
          <w:color w:val="000000"/>
          <w:spacing w:val="-8"/>
          <w:sz w:val="24"/>
          <w:szCs w:val="24"/>
          <w:lang w:val="hy-AM"/>
        </w:rPr>
        <w:t xml:space="preserve"> 29-</w:t>
      </w:r>
      <w:r w:rsidRPr="00D11EC9">
        <w:rPr>
          <w:rFonts w:ascii="GHEA Mariam" w:hAnsi="GHEA Mariam" w:cs="Arial"/>
          <w:color w:val="000000"/>
          <w:spacing w:val="-8"/>
          <w:sz w:val="24"/>
          <w:szCs w:val="24"/>
          <w:lang w:val="hy-AM"/>
        </w:rPr>
        <w:t>ի</w:t>
      </w:r>
      <w:r w:rsidRPr="00D11EC9">
        <w:rPr>
          <w:rFonts w:ascii="GHEA Mariam" w:hAnsi="GHEA Mariam"/>
          <w:color w:val="000000"/>
          <w:spacing w:val="-8"/>
          <w:sz w:val="24"/>
          <w:szCs w:val="24"/>
          <w:lang w:val="hy-AM"/>
        </w:rPr>
        <w:t xml:space="preserve"> </w:t>
      </w:r>
      <w:r w:rsidRPr="00D11EC9">
        <w:rPr>
          <w:rFonts w:ascii="GHEA Mariam" w:hAnsi="GHEA Mariam" w:cs="Arial Armenian"/>
          <w:color w:val="000000"/>
          <w:spacing w:val="-8"/>
          <w:sz w:val="24"/>
          <w:szCs w:val="24"/>
          <w:lang w:val="hy-AM"/>
        </w:rPr>
        <w:t>«</w:t>
      </w:r>
      <w:r w:rsidRPr="00D11EC9">
        <w:rPr>
          <w:rFonts w:ascii="GHEA Mariam" w:hAnsi="GHEA Mariam" w:cs="Arial"/>
          <w:color w:val="000000"/>
          <w:spacing w:val="-8"/>
          <w:sz w:val="24"/>
          <w:szCs w:val="24"/>
          <w:lang w:val="hy-AM"/>
        </w:rPr>
        <w:t>Հայաստանի</w:t>
      </w:r>
      <w:r w:rsidRPr="00D11EC9">
        <w:rPr>
          <w:rFonts w:ascii="GHEA Mariam" w:hAnsi="GHEA Mariam"/>
          <w:color w:val="000000"/>
          <w:spacing w:val="-8"/>
          <w:sz w:val="24"/>
          <w:szCs w:val="24"/>
          <w:lang w:val="hy-AM"/>
        </w:rPr>
        <w:t xml:space="preserve"> </w:t>
      </w:r>
      <w:r w:rsidRPr="00D11EC9">
        <w:rPr>
          <w:rFonts w:ascii="GHEA Mariam" w:hAnsi="GHEA Mariam" w:cs="Arial"/>
          <w:color w:val="000000"/>
          <w:spacing w:val="-8"/>
          <w:sz w:val="24"/>
          <w:szCs w:val="24"/>
          <w:lang w:val="hy-AM"/>
        </w:rPr>
        <w:t>Հանրապետության</w:t>
      </w:r>
      <w:r w:rsidRPr="00D11EC9">
        <w:rPr>
          <w:rFonts w:ascii="GHEA Mariam" w:hAnsi="GHEA Mariam"/>
          <w:color w:val="000000"/>
          <w:spacing w:val="-8"/>
          <w:sz w:val="24"/>
          <w:szCs w:val="24"/>
          <w:lang w:val="hy-AM"/>
        </w:rPr>
        <w:t xml:space="preserve"> 2023</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թվականի</w:t>
      </w:r>
      <w:r w:rsidRPr="00D11EC9">
        <w:rPr>
          <w:rFonts w:ascii="GHEA Mariam" w:hAnsi="GHEA Mariam"/>
          <w:color w:val="000000"/>
          <w:sz w:val="24"/>
          <w:szCs w:val="24"/>
          <w:lang w:val="hy-AM"/>
        </w:rPr>
        <w:t xml:space="preserve"> </w:t>
      </w:r>
      <w:r w:rsidRPr="00D11EC9">
        <w:rPr>
          <w:rFonts w:ascii="GHEA Mariam" w:hAnsi="GHEA Mariam" w:cs="Arial"/>
          <w:color w:val="000000"/>
          <w:spacing w:val="-8"/>
          <w:sz w:val="24"/>
          <w:szCs w:val="24"/>
          <w:lang w:val="hy-AM"/>
        </w:rPr>
        <w:t>պետական</w:t>
      </w:r>
      <w:r w:rsidRPr="00D11EC9">
        <w:rPr>
          <w:rFonts w:ascii="GHEA Mariam" w:hAnsi="GHEA Mariam"/>
          <w:color w:val="000000"/>
          <w:spacing w:val="-8"/>
          <w:sz w:val="24"/>
          <w:szCs w:val="24"/>
          <w:lang w:val="hy-AM"/>
        </w:rPr>
        <w:t xml:space="preserve"> </w:t>
      </w:r>
      <w:r w:rsidRPr="00D11EC9">
        <w:rPr>
          <w:rFonts w:ascii="GHEA Mariam" w:hAnsi="GHEA Mariam" w:cs="Arial"/>
          <w:color w:val="000000"/>
          <w:spacing w:val="-8"/>
          <w:sz w:val="24"/>
          <w:szCs w:val="24"/>
          <w:lang w:val="hy-AM"/>
        </w:rPr>
        <w:t>բյուջեի</w:t>
      </w:r>
      <w:r w:rsidRPr="00D11EC9">
        <w:rPr>
          <w:rFonts w:ascii="GHEA Mariam" w:hAnsi="GHEA Mariam"/>
          <w:color w:val="000000"/>
          <w:spacing w:val="-8"/>
          <w:sz w:val="24"/>
          <w:szCs w:val="24"/>
          <w:lang w:val="hy-AM"/>
        </w:rPr>
        <w:t xml:space="preserve"> </w:t>
      </w:r>
      <w:r w:rsidRPr="00D11EC9">
        <w:rPr>
          <w:rFonts w:ascii="GHEA Mariam" w:hAnsi="GHEA Mariam" w:cs="Arial"/>
          <w:color w:val="000000"/>
          <w:spacing w:val="-8"/>
          <w:sz w:val="24"/>
          <w:szCs w:val="24"/>
          <w:lang w:val="hy-AM"/>
        </w:rPr>
        <w:t>կատարումն</w:t>
      </w:r>
      <w:r w:rsidRPr="00D11EC9">
        <w:rPr>
          <w:rFonts w:ascii="GHEA Mariam" w:hAnsi="GHEA Mariam"/>
          <w:color w:val="000000"/>
          <w:spacing w:val="-8"/>
          <w:sz w:val="24"/>
          <w:szCs w:val="24"/>
          <w:lang w:val="hy-AM"/>
        </w:rPr>
        <w:t xml:space="preserve"> </w:t>
      </w:r>
      <w:r w:rsidRPr="00D11EC9">
        <w:rPr>
          <w:rFonts w:ascii="GHEA Mariam" w:hAnsi="GHEA Mariam" w:cs="Arial"/>
          <w:color w:val="000000"/>
          <w:spacing w:val="-8"/>
          <w:sz w:val="24"/>
          <w:szCs w:val="24"/>
          <w:lang w:val="hy-AM"/>
        </w:rPr>
        <w:t>ապահովող</w:t>
      </w:r>
      <w:r w:rsidRPr="00D11EC9">
        <w:rPr>
          <w:rFonts w:ascii="GHEA Mariam" w:hAnsi="GHEA Mariam"/>
          <w:color w:val="000000"/>
          <w:spacing w:val="-8"/>
          <w:sz w:val="24"/>
          <w:szCs w:val="24"/>
          <w:lang w:val="hy-AM"/>
        </w:rPr>
        <w:t xml:space="preserve"> </w:t>
      </w:r>
      <w:r w:rsidRPr="00D11EC9">
        <w:rPr>
          <w:rFonts w:ascii="GHEA Mariam" w:hAnsi="GHEA Mariam" w:cs="Arial"/>
          <w:color w:val="000000"/>
          <w:spacing w:val="-8"/>
          <w:sz w:val="24"/>
          <w:szCs w:val="24"/>
          <w:lang w:val="hy-AM"/>
        </w:rPr>
        <w:t>միջոցառումների</w:t>
      </w:r>
      <w:r w:rsidRPr="00D11EC9">
        <w:rPr>
          <w:rFonts w:ascii="GHEA Mariam" w:hAnsi="GHEA Mariam"/>
          <w:color w:val="000000"/>
          <w:spacing w:val="-8"/>
          <w:sz w:val="24"/>
          <w:szCs w:val="24"/>
          <w:lang w:val="hy-AM"/>
        </w:rPr>
        <w:t xml:space="preserve"> </w:t>
      </w:r>
      <w:r w:rsidRPr="00D11EC9">
        <w:rPr>
          <w:rFonts w:ascii="GHEA Mariam" w:hAnsi="GHEA Mariam" w:cs="Arial"/>
          <w:color w:val="000000"/>
          <w:spacing w:val="-8"/>
          <w:sz w:val="24"/>
          <w:szCs w:val="24"/>
          <w:lang w:val="hy-AM"/>
        </w:rPr>
        <w:t>մասին</w:t>
      </w:r>
      <w:r w:rsidRPr="00D11EC9">
        <w:rPr>
          <w:rFonts w:ascii="GHEA Mariam" w:hAnsi="GHEA Mariam" w:cs="Arial Armenian"/>
          <w:color w:val="000000"/>
          <w:spacing w:val="-8"/>
          <w:sz w:val="24"/>
          <w:szCs w:val="24"/>
          <w:lang w:val="hy-AM"/>
        </w:rPr>
        <w:t>»</w:t>
      </w:r>
      <w:r w:rsidRPr="00D11EC9">
        <w:rPr>
          <w:rFonts w:ascii="GHEA Mariam" w:hAnsi="GHEA Mariam"/>
          <w:color w:val="000000"/>
          <w:spacing w:val="-8"/>
          <w:sz w:val="24"/>
          <w:szCs w:val="24"/>
          <w:lang w:val="hy-AM"/>
        </w:rPr>
        <w:t xml:space="preserve"> N 2111-</w:t>
      </w:r>
      <w:r w:rsidRPr="00D11EC9">
        <w:rPr>
          <w:rFonts w:ascii="GHEA Mariam" w:hAnsi="GHEA Mariam" w:cs="Arial"/>
          <w:color w:val="000000"/>
          <w:spacing w:val="-8"/>
          <w:sz w:val="24"/>
          <w:szCs w:val="24"/>
          <w:lang w:val="hy-AM"/>
        </w:rPr>
        <w:t>Ն</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որոշ</w:t>
      </w:r>
      <w:r>
        <w:rPr>
          <w:rFonts w:ascii="GHEA Mariam" w:hAnsi="GHEA Mariam" w:cs="Arial"/>
          <w:color w:val="000000"/>
          <w:sz w:val="24"/>
          <w:szCs w:val="24"/>
          <w:lang w:val="hy-AM"/>
        </w:rPr>
        <w:softHyphen/>
      </w:r>
      <w:r w:rsidRPr="00D11EC9">
        <w:rPr>
          <w:rFonts w:ascii="GHEA Mariam" w:hAnsi="GHEA Mariam" w:cs="Arial"/>
          <w:color w:val="000000"/>
          <w:sz w:val="24"/>
          <w:szCs w:val="24"/>
          <w:lang w:val="hy-AM"/>
        </w:rPr>
        <w:t>ման</w:t>
      </w:r>
      <w:r w:rsidRPr="00D11EC9">
        <w:rPr>
          <w:rFonts w:ascii="GHEA Mariam" w:hAnsi="GHEA Mariam"/>
          <w:color w:val="000000"/>
          <w:sz w:val="24"/>
          <w:szCs w:val="24"/>
          <w:lang w:val="hy-AM"/>
        </w:rPr>
        <w:t xml:space="preserve"> NN 3, 4, 5, 9  </w:t>
      </w:r>
      <w:r w:rsidRPr="00D11EC9">
        <w:rPr>
          <w:rFonts w:ascii="GHEA Mariam" w:hAnsi="GHEA Mariam" w:cs="Arial"/>
          <w:color w:val="000000"/>
          <w:sz w:val="24"/>
          <w:szCs w:val="24"/>
          <w:lang w:val="hy-AM"/>
        </w:rPr>
        <w:t>և</w:t>
      </w:r>
      <w:r w:rsidRPr="00D11EC9">
        <w:rPr>
          <w:rFonts w:ascii="GHEA Mariam" w:hAnsi="GHEA Mariam"/>
          <w:color w:val="000000"/>
          <w:sz w:val="24"/>
          <w:szCs w:val="24"/>
          <w:lang w:val="hy-AM"/>
        </w:rPr>
        <w:t xml:space="preserve"> 9.1 </w:t>
      </w:r>
      <w:r w:rsidRPr="00D11EC9">
        <w:rPr>
          <w:rFonts w:ascii="GHEA Mariam" w:hAnsi="GHEA Mariam" w:cs="Arial"/>
          <w:color w:val="000000"/>
          <w:sz w:val="24"/>
          <w:szCs w:val="24"/>
          <w:lang w:val="hy-AM"/>
        </w:rPr>
        <w:t>հավելվածներում</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կատարել</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փոփոխություններ՝</w:t>
      </w:r>
      <w:r w:rsidRPr="00D11EC9">
        <w:rPr>
          <w:rFonts w:ascii="GHEA Mariam" w:hAnsi="GHEA Mariam"/>
          <w:color w:val="000000"/>
          <w:sz w:val="24"/>
          <w:szCs w:val="24"/>
          <w:lang w:val="hy-AM"/>
        </w:rPr>
        <w:t xml:space="preserve"> </w:t>
      </w:r>
      <w:r w:rsidRPr="00D11EC9">
        <w:rPr>
          <w:rFonts w:ascii="GHEA Mariam" w:hAnsi="GHEA Mariam" w:cs="Arial"/>
          <w:color w:val="000000"/>
          <w:sz w:val="24"/>
          <w:szCs w:val="24"/>
          <w:lang w:val="hy-AM"/>
        </w:rPr>
        <w:t>համաձայն</w:t>
      </w:r>
      <w:r w:rsidRPr="00D11EC9">
        <w:rPr>
          <w:rFonts w:ascii="GHEA Mariam" w:hAnsi="GHEA Mariam"/>
          <w:color w:val="000000"/>
          <w:sz w:val="24"/>
          <w:szCs w:val="24"/>
          <w:lang w:val="hy-AM"/>
        </w:rPr>
        <w:t xml:space="preserve"> NN 1, 2, 3, 4, 5 </w:t>
      </w:r>
      <w:r w:rsidRPr="00D11EC9">
        <w:rPr>
          <w:rFonts w:ascii="GHEA Mariam" w:hAnsi="GHEA Mariam" w:cs="Arial"/>
          <w:color w:val="000000"/>
          <w:sz w:val="24"/>
          <w:szCs w:val="24"/>
          <w:lang w:val="hy-AM"/>
        </w:rPr>
        <w:t>և</w:t>
      </w:r>
      <w:r w:rsidRPr="00D11EC9">
        <w:rPr>
          <w:rFonts w:ascii="GHEA Mariam" w:hAnsi="GHEA Mariam"/>
          <w:color w:val="000000"/>
          <w:sz w:val="24"/>
          <w:szCs w:val="24"/>
          <w:lang w:val="hy-AM"/>
        </w:rPr>
        <w:t xml:space="preserve"> 6 </w:t>
      </w:r>
      <w:r w:rsidRPr="00D11EC9">
        <w:rPr>
          <w:rFonts w:ascii="GHEA Mariam" w:hAnsi="GHEA Mariam" w:cs="Arial"/>
          <w:color w:val="000000"/>
          <w:sz w:val="24"/>
          <w:szCs w:val="24"/>
          <w:lang w:val="hy-AM"/>
        </w:rPr>
        <w:t>հավելվածների</w:t>
      </w:r>
      <w:r w:rsidRPr="00D11EC9">
        <w:rPr>
          <w:rFonts w:ascii="GHEA Mariam" w:hAnsi="GHEA Mariam"/>
          <w:color w:val="000000"/>
          <w:sz w:val="24"/>
          <w:szCs w:val="24"/>
          <w:lang w:val="hy-AM"/>
        </w:rPr>
        <w:t>:</w:t>
      </w:r>
    </w:p>
    <w:p w:rsidR="00D11EC9" w:rsidRPr="00D11EC9" w:rsidRDefault="00D11EC9" w:rsidP="00552AE6">
      <w:pPr>
        <w:pStyle w:val="norm"/>
        <w:spacing w:line="312" w:lineRule="auto"/>
        <w:ind w:firstLine="706"/>
        <w:rPr>
          <w:rFonts w:ascii="GHEA Mariam" w:hAnsi="GHEA Mariam" w:cs="Cambria Math"/>
          <w:sz w:val="24"/>
          <w:szCs w:val="24"/>
          <w:lang w:val="hy-AM"/>
        </w:rPr>
      </w:pPr>
      <w:r w:rsidRPr="00D11EC9">
        <w:rPr>
          <w:rFonts w:ascii="GHEA Mariam" w:hAnsi="GHEA Mariam"/>
          <w:spacing w:val="-8"/>
          <w:sz w:val="24"/>
          <w:szCs w:val="24"/>
          <w:lang w:val="hy-AM"/>
        </w:rPr>
        <w:tab/>
        <w:t xml:space="preserve">2. </w:t>
      </w:r>
      <w:r w:rsidRPr="00D11EC9">
        <w:rPr>
          <w:rFonts w:ascii="GHEA Mariam" w:hAnsi="GHEA Mariam" w:cs="Arial"/>
          <w:spacing w:val="-8"/>
          <w:sz w:val="24"/>
          <w:szCs w:val="24"/>
          <w:lang w:val="hy-AM"/>
        </w:rPr>
        <w:t>Սույն</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որոշումն</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ուժի</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մեջ</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է</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մտնում</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պաշտոնական</w:t>
      </w:r>
      <w:r w:rsidRPr="00D11EC9">
        <w:rPr>
          <w:rFonts w:ascii="GHEA Mariam" w:hAnsi="GHEA Mariam"/>
          <w:spacing w:val="-8"/>
          <w:sz w:val="24"/>
          <w:szCs w:val="24"/>
          <w:lang w:val="hy-AM"/>
        </w:rPr>
        <w:t xml:space="preserve"> </w:t>
      </w:r>
      <w:r w:rsidRPr="00D11EC9">
        <w:rPr>
          <w:rFonts w:ascii="GHEA Mariam" w:hAnsi="GHEA Mariam" w:cs="Arial"/>
          <w:spacing w:val="-8"/>
          <w:sz w:val="24"/>
          <w:szCs w:val="24"/>
          <w:lang w:val="hy-AM"/>
        </w:rPr>
        <w:t>հրապարակմանը</w:t>
      </w:r>
      <w:r w:rsidRPr="00D11EC9">
        <w:rPr>
          <w:rFonts w:ascii="GHEA Mariam" w:hAnsi="GHEA Mariam"/>
          <w:sz w:val="24"/>
          <w:szCs w:val="24"/>
          <w:lang w:val="hy-AM"/>
        </w:rPr>
        <w:t xml:space="preserve"> </w:t>
      </w:r>
      <w:r w:rsidRPr="00D11EC9">
        <w:rPr>
          <w:rFonts w:ascii="GHEA Mariam" w:hAnsi="GHEA Mariam" w:cs="Arial"/>
          <w:sz w:val="24"/>
          <w:szCs w:val="24"/>
          <w:lang w:val="hy-AM"/>
        </w:rPr>
        <w:t>հաջորդող</w:t>
      </w:r>
      <w:r w:rsidRPr="00D11EC9">
        <w:rPr>
          <w:rFonts w:ascii="GHEA Mariam" w:hAnsi="GHEA Mariam"/>
          <w:sz w:val="24"/>
          <w:szCs w:val="24"/>
          <w:lang w:val="hy-AM"/>
        </w:rPr>
        <w:t xml:space="preserve"> </w:t>
      </w:r>
      <w:r w:rsidRPr="00D11EC9">
        <w:rPr>
          <w:rFonts w:ascii="GHEA Mariam" w:hAnsi="GHEA Mariam" w:cs="Arial"/>
          <w:sz w:val="24"/>
          <w:szCs w:val="24"/>
          <w:lang w:val="hy-AM"/>
        </w:rPr>
        <w:t>օրվանից։</w:t>
      </w:r>
    </w:p>
    <w:p w:rsidR="00D76C92" w:rsidRPr="008F4B8F" w:rsidRDefault="00D76C92" w:rsidP="00A71CED">
      <w:pPr>
        <w:jc w:val="center"/>
        <w:rPr>
          <w:rFonts w:ascii="GHEA Mariam" w:hAnsi="GHEA Mariam"/>
          <w:sz w:val="24"/>
          <w:szCs w:val="24"/>
          <w:lang w:val="hy-AM"/>
        </w:rPr>
      </w:pPr>
    </w:p>
    <w:p w:rsidR="00D76C92" w:rsidRPr="008F4B8F" w:rsidRDefault="00D76C92" w:rsidP="00A71CED">
      <w:pPr>
        <w:pStyle w:val="mechtex"/>
        <w:ind w:firstLine="720"/>
        <w:jc w:val="left"/>
        <w:rPr>
          <w:rFonts w:ascii="GHEA Mariam" w:hAnsi="GHEA Mariam" w:cs="Arial Armenian"/>
          <w:sz w:val="24"/>
          <w:szCs w:val="24"/>
          <w:lang w:val="hy-AM"/>
        </w:rPr>
      </w:pPr>
      <w:r w:rsidRPr="008F4B8F">
        <w:rPr>
          <w:rFonts w:ascii="GHEA Mariam" w:hAnsi="GHEA Mariam" w:cs="Sylfaen"/>
          <w:sz w:val="24"/>
          <w:szCs w:val="24"/>
          <w:lang w:val="hy-AM"/>
        </w:rPr>
        <w:t>ՀԱՅԱՍՏԱՆԻ</w:t>
      </w:r>
      <w:r w:rsidRPr="008F4B8F">
        <w:rPr>
          <w:rFonts w:ascii="GHEA Mariam" w:hAnsi="GHEA Mariam" w:cs="Arial Armenian"/>
          <w:sz w:val="24"/>
          <w:szCs w:val="24"/>
          <w:lang w:val="hy-AM"/>
        </w:rPr>
        <w:t xml:space="preserve">  </w:t>
      </w:r>
      <w:r w:rsidRPr="008F4B8F">
        <w:rPr>
          <w:rFonts w:ascii="GHEA Mariam" w:hAnsi="GHEA Mariam" w:cs="Sylfaen"/>
          <w:sz w:val="24"/>
          <w:szCs w:val="24"/>
          <w:lang w:val="hy-AM"/>
        </w:rPr>
        <w:t>ՀԱՆՐԱՊԵՏՈՒԹՅԱՆ</w:t>
      </w:r>
    </w:p>
    <w:p w:rsidR="00D76C92" w:rsidRPr="008F4B8F" w:rsidRDefault="00D76C92" w:rsidP="00A71CED">
      <w:pPr>
        <w:pStyle w:val="norm"/>
        <w:spacing w:line="240" w:lineRule="auto"/>
        <w:rPr>
          <w:rFonts w:ascii="GHEA Mariam" w:hAnsi="GHEA Mariam" w:cs="Sylfaen"/>
          <w:sz w:val="24"/>
          <w:szCs w:val="24"/>
          <w:lang w:val="hy-AM"/>
        </w:rPr>
      </w:pPr>
      <w:r w:rsidRPr="008F4B8F">
        <w:rPr>
          <w:rFonts w:ascii="GHEA Mariam" w:hAnsi="GHEA Mariam"/>
          <w:sz w:val="24"/>
          <w:szCs w:val="24"/>
          <w:lang w:val="hy-AM"/>
        </w:rPr>
        <w:t xml:space="preserve">                </w:t>
      </w:r>
      <w:r w:rsidRPr="008F4B8F">
        <w:rPr>
          <w:rFonts w:ascii="GHEA Mariam" w:hAnsi="GHEA Mariam" w:cs="Sylfaen"/>
          <w:sz w:val="24"/>
          <w:szCs w:val="24"/>
          <w:lang w:val="hy-AM"/>
        </w:rPr>
        <w:t>ՎԱՐՉԱՊԵՏ</w:t>
      </w:r>
      <w:r w:rsidRPr="008F4B8F">
        <w:rPr>
          <w:rFonts w:ascii="GHEA Mariam" w:hAnsi="GHEA Mariam" w:cs="Arial Armenian"/>
          <w:sz w:val="24"/>
          <w:szCs w:val="24"/>
          <w:lang w:val="hy-AM"/>
        </w:rPr>
        <w:tab/>
      </w:r>
      <w:r w:rsidRPr="008F4B8F">
        <w:rPr>
          <w:rFonts w:ascii="GHEA Mariam" w:hAnsi="GHEA Mariam" w:cs="Arial Armenian"/>
          <w:sz w:val="24"/>
          <w:szCs w:val="24"/>
          <w:lang w:val="hy-AM"/>
        </w:rPr>
        <w:tab/>
      </w:r>
      <w:r w:rsidRPr="008F4B8F">
        <w:rPr>
          <w:rFonts w:ascii="GHEA Mariam" w:hAnsi="GHEA Mariam" w:cs="Arial Armenian"/>
          <w:sz w:val="24"/>
          <w:szCs w:val="24"/>
          <w:lang w:val="hy-AM"/>
        </w:rPr>
        <w:tab/>
      </w:r>
      <w:r w:rsidRPr="008F4B8F">
        <w:rPr>
          <w:rFonts w:ascii="GHEA Mariam" w:hAnsi="GHEA Mariam" w:cs="Arial Armenian"/>
          <w:sz w:val="24"/>
          <w:szCs w:val="24"/>
          <w:lang w:val="hy-AM"/>
        </w:rPr>
        <w:tab/>
      </w:r>
      <w:r w:rsidRPr="008F4B8F">
        <w:rPr>
          <w:rFonts w:ascii="GHEA Mariam" w:hAnsi="GHEA Mariam" w:cs="Arial Armenian"/>
          <w:sz w:val="24"/>
          <w:szCs w:val="24"/>
          <w:lang w:val="hy-AM"/>
        </w:rPr>
        <w:tab/>
        <w:t xml:space="preserve">         Ն</w:t>
      </w:r>
      <w:r w:rsidRPr="008F4B8F">
        <w:rPr>
          <w:rFonts w:ascii="GHEA Mariam" w:hAnsi="GHEA Mariam" w:cs="Sylfaen"/>
          <w:sz w:val="24"/>
          <w:szCs w:val="24"/>
          <w:lang w:val="hy-AM"/>
        </w:rPr>
        <w:t>.</w:t>
      </w:r>
      <w:r w:rsidRPr="008F4B8F">
        <w:rPr>
          <w:rFonts w:ascii="GHEA Mariam" w:hAnsi="GHEA Mariam" w:cs="Arial Armenian"/>
          <w:sz w:val="24"/>
          <w:szCs w:val="24"/>
          <w:lang w:val="hy-AM"/>
        </w:rPr>
        <w:t xml:space="preserve"> ՓԱՇԻՆ</w:t>
      </w:r>
      <w:r w:rsidRPr="008F4B8F">
        <w:rPr>
          <w:rFonts w:ascii="GHEA Mariam" w:hAnsi="GHEA Mariam" w:cs="Sylfaen"/>
          <w:sz w:val="24"/>
          <w:szCs w:val="24"/>
          <w:lang w:val="hy-AM"/>
        </w:rPr>
        <w:t>ՅԱՆ</w:t>
      </w:r>
    </w:p>
    <w:p w:rsidR="00D76C92" w:rsidRPr="008F4B8F" w:rsidRDefault="00D76C92" w:rsidP="00A71CED">
      <w:pPr>
        <w:pStyle w:val="norm"/>
        <w:spacing w:line="240" w:lineRule="auto"/>
        <w:ind w:firstLine="0"/>
        <w:rPr>
          <w:rFonts w:ascii="GHEA Mariam" w:hAnsi="GHEA Mariam" w:cs="Arial"/>
          <w:sz w:val="24"/>
          <w:szCs w:val="24"/>
          <w:lang w:val="hy-AM"/>
        </w:rPr>
      </w:pPr>
    </w:p>
    <w:p w:rsidR="00870C18" w:rsidRPr="008F4B8F" w:rsidRDefault="00D76C92" w:rsidP="00552AE6">
      <w:pPr>
        <w:pStyle w:val="mechtex"/>
        <w:jc w:val="left"/>
        <w:rPr>
          <w:rFonts w:ascii="GHEA Mariam" w:hAnsi="GHEA Mariam" w:cs="Arial"/>
          <w:sz w:val="24"/>
          <w:szCs w:val="24"/>
          <w:lang w:val="hy-AM"/>
        </w:rPr>
        <w:sectPr w:rsidR="00870C18" w:rsidRPr="008F4B8F"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8F4B8F">
        <w:rPr>
          <w:rFonts w:ascii="GHEA Mariam" w:hAnsi="GHEA Mariam" w:cs="Arial"/>
          <w:sz w:val="24"/>
          <w:szCs w:val="24"/>
          <w:lang w:val="hy-AM"/>
        </w:rPr>
        <w:t>Երևան</w:t>
      </w:r>
    </w:p>
    <w:p w:rsidR="007247E4" w:rsidRPr="008F4B8F" w:rsidRDefault="007247E4" w:rsidP="00C802CF">
      <w:pPr>
        <w:pStyle w:val="mechtex"/>
        <w:ind w:left="10080" w:firstLine="720"/>
        <w:jc w:val="left"/>
        <w:rPr>
          <w:rFonts w:ascii="GHEA Mariam" w:hAnsi="GHEA Mariam"/>
          <w:spacing w:val="-8"/>
          <w:sz w:val="24"/>
          <w:szCs w:val="24"/>
          <w:lang w:val="hy-AM"/>
        </w:rPr>
      </w:pPr>
      <w:r w:rsidRPr="008F4B8F">
        <w:rPr>
          <w:rFonts w:ascii="GHEA Mariam" w:hAnsi="GHEA Mariam"/>
          <w:spacing w:val="-8"/>
          <w:sz w:val="24"/>
          <w:szCs w:val="24"/>
          <w:lang w:val="hy-AM"/>
        </w:rPr>
        <w:lastRenderedPageBreak/>
        <w:t xml:space="preserve">        Հավելված </w:t>
      </w:r>
      <w:r w:rsidRPr="008F4B8F">
        <w:rPr>
          <w:rFonts w:ascii="GHEA Mariam" w:hAnsi="GHEA Mariam"/>
          <w:spacing w:val="-8"/>
          <w:sz w:val="24"/>
          <w:szCs w:val="24"/>
          <w:lang w:val="hy-AM" w:eastAsia="en-US"/>
        </w:rPr>
        <w:t>N 1</w:t>
      </w:r>
    </w:p>
    <w:p w:rsidR="007247E4" w:rsidRPr="008F4B8F" w:rsidRDefault="007247E4" w:rsidP="00C802CF">
      <w:pPr>
        <w:pStyle w:val="mechtex"/>
        <w:ind w:left="3600" w:firstLine="720"/>
        <w:jc w:val="left"/>
        <w:rPr>
          <w:rFonts w:ascii="GHEA Mariam" w:hAnsi="GHEA Mariam"/>
          <w:spacing w:val="-6"/>
          <w:sz w:val="24"/>
          <w:szCs w:val="24"/>
          <w:lang w:val="hy-AM"/>
        </w:rPr>
      </w:pPr>
      <w:r w:rsidRPr="008F4B8F">
        <w:rPr>
          <w:rFonts w:ascii="GHEA Mariam" w:hAnsi="GHEA Mariam"/>
          <w:spacing w:val="-6"/>
          <w:sz w:val="24"/>
          <w:szCs w:val="24"/>
          <w:lang w:val="hy-AM"/>
        </w:rPr>
        <w:t xml:space="preserve">       </w:t>
      </w:r>
      <w:r w:rsidRPr="008F4B8F">
        <w:rPr>
          <w:rFonts w:ascii="GHEA Mariam" w:hAnsi="GHEA Mariam"/>
          <w:spacing w:val="-6"/>
          <w:sz w:val="24"/>
          <w:szCs w:val="24"/>
          <w:lang w:val="hy-AM"/>
        </w:rPr>
        <w:tab/>
        <w:t xml:space="preserve">   </w:t>
      </w:r>
      <w:r w:rsidRPr="008F4B8F">
        <w:rPr>
          <w:rFonts w:ascii="GHEA Mariam" w:hAnsi="GHEA Mariam"/>
          <w:spacing w:val="-6"/>
          <w:sz w:val="24"/>
          <w:szCs w:val="24"/>
          <w:lang w:val="hy-AM"/>
        </w:rPr>
        <w:tab/>
      </w:r>
      <w:r w:rsidRPr="008F4B8F">
        <w:rPr>
          <w:rFonts w:ascii="GHEA Mariam" w:hAnsi="GHEA Mariam"/>
          <w:spacing w:val="-6"/>
          <w:sz w:val="24"/>
          <w:szCs w:val="24"/>
          <w:lang w:val="hy-AM"/>
        </w:rPr>
        <w:tab/>
      </w:r>
      <w:r w:rsidRPr="008F4B8F">
        <w:rPr>
          <w:rFonts w:ascii="GHEA Mariam" w:hAnsi="GHEA Mariam"/>
          <w:spacing w:val="-6"/>
          <w:sz w:val="24"/>
          <w:szCs w:val="24"/>
          <w:lang w:val="hy-AM"/>
        </w:rPr>
        <w:tab/>
      </w:r>
      <w:r w:rsidRPr="008F4B8F">
        <w:rPr>
          <w:rFonts w:ascii="GHEA Mariam" w:hAnsi="GHEA Mariam"/>
          <w:spacing w:val="-6"/>
          <w:sz w:val="24"/>
          <w:szCs w:val="24"/>
          <w:lang w:val="hy-AM"/>
        </w:rPr>
        <w:tab/>
      </w:r>
      <w:r w:rsidRPr="008F4B8F">
        <w:rPr>
          <w:rFonts w:ascii="GHEA Mariam" w:hAnsi="GHEA Mariam"/>
          <w:spacing w:val="-6"/>
          <w:sz w:val="24"/>
          <w:szCs w:val="24"/>
          <w:lang w:val="hy-AM"/>
        </w:rPr>
        <w:tab/>
      </w:r>
      <w:r w:rsidRPr="008F4B8F">
        <w:rPr>
          <w:rFonts w:ascii="GHEA Mariam" w:hAnsi="GHEA Mariam"/>
          <w:spacing w:val="-6"/>
          <w:sz w:val="24"/>
          <w:szCs w:val="24"/>
          <w:lang w:val="hy-AM"/>
        </w:rPr>
        <w:tab/>
        <w:t xml:space="preserve">          ՀՀ կառավարության 2023 թվականի</w:t>
      </w:r>
    </w:p>
    <w:p w:rsidR="007247E4" w:rsidRPr="008F4B8F" w:rsidRDefault="007247E4" w:rsidP="00C802CF">
      <w:pPr>
        <w:pStyle w:val="mechtex"/>
        <w:jc w:val="left"/>
        <w:rPr>
          <w:rFonts w:ascii="GHEA Mariam" w:hAnsi="GHEA Mariam"/>
          <w:spacing w:val="-2"/>
          <w:sz w:val="24"/>
          <w:szCs w:val="24"/>
          <w:lang w:val="hy-AM"/>
        </w:rPr>
      </w:pPr>
      <w:r w:rsidRPr="008F4B8F">
        <w:rPr>
          <w:rFonts w:ascii="GHEA Mariam" w:hAnsi="GHEA Mariam"/>
          <w:spacing w:val="-2"/>
          <w:sz w:val="24"/>
          <w:szCs w:val="24"/>
          <w:lang w:val="hy-AM"/>
        </w:rPr>
        <w:tab/>
      </w:r>
      <w:r w:rsidRPr="008F4B8F">
        <w:rPr>
          <w:rFonts w:ascii="GHEA Mariam" w:hAnsi="GHEA Mariam"/>
          <w:spacing w:val="-2"/>
          <w:sz w:val="24"/>
          <w:szCs w:val="24"/>
          <w:lang w:val="hy-AM"/>
        </w:rPr>
        <w:tab/>
      </w:r>
      <w:r w:rsidRPr="008F4B8F">
        <w:rPr>
          <w:rFonts w:ascii="GHEA Mariam" w:hAnsi="GHEA Mariam"/>
          <w:spacing w:val="-2"/>
          <w:sz w:val="24"/>
          <w:szCs w:val="24"/>
          <w:lang w:val="hy-AM"/>
        </w:rPr>
        <w:tab/>
      </w:r>
      <w:r w:rsidRPr="008F4B8F">
        <w:rPr>
          <w:rFonts w:ascii="GHEA Mariam" w:hAnsi="GHEA Mariam"/>
          <w:spacing w:val="-2"/>
          <w:sz w:val="24"/>
          <w:szCs w:val="24"/>
          <w:lang w:val="hy-AM"/>
        </w:rPr>
        <w:tab/>
      </w:r>
      <w:r w:rsidRPr="008F4B8F">
        <w:rPr>
          <w:rFonts w:ascii="GHEA Mariam" w:hAnsi="GHEA Mariam"/>
          <w:spacing w:val="-2"/>
          <w:sz w:val="24"/>
          <w:szCs w:val="24"/>
          <w:lang w:val="hy-AM"/>
        </w:rPr>
        <w:tab/>
      </w:r>
      <w:r w:rsidRPr="008F4B8F">
        <w:rPr>
          <w:rFonts w:ascii="GHEA Mariam" w:hAnsi="GHEA Mariam"/>
          <w:spacing w:val="-2"/>
          <w:sz w:val="24"/>
          <w:szCs w:val="24"/>
          <w:lang w:val="hy-AM"/>
        </w:rPr>
        <w:tab/>
        <w:t xml:space="preserve">   </w:t>
      </w:r>
      <w:r w:rsidRPr="008F4B8F">
        <w:rPr>
          <w:rFonts w:ascii="GHEA Mariam" w:hAnsi="GHEA Mariam"/>
          <w:spacing w:val="-2"/>
          <w:sz w:val="24"/>
          <w:szCs w:val="24"/>
          <w:lang w:val="hy-AM"/>
        </w:rPr>
        <w:tab/>
        <w:t xml:space="preserve"> </w:t>
      </w:r>
      <w:r w:rsidRPr="008F4B8F">
        <w:rPr>
          <w:rFonts w:ascii="GHEA Mariam" w:hAnsi="GHEA Mariam"/>
          <w:spacing w:val="-2"/>
          <w:sz w:val="24"/>
          <w:szCs w:val="24"/>
          <w:lang w:val="hy-AM"/>
        </w:rPr>
        <w:tab/>
      </w:r>
      <w:r w:rsidRPr="008F4B8F">
        <w:rPr>
          <w:rFonts w:ascii="GHEA Mariam" w:hAnsi="GHEA Mariam"/>
          <w:spacing w:val="-2"/>
          <w:sz w:val="24"/>
          <w:szCs w:val="24"/>
          <w:lang w:val="hy-AM"/>
        </w:rPr>
        <w:tab/>
      </w:r>
      <w:r w:rsidRPr="008F4B8F">
        <w:rPr>
          <w:rFonts w:ascii="GHEA Mariam" w:hAnsi="GHEA Mariam"/>
          <w:spacing w:val="-2"/>
          <w:sz w:val="24"/>
          <w:szCs w:val="24"/>
          <w:lang w:val="hy-AM"/>
        </w:rPr>
        <w:tab/>
      </w:r>
      <w:r w:rsidRPr="008F4B8F">
        <w:rPr>
          <w:rFonts w:ascii="GHEA Mariam" w:hAnsi="GHEA Mariam"/>
          <w:spacing w:val="-2"/>
          <w:sz w:val="24"/>
          <w:szCs w:val="24"/>
          <w:lang w:val="hy-AM"/>
        </w:rPr>
        <w:tab/>
      </w:r>
      <w:r w:rsidRPr="008F4B8F">
        <w:rPr>
          <w:rFonts w:ascii="GHEA Mariam" w:hAnsi="GHEA Mariam"/>
          <w:spacing w:val="-2"/>
          <w:sz w:val="24"/>
          <w:szCs w:val="24"/>
          <w:lang w:val="hy-AM"/>
        </w:rPr>
        <w:tab/>
      </w:r>
      <w:r w:rsidRPr="008F4B8F">
        <w:rPr>
          <w:rFonts w:ascii="GHEA Mariam" w:hAnsi="GHEA Mariam"/>
          <w:spacing w:val="-2"/>
          <w:sz w:val="24"/>
          <w:szCs w:val="24"/>
          <w:lang w:val="hy-AM"/>
        </w:rPr>
        <w:tab/>
        <w:t xml:space="preserve">         </w:t>
      </w:r>
      <w:r w:rsidRPr="004E17D2">
        <w:rPr>
          <w:rFonts w:ascii="GHEA Mariam" w:hAnsi="GHEA Mariam" w:cs="IRTEK Courier"/>
          <w:spacing w:val="-4"/>
          <w:sz w:val="24"/>
          <w:szCs w:val="22"/>
          <w:lang w:val="pt-BR"/>
        </w:rPr>
        <w:t>դեկտեմբերի</w:t>
      </w:r>
      <w:r w:rsidRPr="008F4B8F">
        <w:rPr>
          <w:rFonts w:ascii="GHEA Mariam" w:hAnsi="GHEA Mariam"/>
          <w:spacing w:val="-2"/>
          <w:sz w:val="24"/>
          <w:szCs w:val="24"/>
          <w:lang w:val="hy-AM"/>
        </w:rPr>
        <w:t xml:space="preserve"> 21</w:t>
      </w:r>
      <w:r w:rsidRPr="008005B3">
        <w:rPr>
          <w:rFonts w:ascii="GHEA Mariam" w:hAnsi="GHEA Mariam" w:cs="Sylfaen"/>
          <w:spacing w:val="-2"/>
          <w:sz w:val="24"/>
          <w:szCs w:val="24"/>
          <w:lang w:val="pt-BR"/>
        </w:rPr>
        <w:t>-</w:t>
      </w:r>
      <w:r w:rsidRPr="008F4B8F">
        <w:rPr>
          <w:rFonts w:ascii="GHEA Mariam" w:hAnsi="GHEA Mariam"/>
          <w:spacing w:val="-2"/>
          <w:sz w:val="24"/>
          <w:szCs w:val="24"/>
          <w:lang w:val="hy-AM"/>
        </w:rPr>
        <w:t>ի N           - Ն  որոշման</w:t>
      </w:r>
    </w:p>
    <w:p w:rsidR="007247E4" w:rsidRPr="008F4B8F" w:rsidRDefault="007247E4" w:rsidP="00C802CF">
      <w:pPr>
        <w:pStyle w:val="norm"/>
        <w:spacing w:line="240" w:lineRule="auto"/>
        <w:ind w:firstLine="0"/>
        <w:rPr>
          <w:rFonts w:ascii="GHEA Mariam" w:hAnsi="GHEA Mariam" w:cs="Arial"/>
          <w:sz w:val="18"/>
          <w:szCs w:val="24"/>
          <w:lang w:val="hy-AM"/>
        </w:rPr>
      </w:pPr>
    </w:p>
    <w:tbl>
      <w:tblPr>
        <w:tblW w:w="15714" w:type="dxa"/>
        <w:tblInd w:w="-360" w:type="dxa"/>
        <w:tblLook w:val="04A0" w:firstRow="1" w:lastRow="0" w:firstColumn="1" w:lastColumn="0" w:noHBand="0" w:noVBand="1"/>
      </w:tblPr>
      <w:tblGrid>
        <w:gridCol w:w="1224"/>
        <w:gridCol w:w="1682"/>
        <w:gridCol w:w="8614"/>
        <w:gridCol w:w="4194"/>
      </w:tblGrid>
      <w:tr w:rsidR="000120CE" w:rsidRPr="00245E81" w:rsidTr="002E6768">
        <w:trPr>
          <w:trHeight w:val="1725"/>
        </w:trPr>
        <w:tc>
          <w:tcPr>
            <w:tcW w:w="15714" w:type="dxa"/>
            <w:gridSpan w:val="4"/>
            <w:tcBorders>
              <w:top w:val="nil"/>
              <w:left w:val="nil"/>
              <w:bottom w:val="nil"/>
              <w:right w:val="nil"/>
            </w:tcBorders>
            <w:shd w:val="clear" w:color="000000" w:fill="FFFFFF"/>
            <w:vAlign w:val="center"/>
            <w:hideMark/>
          </w:tcPr>
          <w:p w:rsidR="000120CE" w:rsidRPr="008F4B8F" w:rsidRDefault="008F4B8F" w:rsidP="000120CE">
            <w:pPr>
              <w:jc w:val="center"/>
              <w:rPr>
                <w:rFonts w:ascii="GHEA Mariam" w:hAnsi="GHEA Mariam" w:cs="Arial"/>
                <w:sz w:val="24"/>
                <w:szCs w:val="24"/>
                <w:lang w:val="hy-AM" w:eastAsia="en-US"/>
              </w:rPr>
            </w:pPr>
            <w:r w:rsidRPr="00D11EC9">
              <w:rPr>
                <w:rFonts w:ascii="GHEA Mariam" w:hAnsi="GHEA Mariam" w:cs="Arial Armenian"/>
                <w:color w:val="000000"/>
                <w:spacing w:val="-8"/>
                <w:sz w:val="24"/>
                <w:szCs w:val="24"/>
                <w:lang w:val="hy-AM"/>
              </w:rPr>
              <w:t>«</w:t>
            </w:r>
            <w:r w:rsidR="000120CE" w:rsidRPr="008F4B8F">
              <w:rPr>
                <w:rFonts w:ascii="GHEA Mariam" w:hAnsi="GHEA Mariam" w:cs="Arial"/>
                <w:sz w:val="24"/>
                <w:szCs w:val="24"/>
                <w:lang w:val="hy-AM" w:eastAsia="en-US"/>
              </w:rPr>
              <w:t xml:space="preserve">ՀԱՅԱՍՏԱՆԻ  ՀԱՆՐԱՊԵՏՈՒԹՅԱՆ  2023  ԹՎԱԿԱՆԻ  ՊԵՏԱԿԱՆ  ԲՅՈՒՋԵԻ  ՄԱՍԻՆ»  ՕՐԵՆՔԻ  N  1 ՀԱՎԵԼՎԱԾԻ N 2 </w:t>
            </w:r>
            <w:r w:rsidR="000120CE" w:rsidRPr="008F4B8F">
              <w:rPr>
                <w:rFonts w:ascii="GHEA Mariam" w:hAnsi="GHEA Mariam" w:cs="Arial"/>
                <w:spacing w:val="-8"/>
                <w:sz w:val="24"/>
                <w:szCs w:val="24"/>
                <w:lang w:val="hy-AM" w:eastAsia="en-US"/>
              </w:rPr>
              <w:t>ԱՂՅՈՒՍԱԿՈՒՄ ԿԱՏԱՐՎՈՂ ՎԵՐԱԲԱՇԽՈՒՄԸ ԵՎ ՀԱՅԱՍՏԱՆԻ ՀԱՆՐԱՊԵՏՈՒԹՅԱՆ ԿԱՌԱՎԱՐՈՒԹՅԱՆ 2022 ԹՎԱԿԱՆԻ</w:t>
            </w:r>
            <w:r w:rsidR="000120CE" w:rsidRPr="008F4B8F">
              <w:rPr>
                <w:rFonts w:ascii="GHEA Mariam" w:hAnsi="GHEA Mariam" w:cs="Arial"/>
                <w:sz w:val="24"/>
                <w:szCs w:val="24"/>
                <w:lang w:val="hy-AM" w:eastAsia="en-US"/>
              </w:rPr>
              <w:t xml:space="preserve"> ԴԵԿՏԵՄԲԵՐԻ 29-Ի N 2111-Ն ՈՐՈՇՄԱՆ N 5 ՀԱՎԵԼՎԱԾԻ N 1 ԱՂՅՈՒՍԱԿՈՒՄ ԿԱՏԱՐՎՈՂ ՓՈՓՈԽՈՒԹՅՈՒՆՆԵՐԸ</w:t>
            </w:r>
          </w:p>
        </w:tc>
      </w:tr>
      <w:tr w:rsidR="000120CE" w:rsidRPr="000120CE" w:rsidTr="002E6768">
        <w:trPr>
          <w:trHeight w:val="345"/>
        </w:trPr>
        <w:tc>
          <w:tcPr>
            <w:tcW w:w="1224" w:type="dxa"/>
            <w:tcBorders>
              <w:top w:val="nil"/>
              <w:left w:val="nil"/>
              <w:bottom w:val="nil"/>
              <w:right w:val="nil"/>
            </w:tcBorders>
            <w:shd w:val="clear" w:color="000000" w:fill="FFFFFF"/>
            <w:vAlign w:val="bottom"/>
            <w:hideMark/>
          </w:tcPr>
          <w:p w:rsidR="000120CE" w:rsidRPr="008F4B8F" w:rsidRDefault="000120CE" w:rsidP="000120CE">
            <w:pPr>
              <w:jc w:val="right"/>
              <w:rPr>
                <w:rFonts w:ascii="GHEA Mariam" w:hAnsi="GHEA Mariam" w:cs="Arial"/>
                <w:sz w:val="24"/>
                <w:szCs w:val="24"/>
                <w:lang w:val="hy-AM" w:eastAsia="en-US"/>
              </w:rPr>
            </w:pPr>
            <w:r w:rsidRPr="008F4B8F">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0120CE" w:rsidRPr="008F4B8F" w:rsidRDefault="000120CE" w:rsidP="000120CE">
            <w:pPr>
              <w:jc w:val="right"/>
              <w:rPr>
                <w:rFonts w:ascii="GHEA Mariam" w:hAnsi="GHEA Mariam" w:cs="Arial"/>
                <w:sz w:val="24"/>
                <w:szCs w:val="24"/>
                <w:lang w:val="hy-AM" w:eastAsia="en-US"/>
              </w:rPr>
            </w:pPr>
            <w:r w:rsidRPr="008F4B8F">
              <w:rPr>
                <w:rFonts w:ascii="Calibri" w:hAnsi="Calibri" w:cs="Calibri"/>
                <w:sz w:val="24"/>
                <w:szCs w:val="24"/>
                <w:lang w:val="hy-AM" w:eastAsia="en-US"/>
              </w:rPr>
              <w:t> </w:t>
            </w:r>
          </w:p>
        </w:tc>
        <w:tc>
          <w:tcPr>
            <w:tcW w:w="8614" w:type="dxa"/>
            <w:tcBorders>
              <w:top w:val="nil"/>
              <w:left w:val="nil"/>
              <w:bottom w:val="nil"/>
              <w:right w:val="nil"/>
            </w:tcBorders>
            <w:shd w:val="clear" w:color="000000" w:fill="FFFFFF"/>
            <w:vAlign w:val="bottom"/>
            <w:hideMark/>
          </w:tcPr>
          <w:p w:rsidR="000120CE" w:rsidRPr="008F4B8F" w:rsidRDefault="000120CE" w:rsidP="000120CE">
            <w:pPr>
              <w:jc w:val="center"/>
              <w:rPr>
                <w:rFonts w:ascii="GHEA Mariam" w:hAnsi="GHEA Mariam" w:cs="Arial"/>
                <w:sz w:val="24"/>
                <w:szCs w:val="24"/>
                <w:lang w:val="hy-AM" w:eastAsia="en-US"/>
              </w:rPr>
            </w:pPr>
            <w:r w:rsidRPr="008F4B8F">
              <w:rPr>
                <w:rFonts w:ascii="Calibri" w:hAnsi="Calibri" w:cs="Calibri"/>
                <w:sz w:val="24"/>
                <w:szCs w:val="24"/>
                <w:lang w:val="hy-AM" w:eastAsia="en-US"/>
              </w:rPr>
              <w:t> </w:t>
            </w:r>
          </w:p>
        </w:tc>
        <w:tc>
          <w:tcPr>
            <w:tcW w:w="4194" w:type="dxa"/>
            <w:tcBorders>
              <w:top w:val="nil"/>
              <w:left w:val="nil"/>
              <w:bottom w:val="single" w:sz="4" w:space="0" w:color="auto"/>
              <w:right w:val="nil"/>
            </w:tcBorders>
            <w:shd w:val="clear" w:color="000000" w:fill="FFFFFF"/>
            <w:vAlign w:val="bottom"/>
            <w:hideMark/>
          </w:tcPr>
          <w:p w:rsidR="000120CE" w:rsidRPr="000120CE" w:rsidRDefault="000120CE" w:rsidP="000120CE">
            <w:pPr>
              <w:jc w:val="right"/>
              <w:rPr>
                <w:rFonts w:ascii="GHEA Mariam" w:hAnsi="GHEA Mariam" w:cs="Arial"/>
                <w:sz w:val="24"/>
                <w:szCs w:val="24"/>
                <w:lang w:eastAsia="en-US"/>
              </w:rPr>
            </w:pPr>
            <w:r w:rsidRPr="000120CE">
              <w:rPr>
                <w:rFonts w:ascii="GHEA Mariam" w:hAnsi="GHEA Mariam" w:cs="Arial"/>
                <w:sz w:val="24"/>
                <w:szCs w:val="24"/>
                <w:lang w:eastAsia="en-US"/>
              </w:rPr>
              <w:t>(հազ</w:t>
            </w:r>
            <w:r>
              <w:rPr>
                <w:rFonts w:ascii="GHEA Mariam" w:hAnsi="GHEA Mariam" w:cs="Arial"/>
                <w:sz w:val="24"/>
                <w:szCs w:val="24"/>
                <w:lang w:eastAsia="en-US"/>
              </w:rPr>
              <w:t>.</w:t>
            </w:r>
            <w:r w:rsidRPr="000120CE">
              <w:rPr>
                <w:rFonts w:ascii="GHEA Mariam" w:hAnsi="GHEA Mariam" w:cs="Arial"/>
                <w:sz w:val="24"/>
                <w:szCs w:val="24"/>
                <w:lang w:eastAsia="en-US"/>
              </w:rPr>
              <w:t xml:space="preserve"> դրամ)</w:t>
            </w:r>
          </w:p>
        </w:tc>
      </w:tr>
      <w:tr w:rsidR="000120CE" w:rsidRPr="000120CE" w:rsidTr="002E6768">
        <w:trPr>
          <w:trHeight w:val="1457"/>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color w:val="000000"/>
                <w:sz w:val="24"/>
                <w:szCs w:val="24"/>
                <w:lang w:eastAsia="en-US"/>
              </w:rPr>
            </w:pPr>
            <w:r w:rsidRPr="000120CE">
              <w:rPr>
                <w:rFonts w:ascii="GHEA Mariam" w:hAnsi="GHEA Mariam" w:cs="Arial"/>
                <w:color w:val="000000"/>
                <w:sz w:val="24"/>
                <w:szCs w:val="24"/>
                <w:lang w:eastAsia="en-US"/>
              </w:rPr>
              <w:br/>
              <w:t>Ծրագրային դասիչը</w:t>
            </w:r>
          </w:p>
        </w:tc>
        <w:tc>
          <w:tcPr>
            <w:tcW w:w="861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194" w:type="dxa"/>
            <w:tcBorders>
              <w:top w:val="single" w:sz="4" w:space="0" w:color="auto"/>
              <w:left w:val="nil"/>
              <w:bottom w:val="single" w:sz="4" w:space="0" w:color="auto"/>
              <w:right w:val="single" w:sz="4" w:space="0" w:color="auto"/>
            </w:tcBorders>
            <w:shd w:val="clear" w:color="000000" w:fill="FFFFFF"/>
            <w:hideMark/>
          </w:tcPr>
          <w:p w:rsidR="000120CE" w:rsidRPr="000120CE" w:rsidRDefault="000120CE" w:rsidP="000120CE">
            <w:pPr>
              <w:jc w:val="center"/>
              <w:rPr>
                <w:rFonts w:ascii="GHEA Mariam" w:hAnsi="GHEA Mariam" w:cs="Arial"/>
                <w:color w:val="000000"/>
                <w:sz w:val="24"/>
                <w:szCs w:val="24"/>
                <w:lang w:eastAsia="en-US"/>
              </w:rPr>
            </w:pPr>
            <w:r w:rsidRPr="000120CE">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w:t>
            </w:r>
            <w:r w:rsidR="003A08FD">
              <w:rPr>
                <w:rFonts w:ascii="GHEA Mariam" w:hAnsi="GHEA Mariam" w:cs="Arial"/>
                <w:color w:val="000000"/>
                <w:sz w:val="24"/>
                <w:szCs w:val="24"/>
                <w:lang w:val="hy-AM" w:eastAsia="en-US"/>
              </w:rPr>
              <w:t>ներ</w:t>
            </w:r>
            <w:r w:rsidRPr="000120CE">
              <w:rPr>
                <w:rFonts w:ascii="GHEA Mariam" w:hAnsi="GHEA Mariam" w:cs="Arial"/>
                <w:color w:val="000000"/>
                <w:sz w:val="24"/>
                <w:szCs w:val="24"/>
                <w:lang w:eastAsia="en-US"/>
              </w:rPr>
              <w:t>ը՝ փակագծերում</w:t>
            </w:r>
          </w:p>
        </w:tc>
      </w:tr>
      <w:tr w:rsidR="000120CE" w:rsidRPr="000120CE" w:rsidTr="002E6768">
        <w:trPr>
          <w:trHeight w:val="6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color w:val="000000"/>
                <w:sz w:val="24"/>
                <w:szCs w:val="24"/>
                <w:lang w:eastAsia="en-US"/>
              </w:rPr>
            </w:pPr>
            <w:r w:rsidRPr="000120CE">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color w:val="000000"/>
                <w:sz w:val="24"/>
                <w:szCs w:val="24"/>
                <w:lang w:eastAsia="en-US"/>
              </w:rPr>
            </w:pPr>
            <w:r w:rsidRPr="000120CE">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614" w:type="dxa"/>
            <w:vMerge/>
            <w:tcBorders>
              <w:top w:val="single" w:sz="4" w:space="0" w:color="auto"/>
              <w:left w:val="single" w:sz="4" w:space="0" w:color="auto"/>
              <w:bottom w:val="single" w:sz="4" w:space="0" w:color="auto"/>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c>
          <w:tcPr>
            <w:tcW w:w="4194" w:type="dxa"/>
            <w:tcBorders>
              <w:top w:val="nil"/>
              <w:left w:val="nil"/>
              <w:bottom w:val="single" w:sz="4" w:space="0" w:color="auto"/>
              <w:right w:val="single" w:sz="4" w:space="0" w:color="auto"/>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տարի</w:t>
            </w:r>
          </w:p>
        </w:tc>
      </w:tr>
      <w:tr w:rsidR="000120CE" w:rsidRPr="000120CE" w:rsidTr="002E6768">
        <w:trPr>
          <w:trHeight w:val="51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ԸՆԴԱՄԵՆԸ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0.0 </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ՀՀ  աշխատանքի և սոցիալական հարցերի նախարարություն</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0.0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1088</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Ծրագրի անվանումը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(500,000.0)</w:t>
            </w:r>
          </w:p>
        </w:tc>
      </w:tr>
      <w:tr w:rsidR="000120CE" w:rsidRPr="000120CE" w:rsidTr="002E6768">
        <w:trPr>
          <w:trHeight w:val="269"/>
        </w:trPr>
        <w:tc>
          <w:tcPr>
            <w:tcW w:w="1224"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Զբաղվածության ծրագիր</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Ծրագրի նպատակը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Բնակչության կայուն և ժամանակավոր զբաղվածության ապահովմանը միտված պայմանների ստեղծում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Վերջնական արդյունքի նկարագրությունը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Կայուն և ժամանակավոր զբաղվածների թվաքանակի աճ</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152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lastRenderedPageBreak/>
              <w:t xml:space="preserve"> Ծրագրի միջոցառումներ</w:t>
            </w:r>
          </w:p>
        </w:tc>
        <w:tc>
          <w:tcPr>
            <w:tcW w:w="4194" w:type="dxa"/>
            <w:tcBorders>
              <w:top w:val="single" w:sz="4" w:space="0" w:color="auto"/>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12004</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Միջոցառման անվանումը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(203,336.9)</w:t>
            </w:r>
          </w:p>
        </w:tc>
      </w:tr>
      <w:tr w:rsidR="000120CE" w:rsidRPr="000120CE" w:rsidTr="002E6768">
        <w:trPr>
          <w:trHeight w:val="629"/>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Ձեռք բերած մասնագիտությամբ մասնագիտական աշխատանքային </w:t>
            </w:r>
            <w:r w:rsidRPr="002E6768">
              <w:rPr>
                <w:rFonts w:ascii="GHEA Mariam" w:hAnsi="GHEA Mariam" w:cs="Arial"/>
                <w:spacing w:val="-8"/>
                <w:sz w:val="24"/>
                <w:szCs w:val="24"/>
                <w:lang w:eastAsia="en-US"/>
              </w:rPr>
              <w:t>փորձ ձեռք բերելու համար գործազուրկներին աջակցության տրամադրում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Միջոցառման նկարագրությունը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143"/>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w:t>
            </w:r>
            <w:r w:rsidRPr="002E6768">
              <w:rPr>
                <w:rFonts w:ascii="GHEA Mariam" w:hAnsi="GHEA Mariam" w:cs="Arial"/>
                <w:spacing w:val="-8"/>
                <w:sz w:val="24"/>
                <w:szCs w:val="24"/>
                <w:lang w:eastAsia="en-US"/>
              </w:rPr>
              <w:t>Մասնագիտություն ունեցող, աշխատա</w:t>
            </w:r>
            <w:r w:rsidR="002A3B72">
              <w:rPr>
                <w:rFonts w:ascii="GHEA Mariam" w:hAnsi="GHEA Mariam" w:cs="Arial"/>
                <w:spacing w:val="-8"/>
                <w:sz w:val="24"/>
                <w:szCs w:val="24"/>
                <w:lang w:val="hy-AM" w:eastAsia="en-US"/>
              </w:rPr>
              <w:t>ն</w:t>
            </w:r>
            <w:r w:rsidRPr="002E6768">
              <w:rPr>
                <w:rFonts w:ascii="GHEA Mariam" w:hAnsi="GHEA Mariam" w:cs="Arial"/>
                <w:spacing w:val="-8"/>
                <w:sz w:val="24"/>
                <w:szCs w:val="24"/>
                <w:lang w:eastAsia="en-US"/>
              </w:rPr>
              <w:t>քային փորձ չունեցող գործա</w:t>
            </w:r>
            <w:r w:rsidR="002E6768" w:rsidRPr="002E6768">
              <w:rPr>
                <w:rFonts w:ascii="GHEA Mariam" w:hAnsi="GHEA Mariam" w:cs="Arial"/>
                <w:spacing w:val="-8"/>
                <w:sz w:val="24"/>
                <w:szCs w:val="24"/>
                <w:lang w:eastAsia="en-US"/>
              </w:rPr>
              <w:softHyphen/>
            </w:r>
            <w:r w:rsidRPr="002E6768">
              <w:rPr>
                <w:rFonts w:ascii="GHEA Mariam" w:hAnsi="GHEA Mariam" w:cs="Arial"/>
                <w:spacing w:val="-8"/>
                <w:sz w:val="24"/>
                <w:szCs w:val="24"/>
                <w:lang w:eastAsia="en-US"/>
              </w:rPr>
              <w:t>զուրկ</w:t>
            </w:r>
            <w:r w:rsidR="002E6768">
              <w:rPr>
                <w:rFonts w:ascii="GHEA Mariam" w:hAnsi="GHEA Mariam" w:cs="Arial"/>
                <w:spacing w:val="-8"/>
                <w:sz w:val="24"/>
                <w:szCs w:val="24"/>
                <w:lang w:eastAsia="en-US"/>
              </w:rPr>
              <w:softHyphen/>
            </w:r>
            <w:r w:rsidRPr="002E6768">
              <w:rPr>
                <w:rFonts w:ascii="GHEA Mariam" w:hAnsi="GHEA Mariam" w:cs="Arial"/>
                <w:spacing w:val="-8"/>
                <w:sz w:val="24"/>
                <w:szCs w:val="24"/>
                <w:lang w:eastAsia="en-US"/>
              </w:rPr>
              <w:t>ների</w:t>
            </w:r>
            <w:r w:rsidRPr="000120CE">
              <w:rPr>
                <w:rFonts w:ascii="GHEA Mariam" w:hAnsi="GHEA Mariam" w:cs="Arial"/>
                <w:sz w:val="24"/>
                <w:szCs w:val="24"/>
                <w:lang w:eastAsia="en-US"/>
              </w:rPr>
              <w:t xml:space="preserve"> աշխատանքային պրակտիկայի կազմակերպում գործատուի մոտ</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Միջոցառման տեսակը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Տրանսֆերտների տրամադրում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12005</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Միջոցառման անվանումը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(73,538.1)</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Աշխատաշուկայում անմրցունակ անձանց աշխատանքի տեղավորման դեպքում գործատուին միանվագ փոխհատուցման տրամադրում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Միջոցառման նկարագրությունը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818"/>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3A08FD">
            <w:pPr>
              <w:rPr>
                <w:rFonts w:ascii="GHEA Mariam" w:hAnsi="GHEA Mariam" w:cs="Arial"/>
                <w:sz w:val="24"/>
                <w:szCs w:val="24"/>
                <w:lang w:eastAsia="en-US"/>
              </w:rPr>
            </w:pPr>
            <w:r w:rsidRPr="000120CE">
              <w:rPr>
                <w:rFonts w:ascii="GHEA Mariam" w:hAnsi="GHEA Mariam" w:cs="Arial"/>
                <w:sz w:val="24"/>
                <w:szCs w:val="24"/>
                <w:lang w:eastAsia="en-US"/>
              </w:rPr>
              <w:t xml:space="preserve"> Աշխատաշուկայում անմրցունակ անձանց աշխ. ունակությունների և կարողությունների` աշխ. վայրում ձեռքբերման հնարավորությունների ընձեռում և հաշմանդամութ. ունեցող անձանց համար աշխատատեղի հարմարեցում</w:t>
            </w:r>
            <w:r w:rsidR="003A08FD">
              <w:rPr>
                <w:rFonts w:ascii="GHEA Mariam" w:hAnsi="GHEA Mariam" w:cs="Arial"/>
                <w:sz w:val="24"/>
                <w:szCs w:val="24"/>
                <w:lang w:val="hy-AM" w:eastAsia="en-US"/>
              </w:rPr>
              <w:t>՝</w:t>
            </w:r>
            <w:r w:rsidRPr="000120CE">
              <w:rPr>
                <w:rFonts w:ascii="GHEA Mariam" w:hAnsi="GHEA Mariam" w:cs="Arial"/>
                <w:sz w:val="24"/>
                <w:szCs w:val="24"/>
                <w:lang w:eastAsia="en-US"/>
              </w:rPr>
              <w:t xml:space="preserve"> ապահովելով հավասար հնարավորություններ  կանանց և տղամարդկանց համար</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Միջոցառման տեսակը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Տրանսֆերտների տրամադրում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12008</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Միջոցառման անվանումը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(73,125.0)</w:t>
            </w:r>
          </w:p>
        </w:tc>
      </w:tr>
      <w:tr w:rsidR="000120CE" w:rsidRPr="000120CE" w:rsidTr="002E6768">
        <w:trPr>
          <w:trHeight w:val="162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2A3B72" w:rsidP="000120CE">
            <w:pPr>
              <w:rPr>
                <w:rFonts w:ascii="GHEA Mariam" w:hAnsi="GHEA Mariam" w:cs="Arial"/>
                <w:sz w:val="24"/>
                <w:szCs w:val="24"/>
                <w:lang w:eastAsia="en-US"/>
              </w:rPr>
            </w:pPr>
            <w:r>
              <w:rPr>
                <w:rFonts w:ascii="GHEA Mariam" w:hAnsi="GHEA Mariam" w:cs="Arial"/>
                <w:sz w:val="24"/>
                <w:szCs w:val="24"/>
                <w:lang w:eastAsia="en-US"/>
              </w:rPr>
              <w:t xml:space="preserve"> Գործազուրկների, աշխատան</w:t>
            </w:r>
            <w:r w:rsidR="000120CE" w:rsidRPr="000120CE">
              <w:rPr>
                <w:rFonts w:ascii="GHEA Mariam" w:hAnsi="GHEA Mariam" w:cs="Arial"/>
                <w:sz w:val="24"/>
                <w:szCs w:val="24"/>
                <w:lang w:eastAsia="en-US"/>
              </w:rPr>
              <w:t>քից ազատման ռիսկ ունեցող, ինչպես նաև ազատազրկման ձևով պատիժը կրելու ավարտին վեց ամիս մնացած աշխատանք փնտրող անձանց կրթաթոշակի տրամադրում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Միջոցառման նկարագրությունը</w:t>
            </w:r>
          </w:p>
        </w:tc>
        <w:tc>
          <w:tcPr>
            <w:tcW w:w="4194" w:type="dxa"/>
            <w:tcBorders>
              <w:top w:val="single" w:sz="4" w:space="0" w:color="auto"/>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172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Մասնագիտական ուսուցման  դասընթացներին մասնակցող  գործազուրկների,  աշխատանքից ազատման ռիսկ ունեցող, ինչպես նաև ազատազրկման ձևով պատիժը կրելու ավարտին վեց ամիս մնացած աշխատանք փնտրող անձանց կրթաթոշակի տրամադրում ուսուցման ամբողջ ընթացքում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Միջոցառման տեսակը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Տրանսֆերտների տրամադրում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12011</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2E6768" w:rsidP="000120CE">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(150,000.0)</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Վարձատրվող հասարակական աշխատանքների կազմակերպման միջոցով գործազուրկների ժամանակավոր զբաղվածության ապահովում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2E6768" w:rsidP="000120CE">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3A08FD">
            <w:pPr>
              <w:rPr>
                <w:rFonts w:ascii="GHEA Mariam" w:hAnsi="GHEA Mariam" w:cs="Arial"/>
                <w:sz w:val="24"/>
                <w:szCs w:val="24"/>
                <w:lang w:eastAsia="en-US"/>
              </w:rPr>
            </w:pPr>
            <w:r w:rsidRPr="000120CE">
              <w:rPr>
                <w:rFonts w:ascii="GHEA Mariam" w:hAnsi="GHEA Mariam" w:cs="Arial"/>
                <w:sz w:val="24"/>
                <w:szCs w:val="24"/>
                <w:lang w:eastAsia="en-US"/>
              </w:rPr>
              <w:t xml:space="preserve"> </w:t>
            </w:r>
            <w:r w:rsidRPr="002E6768">
              <w:rPr>
                <w:rFonts w:ascii="GHEA Mariam" w:hAnsi="GHEA Mariam" w:cs="Arial"/>
                <w:spacing w:val="-8"/>
                <w:sz w:val="24"/>
                <w:szCs w:val="24"/>
                <w:lang w:eastAsia="en-US"/>
              </w:rPr>
              <w:t>Վարձատրվող հասարակական աշխատանքների կազմակերպման միջոցով գործազուրկների ժամանակավոր զբաղվածության ապահովում</w:t>
            </w:r>
            <w:r w:rsidR="003A08FD">
              <w:rPr>
                <w:rFonts w:ascii="GHEA Mariam" w:hAnsi="GHEA Mariam" w:cs="Arial"/>
                <w:spacing w:val="-8"/>
                <w:sz w:val="24"/>
                <w:szCs w:val="24"/>
                <w:lang w:val="hy-AM" w:eastAsia="en-US"/>
              </w:rPr>
              <w:t>՝</w:t>
            </w:r>
            <w:r w:rsidRPr="002E6768">
              <w:rPr>
                <w:rFonts w:ascii="GHEA Mariam" w:hAnsi="GHEA Mariam" w:cs="Arial"/>
                <w:spacing w:val="-8"/>
                <w:sz w:val="24"/>
                <w:szCs w:val="24"/>
                <w:lang w:eastAsia="en-US"/>
              </w:rPr>
              <w:t xml:space="preserve"> ապահովելով</w:t>
            </w:r>
            <w:r w:rsidRPr="000120CE">
              <w:rPr>
                <w:rFonts w:ascii="GHEA Mariam" w:hAnsi="GHEA Mariam" w:cs="Arial"/>
                <w:sz w:val="24"/>
                <w:szCs w:val="24"/>
                <w:lang w:eastAsia="en-US"/>
              </w:rPr>
              <w:t xml:space="preserve"> հավասար հնարավորություններ  կանանց և տղամարդկանց համար</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Միջոցառման տեսակը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Տրանսֆերտների տրամադրում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GHEA Mariam" w:hAnsi="GHEA Mariam" w:cs="Arial"/>
                <w:sz w:val="24"/>
                <w:szCs w:val="24"/>
                <w:lang w:eastAsia="en-US"/>
              </w:rPr>
              <w:t>1068</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2E6768" w:rsidP="000120CE">
            <w:pPr>
              <w:rPr>
                <w:rFonts w:ascii="GHEA Mariam" w:hAnsi="GHEA Mariam" w:cs="Arial"/>
                <w:sz w:val="24"/>
                <w:szCs w:val="24"/>
                <w:lang w:eastAsia="en-US"/>
              </w:rPr>
            </w:pPr>
            <w:r>
              <w:rPr>
                <w:rFonts w:ascii="GHEA Mariam" w:hAnsi="GHEA Mariam" w:cs="Arial"/>
                <w:sz w:val="24"/>
                <w:szCs w:val="24"/>
                <w:lang w:eastAsia="en-US"/>
              </w:rPr>
              <w:t xml:space="preserve"> Ծրագրի անվանումը</w:t>
            </w:r>
          </w:p>
        </w:tc>
        <w:tc>
          <w:tcPr>
            <w:tcW w:w="4194"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500,000.0 </w:t>
            </w:r>
          </w:p>
        </w:tc>
      </w:tr>
      <w:tr w:rsidR="000120CE" w:rsidRPr="000120CE" w:rsidTr="002E6768">
        <w:trPr>
          <w:trHeight w:val="251"/>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Ժողովրդագրական վիճակի բարելավում</w:t>
            </w:r>
          </w:p>
        </w:tc>
        <w:tc>
          <w:tcPr>
            <w:tcW w:w="4194"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2E6768" w:rsidP="000120CE">
            <w:pPr>
              <w:rPr>
                <w:rFonts w:ascii="GHEA Mariam" w:hAnsi="GHEA Mariam" w:cs="Arial"/>
                <w:sz w:val="24"/>
                <w:szCs w:val="24"/>
                <w:lang w:eastAsia="en-US"/>
              </w:rPr>
            </w:pPr>
            <w:r>
              <w:rPr>
                <w:rFonts w:ascii="GHEA Mariam" w:hAnsi="GHEA Mariam" w:cs="Arial"/>
                <w:sz w:val="24"/>
                <w:szCs w:val="24"/>
                <w:lang w:eastAsia="en-US"/>
              </w:rPr>
              <w:t xml:space="preserve"> Ծրագրի նպատակը</w:t>
            </w:r>
          </w:p>
        </w:tc>
        <w:tc>
          <w:tcPr>
            <w:tcW w:w="4194"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458"/>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Խթանել ժողովրդագրական վիճակի բարելավումը</w:t>
            </w:r>
          </w:p>
        </w:tc>
        <w:tc>
          <w:tcPr>
            <w:tcW w:w="4194"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Վերջ</w:t>
            </w:r>
            <w:r w:rsidR="002E6768">
              <w:rPr>
                <w:rFonts w:ascii="GHEA Mariam" w:hAnsi="GHEA Mariam" w:cs="Arial"/>
                <w:sz w:val="24"/>
                <w:szCs w:val="24"/>
                <w:lang w:eastAsia="en-US"/>
              </w:rPr>
              <w:t>նական արդյունքի նկարագրությունը</w:t>
            </w:r>
          </w:p>
        </w:tc>
        <w:tc>
          <w:tcPr>
            <w:tcW w:w="4194"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Ժողովրդագրական վիճակի բարելավում և բազմազավակության աճ</w:t>
            </w:r>
          </w:p>
        </w:tc>
        <w:tc>
          <w:tcPr>
            <w:tcW w:w="4194"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GHEA Mariam" w:hAnsi="GHEA Mariam" w:cs="Arial"/>
                <w:sz w:val="24"/>
                <w:szCs w:val="24"/>
                <w:lang w:eastAsia="en-US"/>
              </w:rPr>
              <w:t>12003</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2E6768"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500,000.0 </w:t>
            </w:r>
          </w:p>
        </w:tc>
      </w:tr>
      <w:tr w:rsidR="000120CE" w:rsidRPr="000120CE" w:rsidTr="002E6768">
        <w:trPr>
          <w:trHeight w:val="8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2E6768" w:rsidRDefault="000120CE" w:rsidP="000120CE">
            <w:pPr>
              <w:rPr>
                <w:rFonts w:ascii="GHEA Mariam" w:hAnsi="GHEA Mariam" w:cs="Arial"/>
                <w:spacing w:val="-8"/>
                <w:sz w:val="24"/>
                <w:szCs w:val="24"/>
                <w:lang w:eastAsia="en-US"/>
              </w:rPr>
            </w:pPr>
            <w:r w:rsidRPr="000120CE">
              <w:rPr>
                <w:rFonts w:ascii="GHEA Mariam" w:hAnsi="GHEA Mariam" w:cs="Arial"/>
                <w:sz w:val="24"/>
                <w:szCs w:val="24"/>
                <w:lang w:eastAsia="en-US"/>
              </w:rPr>
              <w:t xml:space="preserve"> </w:t>
            </w:r>
            <w:r w:rsidRPr="002E6768">
              <w:rPr>
                <w:rFonts w:ascii="GHEA Mariam" w:hAnsi="GHEA Mariam" w:cs="Arial"/>
                <w:spacing w:val="-8"/>
                <w:sz w:val="24"/>
                <w:szCs w:val="24"/>
                <w:lang w:eastAsia="en-US"/>
              </w:rPr>
              <w:t>Երեխա ունեցող ընտանիքների բնակարանային ապահովման աջակցություն</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single" w:sz="4" w:space="0" w:color="auto"/>
              <w:left w:val="nil"/>
              <w:bottom w:val="single" w:sz="4" w:space="0" w:color="auto"/>
              <w:right w:val="single" w:sz="4" w:space="0" w:color="auto"/>
            </w:tcBorders>
            <w:shd w:val="clear" w:color="auto" w:fill="auto"/>
            <w:hideMark/>
          </w:tcPr>
          <w:p w:rsidR="000120CE" w:rsidRPr="000120CE" w:rsidRDefault="002E6768"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նկարագրությունը</w:t>
            </w:r>
          </w:p>
        </w:tc>
        <w:tc>
          <w:tcPr>
            <w:tcW w:w="4194" w:type="dxa"/>
            <w:tcBorders>
              <w:top w:val="single" w:sz="4" w:space="0" w:color="auto"/>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59"/>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Երեխա ունեցող ընտանիքների բնակարանային ապահովման աջակցության տրամադրում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տեսակը</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2E6768">
        <w:trPr>
          <w:trHeight w:val="450"/>
        </w:trPr>
        <w:tc>
          <w:tcPr>
            <w:tcW w:w="1224" w:type="dxa"/>
            <w:tcBorders>
              <w:top w:val="nil"/>
              <w:left w:val="single" w:sz="4" w:space="0" w:color="auto"/>
              <w:bottom w:val="single" w:sz="4" w:space="0" w:color="auto"/>
              <w:right w:val="single" w:sz="4" w:space="0" w:color="auto"/>
            </w:tcBorders>
            <w:shd w:val="clear" w:color="000000" w:fill="FFFFFF"/>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Տրանսֆերտների տրամադրում</w:t>
            </w:r>
          </w:p>
        </w:tc>
        <w:tc>
          <w:tcPr>
            <w:tcW w:w="4194"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bl>
    <w:p w:rsidR="007247E4" w:rsidRDefault="007247E4" w:rsidP="00C802CF">
      <w:pPr>
        <w:pStyle w:val="norm"/>
        <w:spacing w:line="240" w:lineRule="auto"/>
        <w:ind w:firstLine="0"/>
        <w:rPr>
          <w:rFonts w:ascii="GHEA Mariam" w:hAnsi="GHEA Mariam" w:cs="Arial"/>
          <w:sz w:val="24"/>
          <w:szCs w:val="24"/>
        </w:rPr>
      </w:pPr>
    </w:p>
    <w:p w:rsidR="002E6768" w:rsidRPr="000120CE" w:rsidRDefault="002E6768" w:rsidP="00C802CF">
      <w:pPr>
        <w:pStyle w:val="norm"/>
        <w:spacing w:line="240" w:lineRule="auto"/>
        <w:ind w:firstLine="0"/>
        <w:rPr>
          <w:rFonts w:ascii="GHEA Mariam" w:hAnsi="GHEA Mariam" w:cs="Arial"/>
          <w:sz w:val="24"/>
          <w:szCs w:val="24"/>
        </w:rPr>
      </w:pPr>
    </w:p>
    <w:p w:rsidR="007247E4" w:rsidRPr="000120CE" w:rsidRDefault="007247E4" w:rsidP="00C802CF">
      <w:pPr>
        <w:pStyle w:val="norm"/>
        <w:spacing w:line="240" w:lineRule="auto"/>
        <w:ind w:firstLine="0"/>
        <w:rPr>
          <w:rFonts w:ascii="GHEA Mariam" w:hAnsi="GHEA Mariam" w:cs="Arial"/>
          <w:sz w:val="24"/>
          <w:szCs w:val="24"/>
        </w:rPr>
      </w:pPr>
    </w:p>
    <w:p w:rsidR="007247E4" w:rsidRPr="000120CE" w:rsidRDefault="007247E4" w:rsidP="00C802CF">
      <w:pPr>
        <w:pStyle w:val="mechtex"/>
        <w:ind w:firstLine="720"/>
        <w:jc w:val="left"/>
        <w:rPr>
          <w:rFonts w:ascii="GHEA Mariam" w:hAnsi="GHEA Mariam" w:cs="Arial Armenian"/>
          <w:sz w:val="24"/>
          <w:szCs w:val="24"/>
        </w:rPr>
      </w:pPr>
      <w:r w:rsidRPr="000120CE">
        <w:rPr>
          <w:rFonts w:ascii="GHEA Mariam" w:hAnsi="GHEA Mariam" w:cs="Sylfaen"/>
          <w:sz w:val="24"/>
          <w:szCs w:val="24"/>
        </w:rPr>
        <w:t>ՀԱՅԱՍՏԱՆԻ</w:t>
      </w:r>
      <w:r w:rsidRPr="000120CE">
        <w:rPr>
          <w:rFonts w:ascii="GHEA Mariam" w:hAnsi="GHEA Mariam" w:cs="Arial Armenian"/>
          <w:sz w:val="24"/>
          <w:szCs w:val="24"/>
        </w:rPr>
        <w:t xml:space="preserve">  </w:t>
      </w:r>
      <w:r w:rsidRPr="000120CE">
        <w:rPr>
          <w:rFonts w:ascii="GHEA Mariam" w:hAnsi="GHEA Mariam" w:cs="Sylfaen"/>
          <w:sz w:val="24"/>
          <w:szCs w:val="24"/>
        </w:rPr>
        <w:t>ՀԱՆՐԱՊԵՏՈՒԹՅԱՆ</w:t>
      </w:r>
    </w:p>
    <w:p w:rsidR="007247E4" w:rsidRPr="000120CE" w:rsidRDefault="007247E4" w:rsidP="00C802CF">
      <w:pPr>
        <w:pStyle w:val="mechtex"/>
        <w:ind w:firstLine="720"/>
        <w:jc w:val="left"/>
        <w:rPr>
          <w:rFonts w:ascii="GHEA Mariam" w:hAnsi="GHEA Mariam" w:cs="Sylfaen"/>
          <w:sz w:val="24"/>
          <w:szCs w:val="24"/>
        </w:rPr>
      </w:pPr>
      <w:r w:rsidRPr="000120CE">
        <w:rPr>
          <w:rFonts w:ascii="GHEA Mariam" w:hAnsi="GHEA Mariam"/>
          <w:sz w:val="24"/>
          <w:szCs w:val="24"/>
        </w:rPr>
        <w:t xml:space="preserve">  </w:t>
      </w:r>
      <w:r w:rsidRPr="000120CE">
        <w:rPr>
          <w:rFonts w:ascii="GHEA Mariam" w:hAnsi="GHEA Mariam" w:cs="Sylfaen"/>
          <w:sz w:val="24"/>
          <w:szCs w:val="24"/>
        </w:rPr>
        <w:t>ՎԱՐՉԱՊԵՏԻ ԱՇԽԱՏԱԿԱԶՄԻ</w:t>
      </w:r>
    </w:p>
    <w:p w:rsidR="00870C18" w:rsidRPr="000120CE" w:rsidRDefault="007247E4" w:rsidP="009B1410">
      <w:pPr>
        <w:pStyle w:val="mechtex"/>
        <w:ind w:firstLine="709"/>
        <w:jc w:val="left"/>
        <w:rPr>
          <w:rFonts w:ascii="GHEA Mariam" w:hAnsi="GHEA Mariam" w:cs="Sylfaen"/>
          <w:sz w:val="24"/>
          <w:szCs w:val="24"/>
        </w:rPr>
        <w:sectPr w:rsidR="00870C18" w:rsidRPr="000120CE" w:rsidSect="007B3464">
          <w:pgSz w:w="16834" w:h="11909" w:orient="landscape" w:code="9"/>
          <w:pgMar w:top="1440" w:right="1440" w:bottom="1440" w:left="1021" w:header="720" w:footer="576" w:gutter="0"/>
          <w:pgNumType w:start="1"/>
          <w:cols w:space="720"/>
          <w:titlePg/>
          <w:docGrid w:linePitch="272"/>
        </w:sectPr>
      </w:pPr>
      <w:r w:rsidRPr="000120CE">
        <w:rPr>
          <w:rFonts w:ascii="GHEA Mariam" w:hAnsi="GHEA Mariam" w:cs="Sylfaen"/>
          <w:sz w:val="24"/>
          <w:szCs w:val="24"/>
        </w:rPr>
        <w:t xml:space="preserve">               ՂԵԿԱՎԱՐ</w:t>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t>Ա</w:t>
      </w:r>
      <w:r w:rsidRPr="000120CE">
        <w:rPr>
          <w:rFonts w:ascii="GHEA Mariam" w:hAnsi="GHEA Mariam" w:cs="Sylfaen"/>
          <w:sz w:val="24"/>
          <w:szCs w:val="24"/>
        </w:rPr>
        <w:t>.</w:t>
      </w:r>
      <w:r w:rsidRPr="000120CE">
        <w:rPr>
          <w:rFonts w:ascii="GHEA Mariam" w:hAnsi="GHEA Mariam" w:cs="Arial Armenian"/>
          <w:sz w:val="24"/>
          <w:szCs w:val="24"/>
        </w:rPr>
        <w:t xml:space="preserve"> ՀԱՐՈՒԹՅՈՒՆ</w:t>
      </w:r>
      <w:r w:rsidRPr="000120CE">
        <w:rPr>
          <w:rFonts w:ascii="GHEA Mariam" w:hAnsi="GHEA Mariam" w:cs="Sylfaen"/>
          <w:sz w:val="24"/>
          <w:szCs w:val="24"/>
        </w:rPr>
        <w:t>ՅԱՆ</w:t>
      </w:r>
    </w:p>
    <w:p w:rsidR="007247E4" w:rsidRPr="000120CE" w:rsidRDefault="007247E4" w:rsidP="007247E4">
      <w:pPr>
        <w:pStyle w:val="mechtex"/>
        <w:ind w:left="10080" w:firstLine="720"/>
        <w:jc w:val="left"/>
        <w:rPr>
          <w:rFonts w:ascii="GHEA Mariam" w:hAnsi="GHEA Mariam"/>
          <w:spacing w:val="-8"/>
          <w:sz w:val="24"/>
          <w:szCs w:val="24"/>
        </w:rPr>
      </w:pPr>
      <w:r w:rsidRPr="000120CE">
        <w:rPr>
          <w:rFonts w:ascii="GHEA Mariam" w:hAnsi="GHEA Mariam"/>
          <w:spacing w:val="-8"/>
          <w:sz w:val="24"/>
          <w:szCs w:val="24"/>
        </w:rPr>
        <w:lastRenderedPageBreak/>
        <w:t xml:space="preserve">        Հավելված </w:t>
      </w:r>
      <w:r w:rsidRPr="000120CE">
        <w:rPr>
          <w:rFonts w:ascii="GHEA Mariam" w:hAnsi="GHEA Mariam"/>
          <w:spacing w:val="-8"/>
          <w:sz w:val="24"/>
          <w:szCs w:val="24"/>
          <w:lang w:eastAsia="en-US"/>
        </w:rPr>
        <w:t>N 2</w:t>
      </w:r>
    </w:p>
    <w:p w:rsidR="007247E4" w:rsidRPr="000120CE" w:rsidRDefault="007247E4" w:rsidP="007247E4">
      <w:pPr>
        <w:pStyle w:val="mechtex"/>
        <w:ind w:left="3600" w:firstLine="720"/>
        <w:jc w:val="left"/>
        <w:rPr>
          <w:rFonts w:ascii="GHEA Mariam" w:hAnsi="GHEA Mariam"/>
          <w:spacing w:val="-6"/>
          <w:sz w:val="24"/>
          <w:szCs w:val="24"/>
        </w:rPr>
      </w:pPr>
      <w:r w:rsidRPr="000120CE">
        <w:rPr>
          <w:rFonts w:ascii="GHEA Mariam" w:hAnsi="GHEA Mariam"/>
          <w:spacing w:val="-6"/>
          <w:sz w:val="24"/>
          <w:szCs w:val="24"/>
        </w:rPr>
        <w:t xml:space="preserve">       </w:t>
      </w:r>
      <w:r w:rsidRPr="000120CE">
        <w:rPr>
          <w:rFonts w:ascii="GHEA Mariam" w:hAnsi="GHEA Mariam"/>
          <w:spacing w:val="-6"/>
          <w:sz w:val="24"/>
          <w:szCs w:val="24"/>
        </w:rPr>
        <w:tab/>
        <w:t xml:space="preserve">   </w:t>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t xml:space="preserve">          ՀՀ կառավարության 2023 թվականի</w:t>
      </w:r>
    </w:p>
    <w:p w:rsidR="007247E4" w:rsidRPr="000120CE" w:rsidRDefault="007247E4" w:rsidP="007247E4">
      <w:pPr>
        <w:pStyle w:val="mechtex"/>
        <w:jc w:val="left"/>
        <w:rPr>
          <w:rFonts w:ascii="GHEA Mariam" w:hAnsi="GHEA Mariam"/>
          <w:spacing w:val="-2"/>
          <w:sz w:val="24"/>
          <w:szCs w:val="24"/>
        </w:rPr>
      </w:pP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t xml:space="preserve">   </w:t>
      </w:r>
      <w:r w:rsidRPr="000120CE">
        <w:rPr>
          <w:rFonts w:ascii="GHEA Mariam" w:hAnsi="GHEA Mariam"/>
          <w:spacing w:val="-2"/>
          <w:sz w:val="24"/>
          <w:szCs w:val="24"/>
        </w:rPr>
        <w:tab/>
        <w:t xml:space="preserve"> </w:t>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t xml:space="preserve">         </w:t>
      </w:r>
      <w:r w:rsidRPr="000120CE">
        <w:rPr>
          <w:rFonts w:ascii="GHEA Mariam" w:hAnsi="GHEA Mariam" w:cs="IRTEK Courier"/>
          <w:spacing w:val="-4"/>
          <w:sz w:val="24"/>
          <w:szCs w:val="24"/>
          <w:lang w:val="pt-BR"/>
        </w:rPr>
        <w:t>դեկտեմբերի</w:t>
      </w:r>
      <w:r w:rsidRPr="000120CE">
        <w:rPr>
          <w:rFonts w:ascii="GHEA Mariam" w:hAnsi="GHEA Mariam"/>
          <w:spacing w:val="-2"/>
          <w:sz w:val="24"/>
          <w:szCs w:val="24"/>
        </w:rPr>
        <w:t xml:space="preserve"> 21</w:t>
      </w:r>
      <w:r w:rsidRPr="000120CE">
        <w:rPr>
          <w:rFonts w:ascii="GHEA Mariam" w:hAnsi="GHEA Mariam" w:cs="Sylfaen"/>
          <w:spacing w:val="-2"/>
          <w:sz w:val="24"/>
          <w:szCs w:val="24"/>
          <w:lang w:val="pt-BR"/>
        </w:rPr>
        <w:t>-</w:t>
      </w:r>
      <w:r w:rsidRPr="000120CE">
        <w:rPr>
          <w:rFonts w:ascii="GHEA Mariam" w:hAnsi="GHEA Mariam"/>
          <w:spacing w:val="-2"/>
          <w:sz w:val="24"/>
          <w:szCs w:val="24"/>
        </w:rPr>
        <w:t>ի N           - Ն  որոշման</w:t>
      </w:r>
    </w:p>
    <w:p w:rsidR="007247E4" w:rsidRPr="000120CE" w:rsidRDefault="007247E4" w:rsidP="007247E4">
      <w:pPr>
        <w:pStyle w:val="norm"/>
        <w:spacing w:line="240" w:lineRule="auto"/>
        <w:ind w:firstLine="0"/>
        <w:rPr>
          <w:rFonts w:ascii="GHEA Mariam" w:hAnsi="GHEA Mariam" w:cs="Arial"/>
          <w:sz w:val="24"/>
          <w:szCs w:val="24"/>
        </w:rPr>
      </w:pPr>
    </w:p>
    <w:tbl>
      <w:tblPr>
        <w:tblW w:w="15757" w:type="dxa"/>
        <w:tblInd w:w="-450" w:type="dxa"/>
        <w:tblLayout w:type="fixed"/>
        <w:tblCellMar>
          <w:left w:w="0" w:type="dxa"/>
          <w:right w:w="0" w:type="dxa"/>
        </w:tblCellMar>
        <w:tblLook w:val="04A0" w:firstRow="1" w:lastRow="0" w:firstColumn="1" w:lastColumn="0" w:noHBand="0" w:noVBand="1"/>
      </w:tblPr>
      <w:tblGrid>
        <w:gridCol w:w="630"/>
        <w:gridCol w:w="630"/>
        <w:gridCol w:w="630"/>
        <w:gridCol w:w="720"/>
        <w:gridCol w:w="990"/>
        <w:gridCol w:w="8010"/>
        <w:gridCol w:w="4125"/>
        <w:gridCol w:w="22"/>
      </w:tblGrid>
      <w:tr w:rsidR="000120CE" w:rsidRPr="000120CE" w:rsidTr="002E6768">
        <w:trPr>
          <w:trHeight w:val="690"/>
        </w:trPr>
        <w:tc>
          <w:tcPr>
            <w:tcW w:w="15757"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2E6768" w:rsidRDefault="000120CE">
            <w:pPr>
              <w:jc w:val="center"/>
              <w:rPr>
                <w:rFonts w:ascii="GHEA Mariam" w:hAnsi="GHEA Mariam" w:cs="Arial"/>
                <w:sz w:val="24"/>
                <w:szCs w:val="24"/>
              </w:rPr>
            </w:pPr>
            <w:r w:rsidRPr="000120CE">
              <w:rPr>
                <w:rFonts w:ascii="GHEA Mariam" w:hAnsi="GHEA Mariam" w:cs="Arial"/>
                <w:sz w:val="24"/>
                <w:szCs w:val="24"/>
              </w:rPr>
              <w:t xml:space="preserve">ՀԱՅԱՍՏԱՆԻ ՀԱՆՐԱՊԵՏՈՒԹՅԱՆ ԿԱՌԱՎԱՐՈՒԹՅԱՆ 2022 ԹՎԱԿԱՆԻ ԴԵԿՏԵՄԲԵՐԻ 29-Ի N 2111-Ն ՈՐՈՇՄԱՆ </w:t>
            </w:r>
          </w:p>
          <w:p w:rsidR="000120CE" w:rsidRPr="000120CE" w:rsidRDefault="000120CE" w:rsidP="002E6768">
            <w:pPr>
              <w:jc w:val="center"/>
              <w:rPr>
                <w:rFonts w:ascii="GHEA Mariam" w:hAnsi="GHEA Mariam" w:cs="Arial"/>
                <w:sz w:val="24"/>
                <w:szCs w:val="24"/>
                <w:lang w:eastAsia="en-US"/>
              </w:rPr>
            </w:pPr>
            <w:r w:rsidRPr="000120CE">
              <w:rPr>
                <w:rFonts w:ascii="GHEA Mariam" w:hAnsi="GHEA Mariam" w:cs="Arial"/>
                <w:sz w:val="24"/>
                <w:szCs w:val="24"/>
              </w:rPr>
              <w:t xml:space="preserve"> </w:t>
            </w:r>
            <w:r w:rsidR="002E6768" w:rsidRPr="000120CE">
              <w:rPr>
                <w:rFonts w:ascii="GHEA Mariam" w:hAnsi="GHEA Mariam" w:cs="Arial"/>
                <w:sz w:val="24"/>
                <w:szCs w:val="24"/>
              </w:rPr>
              <w:t>N</w:t>
            </w:r>
            <w:r w:rsidRPr="000120CE">
              <w:rPr>
                <w:rFonts w:ascii="GHEA Mariam" w:hAnsi="GHEA Mariam" w:cs="Arial"/>
                <w:sz w:val="24"/>
                <w:szCs w:val="24"/>
              </w:rPr>
              <w:t>N 3 ԵՎ 4  ՀԱՎԵԼՎԱԾՆԵՐՈՒՄ ԿԱՏԱՐՎՈՂ ՓՈՓՈԽՈՒԹՅՈՒՆՆԵՐԸ</w:t>
            </w:r>
          </w:p>
        </w:tc>
      </w:tr>
      <w:tr w:rsidR="000120CE" w:rsidRPr="000120CE" w:rsidTr="002E6768">
        <w:trPr>
          <w:gridAfter w:val="1"/>
          <w:wAfter w:w="22" w:type="dxa"/>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4125"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120CE" w:rsidRPr="000120CE" w:rsidRDefault="000120CE" w:rsidP="002E6768">
            <w:pPr>
              <w:jc w:val="right"/>
              <w:rPr>
                <w:rFonts w:ascii="GHEA Mariam" w:hAnsi="GHEA Mariam" w:cs="Arial"/>
                <w:sz w:val="24"/>
                <w:szCs w:val="24"/>
              </w:rPr>
            </w:pPr>
            <w:r w:rsidRPr="000120CE">
              <w:rPr>
                <w:rFonts w:ascii="GHEA Mariam" w:hAnsi="GHEA Mariam" w:cs="Arial"/>
                <w:sz w:val="24"/>
                <w:szCs w:val="24"/>
              </w:rPr>
              <w:t>(հազ</w:t>
            </w:r>
            <w:r w:rsidR="002E6768">
              <w:rPr>
                <w:rFonts w:ascii="GHEA Mariam" w:hAnsi="GHEA Mariam" w:cs="Arial"/>
                <w:sz w:val="24"/>
                <w:szCs w:val="24"/>
              </w:rPr>
              <w:t>.</w:t>
            </w:r>
            <w:r w:rsidRPr="000120CE">
              <w:rPr>
                <w:rFonts w:ascii="GHEA Mariam" w:hAnsi="GHEA Mariam" w:cs="Arial"/>
                <w:sz w:val="24"/>
                <w:szCs w:val="24"/>
              </w:rPr>
              <w:t xml:space="preserve"> դրամ)</w:t>
            </w:r>
          </w:p>
        </w:tc>
      </w:tr>
      <w:tr w:rsidR="000120CE" w:rsidRPr="000120CE" w:rsidTr="002E6768">
        <w:trPr>
          <w:gridAfter w:val="1"/>
          <w:wAfter w:w="22" w:type="dxa"/>
          <w:trHeight w:val="35"/>
        </w:trPr>
        <w:tc>
          <w:tcPr>
            <w:tcW w:w="189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Գործառական դասիչը</w:t>
            </w:r>
          </w:p>
        </w:tc>
        <w:tc>
          <w:tcPr>
            <w:tcW w:w="171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br/>
              <w:t>Ծրագրային դասիչը</w:t>
            </w:r>
          </w:p>
        </w:tc>
        <w:tc>
          <w:tcPr>
            <w:tcW w:w="801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color w:val="000000"/>
                <w:sz w:val="24"/>
                <w:szCs w:val="24"/>
              </w:rPr>
            </w:pPr>
            <w:r w:rsidRPr="000120CE">
              <w:rPr>
                <w:rFonts w:ascii="GHEA Mariam" w:hAnsi="GHEA Mariam" w:cs="Arial"/>
                <w:color w:val="000000"/>
                <w:sz w:val="24"/>
                <w:szCs w:val="24"/>
              </w:rPr>
              <w:t>Ցուցանիշների փոփոխությունները ավելացումները նշված են դրական նշանով, իսկ նվազեցում</w:t>
            </w:r>
            <w:r w:rsidR="003A08FD">
              <w:rPr>
                <w:rFonts w:ascii="GHEA Mariam" w:hAnsi="GHEA Mariam" w:cs="Arial"/>
                <w:color w:val="000000"/>
                <w:sz w:val="24"/>
                <w:szCs w:val="24"/>
                <w:lang w:val="hy-AM"/>
              </w:rPr>
              <w:t>ներ</w:t>
            </w:r>
            <w:r w:rsidRPr="000120CE">
              <w:rPr>
                <w:rFonts w:ascii="GHEA Mariam" w:hAnsi="GHEA Mariam" w:cs="Arial"/>
                <w:color w:val="000000"/>
                <w:sz w:val="24"/>
                <w:szCs w:val="24"/>
              </w:rPr>
              <w:t>ը՝ փակագծերում</w:t>
            </w:r>
          </w:p>
        </w:tc>
      </w:tr>
      <w:tr w:rsidR="000120CE" w:rsidRPr="000120CE" w:rsidTr="002E6768">
        <w:trPr>
          <w:gridAfter w:val="1"/>
          <w:wAfter w:w="22" w:type="dxa"/>
          <w:trHeight w:val="127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120CE" w:rsidRPr="000120CE" w:rsidRDefault="002E6768" w:rsidP="002E6768">
            <w:pPr>
              <w:jc w:val="center"/>
              <w:rPr>
                <w:rFonts w:ascii="GHEA Mariam" w:hAnsi="GHEA Mariam" w:cs="Arial"/>
                <w:sz w:val="24"/>
                <w:szCs w:val="24"/>
              </w:rPr>
            </w:pPr>
            <w:r w:rsidRPr="000120CE">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120CE" w:rsidRPr="000120CE" w:rsidRDefault="002E6768" w:rsidP="002E6768">
            <w:pPr>
              <w:jc w:val="center"/>
              <w:rPr>
                <w:rFonts w:ascii="GHEA Mariam" w:hAnsi="GHEA Mariam" w:cs="Arial"/>
                <w:sz w:val="24"/>
                <w:szCs w:val="24"/>
              </w:rPr>
            </w:pPr>
            <w:r w:rsidRPr="000120CE">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120CE" w:rsidRPr="000120CE" w:rsidRDefault="002E6768" w:rsidP="002E6768">
            <w:pPr>
              <w:jc w:val="center"/>
              <w:rPr>
                <w:rFonts w:ascii="GHEA Mariam" w:hAnsi="GHEA Mariam" w:cs="Arial"/>
                <w:sz w:val="24"/>
                <w:szCs w:val="24"/>
              </w:rPr>
            </w:pPr>
            <w:r w:rsidRPr="000120CE">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120CE" w:rsidRPr="000120CE" w:rsidRDefault="002E6768" w:rsidP="002E6768">
            <w:pPr>
              <w:jc w:val="center"/>
              <w:rPr>
                <w:rFonts w:ascii="GHEA Mariam" w:hAnsi="GHEA Mariam" w:cs="Arial"/>
                <w:sz w:val="24"/>
                <w:szCs w:val="24"/>
              </w:rPr>
            </w:pPr>
            <w:r w:rsidRPr="000120CE">
              <w:rPr>
                <w:rFonts w:ascii="GHEA Mariam" w:hAnsi="GHEA Mariam" w:cs="Arial"/>
                <w:sz w:val="24"/>
                <w:szCs w:val="24"/>
              </w:rPr>
              <w:t>ծրագիր</w:t>
            </w:r>
            <w:r>
              <w:rPr>
                <w:rFonts w:ascii="GHEA Mariam" w:hAnsi="GHEA Mariam" w:cs="Arial"/>
                <w:sz w:val="24"/>
                <w:szCs w:val="24"/>
              </w:rPr>
              <w:t>ը</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120CE" w:rsidRPr="000120CE" w:rsidRDefault="002E6768" w:rsidP="002E6768">
            <w:pPr>
              <w:jc w:val="center"/>
              <w:rPr>
                <w:rFonts w:ascii="GHEA Mariam" w:hAnsi="GHEA Mariam" w:cs="Arial"/>
                <w:sz w:val="24"/>
                <w:szCs w:val="24"/>
              </w:rPr>
            </w:pPr>
            <w:r w:rsidRPr="000120CE">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0120CE">
              <w:rPr>
                <w:rFonts w:ascii="GHEA Mariam" w:hAnsi="GHEA Mariam" w:cs="Arial"/>
                <w:sz w:val="24"/>
                <w:szCs w:val="24"/>
              </w:rPr>
              <w:t>ռում</w:t>
            </w:r>
            <w:r>
              <w:rPr>
                <w:rFonts w:ascii="GHEA Mariam" w:hAnsi="GHEA Mariam" w:cs="Arial"/>
                <w:sz w:val="24"/>
                <w:szCs w:val="24"/>
              </w:rPr>
              <w:t>ը</w:t>
            </w:r>
          </w:p>
        </w:tc>
        <w:tc>
          <w:tcPr>
            <w:tcW w:w="8010" w:type="dxa"/>
            <w:tcBorders>
              <w:top w:val="single" w:sz="8" w:space="0" w:color="auto"/>
              <w:left w:val="single" w:sz="4" w:space="0" w:color="auto"/>
              <w:bottom w:val="single" w:sz="4" w:space="0" w:color="auto"/>
              <w:right w:val="single" w:sz="4" w:space="0" w:color="auto"/>
            </w:tcBorders>
            <w:vAlign w:val="center"/>
            <w:hideMark/>
          </w:tcPr>
          <w:p w:rsidR="000120CE" w:rsidRPr="000120CE" w:rsidRDefault="000120CE" w:rsidP="002E6768">
            <w:pPr>
              <w:jc w:val="center"/>
              <w:rPr>
                <w:rFonts w:ascii="GHEA Mariam" w:hAnsi="GHEA Mariam" w:cs="Arial"/>
                <w:sz w:val="24"/>
                <w:szCs w:val="24"/>
              </w:rPr>
            </w:pPr>
          </w:p>
        </w:tc>
        <w:tc>
          <w:tcPr>
            <w:tcW w:w="4125"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0120CE" w:rsidRPr="000120CE" w:rsidRDefault="002E6768" w:rsidP="002E6768">
            <w:pPr>
              <w:jc w:val="center"/>
              <w:rPr>
                <w:rFonts w:ascii="GHEA Mariam" w:hAnsi="GHEA Mariam" w:cs="Arial"/>
                <w:sz w:val="24"/>
                <w:szCs w:val="24"/>
              </w:rPr>
            </w:pPr>
            <w:r w:rsidRPr="000120CE">
              <w:rPr>
                <w:rFonts w:ascii="GHEA Mariam" w:hAnsi="GHEA Mariam" w:cs="Arial"/>
                <w:sz w:val="24"/>
                <w:szCs w:val="24"/>
              </w:rPr>
              <w:t>տարի</w:t>
            </w:r>
          </w:p>
        </w:tc>
      </w:tr>
      <w:tr w:rsidR="000120CE" w:rsidRPr="000120CE" w:rsidTr="002E6768">
        <w:trPr>
          <w:gridAfter w:val="1"/>
          <w:wAfter w:w="22" w:type="dxa"/>
          <w:trHeight w:val="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ԸՆԴԱՄԵՆԸ</w:t>
            </w:r>
            <w:r w:rsidR="002E6768">
              <w:rPr>
                <w:rFonts w:ascii="GHEA Mariam" w:hAnsi="GHEA Mariam" w:cs="Arial"/>
                <w:sz w:val="24"/>
                <w:szCs w:val="24"/>
              </w:rPr>
              <w:t>՝</w:t>
            </w:r>
            <w:r w:rsidRPr="000120CE">
              <w:rPr>
                <w:rFonts w:ascii="GHEA Mariam" w:hAnsi="GHEA Mariam" w:cs="Arial"/>
                <w:sz w:val="24"/>
                <w:szCs w:val="24"/>
              </w:rPr>
              <w:t xml:space="preserve"> ԾԱԽՍԵՐ</w:t>
            </w:r>
          </w:p>
        </w:tc>
        <w:tc>
          <w:tcPr>
            <w:tcW w:w="412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0.0 </w:t>
            </w:r>
          </w:p>
        </w:tc>
      </w:tr>
      <w:tr w:rsidR="000120CE" w:rsidRPr="000120CE" w:rsidTr="002E6768">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w:t>
            </w:r>
          </w:p>
        </w:tc>
        <w:tc>
          <w:tcPr>
            <w:tcW w:w="412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ՍՈՑԻԱԼԱԿԱՆ ՊԱՇՏՊԱՆՈՒԹՅՈՒՆ</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0.0 </w:t>
            </w:r>
          </w:p>
        </w:tc>
      </w:tr>
      <w:tr w:rsidR="000120CE" w:rsidRPr="000120CE" w:rsidTr="002E6768">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w:t>
            </w:r>
          </w:p>
        </w:tc>
        <w:tc>
          <w:tcPr>
            <w:tcW w:w="412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Ընտանիքի անդամներ և զավակներ</w:t>
            </w:r>
          </w:p>
        </w:tc>
        <w:tc>
          <w:tcPr>
            <w:tcW w:w="4125"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2E6768">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w:t>
            </w:r>
          </w:p>
        </w:tc>
        <w:tc>
          <w:tcPr>
            <w:tcW w:w="4125"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Ընտանիքի անդամներ և զավակներ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3A08FD">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w:t>
            </w:r>
          </w:p>
        </w:tc>
        <w:tc>
          <w:tcPr>
            <w:tcW w:w="4125"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3A08FD">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ՀՀ  աշխատանքի և սոցիալական հարցերի նախարարություն</w:t>
            </w:r>
          </w:p>
        </w:tc>
        <w:tc>
          <w:tcPr>
            <w:tcW w:w="41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3A08FD">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w:t>
            </w:r>
          </w:p>
        </w:tc>
        <w:tc>
          <w:tcPr>
            <w:tcW w:w="41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1068</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Ժողովրդագրական վիճակի բարելավում</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2E6768">
        <w:trPr>
          <w:gridAfter w:val="1"/>
          <w:wAfter w:w="22" w:type="dxa"/>
          <w:trHeight w:val="345"/>
        </w:trPr>
        <w:tc>
          <w:tcPr>
            <w:tcW w:w="63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w:t>
            </w:r>
          </w:p>
        </w:tc>
        <w:tc>
          <w:tcPr>
            <w:tcW w:w="4125" w:type="dxa"/>
            <w:tcBorders>
              <w:top w:val="single" w:sz="4" w:space="0" w:color="auto"/>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147"/>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12003</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Երեխա ունեցող ընտանիքների բնակարանային ապահովման աջակցություն</w:t>
            </w:r>
          </w:p>
        </w:tc>
        <w:tc>
          <w:tcPr>
            <w:tcW w:w="4125"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2E6768">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 ըստ կատարողների</w:t>
            </w:r>
          </w:p>
        </w:tc>
        <w:tc>
          <w:tcPr>
            <w:tcW w:w="4125"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ՀՀ  աշխատանքի և սոցիալական հարցերի նախարարություն</w:t>
            </w:r>
          </w:p>
        </w:tc>
        <w:tc>
          <w:tcPr>
            <w:tcW w:w="4125"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2E6768">
        <w:trPr>
          <w:gridAfter w:val="1"/>
          <w:wAfter w:w="22" w:type="dxa"/>
          <w:trHeight w:val="690"/>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 բյուջետային ծախսերի տնտեսագիտական դասակարգման հոդվածներ</w:t>
            </w:r>
          </w:p>
        </w:tc>
        <w:tc>
          <w:tcPr>
            <w:tcW w:w="4125"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ԸՆԴԱՄԵՆԸ</w:t>
            </w:r>
            <w:r w:rsidR="002E6768">
              <w:rPr>
                <w:rFonts w:ascii="GHEA Mariam" w:hAnsi="GHEA Mariam" w:cs="Arial"/>
                <w:sz w:val="24"/>
                <w:szCs w:val="24"/>
              </w:rPr>
              <w:t>՝</w:t>
            </w:r>
            <w:r w:rsidRPr="000120CE">
              <w:rPr>
                <w:rFonts w:ascii="GHEA Mariam" w:hAnsi="GHEA Mariam" w:cs="Arial"/>
                <w:sz w:val="24"/>
                <w:szCs w:val="24"/>
              </w:rPr>
              <w:t xml:space="preserve"> ԾԱԽՍԵՐ</w:t>
            </w:r>
          </w:p>
        </w:tc>
        <w:tc>
          <w:tcPr>
            <w:tcW w:w="4125"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ԸՆԹԱՑԻԿ ԾԱԽՍԵՐ</w:t>
            </w:r>
          </w:p>
        </w:tc>
        <w:tc>
          <w:tcPr>
            <w:tcW w:w="4125"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ՍՈՑԻԱԼԱԿԱՆ  ՆՊԱՍՏՆԵՐ ԵՎ ԿԵՆՍԱԹՈՇԱԿՆԵՐ</w:t>
            </w:r>
          </w:p>
        </w:tc>
        <w:tc>
          <w:tcPr>
            <w:tcW w:w="4125"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Սոցիալական օգնության դրամական արտահայտությամբ նպաստներ (բյուջեից)</w:t>
            </w:r>
          </w:p>
        </w:tc>
        <w:tc>
          <w:tcPr>
            <w:tcW w:w="4125"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 Այլ նպաստներ բյուջեից</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 xml:space="preserve">500,000.0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05</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b/>
                <w:bCs/>
                <w:sz w:val="24"/>
                <w:szCs w:val="24"/>
              </w:rPr>
            </w:pPr>
            <w:r w:rsidRPr="000120CE">
              <w:rPr>
                <w:rFonts w:ascii="GHEA Mariam" w:hAnsi="GHEA Mariam" w:cs="Arial"/>
                <w:b/>
                <w:bCs/>
                <w:sz w:val="24"/>
                <w:szCs w:val="24"/>
              </w:rPr>
              <w:t xml:space="preserve"> Գործազրկություն</w:t>
            </w:r>
          </w:p>
        </w:tc>
        <w:tc>
          <w:tcPr>
            <w:tcW w:w="4125"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(500,000.0)</w:t>
            </w:r>
          </w:p>
        </w:tc>
      </w:tr>
      <w:tr w:rsidR="000120CE" w:rsidRPr="000120CE" w:rsidTr="002E6768">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w:t>
            </w:r>
          </w:p>
        </w:tc>
        <w:tc>
          <w:tcPr>
            <w:tcW w:w="4125"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b/>
                <w:bCs/>
                <w:sz w:val="24"/>
                <w:szCs w:val="24"/>
              </w:rPr>
            </w:pPr>
            <w:r w:rsidRPr="000120CE">
              <w:rPr>
                <w:rFonts w:ascii="GHEA Mariam" w:hAnsi="GHEA Mariam" w:cs="Arial"/>
                <w:b/>
                <w:bCs/>
                <w:sz w:val="24"/>
                <w:szCs w:val="24"/>
              </w:rPr>
              <w:t xml:space="preserve"> Գործազրկություն</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(500,000.0)</w:t>
            </w:r>
          </w:p>
        </w:tc>
      </w:tr>
      <w:tr w:rsidR="000120CE" w:rsidRPr="000120CE" w:rsidTr="003A08FD">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w:t>
            </w:r>
          </w:p>
        </w:tc>
        <w:tc>
          <w:tcPr>
            <w:tcW w:w="4125"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3A08FD">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ՀՀ  աշխատանքի և սոցիալական հարցերի նախարարություն</w:t>
            </w:r>
          </w:p>
        </w:tc>
        <w:tc>
          <w:tcPr>
            <w:tcW w:w="41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(500,000.0)</w:t>
            </w:r>
          </w:p>
        </w:tc>
      </w:tr>
      <w:tr w:rsidR="000120CE" w:rsidRPr="000120CE" w:rsidTr="003A08FD">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w:t>
            </w:r>
          </w:p>
        </w:tc>
        <w:tc>
          <w:tcPr>
            <w:tcW w:w="41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3A08FD">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1088</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Զբաղվածության ծրագիր</w:t>
            </w:r>
          </w:p>
        </w:tc>
        <w:tc>
          <w:tcPr>
            <w:tcW w:w="412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(500,000.0)</w:t>
            </w:r>
          </w:p>
        </w:tc>
      </w:tr>
      <w:tr w:rsidR="000120CE" w:rsidRPr="000120CE" w:rsidTr="003A08FD">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w:t>
            </w:r>
          </w:p>
        </w:tc>
        <w:tc>
          <w:tcPr>
            <w:tcW w:w="412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12004</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Ձեռք բերած մասնագիտությամբ մասնագիտական աշխատանքային </w:t>
            </w:r>
            <w:r w:rsidRPr="002E6768">
              <w:rPr>
                <w:rFonts w:ascii="GHEA Mariam" w:hAnsi="GHEA Mariam" w:cs="Arial"/>
                <w:spacing w:val="-8"/>
                <w:sz w:val="24"/>
                <w:szCs w:val="24"/>
              </w:rPr>
              <w:t>փորձ ձեռք բերելու համար գործազուրկներին աջակցության տրամադրում</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(203,336.9)</w:t>
            </w:r>
          </w:p>
        </w:tc>
      </w:tr>
      <w:tr w:rsidR="000120CE" w:rsidRPr="000120CE" w:rsidTr="002E6768">
        <w:trPr>
          <w:gridAfter w:val="1"/>
          <w:wAfter w:w="22"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 ըստ կատարողների</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(203,336.9)</w:t>
            </w:r>
          </w:p>
        </w:tc>
      </w:tr>
      <w:tr w:rsidR="000120CE" w:rsidRPr="000120CE" w:rsidTr="003A08FD">
        <w:trPr>
          <w:gridAfter w:val="1"/>
          <w:wAfter w:w="22" w:type="dxa"/>
          <w:trHeight w:val="55"/>
        </w:trPr>
        <w:tc>
          <w:tcPr>
            <w:tcW w:w="63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i/>
                <w:iCs/>
                <w:sz w:val="24"/>
                <w:szCs w:val="24"/>
              </w:rPr>
            </w:pPr>
            <w:r w:rsidRPr="000120CE">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412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(203,336.9)</w:t>
            </w:r>
          </w:p>
        </w:tc>
      </w:tr>
      <w:tr w:rsidR="000120CE" w:rsidRPr="000120CE" w:rsidTr="003A08FD">
        <w:trPr>
          <w:gridAfter w:val="1"/>
          <w:wAfter w:w="22" w:type="dxa"/>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 բյուջետային ծախսերի տնտեսագիտական դասակարգման հոդվածներ</w:t>
            </w:r>
          </w:p>
        </w:tc>
        <w:tc>
          <w:tcPr>
            <w:tcW w:w="412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37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ԸՆԴԱՄԵՆԸ</w:t>
            </w:r>
            <w:r w:rsidR="002E6768">
              <w:rPr>
                <w:rFonts w:ascii="GHEA Mariam" w:hAnsi="GHEA Mariam" w:cs="Arial"/>
                <w:sz w:val="24"/>
                <w:szCs w:val="24"/>
              </w:rPr>
              <w:t>՝</w:t>
            </w:r>
            <w:r w:rsidRPr="000120CE">
              <w:rPr>
                <w:rFonts w:ascii="GHEA Mariam" w:hAnsi="GHEA Mariam" w:cs="Arial"/>
                <w:sz w:val="24"/>
                <w:szCs w:val="24"/>
              </w:rPr>
              <w:t xml:space="preserve"> ԾԱԽՍԵՐ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(203,336.9)</w:t>
            </w:r>
          </w:p>
        </w:tc>
      </w:tr>
      <w:tr w:rsidR="000120CE" w:rsidRPr="000120CE" w:rsidTr="002E6768">
        <w:trPr>
          <w:gridAfter w:val="1"/>
          <w:wAfter w:w="22" w:type="dxa"/>
          <w:trHeight w:val="37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ԸՆԹԱՑԻԿ ԾԱԽՍԵՐ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(203,336.9)</w:t>
            </w:r>
          </w:p>
        </w:tc>
      </w:tr>
      <w:tr w:rsidR="000120CE" w:rsidRPr="000120CE" w:rsidTr="002E6768">
        <w:trPr>
          <w:gridAfter w:val="1"/>
          <w:wAfter w:w="22" w:type="dxa"/>
          <w:trHeight w:val="37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ԴՐԱՄԱՇՆՈՐՀՆԵՐ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(203,336.9)</w:t>
            </w:r>
          </w:p>
        </w:tc>
      </w:tr>
      <w:tr w:rsidR="000120CE" w:rsidRPr="000120CE" w:rsidTr="002E6768">
        <w:trPr>
          <w:gridAfter w:val="1"/>
          <w:wAfter w:w="22" w:type="dxa"/>
          <w:trHeight w:val="5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Ընթացիկ դրամաշնորհներ պետական հատվածի այլ մակարդակներին</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(203,336.9)</w:t>
            </w:r>
          </w:p>
        </w:tc>
      </w:tr>
      <w:tr w:rsidR="000120CE" w:rsidRPr="000120CE" w:rsidTr="002E6768">
        <w:trPr>
          <w:gridAfter w:val="1"/>
          <w:wAfter w:w="22" w:type="dxa"/>
          <w:trHeight w:val="43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 Այլ ընթացիկ դրամաշնորհներ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(203,336.9)</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12005</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Աշխատաշուկայում անմրցունակ անձանց աշխատանքի տեղավորման դեպքում գործատուին միանվագ փոխհատուցման տրամադրում</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(73,538.1)</w:t>
            </w:r>
          </w:p>
        </w:tc>
      </w:tr>
      <w:tr w:rsidR="000120CE" w:rsidRPr="000120CE" w:rsidTr="002E6768">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 ըստ կատարողների</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i/>
                <w:iCs/>
                <w:sz w:val="24"/>
                <w:szCs w:val="24"/>
              </w:rPr>
            </w:pPr>
            <w:r w:rsidRPr="000120CE">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(73,538.1)</w:t>
            </w:r>
          </w:p>
        </w:tc>
      </w:tr>
      <w:tr w:rsidR="000120CE" w:rsidRPr="000120CE" w:rsidTr="002E6768">
        <w:trPr>
          <w:gridAfter w:val="1"/>
          <w:wAfter w:w="22" w:type="dxa"/>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 բյուջետային ծախսերի տնտեսագիտական դասակարգման հոդվածներ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ԸՆԴԱՄԵՆԸ</w:t>
            </w:r>
            <w:r w:rsidR="002E6768">
              <w:rPr>
                <w:rFonts w:ascii="GHEA Mariam" w:hAnsi="GHEA Mariam" w:cs="Arial"/>
                <w:sz w:val="24"/>
                <w:szCs w:val="24"/>
              </w:rPr>
              <w:t>՝</w:t>
            </w:r>
            <w:r w:rsidRPr="000120CE">
              <w:rPr>
                <w:rFonts w:ascii="GHEA Mariam" w:hAnsi="GHEA Mariam" w:cs="Arial"/>
                <w:sz w:val="24"/>
                <w:szCs w:val="24"/>
              </w:rPr>
              <w:t xml:space="preserve"> ԾԱԽՍԵՐ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(73,538.1)</w:t>
            </w:r>
          </w:p>
        </w:tc>
      </w:tr>
      <w:tr w:rsidR="000120CE" w:rsidRPr="000120CE" w:rsidTr="002E6768">
        <w:trPr>
          <w:gridAfter w:val="1"/>
          <w:wAfter w:w="22" w:type="dxa"/>
          <w:trHeight w:val="156"/>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ԸՆԹԱՑԻԿ ԾԱԽՍԵՐ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(73,538.1)</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ԴՐԱՄԱՇՆՈՐՀՆԵՐ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(73,538.1)</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Ընթացիկ դրամաշնորհներ պետական հատվածի այլ մակարդակներին</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(73,538.1)</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 Այլ ընթացիկ դրամաշնորհներ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(73,538.1)</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12008</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2A3B72">
            <w:pPr>
              <w:rPr>
                <w:rFonts w:ascii="GHEA Mariam" w:hAnsi="GHEA Mariam" w:cs="Arial"/>
                <w:sz w:val="24"/>
                <w:szCs w:val="24"/>
              </w:rPr>
            </w:pPr>
            <w:r>
              <w:rPr>
                <w:rFonts w:ascii="GHEA Mariam" w:hAnsi="GHEA Mariam" w:cs="Arial"/>
                <w:sz w:val="24"/>
                <w:szCs w:val="24"/>
              </w:rPr>
              <w:t xml:space="preserve"> Գործազուրկների, աշխատան</w:t>
            </w:r>
            <w:r w:rsidR="000120CE" w:rsidRPr="000120CE">
              <w:rPr>
                <w:rFonts w:ascii="GHEA Mariam" w:hAnsi="GHEA Mariam" w:cs="Arial"/>
                <w:sz w:val="24"/>
                <w:szCs w:val="24"/>
              </w:rPr>
              <w:t>քից ազատման ռիսկ ունեցող, ինչպես նաև ազատազրկման ձևով պատիժը կրելու ավարտին վեց ամիս մնացած աշխատանք փնտրող անձանց կրթաթոշակի տրամադրում</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(73,125.0)</w:t>
            </w:r>
          </w:p>
        </w:tc>
      </w:tr>
      <w:tr w:rsidR="000120CE" w:rsidRPr="000120CE" w:rsidTr="002E6768">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 ըստ կատարողների</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3A08FD">
        <w:trPr>
          <w:gridAfter w:val="1"/>
          <w:wAfter w:w="22" w:type="dxa"/>
          <w:trHeight w:val="6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i/>
                <w:iCs/>
                <w:sz w:val="24"/>
                <w:szCs w:val="24"/>
              </w:rPr>
            </w:pPr>
            <w:r w:rsidRPr="000120CE">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412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(73,125.0)</w:t>
            </w:r>
          </w:p>
        </w:tc>
      </w:tr>
      <w:tr w:rsidR="000120CE" w:rsidRPr="000120CE" w:rsidTr="003A08FD">
        <w:trPr>
          <w:gridAfter w:val="1"/>
          <w:wAfter w:w="22" w:type="dxa"/>
          <w:trHeight w:val="5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 բյուջետային ծախսերի տնտեսագիտական դասակարգման հոդվածներ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3A08FD">
        <w:trPr>
          <w:gridAfter w:val="1"/>
          <w:wAfter w:w="22" w:type="dxa"/>
          <w:trHeight w:val="147"/>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ԸՆԴԱՄԵՆԸ</w:t>
            </w:r>
            <w:r w:rsidR="002E6768">
              <w:rPr>
                <w:rFonts w:ascii="GHEA Mariam" w:hAnsi="GHEA Mariam" w:cs="Arial"/>
                <w:sz w:val="24"/>
                <w:szCs w:val="24"/>
              </w:rPr>
              <w:t>՝</w:t>
            </w:r>
            <w:r w:rsidRPr="000120CE">
              <w:rPr>
                <w:rFonts w:ascii="GHEA Mariam" w:hAnsi="GHEA Mariam" w:cs="Arial"/>
                <w:sz w:val="24"/>
                <w:szCs w:val="24"/>
              </w:rPr>
              <w:t xml:space="preserve"> ԾԱԽՍԵՐ</w:t>
            </w:r>
          </w:p>
        </w:tc>
        <w:tc>
          <w:tcPr>
            <w:tcW w:w="412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(73,125.0)</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ԸՆԹԱՑԻԿ ԾԱԽՍԵՐ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(73,125.0)</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ՍՈՑԻԱԼԱԿԱՆ  ՆՊԱՍՏՆԵՐ ԵՎ ԿԵՆՍԱԹՈՇԱԿՆԵՐ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(73,125.0)</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Սոցիալական օգնության դրամական արտահայտությամբ նպաստներ (բյուջեից)</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(73,125.0)</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 Կրթական, մշակութային և սպորտային նպաստներ բյուջեից</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(73,125.0)</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12011</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Վարձատրվող հասարակական աշխատանքների կազմակերպման </w:t>
            </w:r>
            <w:r w:rsidRPr="002E6768">
              <w:rPr>
                <w:rFonts w:ascii="GHEA Mariam" w:hAnsi="GHEA Mariam" w:cs="Arial"/>
                <w:spacing w:val="-8"/>
                <w:sz w:val="24"/>
                <w:szCs w:val="24"/>
              </w:rPr>
              <w:t>միջոցով գործազուրկների ժամանակավոր զբաղվածության ապահովում</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(150,000.0)</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 ըստ կատարողների</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i/>
                <w:iCs/>
                <w:sz w:val="24"/>
                <w:szCs w:val="24"/>
              </w:rPr>
            </w:pPr>
            <w:r w:rsidRPr="000120CE">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(150,000.0)</w:t>
            </w:r>
          </w:p>
        </w:tc>
      </w:tr>
      <w:tr w:rsidR="000120CE" w:rsidRPr="000120CE" w:rsidTr="002E6768">
        <w:trPr>
          <w:gridAfter w:val="1"/>
          <w:wAfter w:w="22" w:type="dxa"/>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այդ թվում` բյուջետային ծախսերի տնտեսագիտական դասակարգման հոդվածներ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Calibri" w:hAnsi="Calibri" w:cs="Calibri"/>
                <w:sz w:val="24"/>
                <w:szCs w:val="24"/>
              </w:rPr>
              <w:t> </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ԸՆԴԱՄԵՆԸ</w:t>
            </w:r>
            <w:r w:rsidR="002E6768">
              <w:rPr>
                <w:rFonts w:ascii="GHEA Mariam" w:hAnsi="GHEA Mariam" w:cs="Arial"/>
                <w:sz w:val="24"/>
                <w:szCs w:val="24"/>
              </w:rPr>
              <w:t>՝</w:t>
            </w:r>
            <w:r w:rsidRPr="000120CE">
              <w:rPr>
                <w:rFonts w:ascii="GHEA Mariam" w:hAnsi="GHEA Mariam" w:cs="Arial"/>
                <w:sz w:val="24"/>
                <w:szCs w:val="24"/>
              </w:rPr>
              <w:t xml:space="preserve"> ԾԱԽՍԵՐ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(150,000.0)</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ԸՆԹԱՑԻԿ ԾԱԽՍԵՐ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(150,000.0)</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ԴՐԱՄԱՇՆՈՐՀՆԵՐ</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(150,000.0)</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Ընթացիկ դրամաշնորհներ պետական հատվածի այլ մակարդակներին</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(150,000.0)</w:t>
            </w:r>
          </w:p>
        </w:tc>
      </w:tr>
      <w:tr w:rsidR="000120CE" w:rsidRPr="000120CE" w:rsidTr="002E6768">
        <w:trPr>
          <w:gridAfter w:val="1"/>
          <w:wAfter w:w="22"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 xml:space="preserve"> - Ընթացիկ սուբվենցիաներ համայնքներին</w:t>
            </w:r>
          </w:p>
        </w:tc>
        <w:tc>
          <w:tcPr>
            <w:tcW w:w="412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(150,000.0)</w:t>
            </w:r>
          </w:p>
        </w:tc>
      </w:tr>
    </w:tbl>
    <w:p w:rsidR="007247E4" w:rsidRPr="003A08FD" w:rsidRDefault="007247E4" w:rsidP="000120CE">
      <w:pPr>
        <w:pStyle w:val="norm"/>
        <w:spacing w:line="240" w:lineRule="auto"/>
        <w:ind w:firstLine="0"/>
        <w:rPr>
          <w:rFonts w:ascii="GHEA Mariam" w:hAnsi="GHEA Mariam" w:cs="Arial"/>
          <w:sz w:val="6"/>
          <w:szCs w:val="24"/>
        </w:rPr>
      </w:pPr>
    </w:p>
    <w:p w:rsidR="007247E4" w:rsidRPr="000120CE" w:rsidRDefault="007247E4" w:rsidP="007247E4">
      <w:pPr>
        <w:pStyle w:val="norm"/>
        <w:spacing w:line="240" w:lineRule="auto"/>
        <w:ind w:firstLine="0"/>
        <w:rPr>
          <w:rFonts w:ascii="GHEA Mariam" w:hAnsi="GHEA Mariam" w:cs="Arial"/>
          <w:sz w:val="24"/>
          <w:szCs w:val="24"/>
        </w:rPr>
      </w:pPr>
    </w:p>
    <w:p w:rsidR="007247E4" w:rsidRPr="000120CE" w:rsidRDefault="007247E4" w:rsidP="007247E4">
      <w:pPr>
        <w:pStyle w:val="mechtex"/>
        <w:ind w:firstLine="720"/>
        <w:jc w:val="left"/>
        <w:rPr>
          <w:rFonts w:ascii="GHEA Mariam" w:hAnsi="GHEA Mariam" w:cs="Arial Armenian"/>
          <w:sz w:val="24"/>
          <w:szCs w:val="24"/>
        </w:rPr>
      </w:pPr>
      <w:r w:rsidRPr="000120CE">
        <w:rPr>
          <w:rFonts w:ascii="GHEA Mariam" w:hAnsi="GHEA Mariam" w:cs="Sylfaen"/>
          <w:sz w:val="24"/>
          <w:szCs w:val="24"/>
        </w:rPr>
        <w:t>ՀԱՅԱՍՏԱՆԻ</w:t>
      </w:r>
      <w:r w:rsidRPr="000120CE">
        <w:rPr>
          <w:rFonts w:ascii="GHEA Mariam" w:hAnsi="GHEA Mariam" w:cs="Arial Armenian"/>
          <w:sz w:val="24"/>
          <w:szCs w:val="24"/>
        </w:rPr>
        <w:t xml:space="preserve">  </w:t>
      </w:r>
      <w:r w:rsidRPr="000120CE">
        <w:rPr>
          <w:rFonts w:ascii="GHEA Mariam" w:hAnsi="GHEA Mariam" w:cs="Sylfaen"/>
          <w:sz w:val="24"/>
          <w:szCs w:val="24"/>
        </w:rPr>
        <w:t>ՀԱՆՐԱՊԵՏՈՒԹՅԱՆ</w:t>
      </w:r>
    </w:p>
    <w:p w:rsidR="007247E4" w:rsidRPr="000120CE" w:rsidRDefault="007247E4" w:rsidP="007247E4">
      <w:pPr>
        <w:pStyle w:val="mechtex"/>
        <w:ind w:firstLine="720"/>
        <w:jc w:val="left"/>
        <w:rPr>
          <w:rFonts w:ascii="GHEA Mariam" w:hAnsi="GHEA Mariam" w:cs="Sylfaen"/>
          <w:sz w:val="24"/>
          <w:szCs w:val="24"/>
        </w:rPr>
      </w:pPr>
      <w:r w:rsidRPr="000120CE">
        <w:rPr>
          <w:rFonts w:ascii="GHEA Mariam" w:hAnsi="GHEA Mariam"/>
          <w:sz w:val="24"/>
          <w:szCs w:val="24"/>
        </w:rPr>
        <w:t xml:space="preserve">  </w:t>
      </w:r>
      <w:r w:rsidRPr="000120CE">
        <w:rPr>
          <w:rFonts w:ascii="GHEA Mariam" w:hAnsi="GHEA Mariam" w:cs="Sylfaen"/>
          <w:sz w:val="24"/>
          <w:szCs w:val="24"/>
        </w:rPr>
        <w:t>ՎԱՐՉԱՊԵՏԻ ԱՇԽԱՏԱԿԱԶՄԻ</w:t>
      </w:r>
    </w:p>
    <w:p w:rsidR="007247E4" w:rsidRPr="000120CE" w:rsidRDefault="007247E4" w:rsidP="007247E4">
      <w:pPr>
        <w:pStyle w:val="mechtex"/>
        <w:ind w:firstLine="709"/>
        <w:jc w:val="left"/>
        <w:rPr>
          <w:rFonts w:ascii="GHEA Mariam" w:hAnsi="GHEA Mariam" w:cs="Sylfaen"/>
          <w:sz w:val="24"/>
          <w:szCs w:val="24"/>
        </w:rPr>
        <w:sectPr w:rsidR="007247E4" w:rsidRPr="000120CE" w:rsidSect="007B3464">
          <w:pgSz w:w="16834" w:h="11909" w:orient="landscape" w:code="9"/>
          <w:pgMar w:top="1440" w:right="1440" w:bottom="1440" w:left="1021" w:header="720" w:footer="576" w:gutter="0"/>
          <w:pgNumType w:start="1"/>
          <w:cols w:space="720"/>
          <w:titlePg/>
          <w:docGrid w:linePitch="272"/>
        </w:sectPr>
      </w:pPr>
      <w:r w:rsidRPr="000120CE">
        <w:rPr>
          <w:rFonts w:ascii="GHEA Mariam" w:hAnsi="GHEA Mariam" w:cs="Sylfaen"/>
          <w:sz w:val="24"/>
          <w:szCs w:val="24"/>
        </w:rPr>
        <w:t xml:space="preserve">               ՂԵԿԱՎԱՐ</w:t>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t>Ա</w:t>
      </w:r>
      <w:r w:rsidRPr="000120CE">
        <w:rPr>
          <w:rFonts w:ascii="GHEA Mariam" w:hAnsi="GHEA Mariam" w:cs="Sylfaen"/>
          <w:sz w:val="24"/>
          <w:szCs w:val="24"/>
        </w:rPr>
        <w:t>.</w:t>
      </w:r>
      <w:r w:rsidRPr="000120CE">
        <w:rPr>
          <w:rFonts w:ascii="GHEA Mariam" w:hAnsi="GHEA Mariam" w:cs="Arial Armenian"/>
          <w:sz w:val="24"/>
          <w:szCs w:val="24"/>
        </w:rPr>
        <w:t xml:space="preserve"> ՀԱՐՈՒԹՅՈՒՆ</w:t>
      </w:r>
      <w:r w:rsidRPr="000120CE">
        <w:rPr>
          <w:rFonts w:ascii="GHEA Mariam" w:hAnsi="GHEA Mariam" w:cs="Sylfaen"/>
          <w:sz w:val="24"/>
          <w:szCs w:val="24"/>
        </w:rPr>
        <w:t>ՅԱՆ</w:t>
      </w:r>
    </w:p>
    <w:p w:rsidR="007247E4" w:rsidRPr="000120CE" w:rsidRDefault="007247E4" w:rsidP="007247E4">
      <w:pPr>
        <w:pStyle w:val="mechtex"/>
        <w:ind w:left="10080" w:firstLine="720"/>
        <w:jc w:val="left"/>
        <w:rPr>
          <w:rFonts w:ascii="GHEA Mariam" w:hAnsi="GHEA Mariam"/>
          <w:spacing w:val="-8"/>
          <w:sz w:val="24"/>
          <w:szCs w:val="24"/>
        </w:rPr>
      </w:pPr>
      <w:r w:rsidRPr="000120CE">
        <w:rPr>
          <w:rFonts w:ascii="GHEA Mariam" w:hAnsi="GHEA Mariam"/>
          <w:spacing w:val="-8"/>
          <w:sz w:val="24"/>
          <w:szCs w:val="24"/>
        </w:rPr>
        <w:lastRenderedPageBreak/>
        <w:t xml:space="preserve">    Հավելված </w:t>
      </w:r>
      <w:r w:rsidRPr="000120CE">
        <w:rPr>
          <w:rFonts w:ascii="GHEA Mariam" w:hAnsi="GHEA Mariam"/>
          <w:spacing w:val="-8"/>
          <w:sz w:val="24"/>
          <w:szCs w:val="24"/>
          <w:lang w:eastAsia="en-US"/>
        </w:rPr>
        <w:t>N 3</w:t>
      </w:r>
    </w:p>
    <w:p w:rsidR="007247E4" w:rsidRPr="000120CE" w:rsidRDefault="007247E4" w:rsidP="007247E4">
      <w:pPr>
        <w:pStyle w:val="mechtex"/>
        <w:ind w:left="3600" w:firstLine="720"/>
        <w:jc w:val="left"/>
        <w:rPr>
          <w:rFonts w:ascii="GHEA Mariam" w:hAnsi="GHEA Mariam"/>
          <w:spacing w:val="-6"/>
          <w:sz w:val="24"/>
          <w:szCs w:val="24"/>
        </w:rPr>
      </w:pPr>
      <w:r w:rsidRPr="000120CE">
        <w:rPr>
          <w:rFonts w:ascii="GHEA Mariam" w:hAnsi="GHEA Mariam"/>
          <w:spacing w:val="-6"/>
          <w:sz w:val="24"/>
          <w:szCs w:val="24"/>
        </w:rPr>
        <w:t xml:space="preserve">       </w:t>
      </w:r>
      <w:r w:rsidRPr="000120CE">
        <w:rPr>
          <w:rFonts w:ascii="GHEA Mariam" w:hAnsi="GHEA Mariam"/>
          <w:spacing w:val="-6"/>
          <w:sz w:val="24"/>
          <w:szCs w:val="24"/>
        </w:rPr>
        <w:tab/>
        <w:t xml:space="preserve">   </w:t>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t xml:space="preserve">          ՀՀ կառավարության 2023 թվականի</w:t>
      </w:r>
    </w:p>
    <w:p w:rsidR="007247E4" w:rsidRPr="000120CE" w:rsidRDefault="007247E4" w:rsidP="007247E4">
      <w:pPr>
        <w:pStyle w:val="mechtex"/>
        <w:jc w:val="left"/>
        <w:rPr>
          <w:rFonts w:ascii="GHEA Mariam" w:hAnsi="GHEA Mariam"/>
          <w:spacing w:val="-2"/>
          <w:sz w:val="24"/>
          <w:szCs w:val="24"/>
        </w:rPr>
      </w:pP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t xml:space="preserve">   </w:t>
      </w:r>
      <w:r w:rsidRPr="000120CE">
        <w:rPr>
          <w:rFonts w:ascii="GHEA Mariam" w:hAnsi="GHEA Mariam"/>
          <w:spacing w:val="-2"/>
          <w:sz w:val="24"/>
          <w:szCs w:val="24"/>
        </w:rPr>
        <w:tab/>
        <w:t xml:space="preserve"> </w:t>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t xml:space="preserve">         </w:t>
      </w:r>
      <w:r w:rsidRPr="000120CE">
        <w:rPr>
          <w:rFonts w:ascii="GHEA Mariam" w:hAnsi="GHEA Mariam" w:cs="IRTEK Courier"/>
          <w:spacing w:val="-4"/>
          <w:sz w:val="24"/>
          <w:szCs w:val="24"/>
          <w:lang w:val="pt-BR"/>
        </w:rPr>
        <w:t>դեկտեմբերի</w:t>
      </w:r>
      <w:r w:rsidRPr="000120CE">
        <w:rPr>
          <w:rFonts w:ascii="GHEA Mariam" w:hAnsi="GHEA Mariam"/>
          <w:spacing w:val="-2"/>
          <w:sz w:val="24"/>
          <w:szCs w:val="24"/>
        </w:rPr>
        <w:t xml:space="preserve"> 21</w:t>
      </w:r>
      <w:r w:rsidRPr="000120CE">
        <w:rPr>
          <w:rFonts w:ascii="GHEA Mariam" w:hAnsi="GHEA Mariam" w:cs="Sylfaen"/>
          <w:spacing w:val="-2"/>
          <w:sz w:val="24"/>
          <w:szCs w:val="24"/>
          <w:lang w:val="pt-BR"/>
        </w:rPr>
        <w:t>-</w:t>
      </w:r>
      <w:r w:rsidRPr="000120CE">
        <w:rPr>
          <w:rFonts w:ascii="GHEA Mariam" w:hAnsi="GHEA Mariam"/>
          <w:spacing w:val="-2"/>
          <w:sz w:val="24"/>
          <w:szCs w:val="24"/>
        </w:rPr>
        <w:t>ի N           - Ն  որոշման</w:t>
      </w:r>
    </w:p>
    <w:p w:rsidR="007247E4" w:rsidRPr="00793555" w:rsidRDefault="007247E4" w:rsidP="007247E4">
      <w:pPr>
        <w:pStyle w:val="norm"/>
        <w:spacing w:line="240" w:lineRule="auto"/>
        <w:ind w:firstLine="0"/>
        <w:rPr>
          <w:rFonts w:ascii="GHEA Mariam" w:hAnsi="GHEA Mariam" w:cs="Arial"/>
          <w:sz w:val="30"/>
          <w:szCs w:val="24"/>
        </w:rPr>
      </w:pPr>
    </w:p>
    <w:tbl>
      <w:tblPr>
        <w:tblW w:w="15786" w:type="dxa"/>
        <w:tblInd w:w="-540" w:type="dxa"/>
        <w:tblCellMar>
          <w:left w:w="0" w:type="dxa"/>
          <w:right w:w="0" w:type="dxa"/>
        </w:tblCellMar>
        <w:tblLook w:val="04A0" w:firstRow="1" w:lastRow="0" w:firstColumn="1" w:lastColumn="0" w:noHBand="0" w:noVBand="1"/>
      </w:tblPr>
      <w:tblGrid>
        <w:gridCol w:w="1052"/>
        <w:gridCol w:w="1496"/>
        <w:gridCol w:w="9152"/>
        <w:gridCol w:w="4076"/>
        <w:gridCol w:w="10"/>
      </w:tblGrid>
      <w:tr w:rsidR="000120CE" w:rsidRPr="000120CE" w:rsidTr="00793555">
        <w:trPr>
          <w:trHeight w:val="1200"/>
        </w:trPr>
        <w:tc>
          <w:tcPr>
            <w:tcW w:w="15786"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793555" w:rsidRDefault="000120CE">
            <w:pPr>
              <w:jc w:val="center"/>
              <w:rPr>
                <w:rFonts w:ascii="GHEA Mariam" w:hAnsi="GHEA Mariam" w:cs="Arial"/>
                <w:sz w:val="24"/>
                <w:szCs w:val="24"/>
              </w:rPr>
            </w:pPr>
            <w:r w:rsidRPr="000120CE">
              <w:rPr>
                <w:rFonts w:ascii="GHEA Mariam" w:hAnsi="GHEA Mariam" w:cs="Arial"/>
                <w:sz w:val="24"/>
                <w:szCs w:val="24"/>
              </w:rPr>
              <w:t>ՀԱՅԱՍՏԱՆԻ ՀԱՆՐԱՊԵՏՈՒԹՅԱՆ ԿԱՌԱՎԱՐՈՒԹՅԱՆ 2022 ԹՎԱԿԱՆԻ ԴԵԿՏԵՄԲԵՐԻ 29-Ի N 2111-Ն ՈՐՈՇՄԱՆ</w:t>
            </w:r>
          </w:p>
          <w:p w:rsidR="000120CE" w:rsidRDefault="000120CE">
            <w:pPr>
              <w:jc w:val="center"/>
              <w:rPr>
                <w:rFonts w:ascii="GHEA Mariam" w:hAnsi="GHEA Mariam" w:cs="Arial"/>
                <w:sz w:val="24"/>
                <w:szCs w:val="24"/>
              </w:rPr>
            </w:pPr>
            <w:r w:rsidRPr="000120CE">
              <w:rPr>
                <w:rFonts w:ascii="GHEA Mariam" w:hAnsi="GHEA Mariam" w:cs="Arial"/>
                <w:sz w:val="24"/>
                <w:szCs w:val="24"/>
              </w:rPr>
              <w:t xml:space="preserve"> N 5  ՀԱՎԵԼՎԱԾԻ N 6 ԱՂՅՈՒՍԱԿՈՒՄ ԿԱՏԱՐՎՈՂ ՓՈՓՈԽՈՒԹՅՈՒՆԸ</w:t>
            </w:r>
          </w:p>
          <w:p w:rsidR="00793555" w:rsidRPr="00793555" w:rsidRDefault="00793555">
            <w:pPr>
              <w:jc w:val="center"/>
              <w:rPr>
                <w:rFonts w:ascii="GHEA Mariam" w:hAnsi="GHEA Mariam" w:cs="Arial"/>
                <w:sz w:val="28"/>
                <w:szCs w:val="24"/>
                <w:lang w:eastAsia="en-US"/>
              </w:rPr>
            </w:pPr>
          </w:p>
        </w:tc>
      </w:tr>
      <w:tr w:rsidR="000120CE" w:rsidRPr="000120CE" w:rsidTr="00793555">
        <w:trPr>
          <w:gridAfter w:val="1"/>
          <w:wAfter w:w="10" w:type="dxa"/>
          <w:trHeight w:val="317"/>
        </w:trPr>
        <w:tc>
          <w:tcPr>
            <w:tcW w:w="254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rsidP="00793555">
            <w:pPr>
              <w:jc w:val="center"/>
              <w:rPr>
                <w:rFonts w:ascii="GHEA Mariam" w:hAnsi="GHEA Mariam" w:cs="Arial"/>
                <w:color w:val="000000"/>
                <w:sz w:val="24"/>
                <w:szCs w:val="24"/>
              </w:rPr>
            </w:pPr>
            <w:r w:rsidRPr="000120CE">
              <w:rPr>
                <w:rFonts w:ascii="GHEA Mariam" w:hAnsi="GHEA Mariam" w:cs="Arial"/>
                <w:color w:val="000000"/>
                <w:sz w:val="24"/>
                <w:szCs w:val="24"/>
              </w:rPr>
              <w:br/>
              <w:t>Ծրագրային դասիչը</w:t>
            </w:r>
          </w:p>
        </w:tc>
        <w:tc>
          <w:tcPr>
            <w:tcW w:w="9152"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rsidP="00793555">
            <w:pPr>
              <w:jc w:val="center"/>
              <w:rPr>
                <w:rFonts w:ascii="GHEA Mariam" w:hAnsi="GHEA Mariam" w:cs="Arial"/>
                <w:sz w:val="24"/>
                <w:szCs w:val="24"/>
              </w:rPr>
            </w:pPr>
            <w:r w:rsidRPr="000120CE">
              <w:rPr>
                <w:rFonts w:ascii="GHEA Mariam" w:hAnsi="GHEA Mariam" w:cs="Arial"/>
                <w:sz w:val="24"/>
                <w:szCs w:val="24"/>
              </w:rPr>
              <w:t>Բյուջետային հատկացումների գլխավոր կարգադրիչների, ծրագրերի և միջոցառումների անվանումները</w:t>
            </w:r>
          </w:p>
        </w:tc>
        <w:tc>
          <w:tcPr>
            <w:tcW w:w="40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rsidP="00793555">
            <w:pPr>
              <w:jc w:val="center"/>
              <w:rPr>
                <w:rFonts w:ascii="GHEA Mariam" w:hAnsi="GHEA Mariam" w:cs="Arial"/>
                <w:sz w:val="24"/>
                <w:szCs w:val="24"/>
              </w:rPr>
            </w:pPr>
            <w:r w:rsidRPr="000120CE">
              <w:rPr>
                <w:rFonts w:ascii="GHEA Mariam" w:hAnsi="GHEA Mariam" w:cs="Arial"/>
                <w:sz w:val="24"/>
                <w:szCs w:val="24"/>
              </w:rPr>
              <w:t>Ցուցանիշների փոփոխությունները</w:t>
            </w:r>
            <w:r w:rsidRPr="000120CE">
              <w:rPr>
                <w:rFonts w:ascii="GHEA Mariam" w:hAnsi="GHEA Mariam" w:cs="Arial"/>
                <w:sz w:val="24"/>
                <w:szCs w:val="24"/>
              </w:rPr>
              <w:br/>
              <w:t>նվազեցումները նշված են փակագծերում</w:t>
            </w:r>
          </w:p>
        </w:tc>
      </w:tr>
      <w:tr w:rsidR="000120CE" w:rsidRPr="000120CE" w:rsidTr="00793555">
        <w:trPr>
          <w:gridAfter w:val="1"/>
          <w:wAfter w:w="10" w:type="dxa"/>
          <w:trHeight w:val="55"/>
        </w:trPr>
        <w:tc>
          <w:tcPr>
            <w:tcW w:w="1052"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793555" w:rsidP="00793555">
            <w:pPr>
              <w:jc w:val="center"/>
              <w:rPr>
                <w:rFonts w:ascii="GHEA Mariam" w:hAnsi="GHEA Mariam" w:cs="Arial"/>
                <w:color w:val="000000"/>
                <w:sz w:val="24"/>
                <w:szCs w:val="24"/>
              </w:rPr>
            </w:pPr>
            <w:r w:rsidRPr="000120CE">
              <w:rPr>
                <w:rFonts w:ascii="GHEA Mariam" w:hAnsi="GHEA Mariam" w:cs="Arial"/>
                <w:color w:val="000000"/>
                <w:sz w:val="24"/>
                <w:szCs w:val="24"/>
              </w:rPr>
              <w:t>ծրագիր</w:t>
            </w:r>
            <w:r>
              <w:rPr>
                <w:rFonts w:ascii="GHEA Mariam" w:hAnsi="GHEA Mariam" w:cs="Arial"/>
                <w:color w:val="000000"/>
                <w:sz w:val="24"/>
                <w:szCs w:val="24"/>
              </w:rPr>
              <w:t>ը</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793555" w:rsidP="00793555">
            <w:pPr>
              <w:jc w:val="center"/>
              <w:rPr>
                <w:rFonts w:ascii="GHEA Mariam" w:hAnsi="GHEA Mariam" w:cs="Arial"/>
                <w:color w:val="000000"/>
                <w:sz w:val="24"/>
                <w:szCs w:val="24"/>
              </w:rPr>
            </w:pPr>
            <w:r w:rsidRPr="000120CE">
              <w:rPr>
                <w:rFonts w:ascii="GHEA Mariam" w:hAnsi="GHEA Mariam" w:cs="Arial"/>
                <w:color w:val="000000"/>
                <w:sz w:val="24"/>
                <w:szCs w:val="24"/>
              </w:rPr>
              <w:t>միջոցառում</w:t>
            </w:r>
            <w:r>
              <w:rPr>
                <w:rFonts w:ascii="GHEA Mariam" w:hAnsi="GHEA Mariam" w:cs="Arial"/>
                <w:color w:val="000000"/>
                <w:sz w:val="24"/>
                <w:szCs w:val="24"/>
              </w:rPr>
              <w:t>ը</w:t>
            </w:r>
          </w:p>
        </w:tc>
        <w:tc>
          <w:tcPr>
            <w:tcW w:w="9152" w:type="dxa"/>
            <w:vMerge/>
            <w:tcBorders>
              <w:top w:val="single" w:sz="4" w:space="0" w:color="auto"/>
              <w:left w:val="single" w:sz="4" w:space="0" w:color="auto"/>
              <w:bottom w:val="single" w:sz="4" w:space="0" w:color="auto"/>
              <w:right w:val="single" w:sz="4" w:space="0" w:color="auto"/>
            </w:tcBorders>
            <w:vAlign w:val="center"/>
            <w:hideMark/>
          </w:tcPr>
          <w:p w:rsidR="000120CE" w:rsidRPr="000120CE" w:rsidRDefault="000120CE" w:rsidP="00793555">
            <w:pPr>
              <w:jc w:val="center"/>
              <w:rPr>
                <w:rFonts w:ascii="GHEA Mariam" w:hAnsi="GHEA Mariam" w:cs="Arial"/>
                <w:sz w:val="24"/>
                <w:szCs w:val="24"/>
              </w:rPr>
            </w:pPr>
          </w:p>
        </w:tc>
        <w:tc>
          <w:tcPr>
            <w:tcW w:w="407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793555" w:rsidP="00793555">
            <w:pPr>
              <w:jc w:val="center"/>
              <w:rPr>
                <w:rFonts w:ascii="GHEA Mariam" w:hAnsi="GHEA Mariam" w:cs="Arial"/>
                <w:sz w:val="24"/>
                <w:szCs w:val="24"/>
              </w:rPr>
            </w:pPr>
            <w:r w:rsidRPr="000120CE">
              <w:rPr>
                <w:rFonts w:ascii="GHEA Mariam" w:hAnsi="GHEA Mariam" w:cs="Arial"/>
                <w:sz w:val="24"/>
                <w:szCs w:val="24"/>
              </w:rPr>
              <w:t>տարի</w:t>
            </w:r>
          </w:p>
        </w:tc>
      </w:tr>
      <w:tr w:rsidR="000120CE" w:rsidRPr="000120CE" w:rsidTr="00793555">
        <w:trPr>
          <w:gridAfter w:val="1"/>
          <w:wAfter w:w="10" w:type="dxa"/>
          <w:trHeight w:val="45"/>
        </w:trPr>
        <w:tc>
          <w:tcPr>
            <w:tcW w:w="1170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b/>
                <w:bCs/>
                <w:sz w:val="24"/>
                <w:szCs w:val="24"/>
              </w:rPr>
            </w:pPr>
            <w:r w:rsidRPr="000120CE">
              <w:rPr>
                <w:rFonts w:ascii="GHEA Mariam" w:hAnsi="GHEA Mariam" w:cs="Arial"/>
                <w:b/>
                <w:bCs/>
                <w:sz w:val="24"/>
                <w:szCs w:val="24"/>
              </w:rPr>
              <w:t xml:space="preserve"> ՀՀ  աշխատանքի և սոցիալական հարցերի նախարարություն</w:t>
            </w:r>
          </w:p>
        </w:tc>
        <w:tc>
          <w:tcPr>
            <w:tcW w:w="40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20CE" w:rsidRPr="000120CE" w:rsidRDefault="000120CE" w:rsidP="00793555">
            <w:pPr>
              <w:jc w:val="center"/>
              <w:rPr>
                <w:rFonts w:ascii="GHEA Mariam" w:hAnsi="GHEA Mariam" w:cs="Arial"/>
                <w:b/>
                <w:bCs/>
                <w:sz w:val="24"/>
                <w:szCs w:val="24"/>
              </w:rPr>
            </w:pPr>
            <w:r w:rsidRPr="000120CE">
              <w:rPr>
                <w:rFonts w:ascii="GHEA Mariam" w:hAnsi="GHEA Mariam" w:cs="Arial"/>
                <w:b/>
                <w:bCs/>
                <w:sz w:val="24"/>
                <w:szCs w:val="24"/>
              </w:rPr>
              <w:t>(150,000.0)</w:t>
            </w:r>
          </w:p>
        </w:tc>
      </w:tr>
      <w:tr w:rsidR="000120CE" w:rsidRPr="000120CE" w:rsidTr="00793555">
        <w:trPr>
          <w:gridAfter w:val="1"/>
          <w:wAfter w:w="10" w:type="dxa"/>
          <w:trHeight w:val="345"/>
        </w:trPr>
        <w:tc>
          <w:tcPr>
            <w:tcW w:w="105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GHEA Mariam" w:hAnsi="GHEA Mariam" w:cs="Arial"/>
                <w:color w:val="000000"/>
                <w:sz w:val="24"/>
                <w:szCs w:val="24"/>
              </w:rPr>
              <w:t xml:space="preserve"> 1088</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Calibri" w:hAnsi="Calibri" w:cs="Calibri"/>
                <w:color w:val="000000"/>
                <w:sz w:val="24"/>
                <w:szCs w:val="24"/>
              </w:rPr>
              <w:t> </w:t>
            </w:r>
          </w:p>
        </w:tc>
        <w:tc>
          <w:tcPr>
            <w:tcW w:w="91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GHEA Mariam" w:hAnsi="GHEA Mariam" w:cs="Arial"/>
                <w:color w:val="000000"/>
                <w:sz w:val="24"/>
                <w:szCs w:val="24"/>
              </w:rPr>
              <w:t xml:space="preserve"> Զբաղվածության ծրագիր</w:t>
            </w:r>
          </w:p>
        </w:tc>
        <w:tc>
          <w:tcPr>
            <w:tcW w:w="40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20CE" w:rsidRPr="000120CE" w:rsidRDefault="000120CE" w:rsidP="00793555">
            <w:pPr>
              <w:jc w:val="center"/>
              <w:rPr>
                <w:rFonts w:ascii="GHEA Mariam" w:hAnsi="GHEA Mariam" w:cs="Arial"/>
                <w:sz w:val="24"/>
                <w:szCs w:val="24"/>
              </w:rPr>
            </w:pPr>
            <w:r w:rsidRPr="000120CE">
              <w:rPr>
                <w:rFonts w:ascii="GHEA Mariam" w:hAnsi="GHEA Mariam" w:cs="Arial"/>
                <w:sz w:val="24"/>
                <w:szCs w:val="24"/>
              </w:rPr>
              <w:t>(150,000.0)</w:t>
            </w:r>
          </w:p>
        </w:tc>
      </w:tr>
      <w:tr w:rsidR="000120CE" w:rsidRPr="000120CE" w:rsidTr="00793555">
        <w:trPr>
          <w:gridAfter w:val="1"/>
          <w:wAfter w:w="10" w:type="dxa"/>
          <w:trHeight w:val="345"/>
        </w:trPr>
        <w:tc>
          <w:tcPr>
            <w:tcW w:w="105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Calibri" w:hAnsi="Calibri" w:cs="Calibri"/>
                <w:color w:val="000000"/>
                <w:sz w:val="24"/>
                <w:szCs w:val="24"/>
              </w:rPr>
              <w:t> </w:t>
            </w:r>
          </w:p>
        </w:tc>
        <w:tc>
          <w:tcPr>
            <w:tcW w:w="91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i/>
                <w:iCs/>
                <w:color w:val="000000"/>
                <w:sz w:val="24"/>
                <w:szCs w:val="24"/>
              </w:rPr>
            </w:pPr>
            <w:r w:rsidRPr="000120CE">
              <w:rPr>
                <w:rFonts w:ascii="GHEA Mariam" w:hAnsi="GHEA Mariam" w:cs="Arial"/>
                <w:i/>
                <w:iCs/>
                <w:color w:val="000000"/>
                <w:sz w:val="24"/>
                <w:szCs w:val="24"/>
              </w:rPr>
              <w:t xml:space="preserve"> այդ թվում</w:t>
            </w:r>
            <w:r w:rsidR="008F4B8F">
              <w:rPr>
                <w:rFonts w:ascii="GHEA Mariam" w:hAnsi="GHEA Mariam" w:cs="Arial"/>
                <w:i/>
                <w:iCs/>
                <w:color w:val="000000"/>
                <w:sz w:val="24"/>
                <w:szCs w:val="24"/>
              </w:rPr>
              <w:t>`</w:t>
            </w:r>
          </w:p>
        </w:tc>
        <w:tc>
          <w:tcPr>
            <w:tcW w:w="40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rsidP="00793555">
            <w:pPr>
              <w:jc w:val="center"/>
              <w:rPr>
                <w:rFonts w:ascii="GHEA Mariam" w:hAnsi="GHEA Mariam" w:cs="Arial"/>
                <w:color w:val="000000"/>
                <w:sz w:val="24"/>
                <w:szCs w:val="24"/>
              </w:rPr>
            </w:pPr>
          </w:p>
        </w:tc>
      </w:tr>
      <w:tr w:rsidR="000120CE" w:rsidRPr="000120CE" w:rsidTr="00793555">
        <w:trPr>
          <w:gridAfter w:val="1"/>
          <w:wAfter w:w="10" w:type="dxa"/>
          <w:trHeight w:val="55"/>
        </w:trPr>
        <w:tc>
          <w:tcPr>
            <w:tcW w:w="105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GHEA Mariam" w:hAnsi="GHEA Mariam" w:cs="Arial"/>
                <w:color w:val="000000"/>
                <w:sz w:val="24"/>
                <w:szCs w:val="24"/>
              </w:rPr>
              <w:t xml:space="preserve"> 12011</w:t>
            </w:r>
          </w:p>
        </w:tc>
        <w:tc>
          <w:tcPr>
            <w:tcW w:w="91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GHEA Mariam" w:hAnsi="GHEA Mariam" w:cs="Arial"/>
                <w:color w:val="000000"/>
                <w:sz w:val="24"/>
                <w:szCs w:val="24"/>
              </w:rPr>
              <w:t xml:space="preserve"> Վարձատրվող հասարակական աշխատանքների կազմակերպման միջոցով գործազուրկների ժամանակավոր զբաղվածության ապահովում</w:t>
            </w:r>
          </w:p>
        </w:tc>
        <w:tc>
          <w:tcPr>
            <w:tcW w:w="40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20CE" w:rsidRPr="000120CE" w:rsidRDefault="000120CE" w:rsidP="00793555">
            <w:pPr>
              <w:jc w:val="center"/>
              <w:rPr>
                <w:rFonts w:ascii="GHEA Mariam" w:hAnsi="GHEA Mariam" w:cs="Arial"/>
                <w:sz w:val="24"/>
                <w:szCs w:val="24"/>
              </w:rPr>
            </w:pPr>
            <w:r w:rsidRPr="000120CE">
              <w:rPr>
                <w:rFonts w:ascii="GHEA Mariam" w:hAnsi="GHEA Mariam" w:cs="Arial"/>
                <w:sz w:val="24"/>
                <w:szCs w:val="24"/>
              </w:rPr>
              <w:t>(150,000.0)</w:t>
            </w:r>
          </w:p>
        </w:tc>
      </w:tr>
      <w:tr w:rsidR="000120CE" w:rsidRPr="000120CE" w:rsidTr="00793555">
        <w:trPr>
          <w:gridAfter w:val="1"/>
          <w:wAfter w:w="10" w:type="dxa"/>
          <w:trHeight w:val="345"/>
        </w:trPr>
        <w:tc>
          <w:tcPr>
            <w:tcW w:w="105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Calibri" w:hAnsi="Calibri" w:cs="Calibri"/>
                <w:color w:val="000000"/>
                <w:sz w:val="24"/>
                <w:szCs w:val="24"/>
              </w:rPr>
              <w:t> </w:t>
            </w:r>
          </w:p>
        </w:tc>
        <w:tc>
          <w:tcPr>
            <w:tcW w:w="91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i/>
                <w:iCs/>
                <w:color w:val="000000"/>
                <w:sz w:val="24"/>
                <w:szCs w:val="24"/>
              </w:rPr>
            </w:pPr>
            <w:r w:rsidRPr="000120CE">
              <w:rPr>
                <w:rFonts w:ascii="GHEA Mariam" w:hAnsi="GHEA Mariam" w:cs="Arial"/>
                <w:i/>
                <w:iCs/>
                <w:color w:val="000000"/>
                <w:sz w:val="24"/>
                <w:szCs w:val="24"/>
              </w:rPr>
              <w:t xml:space="preserve"> այդ թվում` ըստ կատարողների</w:t>
            </w:r>
          </w:p>
        </w:tc>
        <w:tc>
          <w:tcPr>
            <w:tcW w:w="40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rsidP="00793555">
            <w:pPr>
              <w:jc w:val="center"/>
              <w:rPr>
                <w:rFonts w:ascii="GHEA Mariam" w:hAnsi="GHEA Mariam" w:cs="Arial"/>
                <w:color w:val="000000"/>
                <w:sz w:val="24"/>
                <w:szCs w:val="24"/>
              </w:rPr>
            </w:pPr>
          </w:p>
        </w:tc>
      </w:tr>
      <w:tr w:rsidR="000120CE" w:rsidRPr="000120CE" w:rsidTr="00793555">
        <w:trPr>
          <w:gridAfter w:val="1"/>
          <w:wAfter w:w="10" w:type="dxa"/>
          <w:trHeight w:val="55"/>
        </w:trPr>
        <w:tc>
          <w:tcPr>
            <w:tcW w:w="105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Calibri" w:hAnsi="Calibri" w:cs="Calibri"/>
                <w:color w:val="000000"/>
                <w:sz w:val="24"/>
                <w:szCs w:val="24"/>
              </w:rPr>
              <w:t> </w:t>
            </w:r>
          </w:p>
        </w:tc>
        <w:tc>
          <w:tcPr>
            <w:tcW w:w="91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20CE" w:rsidRPr="000120CE" w:rsidRDefault="000120CE">
            <w:pPr>
              <w:rPr>
                <w:rFonts w:ascii="GHEA Mariam" w:hAnsi="GHEA Mariam" w:cs="Arial"/>
                <w:color w:val="000000"/>
                <w:sz w:val="24"/>
                <w:szCs w:val="24"/>
              </w:rPr>
            </w:pPr>
            <w:r w:rsidRPr="000120CE">
              <w:rPr>
                <w:rFonts w:ascii="GHEA Mariam" w:hAnsi="GHEA Mariam" w:cs="Arial"/>
                <w:color w:val="000000"/>
                <w:sz w:val="24"/>
                <w:szCs w:val="24"/>
              </w:rPr>
              <w:t xml:space="preserve"> ՀՀ աշխատանքի և սոցիալական հարցերի նախարարության միասնական սոցիալական ծառայություն</w:t>
            </w:r>
          </w:p>
        </w:tc>
        <w:tc>
          <w:tcPr>
            <w:tcW w:w="40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20CE" w:rsidRPr="000120CE" w:rsidRDefault="000120CE" w:rsidP="00793555">
            <w:pPr>
              <w:jc w:val="center"/>
              <w:rPr>
                <w:rFonts w:ascii="GHEA Mariam" w:hAnsi="GHEA Mariam" w:cs="Arial"/>
                <w:sz w:val="24"/>
                <w:szCs w:val="24"/>
              </w:rPr>
            </w:pPr>
            <w:r w:rsidRPr="000120CE">
              <w:rPr>
                <w:rFonts w:ascii="GHEA Mariam" w:hAnsi="GHEA Mariam" w:cs="Arial"/>
                <w:sz w:val="24"/>
                <w:szCs w:val="24"/>
              </w:rPr>
              <w:t>(150,000.0)</w:t>
            </w:r>
          </w:p>
        </w:tc>
      </w:tr>
    </w:tbl>
    <w:p w:rsidR="007247E4" w:rsidRPr="00793555" w:rsidRDefault="007247E4" w:rsidP="000120CE">
      <w:pPr>
        <w:pStyle w:val="norm"/>
        <w:spacing w:line="240" w:lineRule="auto"/>
        <w:ind w:firstLine="0"/>
        <w:rPr>
          <w:rFonts w:ascii="GHEA Mariam" w:hAnsi="GHEA Mariam" w:cs="Arial"/>
          <w:sz w:val="34"/>
          <w:szCs w:val="24"/>
        </w:rPr>
      </w:pPr>
    </w:p>
    <w:p w:rsidR="007247E4" w:rsidRPr="000120CE" w:rsidRDefault="007247E4" w:rsidP="007247E4">
      <w:pPr>
        <w:pStyle w:val="norm"/>
        <w:spacing w:line="240" w:lineRule="auto"/>
        <w:ind w:firstLine="0"/>
        <w:rPr>
          <w:rFonts w:ascii="GHEA Mariam" w:hAnsi="GHEA Mariam" w:cs="Arial"/>
          <w:sz w:val="24"/>
          <w:szCs w:val="24"/>
        </w:rPr>
      </w:pPr>
    </w:p>
    <w:p w:rsidR="007247E4" w:rsidRPr="000120CE" w:rsidRDefault="007247E4" w:rsidP="007247E4">
      <w:pPr>
        <w:pStyle w:val="mechtex"/>
        <w:ind w:firstLine="720"/>
        <w:jc w:val="left"/>
        <w:rPr>
          <w:rFonts w:ascii="GHEA Mariam" w:hAnsi="GHEA Mariam" w:cs="Arial Armenian"/>
          <w:sz w:val="24"/>
          <w:szCs w:val="24"/>
        </w:rPr>
      </w:pPr>
      <w:r w:rsidRPr="000120CE">
        <w:rPr>
          <w:rFonts w:ascii="GHEA Mariam" w:hAnsi="GHEA Mariam" w:cs="Sylfaen"/>
          <w:sz w:val="24"/>
          <w:szCs w:val="24"/>
        </w:rPr>
        <w:t>ՀԱՅԱՍՏԱՆԻ</w:t>
      </w:r>
      <w:r w:rsidRPr="000120CE">
        <w:rPr>
          <w:rFonts w:ascii="GHEA Mariam" w:hAnsi="GHEA Mariam" w:cs="Arial Armenian"/>
          <w:sz w:val="24"/>
          <w:szCs w:val="24"/>
        </w:rPr>
        <w:t xml:space="preserve">  </w:t>
      </w:r>
      <w:r w:rsidRPr="000120CE">
        <w:rPr>
          <w:rFonts w:ascii="GHEA Mariam" w:hAnsi="GHEA Mariam" w:cs="Sylfaen"/>
          <w:sz w:val="24"/>
          <w:szCs w:val="24"/>
        </w:rPr>
        <w:t>ՀԱՆՐԱՊԵՏՈՒԹՅԱՆ</w:t>
      </w:r>
    </w:p>
    <w:p w:rsidR="007247E4" w:rsidRPr="000120CE" w:rsidRDefault="007247E4" w:rsidP="007247E4">
      <w:pPr>
        <w:pStyle w:val="mechtex"/>
        <w:ind w:firstLine="720"/>
        <w:jc w:val="left"/>
        <w:rPr>
          <w:rFonts w:ascii="GHEA Mariam" w:hAnsi="GHEA Mariam" w:cs="Sylfaen"/>
          <w:sz w:val="24"/>
          <w:szCs w:val="24"/>
        </w:rPr>
      </w:pPr>
      <w:r w:rsidRPr="000120CE">
        <w:rPr>
          <w:rFonts w:ascii="GHEA Mariam" w:hAnsi="GHEA Mariam"/>
          <w:sz w:val="24"/>
          <w:szCs w:val="24"/>
        </w:rPr>
        <w:t xml:space="preserve">  </w:t>
      </w:r>
      <w:r w:rsidRPr="000120CE">
        <w:rPr>
          <w:rFonts w:ascii="GHEA Mariam" w:hAnsi="GHEA Mariam" w:cs="Sylfaen"/>
          <w:sz w:val="24"/>
          <w:szCs w:val="24"/>
        </w:rPr>
        <w:t>ՎԱՐՉԱՊԵՏԻ ԱՇԽԱՏԱԿԱԶՄԻ</w:t>
      </w:r>
    </w:p>
    <w:p w:rsidR="007247E4" w:rsidRPr="000120CE" w:rsidRDefault="007247E4" w:rsidP="007247E4">
      <w:pPr>
        <w:pStyle w:val="mechtex"/>
        <w:ind w:firstLine="709"/>
        <w:jc w:val="left"/>
        <w:rPr>
          <w:rFonts w:ascii="GHEA Mariam" w:hAnsi="GHEA Mariam" w:cs="Sylfaen"/>
          <w:sz w:val="24"/>
          <w:szCs w:val="24"/>
        </w:rPr>
        <w:sectPr w:rsidR="007247E4" w:rsidRPr="000120CE" w:rsidSect="007B3464">
          <w:pgSz w:w="16834" w:h="11909" w:orient="landscape" w:code="9"/>
          <w:pgMar w:top="1440" w:right="1440" w:bottom="1440" w:left="1021" w:header="720" w:footer="576" w:gutter="0"/>
          <w:pgNumType w:start="1"/>
          <w:cols w:space="720"/>
          <w:titlePg/>
          <w:docGrid w:linePitch="272"/>
        </w:sectPr>
      </w:pPr>
      <w:r w:rsidRPr="000120CE">
        <w:rPr>
          <w:rFonts w:ascii="GHEA Mariam" w:hAnsi="GHEA Mariam" w:cs="Sylfaen"/>
          <w:sz w:val="24"/>
          <w:szCs w:val="24"/>
        </w:rPr>
        <w:t xml:space="preserve">               ՂԵԿԱՎԱՐ</w:t>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t>Ա</w:t>
      </w:r>
      <w:r w:rsidRPr="000120CE">
        <w:rPr>
          <w:rFonts w:ascii="GHEA Mariam" w:hAnsi="GHEA Mariam" w:cs="Sylfaen"/>
          <w:sz w:val="24"/>
          <w:szCs w:val="24"/>
        </w:rPr>
        <w:t>.</w:t>
      </w:r>
      <w:r w:rsidRPr="000120CE">
        <w:rPr>
          <w:rFonts w:ascii="GHEA Mariam" w:hAnsi="GHEA Mariam" w:cs="Arial Armenian"/>
          <w:sz w:val="24"/>
          <w:szCs w:val="24"/>
        </w:rPr>
        <w:t xml:space="preserve"> ՀԱՐՈՒԹՅՈՒՆ</w:t>
      </w:r>
      <w:r w:rsidRPr="000120CE">
        <w:rPr>
          <w:rFonts w:ascii="GHEA Mariam" w:hAnsi="GHEA Mariam" w:cs="Sylfaen"/>
          <w:sz w:val="24"/>
          <w:szCs w:val="24"/>
        </w:rPr>
        <w:t>ՅԱՆ</w:t>
      </w:r>
    </w:p>
    <w:p w:rsidR="007247E4" w:rsidRPr="000120CE" w:rsidRDefault="007247E4" w:rsidP="007247E4">
      <w:pPr>
        <w:pStyle w:val="mechtex"/>
        <w:ind w:left="10080" w:firstLine="720"/>
        <w:jc w:val="left"/>
        <w:rPr>
          <w:rFonts w:ascii="GHEA Mariam" w:hAnsi="GHEA Mariam"/>
          <w:spacing w:val="-8"/>
          <w:sz w:val="24"/>
          <w:szCs w:val="24"/>
        </w:rPr>
      </w:pPr>
      <w:r w:rsidRPr="000120CE">
        <w:rPr>
          <w:rFonts w:ascii="GHEA Mariam" w:hAnsi="GHEA Mariam"/>
          <w:spacing w:val="-8"/>
          <w:sz w:val="24"/>
          <w:szCs w:val="24"/>
        </w:rPr>
        <w:lastRenderedPageBreak/>
        <w:t xml:space="preserve">     Հավելված </w:t>
      </w:r>
      <w:r w:rsidRPr="000120CE">
        <w:rPr>
          <w:rFonts w:ascii="GHEA Mariam" w:hAnsi="GHEA Mariam"/>
          <w:spacing w:val="-8"/>
          <w:sz w:val="24"/>
          <w:szCs w:val="24"/>
          <w:lang w:eastAsia="en-US"/>
        </w:rPr>
        <w:t>N 4</w:t>
      </w:r>
    </w:p>
    <w:p w:rsidR="007247E4" w:rsidRPr="000120CE" w:rsidRDefault="007247E4" w:rsidP="007247E4">
      <w:pPr>
        <w:pStyle w:val="mechtex"/>
        <w:ind w:left="3600" w:firstLine="720"/>
        <w:jc w:val="left"/>
        <w:rPr>
          <w:rFonts w:ascii="GHEA Mariam" w:hAnsi="GHEA Mariam"/>
          <w:spacing w:val="-6"/>
          <w:sz w:val="24"/>
          <w:szCs w:val="24"/>
        </w:rPr>
      </w:pPr>
      <w:r w:rsidRPr="000120CE">
        <w:rPr>
          <w:rFonts w:ascii="GHEA Mariam" w:hAnsi="GHEA Mariam"/>
          <w:spacing w:val="-6"/>
          <w:sz w:val="24"/>
          <w:szCs w:val="24"/>
        </w:rPr>
        <w:t xml:space="preserve">       </w:t>
      </w:r>
      <w:r w:rsidRPr="000120CE">
        <w:rPr>
          <w:rFonts w:ascii="GHEA Mariam" w:hAnsi="GHEA Mariam"/>
          <w:spacing w:val="-6"/>
          <w:sz w:val="24"/>
          <w:szCs w:val="24"/>
        </w:rPr>
        <w:tab/>
        <w:t xml:space="preserve">   </w:t>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t xml:space="preserve">          ՀՀ կառավարության 2023 թվականի</w:t>
      </w:r>
    </w:p>
    <w:p w:rsidR="007247E4" w:rsidRPr="000120CE" w:rsidRDefault="007247E4" w:rsidP="007247E4">
      <w:pPr>
        <w:pStyle w:val="mechtex"/>
        <w:jc w:val="left"/>
        <w:rPr>
          <w:rFonts w:ascii="GHEA Mariam" w:hAnsi="GHEA Mariam"/>
          <w:spacing w:val="-2"/>
          <w:sz w:val="24"/>
          <w:szCs w:val="24"/>
        </w:rPr>
      </w:pP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t xml:space="preserve">   </w:t>
      </w:r>
      <w:r w:rsidRPr="000120CE">
        <w:rPr>
          <w:rFonts w:ascii="GHEA Mariam" w:hAnsi="GHEA Mariam"/>
          <w:spacing w:val="-2"/>
          <w:sz w:val="24"/>
          <w:szCs w:val="24"/>
        </w:rPr>
        <w:tab/>
        <w:t xml:space="preserve"> </w:t>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t xml:space="preserve">         </w:t>
      </w:r>
      <w:r w:rsidRPr="000120CE">
        <w:rPr>
          <w:rFonts w:ascii="GHEA Mariam" w:hAnsi="GHEA Mariam" w:cs="IRTEK Courier"/>
          <w:spacing w:val="-4"/>
          <w:sz w:val="24"/>
          <w:szCs w:val="24"/>
          <w:lang w:val="pt-BR"/>
        </w:rPr>
        <w:t>դեկտեմբերի</w:t>
      </w:r>
      <w:r w:rsidRPr="000120CE">
        <w:rPr>
          <w:rFonts w:ascii="GHEA Mariam" w:hAnsi="GHEA Mariam"/>
          <w:spacing w:val="-2"/>
          <w:sz w:val="24"/>
          <w:szCs w:val="24"/>
        </w:rPr>
        <w:t xml:space="preserve"> 21</w:t>
      </w:r>
      <w:r w:rsidRPr="000120CE">
        <w:rPr>
          <w:rFonts w:ascii="GHEA Mariam" w:hAnsi="GHEA Mariam" w:cs="Sylfaen"/>
          <w:spacing w:val="-2"/>
          <w:sz w:val="24"/>
          <w:szCs w:val="24"/>
          <w:lang w:val="pt-BR"/>
        </w:rPr>
        <w:t>-</w:t>
      </w:r>
      <w:r w:rsidRPr="000120CE">
        <w:rPr>
          <w:rFonts w:ascii="GHEA Mariam" w:hAnsi="GHEA Mariam"/>
          <w:spacing w:val="-2"/>
          <w:sz w:val="24"/>
          <w:szCs w:val="24"/>
        </w:rPr>
        <w:t>ի N           - Ն  որոշման</w:t>
      </w:r>
    </w:p>
    <w:p w:rsidR="007247E4" w:rsidRPr="00793555" w:rsidRDefault="007247E4" w:rsidP="007247E4">
      <w:pPr>
        <w:pStyle w:val="norm"/>
        <w:spacing w:line="240" w:lineRule="auto"/>
        <w:ind w:firstLine="0"/>
        <w:rPr>
          <w:rFonts w:ascii="GHEA Mariam" w:hAnsi="GHEA Mariam" w:cs="Arial"/>
          <w:sz w:val="10"/>
          <w:szCs w:val="24"/>
        </w:rPr>
      </w:pPr>
    </w:p>
    <w:p w:rsidR="007247E4" w:rsidRPr="000120CE" w:rsidRDefault="007247E4" w:rsidP="007247E4">
      <w:pPr>
        <w:pStyle w:val="norm"/>
        <w:spacing w:line="240" w:lineRule="auto"/>
        <w:ind w:firstLine="0"/>
        <w:rPr>
          <w:rFonts w:ascii="GHEA Mariam" w:hAnsi="GHEA Mariam" w:cs="Arial"/>
          <w:sz w:val="24"/>
          <w:szCs w:val="24"/>
        </w:rPr>
      </w:pPr>
    </w:p>
    <w:tbl>
      <w:tblPr>
        <w:tblW w:w="15973" w:type="dxa"/>
        <w:tblInd w:w="-540" w:type="dxa"/>
        <w:tblCellMar>
          <w:left w:w="0" w:type="dxa"/>
          <w:right w:w="0" w:type="dxa"/>
        </w:tblCellMar>
        <w:tblLook w:val="04A0" w:firstRow="1" w:lastRow="0" w:firstColumn="1" w:lastColumn="0" w:noHBand="0" w:noVBand="1"/>
      </w:tblPr>
      <w:tblGrid>
        <w:gridCol w:w="1460"/>
        <w:gridCol w:w="1510"/>
        <w:gridCol w:w="3960"/>
        <w:gridCol w:w="4702"/>
        <w:gridCol w:w="4341"/>
      </w:tblGrid>
      <w:tr w:rsidR="000120CE" w:rsidRPr="000120CE" w:rsidTr="00793555">
        <w:trPr>
          <w:trHeight w:val="870"/>
        </w:trPr>
        <w:tc>
          <w:tcPr>
            <w:tcW w:w="15973"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793555" w:rsidRDefault="000120CE">
            <w:pPr>
              <w:jc w:val="center"/>
              <w:rPr>
                <w:rFonts w:ascii="GHEA Mariam" w:hAnsi="GHEA Mariam" w:cs="Arial"/>
                <w:sz w:val="24"/>
                <w:szCs w:val="24"/>
              </w:rPr>
            </w:pPr>
            <w:r w:rsidRPr="000120CE">
              <w:rPr>
                <w:rFonts w:ascii="GHEA Mariam" w:hAnsi="GHEA Mariam" w:cs="Arial"/>
                <w:sz w:val="24"/>
                <w:szCs w:val="24"/>
              </w:rPr>
              <w:t xml:space="preserve">ՀԱՅԱՍՏԱՆԻ ՀԱՆՐԱՊԵՏՈՒԹՅԱՆ ԿԱՌԱՎԱՐՈՒԹՅԱՆ 2022 ԹՎԱԿԱՆԻ ԴԵԿՏԵՄԲԵՐԻ 29-Ի N 2111-Ն ՈՐՈՇՄԱՆ </w:t>
            </w:r>
          </w:p>
          <w:p w:rsidR="000120CE" w:rsidRDefault="000120CE">
            <w:pPr>
              <w:jc w:val="center"/>
              <w:rPr>
                <w:rFonts w:ascii="GHEA Mariam" w:hAnsi="GHEA Mariam" w:cs="Arial"/>
                <w:sz w:val="24"/>
                <w:szCs w:val="24"/>
              </w:rPr>
            </w:pPr>
            <w:r w:rsidRPr="000120CE">
              <w:rPr>
                <w:rFonts w:ascii="GHEA Mariam" w:hAnsi="GHEA Mariam" w:cs="Arial"/>
                <w:sz w:val="24"/>
                <w:szCs w:val="24"/>
              </w:rPr>
              <w:t>N 5  ՀԱՎԵԼՎԱԾԻ N 7 ԱՂՅՈՒՍԱԿՈՒՄ ԿԱՏԱՐՎՈՂ ՓՈՓՈԽՈՒԹՅՈՒՆԸ</w:t>
            </w:r>
          </w:p>
          <w:p w:rsidR="00793555" w:rsidRPr="00793555" w:rsidRDefault="00793555">
            <w:pPr>
              <w:jc w:val="center"/>
              <w:rPr>
                <w:rFonts w:ascii="GHEA Mariam" w:hAnsi="GHEA Mariam" w:cs="Arial"/>
                <w:sz w:val="36"/>
                <w:szCs w:val="24"/>
                <w:lang w:eastAsia="en-US"/>
              </w:rPr>
            </w:pPr>
          </w:p>
        </w:tc>
      </w:tr>
      <w:tr w:rsidR="000120CE" w:rsidRPr="00245E81" w:rsidTr="00793555">
        <w:trPr>
          <w:trHeight w:val="74"/>
        </w:trPr>
        <w:tc>
          <w:tcPr>
            <w:tcW w:w="297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3A08FD" w:rsidRDefault="000120CE">
            <w:pPr>
              <w:jc w:val="center"/>
              <w:rPr>
                <w:rFonts w:ascii="GHEA Mariam" w:hAnsi="GHEA Mariam" w:cs="Arial"/>
                <w:color w:val="000000"/>
                <w:sz w:val="24"/>
                <w:szCs w:val="24"/>
                <w:lang w:val="hy-AM"/>
              </w:rPr>
            </w:pPr>
            <w:r w:rsidRPr="000120CE">
              <w:rPr>
                <w:rFonts w:ascii="GHEA Mariam" w:hAnsi="GHEA Mariam" w:cs="Arial"/>
                <w:color w:val="000000"/>
                <w:sz w:val="24"/>
                <w:szCs w:val="24"/>
              </w:rPr>
              <w:t>Ծրագրային դասիչ</w:t>
            </w:r>
            <w:r w:rsidR="003A08FD">
              <w:rPr>
                <w:rFonts w:ascii="GHEA Mariam" w:hAnsi="GHEA Mariam" w:cs="Arial"/>
                <w:color w:val="000000"/>
                <w:sz w:val="24"/>
                <w:szCs w:val="24"/>
                <w:lang w:val="hy-AM"/>
              </w:rPr>
              <w:t>ը</w:t>
            </w:r>
          </w:p>
        </w:tc>
        <w:tc>
          <w:tcPr>
            <w:tcW w:w="396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245E81" w:rsidRDefault="000120CE">
            <w:pPr>
              <w:jc w:val="center"/>
              <w:rPr>
                <w:rFonts w:ascii="GHEA Mariam" w:hAnsi="GHEA Mariam" w:cs="Arial"/>
                <w:color w:val="000000"/>
                <w:sz w:val="24"/>
                <w:szCs w:val="24"/>
                <w:lang w:val="hy-AM"/>
              </w:rPr>
            </w:pPr>
            <w:r w:rsidRPr="00245E81">
              <w:rPr>
                <w:rFonts w:ascii="GHEA Mariam" w:hAnsi="GHEA Mariam" w:cs="Arial"/>
                <w:color w:val="000000"/>
                <w:sz w:val="24"/>
                <w:szCs w:val="24"/>
                <w:lang w:val="hy-AM"/>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702"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245E81" w:rsidRDefault="000120CE">
            <w:pPr>
              <w:jc w:val="center"/>
              <w:rPr>
                <w:rFonts w:ascii="GHEA Mariam" w:hAnsi="GHEA Mariam" w:cs="Arial"/>
                <w:color w:val="000000"/>
                <w:sz w:val="24"/>
                <w:szCs w:val="24"/>
                <w:lang w:val="hy-AM"/>
              </w:rPr>
            </w:pPr>
            <w:r w:rsidRPr="00245E81">
              <w:rPr>
                <w:rFonts w:ascii="GHEA Mariam" w:hAnsi="GHEA Mariam" w:cs="Arial"/>
                <w:color w:val="000000"/>
                <w:sz w:val="24"/>
                <w:szCs w:val="24"/>
                <w:lang w:val="hy-AM"/>
              </w:rPr>
              <w:t>Միջոցառումները կատարող</w:t>
            </w:r>
            <w:r w:rsidRPr="00245E81">
              <w:rPr>
                <w:rFonts w:ascii="GHEA Mariam" w:hAnsi="GHEA Mariam" w:cs="Arial"/>
                <w:color w:val="000000"/>
                <w:sz w:val="24"/>
                <w:szCs w:val="24"/>
                <w:lang w:val="hy-AM"/>
              </w:rPr>
              <w:br/>
              <w:t>պետական մարմինների և</w:t>
            </w:r>
            <w:r w:rsidRPr="00245E81">
              <w:rPr>
                <w:rFonts w:ascii="GHEA Mariam" w:hAnsi="GHEA Mariam" w:cs="Arial"/>
                <w:color w:val="000000"/>
                <w:sz w:val="24"/>
                <w:szCs w:val="24"/>
                <w:lang w:val="hy-AM"/>
              </w:rPr>
              <w:br/>
              <w:t>դրամաշնորհ ստացող</w:t>
            </w:r>
            <w:r w:rsidRPr="00245E81">
              <w:rPr>
                <w:rFonts w:ascii="GHEA Mariam" w:hAnsi="GHEA Mariam" w:cs="Arial"/>
                <w:color w:val="000000"/>
                <w:sz w:val="24"/>
                <w:szCs w:val="24"/>
                <w:lang w:val="hy-AM"/>
              </w:rPr>
              <w:br/>
              <w:t>տնտեսավարող սուբյեկտների անվանումները</w:t>
            </w:r>
          </w:p>
        </w:tc>
        <w:tc>
          <w:tcPr>
            <w:tcW w:w="43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245E81" w:rsidRDefault="000120CE">
            <w:pPr>
              <w:jc w:val="center"/>
              <w:rPr>
                <w:rFonts w:ascii="GHEA Mariam" w:hAnsi="GHEA Mariam" w:cs="Arial"/>
                <w:sz w:val="24"/>
                <w:szCs w:val="24"/>
                <w:lang w:val="hy-AM"/>
              </w:rPr>
            </w:pPr>
            <w:r w:rsidRPr="00245E81">
              <w:rPr>
                <w:rFonts w:ascii="GHEA Mariam" w:hAnsi="GHEA Mariam" w:cs="Arial"/>
                <w:sz w:val="24"/>
                <w:szCs w:val="24"/>
                <w:lang w:val="hy-AM"/>
              </w:rPr>
              <w:t>Ցուցանիշների փոփոխությունները</w:t>
            </w:r>
            <w:r w:rsidRPr="00245E81">
              <w:rPr>
                <w:rFonts w:ascii="GHEA Mariam" w:hAnsi="GHEA Mariam" w:cs="Arial"/>
                <w:sz w:val="24"/>
                <w:szCs w:val="24"/>
                <w:lang w:val="hy-AM"/>
              </w:rPr>
              <w:br/>
              <w:t xml:space="preserve">նվազեցումները նշված են փակագծերում </w:t>
            </w:r>
          </w:p>
        </w:tc>
      </w:tr>
      <w:tr w:rsidR="000120CE" w:rsidRPr="000120CE" w:rsidTr="00793555">
        <w:trPr>
          <w:trHeight w:val="795"/>
        </w:trPr>
        <w:tc>
          <w:tcPr>
            <w:tcW w:w="146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793555">
            <w:pPr>
              <w:jc w:val="center"/>
              <w:rPr>
                <w:rFonts w:ascii="GHEA Mariam" w:hAnsi="GHEA Mariam" w:cs="Arial"/>
                <w:color w:val="000000"/>
                <w:sz w:val="24"/>
                <w:szCs w:val="24"/>
              </w:rPr>
            </w:pPr>
            <w:r w:rsidRPr="000120CE">
              <w:rPr>
                <w:rFonts w:ascii="GHEA Mariam" w:hAnsi="GHEA Mariam" w:cs="Arial"/>
                <w:color w:val="000000"/>
                <w:sz w:val="24"/>
                <w:szCs w:val="24"/>
              </w:rPr>
              <w:t>ծրագիր</w:t>
            </w:r>
            <w:r>
              <w:rPr>
                <w:rFonts w:ascii="GHEA Mariam" w:hAnsi="GHEA Mariam" w:cs="Arial"/>
                <w:color w:val="000000"/>
                <w:sz w:val="24"/>
                <w:szCs w:val="24"/>
              </w:rPr>
              <w:t>ը</w:t>
            </w:r>
          </w:p>
        </w:tc>
        <w:tc>
          <w:tcPr>
            <w:tcW w:w="151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793555">
            <w:pPr>
              <w:jc w:val="center"/>
              <w:rPr>
                <w:rFonts w:ascii="GHEA Mariam" w:hAnsi="GHEA Mariam" w:cs="Arial"/>
                <w:color w:val="000000"/>
                <w:sz w:val="24"/>
                <w:szCs w:val="24"/>
              </w:rPr>
            </w:pPr>
            <w:r w:rsidRPr="000120CE">
              <w:rPr>
                <w:rFonts w:ascii="GHEA Mariam" w:hAnsi="GHEA Mariam" w:cs="Arial"/>
                <w:color w:val="000000"/>
                <w:sz w:val="24"/>
                <w:szCs w:val="24"/>
              </w:rPr>
              <w:t>միջոցառում</w:t>
            </w:r>
            <w:r>
              <w:rPr>
                <w:rFonts w:ascii="GHEA Mariam" w:hAnsi="GHEA Mariam" w:cs="Arial"/>
                <w:color w:val="000000"/>
                <w:sz w:val="24"/>
                <w:szCs w:val="24"/>
              </w:rPr>
              <w:t>ը</w:t>
            </w:r>
          </w:p>
        </w:tc>
        <w:tc>
          <w:tcPr>
            <w:tcW w:w="3960" w:type="dxa"/>
            <w:vMerge/>
            <w:tcBorders>
              <w:top w:val="nil"/>
              <w:left w:val="single" w:sz="4" w:space="0" w:color="auto"/>
              <w:bottom w:val="single" w:sz="4" w:space="0" w:color="auto"/>
              <w:right w:val="single" w:sz="4" w:space="0" w:color="auto"/>
            </w:tcBorders>
            <w:vAlign w:val="center"/>
            <w:hideMark/>
          </w:tcPr>
          <w:p w:rsidR="000120CE" w:rsidRPr="000120CE" w:rsidRDefault="000120CE">
            <w:pPr>
              <w:rPr>
                <w:rFonts w:ascii="GHEA Mariam" w:hAnsi="GHEA Mariam" w:cs="Arial"/>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20CE" w:rsidRPr="000120CE" w:rsidRDefault="000120CE">
            <w:pPr>
              <w:rPr>
                <w:rFonts w:ascii="GHEA Mariam" w:hAnsi="GHEA Mariam" w:cs="Arial"/>
                <w:color w:val="000000"/>
                <w:sz w:val="24"/>
                <w:szCs w:val="24"/>
              </w:rPr>
            </w:pPr>
          </w:p>
        </w:tc>
        <w:tc>
          <w:tcPr>
            <w:tcW w:w="4341"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793555">
            <w:pPr>
              <w:jc w:val="center"/>
              <w:rPr>
                <w:rFonts w:ascii="GHEA Mariam" w:hAnsi="GHEA Mariam" w:cs="Arial"/>
                <w:color w:val="000000"/>
                <w:sz w:val="24"/>
                <w:szCs w:val="24"/>
              </w:rPr>
            </w:pPr>
            <w:r>
              <w:rPr>
                <w:rFonts w:ascii="GHEA Mariam" w:hAnsi="GHEA Mariam" w:cs="Arial"/>
                <w:color w:val="000000"/>
                <w:sz w:val="24"/>
                <w:szCs w:val="24"/>
              </w:rPr>
              <w:t>տ</w:t>
            </w:r>
            <w:r w:rsidR="000120CE" w:rsidRPr="000120CE">
              <w:rPr>
                <w:rFonts w:ascii="GHEA Mariam" w:hAnsi="GHEA Mariam" w:cs="Arial"/>
                <w:color w:val="000000"/>
                <w:sz w:val="24"/>
                <w:szCs w:val="24"/>
              </w:rPr>
              <w:t>արի</w:t>
            </w:r>
          </w:p>
        </w:tc>
      </w:tr>
      <w:tr w:rsidR="000120CE" w:rsidRPr="000120CE" w:rsidTr="00793555">
        <w:trPr>
          <w:trHeight w:val="330"/>
        </w:trPr>
        <w:tc>
          <w:tcPr>
            <w:tcW w:w="0" w:type="auto"/>
            <w:vMerge/>
            <w:tcBorders>
              <w:top w:val="nil"/>
              <w:left w:val="single" w:sz="4" w:space="0" w:color="auto"/>
              <w:bottom w:val="single" w:sz="4" w:space="0" w:color="auto"/>
              <w:right w:val="single" w:sz="4" w:space="0" w:color="auto"/>
            </w:tcBorders>
            <w:vAlign w:val="center"/>
            <w:hideMark/>
          </w:tcPr>
          <w:p w:rsidR="000120CE" w:rsidRPr="000120CE" w:rsidRDefault="000120CE">
            <w:pPr>
              <w:rPr>
                <w:rFonts w:ascii="GHEA Mariam" w:hAnsi="GHEA Mariam" w:cs="Arial"/>
                <w:color w:val="000000"/>
                <w:sz w:val="24"/>
                <w:szCs w:val="24"/>
              </w:rPr>
            </w:pPr>
          </w:p>
        </w:tc>
        <w:tc>
          <w:tcPr>
            <w:tcW w:w="1510" w:type="dxa"/>
            <w:vMerge/>
            <w:tcBorders>
              <w:top w:val="nil"/>
              <w:left w:val="single" w:sz="4" w:space="0" w:color="auto"/>
              <w:bottom w:val="single" w:sz="4" w:space="0" w:color="auto"/>
              <w:right w:val="single" w:sz="4" w:space="0" w:color="auto"/>
            </w:tcBorders>
            <w:vAlign w:val="center"/>
            <w:hideMark/>
          </w:tcPr>
          <w:p w:rsidR="000120CE" w:rsidRPr="000120CE" w:rsidRDefault="000120CE">
            <w:pPr>
              <w:rPr>
                <w:rFonts w:ascii="GHEA Mariam" w:hAnsi="GHEA Mariam" w:cs="Arial"/>
                <w:color w:val="000000"/>
                <w:sz w:val="24"/>
                <w:szCs w:val="24"/>
              </w:rPr>
            </w:pPr>
          </w:p>
        </w:tc>
        <w:tc>
          <w:tcPr>
            <w:tcW w:w="3960" w:type="dxa"/>
            <w:vMerge/>
            <w:tcBorders>
              <w:top w:val="nil"/>
              <w:left w:val="single" w:sz="4" w:space="0" w:color="auto"/>
              <w:bottom w:val="single" w:sz="4" w:space="0" w:color="auto"/>
              <w:right w:val="single" w:sz="4" w:space="0" w:color="auto"/>
            </w:tcBorders>
            <w:vAlign w:val="center"/>
            <w:hideMark/>
          </w:tcPr>
          <w:p w:rsidR="000120CE" w:rsidRPr="000120CE" w:rsidRDefault="000120CE">
            <w:pPr>
              <w:rPr>
                <w:rFonts w:ascii="GHEA Mariam" w:hAnsi="GHEA Mariam" w:cs="Arial"/>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20CE" w:rsidRPr="000120CE" w:rsidRDefault="000120CE">
            <w:pPr>
              <w:rPr>
                <w:rFonts w:ascii="GHEA Mariam" w:hAnsi="GHEA Mariam" w:cs="Arial"/>
                <w:color w:val="000000"/>
                <w:sz w:val="24"/>
                <w:szCs w:val="24"/>
              </w:rPr>
            </w:pPr>
          </w:p>
        </w:tc>
        <w:tc>
          <w:tcPr>
            <w:tcW w:w="4341" w:type="dxa"/>
            <w:vMerge/>
            <w:tcBorders>
              <w:top w:val="nil"/>
              <w:left w:val="single" w:sz="4" w:space="0" w:color="auto"/>
              <w:bottom w:val="single" w:sz="4" w:space="0" w:color="auto"/>
              <w:right w:val="single" w:sz="4" w:space="0" w:color="auto"/>
            </w:tcBorders>
            <w:vAlign w:val="center"/>
            <w:hideMark/>
          </w:tcPr>
          <w:p w:rsidR="000120CE" w:rsidRPr="000120CE" w:rsidRDefault="000120CE">
            <w:pPr>
              <w:rPr>
                <w:rFonts w:ascii="GHEA Mariam" w:hAnsi="GHEA Mariam" w:cs="Arial"/>
                <w:color w:val="000000"/>
                <w:sz w:val="24"/>
                <w:szCs w:val="24"/>
              </w:rPr>
            </w:pPr>
          </w:p>
        </w:tc>
      </w:tr>
      <w:tr w:rsidR="000120CE" w:rsidRPr="000120CE" w:rsidTr="00793555">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i/>
                <w:iCs/>
                <w:color w:val="000000"/>
                <w:sz w:val="24"/>
                <w:szCs w:val="24"/>
              </w:rPr>
            </w:pPr>
            <w:r w:rsidRPr="000120CE">
              <w:rPr>
                <w:rFonts w:ascii="GHEA Mariam" w:hAnsi="GHEA Mariam" w:cs="Arial"/>
                <w:i/>
                <w:iCs/>
                <w:color w:val="000000"/>
                <w:sz w:val="24"/>
                <w:szCs w:val="24"/>
              </w:rPr>
              <w:t>1</w:t>
            </w:r>
          </w:p>
        </w:tc>
        <w:tc>
          <w:tcPr>
            <w:tcW w:w="15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i/>
                <w:iCs/>
                <w:color w:val="000000"/>
                <w:sz w:val="24"/>
                <w:szCs w:val="24"/>
              </w:rPr>
            </w:pPr>
            <w:r w:rsidRPr="000120CE">
              <w:rPr>
                <w:rFonts w:ascii="GHEA Mariam" w:hAnsi="GHEA Mariam" w:cs="Arial"/>
                <w:i/>
                <w:iCs/>
                <w:color w:val="000000"/>
                <w:sz w:val="24"/>
                <w:szCs w:val="24"/>
              </w:rPr>
              <w:t>2</w:t>
            </w:r>
          </w:p>
        </w:tc>
        <w:tc>
          <w:tcPr>
            <w:tcW w:w="39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i/>
                <w:iCs/>
                <w:color w:val="000000"/>
                <w:sz w:val="24"/>
                <w:szCs w:val="24"/>
              </w:rPr>
            </w:pPr>
            <w:r w:rsidRPr="000120CE">
              <w:rPr>
                <w:rFonts w:ascii="GHEA Mariam" w:hAnsi="GHEA Mariam" w:cs="Arial"/>
                <w:i/>
                <w:iCs/>
                <w:color w:val="000000"/>
                <w:sz w:val="24"/>
                <w:szCs w:val="24"/>
              </w:rPr>
              <w:t>3</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i/>
                <w:iCs/>
                <w:color w:val="000000"/>
                <w:sz w:val="24"/>
                <w:szCs w:val="24"/>
              </w:rPr>
            </w:pPr>
            <w:r w:rsidRPr="000120CE">
              <w:rPr>
                <w:rFonts w:ascii="GHEA Mariam" w:hAnsi="GHEA Mariam" w:cs="Arial"/>
                <w:i/>
                <w:iCs/>
                <w:color w:val="000000"/>
                <w:sz w:val="24"/>
                <w:szCs w:val="24"/>
              </w:rPr>
              <w:t>4</w:t>
            </w:r>
          </w:p>
        </w:tc>
        <w:tc>
          <w:tcPr>
            <w:tcW w:w="43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i/>
                <w:iCs/>
                <w:color w:val="000000"/>
                <w:sz w:val="24"/>
                <w:szCs w:val="24"/>
              </w:rPr>
            </w:pPr>
            <w:r w:rsidRPr="000120CE">
              <w:rPr>
                <w:rFonts w:ascii="GHEA Mariam" w:hAnsi="GHEA Mariam" w:cs="Arial"/>
                <w:i/>
                <w:iCs/>
                <w:color w:val="000000"/>
                <w:sz w:val="24"/>
                <w:szCs w:val="24"/>
              </w:rPr>
              <w:t>5</w:t>
            </w:r>
          </w:p>
        </w:tc>
      </w:tr>
      <w:tr w:rsidR="000120CE" w:rsidRPr="000120CE" w:rsidTr="00793555">
        <w:trPr>
          <w:trHeight w:val="450"/>
        </w:trPr>
        <w:tc>
          <w:tcPr>
            <w:tcW w:w="11632" w:type="dxa"/>
            <w:gridSpan w:val="4"/>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color w:val="000000"/>
                <w:sz w:val="24"/>
                <w:szCs w:val="24"/>
              </w:rPr>
            </w:pPr>
            <w:r w:rsidRPr="000120CE">
              <w:rPr>
                <w:rFonts w:ascii="GHEA Mariam" w:hAnsi="GHEA Mariam" w:cs="Arial"/>
                <w:color w:val="000000"/>
                <w:sz w:val="24"/>
                <w:szCs w:val="24"/>
              </w:rPr>
              <w:t>ԸՆԴԱՄԵՆԸ</w:t>
            </w:r>
          </w:p>
        </w:tc>
        <w:tc>
          <w:tcPr>
            <w:tcW w:w="4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20CE" w:rsidRPr="000120CE" w:rsidRDefault="000120CE">
            <w:pPr>
              <w:jc w:val="center"/>
              <w:rPr>
                <w:rFonts w:ascii="GHEA Mariam" w:hAnsi="GHEA Mariam" w:cs="Arial"/>
                <w:color w:val="000000"/>
                <w:sz w:val="24"/>
                <w:szCs w:val="24"/>
              </w:rPr>
            </w:pPr>
            <w:r w:rsidRPr="000120CE">
              <w:rPr>
                <w:rFonts w:ascii="GHEA Mariam" w:hAnsi="GHEA Mariam" w:cs="Arial"/>
                <w:color w:val="000000"/>
                <w:sz w:val="24"/>
                <w:szCs w:val="24"/>
              </w:rPr>
              <w:t>(276,875.0)</w:t>
            </w:r>
          </w:p>
        </w:tc>
      </w:tr>
      <w:tr w:rsidR="000120CE" w:rsidRPr="000120CE" w:rsidTr="00793555">
        <w:trPr>
          <w:trHeight w:val="480"/>
        </w:trPr>
        <w:tc>
          <w:tcPr>
            <w:tcW w:w="11632" w:type="dxa"/>
            <w:gridSpan w:val="4"/>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color w:val="000000"/>
                <w:sz w:val="24"/>
                <w:szCs w:val="24"/>
              </w:rPr>
            </w:pPr>
            <w:r w:rsidRPr="000120CE">
              <w:rPr>
                <w:rFonts w:ascii="GHEA Mariam" w:hAnsi="GHEA Mariam" w:cs="Arial"/>
                <w:color w:val="000000"/>
                <w:sz w:val="24"/>
                <w:szCs w:val="24"/>
              </w:rPr>
              <w:t>ՀՀ աշխատանքի և սոցիալական հարցերի նախարարություն</w:t>
            </w:r>
          </w:p>
        </w:tc>
        <w:tc>
          <w:tcPr>
            <w:tcW w:w="43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(276,875.0)</w:t>
            </w:r>
          </w:p>
        </w:tc>
      </w:tr>
      <w:tr w:rsidR="000120CE" w:rsidRPr="000120CE" w:rsidTr="00793555">
        <w:trPr>
          <w:trHeight w:val="45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1088</w:t>
            </w:r>
          </w:p>
        </w:tc>
        <w:tc>
          <w:tcPr>
            <w:tcW w:w="547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Զբաղվածության ծրագիր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rPr>
                <w:rFonts w:ascii="GHEA Mariam" w:hAnsi="GHEA Mariam" w:cs="Arial"/>
                <w:sz w:val="24"/>
                <w:szCs w:val="24"/>
              </w:rPr>
            </w:pPr>
            <w:r w:rsidRPr="000120CE">
              <w:rPr>
                <w:rFonts w:ascii="Calibri" w:hAnsi="Calibri" w:cs="Calibri"/>
                <w:sz w:val="24"/>
                <w:szCs w:val="24"/>
              </w:rPr>
              <w:t> </w:t>
            </w:r>
          </w:p>
        </w:tc>
        <w:tc>
          <w:tcPr>
            <w:tcW w:w="43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(276,875.0)</w:t>
            </w:r>
          </w:p>
        </w:tc>
      </w:tr>
      <w:tr w:rsidR="000120CE" w:rsidRPr="000120CE" w:rsidTr="00793555">
        <w:trPr>
          <w:trHeight w:val="1530"/>
        </w:trPr>
        <w:tc>
          <w:tcPr>
            <w:tcW w:w="0" w:type="auto"/>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120CE" w:rsidRPr="000120CE" w:rsidRDefault="000120CE">
            <w:pPr>
              <w:jc w:val="center"/>
              <w:rPr>
                <w:rFonts w:ascii="GHEA Mariam" w:hAnsi="GHEA Mariam" w:cs="Arial"/>
                <w:color w:val="000000"/>
                <w:sz w:val="24"/>
                <w:szCs w:val="24"/>
              </w:rPr>
            </w:pPr>
            <w:r w:rsidRPr="000120CE">
              <w:rPr>
                <w:rFonts w:ascii="Calibri" w:hAnsi="Calibri" w:cs="Calibri"/>
                <w:color w:val="000000"/>
                <w:sz w:val="24"/>
                <w:szCs w:val="24"/>
              </w:rPr>
              <w:t> </w:t>
            </w:r>
          </w:p>
        </w:tc>
        <w:tc>
          <w:tcPr>
            <w:tcW w:w="15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12004</w:t>
            </w:r>
          </w:p>
        </w:tc>
        <w:tc>
          <w:tcPr>
            <w:tcW w:w="39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Ձեռք բերած մասնագիտությամբ մասնագիտական աշխատանքային փորձ ձեռք բերելու համար գործա</w:t>
            </w:r>
            <w:r w:rsidR="00793555">
              <w:rPr>
                <w:rFonts w:ascii="GHEA Mariam" w:hAnsi="GHEA Mariam" w:cs="Arial"/>
                <w:sz w:val="24"/>
                <w:szCs w:val="24"/>
              </w:rPr>
              <w:softHyphen/>
            </w:r>
            <w:r w:rsidRPr="000120CE">
              <w:rPr>
                <w:rFonts w:ascii="GHEA Mariam" w:hAnsi="GHEA Mariam" w:cs="Arial"/>
                <w:sz w:val="24"/>
                <w:szCs w:val="24"/>
              </w:rPr>
              <w:t>զուրկներին աջակցության տրամադրում</w:t>
            </w:r>
          </w:p>
        </w:tc>
        <w:tc>
          <w:tcPr>
            <w:tcW w:w="470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pPr>
              <w:jc w:val="center"/>
              <w:rPr>
                <w:rFonts w:ascii="GHEA Mariam" w:hAnsi="GHEA Mariam" w:cs="Arial"/>
                <w:color w:val="000000"/>
                <w:sz w:val="24"/>
                <w:szCs w:val="24"/>
              </w:rPr>
            </w:pPr>
            <w:r w:rsidRPr="000120CE">
              <w:rPr>
                <w:rFonts w:ascii="GHEA Mariam" w:hAnsi="GHEA Mariam" w:cs="Arial"/>
                <w:color w:val="000000"/>
                <w:sz w:val="24"/>
                <w:szCs w:val="24"/>
              </w:rPr>
              <w:t>ՀՀ աշխատանքի և սոցիալական հարցերի նախարարության միասնական սոցիալական ծառայություն</w:t>
            </w:r>
          </w:p>
        </w:tc>
        <w:tc>
          <w:tcPr>
            <w:tcW w:w="43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color w:val="000000"/>
                <w:sz w:val="24"/>
                <w:szCs w:val="24"/>
              </w:rPr>
            </w:pPr>
            <w:r w:rsidRPr="000120CE">
              <w:rPr>
                <w:rFonts w:ascii="GHEA Mariam" w:hAnsi="GHEA Mariam" w:cs="Arial"/>
                <w:color w:val="000000"/>
                <w:sz w:val="24"/>
                <w:szCs w:val="24"/>
              </w:rPr>
              <w:t>(203,336.9)</w:t>
            </w:r>
          </w:p>
        </w:tc>
      </w:tr>
      <w:tr w:rsidR="00793555" w:rsidRPr="000120CE" w:rsidTr="00793555">
        <w:trPr>
          <w:trHeight w:val="13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3555" w:rsidRPr="000120CE" w:rsidRDefault="00793555">
            <w:pPr>
              <w:rPr>
                <w:rFonts w:ascii="GHEA Mariam" w:hAnsi="GHEA Mariam" w:cs="Arial"/>
                <w:color w:val="000000"/>
                <w:sz w:val="24"/>
                <w:szCs w:val="24"/>
              </w:rPr>
            </w:pPr>
          </w:p>
        </w:tc>
        <w:tc>
          <w:tcPr>
            <w:tcW w:w="15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93555" w:rsidRPr="000120CE" w:rsidRDefault="00793555">
            <w:pPr>
              <w:jc w:val="center"/>
              <w:rPr>
                <w:rFonts w:ascii="GHEA Mariam" w:hAnsi="GHEA Mariam" w:cs="Arial"/>
                <w:sz w:val="24"/>
                <w:szCs w:val="24"/>
              </w:rPr>
            </w:pPr>
            <w:r w:rsidRPr="000120CE">
              <w:rPr>
                <w:rFonts w:ascii="Calibri" w:hAnsi="Calibri" w:cs="Calibri"/>
                <w:sz w:val="24"/>
                <w:szCs w:val="24"/>
              </w:rPr>
              <w:t> </w:t>
            </w:r>
          </w:p>
        </w:tc>
        <w:tc>
          <w:tcPr>
            <w:tcW w:w="39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3555" w:rsidRPr="000120CE" w:rsidRDefault="00793555">
            <w:pPr>
              <w:rPr>
                <w:rFonts w:ascii="GHEA Mariam" w:hAnsi="GHEA Mariam" w:cs="Arial"/>
                <w:sz w:val="24"/>
                <w:szCs w:val="24"/>
              </w:rPr>
            </w:pPr>
            <w:r w:rsidRPr="000120CE">
              <w:rPr>
                <w:rFonts w:ascii="Calibri" w:hAnsi="Calibri" w:cs="Calibri"/>
                <w:sz w:val="24"/>
                <w:szCs w:val="24"/>
              </w:rPr>
              <w:t> </w:t>
            </w:r>
          </w:p>
          <w:p w:rsidR="00793555" w:rsidRPr="000120CE" w:rsidRDefault="00793555">
            <w:pPr>
              <w:rPr>
                <w:rFonts w:ascii="GHEA Mariam" w:hAnsi="GHEA Mariam" w:cs="Arial"/>
                <w:sz w:val="24"/>
                <w:szCs w:val="24"/>
              </w:rPr>
            </w:pPr>
            <w:r w:rsidRPr="000120CE">
              <w:rPr>
                <w:rFonts w:ascii="Calibri" w:hAnsi="Calibri" w:cs="Calibri"/>
                <w:sz w:val="24"/>
                <w:szCs w:val="24"/>
              </w:rPr>
              <w:t> </w:t>
            </w:r>
          </w:p>
          <w:p w:rsidR="00793555" w:rsidRPr="000120CE" w:rsidRDefault="00793555">
            <w:pPr>
              <w:rPr>
                <w:rFonts w:ascii="GHEA Mariam" w:hAnsi="GHEA Mariam" w:cs="Arial"/>
                <w:sz w:val="24"/>
                <w:szCs w:val="24"/>
              </w:rPr>
            </w:pPr>
            <w:r w:rsidRPr="000120CE">
              <w:rPr>
                <w:rFonts w:ascii="Calibri" w:hAnsi="Calibri" w:cs="Calibri"/>
                <w:sz w:val="24"/>
                <w:szCs w:val="24"/>
              </w:rPr>
              <w:t> </w:t>
            </w:r>
          </w:p>
        </w:tc>
        <w:tc>
          <w:tcPr>
            <w:tcW w:w="47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3555" w:rsidRPr="000120CE" w:rsidRDefault="00793555">
            <w:pPr>
              <w:rPr>
                <w:rFonts w:ascii="GHEA Mariam" w:hAnsi="GHEA Mariam" w:cs="Arial"/>
                <w:i/>
                <w:iCs/>
                <w:color w:val="000000"/>
                <w:sz w:val="24"/>
                <w:szCs w:val="24"/>
              </w:rPr>
            </w:pPr>
            <w:r w:rsidRPr="000120CE">
              <w:rPr>
                <w:rFonts w:ascii="GHEA Mariam" w:hAnsi="GHEA Mariam" w:cs="Arial"/>
                <w:i/>
                <w:iCs/>
                <w:color w:val="000000"/>
                <w:sz w:val="24"/>
                <w:szCs w:val="24"/>
              </w:rPr>
              <w:t xml:space="preserve">Գործազուրկներին ձեռք բերած մասնագիտությամբ մասնագիտական աշխատանքային փորձ ձեռք բերելու համար օրենսդրությամբ սահմանված </w:t>
            </w:r>
            <w:r w:rsidRPr="00793555">
              <w:rPr>
                <w:rFonts w:ascii="GHEA Mariam" w:hAnsi="GHEA Mariam" w:cs="Arial"/>
                <w:i/>
                <w:iCs/>
                <w:color w:val="000000"/>
                <w:spacing w:val="-8"/>
                <w:sz w:val="24"/>
                <w:szCs w:val="24"/>
              </w:rPr>
              <w:t>կարգով ապահովող կազմակերպություններ</w:t>
            </w:r>
            <w:r w:rsidRPr="000120CE">
              <w:rPr>
                <w:rFonts w:ascii="GHEA Mariam" w:hAnsi="GHEA Mariam" w:cs="Arial"/>
                <w:i/>
                <w:iCs/>
                <w:color w:val="000000"/>
                <w:sz w:val="24"/>
                <w:szCs w:val="24"/>
              </w:rPr>
              <w:t xml:space="preserve"> </w:t>
            </w:r>
          </w:p>
        </w:tc>
        <w:tc>
          <w:tcPr>
            <w:tcW w:w="43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3555" w:rsidRPr="000120CE" w:rsidRDefault="00793555">
            <w:pPr>
              <w:jc w:val="center"/>
              <w:rPr>
                <w:rFonts w:ascii="GHEA Mariam" w:hAnsi="GHEA Mariam" w:cs="Arial"/>
                <w:i/>
                <w:iCs/>
                <w:color w:val="000000"/>
                <w:sz w:val="24"/>
                <w:szCs w:val="24"/>
              </w:rPr>
            </w:pPr>
            <w:r w:rsidRPr="000120CE">
              <w:rPr>
                <w:rFonts w:ascii="GHEA Mariam" w:hAnsi="GHEA Mariam" w:cs="Arial"/>
                <w:i/>
                <w:iCs/>
                <w:color w:val="000000"/>
                <w:sz w:val="24"/>
                <w:szCs w:val="24"/>
              </w:rPr>
              <w:t>(203,336.9)</w:t>
            </w:r>
          </w:p>
        </w:tc>
      </w:tr>
      <w:tr w:rsidR="000120CE" w:rsidRPr="000120CE" w:rsidTr="00793555">
        <w:trPr>
          <w:trHeight w:val="1545"/>
        </w:trPr>
        <w:tc>
          <w:tcPr>
            <w:tcW w:w="0" w:type="auto"/>
            <w:vMerge/>
            <w:tcBorders>
              <w:top w:val="nil"/>
              <w:left w:val="single" w:sz="4" w:space="0" w:color="auto"/>
              <w:bottom w:val="single" w:sz="4" w:space="0" w:color="auto"/>
              <w:right w:val="single" w:sz="4" w:space="0" w:color="auto"/>
            </w:tcBorders>
            <w:vAlign w:val="center"/>
            <w:hideMark/>
          </w:tcPr>
          <w:p w:rsidR="000120CE" w:rsidRPr="000120CE" w:rsidRDefault="000120CE">
            <w:pPr>
              <w:rPr>
                <w:rFonts w:ascii="GHEA Mariam" w:hAnsi="GHEA Mariam" w:cs="Arial"/>
                <w:color w:val="000000"/>
                <w:sz w:val="24"/>
                <w:szCs w:val="24"/>
              </w:rPr>
            </w:pPr>
          </w:p>
        </w:tc>
        <w:tc>
          <w:tcPr>
            <w:tcW w:w="15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sz w:val="24"/>
                <w:szCs w:val="24"/>
              </w:rPr>
            </w:pPr>
            <w:r w:rsidRPr="000120CE">
              <w:rPr>
                <w:rFonts w:ascii="GHEA Mariam" w:hAnsi="GHEA Mariam" w:cs="Arial"/>
                <w:sz w:val="24"/>
                <w:szCs w:val="24"/>
              </w:rPr>
              <w:t>12005</w:t>
            </w:r>
          </w:p>
        </w:tc>
        <w:tc>
          <w:tcPr>
            <w:tcW w:w="39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pPr>
              <w:rPr>
                <w:rFonts w:ascii="GHEA Mariam" w:hAnsi="GHEA Mariam" w:cs="Arial"/>
                <w:sz w:val="24"/>
                <w:szCs w:val="24"/>
              </w:rPr>
            </w:pPr>
            <w:r w:rsidRPr="000120CE">
              <w:rPr>
                <w:rFonts w:ascii="GHEA Mariam" w:hAnsi="GHEA Mariam" w:cs="Arial"/>
                <w:sz w:val="24"/>
                <w:szCs w:val="24"/>
              </w:rPr>
              <w:t>Աշխատաշուկայում անմրցունակ անձանց աշխատանքի տեղա</w:t>
            </w:r>
            <w:r w:rsidR="00793555">
              <w:rPr>
                <w:rFonts w:ascii="GHEA Mariam" w:hAnsi="GHEA Mariam" w:cs="Arial"/>
                <w:sz w:val="24"/>
                <w:szCs w:val="24"/>
              </w:rPr>
              <w:softHyphen/>
            </w:r>
            <w:r w:rsidRPr="000120CE">
              <w:rPr>
                <w:rFonts w:ascii="GHEA Mariam" w:hAnsi="GHEA Mariam" w:cs="Arial"/>
                <w:sz w:val="24"/>
                <w:szCs w:val="24"/>
              </w:rPr>
              <w:t>վորման դեպքում գործատուին միանվագ փոխհատուցման տրամադրում</w:t>
            </w:r>
          </w:p>
        </w:tc>
        <w:tc>
          <w:tcPr>
            <w:tcW w:w="470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20CE" w:rsidRPr="000120CE" w:rsidRDefault="000120CE">
            <w:pPr>
              <w:jc w:val="center"/>
              <w:rPr>
                <w:rFonts w:ascii="GHEA Mariam" w:hAnsi="GHEA Mariam" w:cs="Arial"/>
                <w:color w:val="000000"/>
                <w:sz w:val="24"/>
                <w:szCs w:val="24"/>
              </w:rPr>
            </w:pPr>
            <w:r w:rsidRPr="000120CE">
              <w:rPr>
                <w:rFonts w:ascii="GHEA Mariam" w:hAnsi="GHEA Mariam" w:cs="Arial"/>
                <w:color w:val="000000"/>
                <w:sz w:val="24"/>
                <w:szCs w:val="24"/>
              </w:rPr>
              <w:t>ՀՀ աշխատանքի և սոցիալական հարցերի նախարարության միասնական սոցիալական ծառայություն</w:t>
            </w:r>
          </w:p>
        </w:tc>
        <w:tc>
          <w:tcPr>
            <w:tcW w:w="43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20CE" w:rsidRPr="000120CE" w:rsidRDefault="000120CE">
            <w:pPr>
              <w:jc w:val="center"/>
              <w:rPr>
                <w:rFonts w:ascii="GHEA Mariam" w:hAnsi="GHEA Mariam" w:cs="Arial"/>
                <w:color w:val="000000"/>
                <w:sz w:val="24"/>
                <w:szCs w:val="24"/>
              </w:rPr>
            </w:pPr>
            <w:r w:rsidRPr="000120CE">
              <w:rPr>
                <w:rFonts w:ascii="GHEA Mariam" w:hAnsi="GHEA Mariam" w:cs="Arial"/>
                <w:color w:val="000000"/>
                <w:sz w:val="24"/>
                <w:szCs w:val="24"/>
              </w:rPr>
              <w:t>(73,538.1)</w:t>
            </w:r>
          </w:p>
        </w:tc>
      </w:tr>
      <w:tr w:rsidR="00793555" w:rsidRPr="000120CE" w:rsidTr="00793555">
        <w:trPr>
          <w:trHeight w:val="1380"/>
        </w:trPr>
        <w:tc>
          <w:tcPr>
            <w:tcW w:w="0" w:type="auto"/>
            <w:vMerge/>
            <w:tcBorders>
              <w:top w:val="nil"/>
              <w:left w:val="single" w:sz="4" w:space="0" w:color="auto"/>
              <w:bottom w:val="single" w:sz="4" w:space="0" w:color="auto"/>
              <w:right w:val="single" w:sz="4" w:space="0" w:color="auto"/>
            </w:tcBorders>
            <w:vAlign w:val="center"/>
            <w:hideMark/>
          </w:tcPr>
          <w:p w:rsidR="00793555" w:rsidRPr="000120CE" w:rsidRDefault="00793555">
            <w:pPr>
              <w:rPr>
                <w:rFonts w:ascii="GHEA Mariam" w:hAnsi="GHEA Mariam" w:cs="Arial"/>
                <w:color w:val="000000"/>
                <w:sz w:val="24"/>
                <w:szCs w:val="24"/>
              </w:rPr>
            </w:pPr>
          </w:p>
        </w:tc>
        <w:tc>
          <w:tcPr>
            <w:tcW w:w="15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93555" w:rsidRPr="000120CE" w:rsidRDefault="00793555">
            <w:pPr>
              <w:jc w:val="center"/>
              <w:rPr>
                <w:rFonts w:ascii="GHEA Mariam" w:hAnsi="GHEA Mariam" w:cs="Arial"/>
                <w:sz w:val="24"/>
                <w:szCs w:val="24"/>
              </w:rPr>
            </w:pPr>
            <w:r w:rsidRPr="000120CE">
              <w:rPr>
                <w:rFonts w:ascii="Calibri" w:hAnsi="Calibri" w:cs="Calibri"/>
                <w:sz w:val="24"/>
                <w:szCs w:val="24"/>
              </w:rPr>
              <w:t> </w:t>
            </w:r>
          </w:p>
        </w:tc>
        <w:tc>
          <w:tcPr>
            <w:tcW w:w="3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3555" w:rsidRPr="000120CE" w:rsidRDefault="00793555">
            <w:pPr>
              <w:rPr>
                <w:rFonts w:ascii="GHEA Mariam" w:hAnsi="GHEA Mariam" w:cs="Arial"/>
                <w:sz w:val="24"/>
                <w:szCs w:val="24"/>
              </w:rPr>
            </w:pPr>
            <w:r w:rsidRPr="000120CE">
              <w:rPr>
                <w:rFonts w:ascii="Calibri" w:hAnsi="Calibri" w:cs="Calibri"/>
                <w:sz w:val="24"/>
                <w:szCs w:val="24"/>
              </w:rPr>
              <w:t> </w:t>
            </w:r>
          </w:p>
          <w:p w:rsidR="00793555" w:rsidRPr="000120CE" w:rsidRDefault="00793555">
            <w:pPr>
              <w:rPr>
                <w:rFonts w:ascii="GHEA Mariam" w:hAnsi="GHEA Mariam" w:cs="Arial"/>
                <w:sz w:val="24"/>
                <w:szCs w:val="24"/>
              </w:rPr>
            </w:pPr>
            <w:r w:rsidRPr="000120CE">
              <w:rPr>
                <w:rFonts w:ascii="Calibri" w:hAnsi="Calibri" w:cs="Calibri"/>
                <w:sz w:val="24"/>
                <w:szCs w:val="24"/>
              </w:rPr>
              <w:t> </w:t>
            </w:r>
          </w:p>
          <w:p w:rsidR="00793555" w:rsidRPr="000120CE" w:rsidRDefault="00793555">
            <w:pPr>
              <w:rPr>
                <w:rFonts w:ascii="GHEA Mariam" w:hAnsi="GHEA Mariam" w:cs="Arial"/>
                <w:sz w:val="24"/>
                <w:szCs w:val="24"/>
              </w:rPr>
            </w:pPr>
            <w:r w:rsidRPr="000120CE">
              <w:rPr>
                <w:rFonts w:ascii="Calibri" w:hAnsi="Calibri" w:cs="Calibri"/>
                <w:sz w:val="24"/>
                <w:szCs w:val="24"/>
              </w:rPr>
              <w:t> </w:t>
            </w:r>
          </w:p>
        </w:tc>
        <w:tc>
          <w:tcPr>
            <w:tcW w:w="470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3555" w:rsidRPr="000120CE" w:rsidRDefault="00793555">
            <w:pPr>
              <w:rPr>
                <w:rFonts w:ascii="GHEA Mariam" w:hAnsi="GHEA Mariam" w:cs="Arial"/>
                <w:i/>
                <w:iCs/>
                <w:color w:val="000000"/>
                <w:sz w:val="24"/>
                <w:szCs w:val="24"/>
              </w:rPr>
            </w:pPr>
            <w:r w:rsidRPr="000120CE">
              <w:rPr>
                <w:rFonts w:ascii="GHEA Mariam" w:hAnsi="GHEA Mariam" w:cs="Arial"/>
                <w:i/>
                <w:iCs/>
                <w:color w:val="000000"/>
                <w:sz w:val="24"/>
                <w:szCs w:val="24"/>
              </w:rPr>
              <w:t>Աշխատաշուկայում անմրցունակ անձանց օրենսդրությամբ սահմանված կարգով աշխատանքով ապահովող կազմակեր</w:t>
            </w:r>
            <w:r>
              <w:rPr>
                <w:rFonts w:ascii="GHEA Mariam" w:hAnsi="GHEA Mariam" w:cs="Arial"/>
                <w:i/>
                <w:iCs/>
                <w:color w:val="000000"/>
                <w:sz w:val="24"/>
                <w:szCs w:val="24"/>
              </w:rPr>
              <w:softHyphen/>
            </w:r>
            <w:r w:rsidRPr="000120CE">
              <w:rPr>
                <w:rFonts w:ascii="GHEA Mariam" w:hAnsi="GHEA Mariam" w:cs="Arial"/>
                <w:i/>
                <w:iCs/>
                <w:color w:val="000000"/>
                <w:sz w:val="24"/>
                <w:szCs w:val="24"/>
              </w:rPr>
              <w:t xml:space="preserve">պություններ </w:t>
            </w:r>
          </w:p>
        </w:tc>
        <w:tc>
          <w:tcPr>
            <w:tcW w:w="43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3555" w:rsidRPr="000120CE" w:rsidRDefault="00793555">
            <w:pPr>
              <w:jc w:val="center"/>
              <w:rPr>
                <w:rFonts w:ascii="GHEA Mariam" w:hAnsi="GHEA Mariam" w:cs="Arial"/>
                <w:i/>
                <w:iCs/>
                <w:color w:val="000000"/>
                <w:sz w:val="24"/>
                <w:szCs w:val="24"/>
              </w:rPr>
            </w:pPr>
            <w:r w:rsidRPr="000120CE">
              <w:rPr>
                <w:rFonts w:ascii="GHEA Mariam" w:hAnsi="GHEA Mariam" w:cs="Arial"/>
                <w:i/>
                <w:iCs/>
                <w:color w:val="000000"/>
                <w:sz w:val="24"/>
                <w:szCs w:val="24"/>
              </w:rPr>
              <w:t>(73,538.1)</w:t>
            </w:r>
          </w:p>
        </w:tc>
      </w:tr>
    </w:tbl>
    <w:p w:rsidR="007247E4" w:rsidRDefault="007247E4" w:rsidP="000120CE">
      <w:pPr>
        <w:pStyle w:val="norm"/>
        <w:spacing w:line="240" w:lineRule="auto"/>
        <w:ind w:firstLine="0"/>
        <w:rPr>
          <w:rFonts w:ascii="GHEA Mariam" w:hAnsi="GHEA Mariam" w:cs="Arial"/>
          <w:sz w:val="24"/>
          <w:szCs w:val="24"/>
        </w:rPr>
      </w:pPr>
    </w:p>
    <w:p w:rsidR="00793555" w:rsidRDefault="00793555" w:rsidP="000120CE">
      <w:pPr>
        <w:pStyle w:val="norm"/>
        <w:spacing w:line="240" w:lineRule="auto"/>
        <w:ind w:firstLine="0"/>
        <w:rPr>
          <w:rFonts w:ascii="GHEA Mariam" w:hAnsi="GHEA Mariam" w:cs="Arial"/>
          <w:sz w:val="24"/>
          <w:szCs w:val="24"/>
        </w:rPr>
      </w:pPr>
    </w:p>
    <w:p w:rsidR="00793555" w:rsidRPr="000120CE" w:rsidRDefault="00793555" w:rsidP="000120CE">
      <w:pPr>
        <w:pStyle w:val="norm"/>
        <w:spacing w:line="240" w:lineRule="auto"/>
        <w:ind w:firstLine="0"/>
        <w:rPr>
          <w:rFonts w:ascii="GHEA Mariam" w:hAnsi="GHEA Mariam" w:cs="Arial"/>
          <w:sz w:val="24"/>
          <w:szCs w:val="24"/>
        </w:rPr>
      </w:pPr>
    </w:p>
    <w:p w:rsidR="007247E4" w:rsidRPr="000120CE" w:rsidRDefault="007247E4" w:rsidP="007247E4">
      <w:pPr>
        <w:pStyle w:val="mechtex"/>
        <w:ind w:firstLine="720"/>
        <w:jc w:val="left"/>
        <w:rPr>
          <w:rFonts w:ascii="GHEA Mariam" w:hAnsi="GHEA Mariam" w:cs="Arial Armenian"/>
          <w:sz w:val="24"/>
          <w:szCs w:val="24"/>
        </w:rPr>
      </w:pPr>
      <w:r w:rsidRPr="000120CE">
        <w:rPr>
          <w:rFonts w:ascii="GHEA Mariam" w:hAnsi="GHEA Mariam" w:cs="Sylfaen"/>
          <w:sz w:val="24"/>
          <w:szCs w:val="24"/>
        </w:rPr>
        <w:t>ՀԱՅԱՍՏԱՆԻ</w:t>
      </w:r>
      <w:r w:rsidRPr="000120CE">
        <w:rPr>
          <w:rFonts w:ascii="GHEA Mariam" w:hAnsi="GHEA Mariam" w:cs="Arial Armenian"/>
          <w:sz w:val="24"/>
          <w:szCs w:val="24"/>
        </w:rPr>
        <w:t xml:space="preserve">  </w:t>
      </w:r>
      <w:r w:rsidRPr="000120CE">
        <w:rPr>
          <w:rFonts w:ascii="GHEA Mariam" w:hAnsi="GHEA Mariam" w:cs="Sylfaen"/>
          <w:sz w:val="24"/>
          <w:szCs w:val="24"/>
        </w:rPr>
        <w:t>ՀԱՆՐԱՊԵՏՈՒԹՅԱՆ</w:t>
      </w:r>
    </w:p>
    <w:p w:rsidR="007247E4" w:rsidRPr="000120CE" w:rsidRDefault="007247E4" w:rsidP="007247E4">
      <w:pPr>
        <w:pStyle w:val="mechtex"/>
        <w:ind w:firstLine="720"/>
        <w:jc w:val="left"/>
        <w:rPr>
          <w:rFonts w:ascii="GHEA Mariam" w:hAnsi="GHEA Mariam" w:cs="Sylfaen"/>
          <w:sz w:val="24"/>
          <w:szCs w:val="24"/>
        </w:rPr>
      </w:pPr>
      <w:r w:rsidRPr="000120CE">
        <w:rPr>
          <w:rFonts w:ascii="GHEA Mariam" w:hAnsi="GHEA Mariam"/>
          <w:sz w:val="24"/>
          <w:szCs w:val="24"/>
        </w:rPr>
        <w:t xml:space="preserve">  </w:t>
      </w:r>
      <w:r w:rsidRPr="000120CE">
        <w:rPr>
          <w:rFonts w:ascii="GHEA Mariam" w:hAnsi="GHEA Mariam" w:cs="Sylfaen"/>
          <w:sz w:val="24"/>
          <w:szCs w:val="24"/>
        </w:rPr>
        <w:t>ՎԱՐՉԱՊԵՏԻ ԱՇԽԱՏԱԿԱԶՄԻ</w:t>
      </w:r>
    </w:p>
    <w:p w:rsidR="007247E4" w:rsidRPr="000120CE" w:rsidRDefault="007247E4" w:rsidP="007247E4">
      <w:pPr>
        <w:pStyle w:val="mechtex"/>
        <w:ind w:firstLine="709"/>
        <w:jc w:val="left"/>
        <w:rPr>
          <w:rFonts w:ascii="GHEA Mariam" w:hAnsi="GHEA Mariam" w:cs="Sylfaen"/>
          <w:sz w:val="24"/>
          <w:szCs w:val="24"/>
        </w:rPr>
        <w:sectPr w:rsidR="007247E4" w:rsidRPr="000120CE" w:rsidSect="007B3464">
          <w:pgSz w:w="16834" w:h="11909" w:orient="landscape" w:code="9"/>
          <w:pgMar w:top="1440" w:right="1440" w:bottom="1440" w:left="1021" w:header="720" w:footer="576" w:gutter="0"/>
          <w:pgNumType w:start="1"/>
          <w:cols w:space="720"/>
          <w:titlePg/>
          <w:docGrid w:linePitch="272"/>
        </w:sectPr>
      </w:pPr>
      <w:r w:rsidRPr="000120CE">
        <w:rPr>
          <w:rFonts w:ascii="GHEA Mariam" w:hAnsi="GHEA Mariam" w:cs="Sylfaen"/>
          <w:sz w:val="24"/>
          <w:szCs w:val="24"/>
        </w:rPr>
        <w:t xml:space="preserve">               ՂԵԿԱՎԱՐ</w:t>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t>Ա</w:t>
      </w:r>
      <w:r w:rsidRPr="000120CE">
        <w:rPr>
          <w:rFonts w:ascii="GHEA Mariam" w:hAnsi="GHEA Mariam" w:cs="Sylfaen"/>
          <w:sz w:val="24"/>
          <w:szCs w:val="24"/>
        </w:rPr>
        <w:t>.</w:t>
      </w:r>
      <w:r w:rsidRPr="000120CE">
        <w:rPr>
          <w:rFonts w:ascii="GHEA Mariam" w:hAnsi="GHEA Mariam" w:cs="Arial Armenian"/>
          <w:sz w:val="24"/>
          <w:szCs w:val="24"/>
        </w:rPr>
        <w:t xml:space="preserve"> ՀԱՐՈՒԹՅՈՒՆ</w:t>
      </w:r>
      <w:r w:rsidRPr="000120CE">
        <w:rPr>
          <w:rFonts w:ascii="GHEA Mariam" w:hAnsi="GHEA Mariam" w:cs="Sylfaen"/>
          <w:sz w:val="24"/>
          <w:szCs w:val="24"/>
        </w:rPr>
        <w:t>ՅԱՆ</w:t>
      </w:r>
    </w:p>
    <w:p w:rsidR="007247E4" w:rsidRPr="000120CE" w:rsidRDefault="007247E4" w:rsidP="007247E4">
      <w:pPr>
        <w:pStyle w:val="mechtex"/>
        <w:ind w:left="10080" w:firstLine="720"/>
        <w:jc w:val="left"/>
        <w:rPr>
          <w:rFonts w:ascii="GHEA Mariam" w:hAnsi="GHEA Mariam"/>
          <w:spacing w:val="-8"/>
          <w:sz w:val="24"/>
          <w:szCs w:val="24"/>
        </w:rPr>
      </w:pPr>
      <w:r w:rsidRPr="000120CE">
        <w:rPr>
          <w:rFonts w:ascii="GHEA Mariam" w:hAnsi="GHEA Mariam"/>
          <w:spacing w:val="-8"/>
          <w:sz w:val="24"/>
          <w:szCs w:val="24"/>
        </w:rPr>
        <w:lastRenderedPageBreak/>
        <w:t xml:space="preserve">      Հավելված </w:t>
      </w:r>
      <w:r w:rsidRPr="000120CE">
        <w:rPr>
          <w:rFonts w:ascii="GHEA Mariam" w:hAnsi="GHEA Mariam"/>
          <w:spacing w:val="-8"/>
          <w:sz w:val="24"/>
          <w:szCs w:val="24"/>
          <w:lang w:eastAsia="en-US"/>
        </w:rPr>
        <w:t>N 5</w:t>
      </w:r>
    </w:p>
    <w:p w:rsidR="007247E4" w:rsidRPr="000120CE" w:rsidRDefault="007247E4" w:rsidP="007247E4">
      <w:pPr>
        <w:pStyle w:val="mechtex"/>
        <w:ind w:left="3600" w:firstLine="720"/>
        <w:jc w:val="left"/>
        <w:rPr>
          <w:rFonts w:ascii="GHEA Mariam" w:hAnsi="GHEA Mariam"/>
          <w:spacing w:val="-6"/>
          <w:sz w:val="24"/>
          <w:szCs w:val="24"/>
        </w:rPr>
      </w:pPr>
      <w:r w:rsidRPr="000120CE">
        <w:rPr>
          <w:rFonts w:ascii="GHEA Mariam" w:hAnsi="GHEA Mariam"/>
          <w:spacing w:val="-6"/>
          <w:sz w:val="24"/>
          <w:szCs w:val="24"/>
        </w:rPr>
        <w:t xml:space="preserve">       </w:t>
      </w:r>
      <w:r w:rsidRPr="000120CE">
        <w:rPr>
          <w:rFonts w:ascii="GHEA Mariam" w:hAnsi="GHEA Mariam"/>
          <w:spacing w:val="-6"/>
          <w:sz w:val="24"/>
          <w:szCs w:val="24"/>
        </w:rPr>
        <w:tab/>
        <w:t xml:space="preserve">   </w:t>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t xml:space="preserve">          ՀՀ կառավարության 2023 թվականի</w:t>
      </w:r>
    </w:p>
    <w:p w:rsidR="007247E4" w:rsidRPr="000120CE" w:rsidRDefault="007247E4" w:rsidP="007247E4">
      <w:pPr>
        <w:pStyle w:val="mechtex"/>
        <w:jc w:val="left"/>
        <w:rPr>
          <w:rFonts w:ascii="GHEA Mariam" w:hAnsi="GHEA Mariam"/>
          <w:spacing w:val="-2"/>
          <w:sz w:val="24"/>
          <w:szCs w:val="24"/>
        </w:rPr>
      </w:pP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t xml:space="preserve">   </w:t>
      </w:r>
      <w:r w:rsidRPr="000120CE">
        <w:rPr>
          <w:rFonts w:ascii="GHEA Mariam" w:hAnsi="GHEA Mariam"/>
          <w:spacing w:val="-2"/>
          <w:sz w:val="24"/>
          <w:szCs w:val="24"/>
        </w:rPr>
        <w:tab/>
        <w:t xml:space="preserve"> </w:t>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t xml:space="preserve">         </w:t>
      </w:r>
      <w:r w:rsidRPr="000120CE">
        <w:rPr>
          <w:rFonts w:ascii="GHEA Mariam" w:hAnsi="GHEA Mariam" w:cs="IRTEK Courier"/>
          <w:spacing w:val="-4"/>
          <w:sz w:val="24"/>
          <w:szCs w:val="24"/>
          <w:lang w:val="pt-BR"/>
        </w:rPr>
        <w:t>դեկտեմբերի</w:t>
      </w:r>
      <w:r w:rsidRPr="000120CE">
        <w:rPr>
          <w:rFonts w:ascii="GHEA Mariam" w:hAnsi="GHEA Mariam"/>
          <w:spacing w:val="-2"/>
          <w:sz w:val="24"/>
          <w:szCs w:val="24"/>
        </w:rPr>
        <w:t xml:space="preserve"> 21</w:t>
      </w:r>
      <w:r w:rsidRPr="000120CE">
        <w:rPr>
          <w:rFonts w:ascii="GHEA Mariam" w:hAnsi="GHEA Mariam" w:cs="Sylfaen"/>
          <w:spacing w:val="-2"/>
          <w:sz w:val="24"/>
          <w:szCs w:val="24"/>
          <w:lang w:val="pt-BR"/>
        </w:rPr>
        <w:t>-</w:t>
      </w:r>
      <w:r w:rsidRPr="000120CE">
        <w:rPr>
          <w:rFonts w:ascii="GHEA Mariam" w:hAnsi="GHEA Mariam"/>
          <w:spacing w:val="-2"/>
          <w:sz w:val="24"/>
          <w:szCs w:val="24"/>
        </w:rPr>
        <w:t>ի N           - Ն  որոշման</w:t>
      </w:r>
    </w:p>
    <w:tbl>
      <w:tblPr>
        <w:tblW w:w="16027" w:type="dxa"/>
        <w:tblInd w:w="-630" w:type="dxa"/>
        <w:tblLook w:val="04A0" w:firstRow="1" w:lastRow="0" w:firstColumn="1" w:lastColumn="0" w:noHBand="0" w:noVBand="1"/>
      </w:tblPr>
      <w:tblGrid>
        <w:gridCol w:w="3330"/>
        <w:gridCol w:w="8460"/>
        <w:gridCol w:w="4230"/>
        <w:gridCol w:w="7"/>
      </w:tblGrid>
      <w:tr w:rsidR="000120CE" w:rsidRPr="000120CE" w:rsidTr="001A7189">
        <w:trPr>
          <w:trHeight w:val="1455"/>
        </w:trPr>
        <w:tc>
          <w:tcPr>
            <w:tcW w:w="16027" w:type="dxa"/>
            <w:gridSpan w:val="4"/>
            <w:tcBorders>
              <w:top w:val="nil"/>
              <w:left w:val="nil"/>
              <w:bottom w:val="nil"/>
              <w:right w:val="nil"/>
            </w:tcBorders>
            <w:shd w:val="clear" w:color="000000" w:fill="FFFFFF"/>
            <w:vAlign w:val="center"/>
            <w:hideMark/>
          </w:tcPr>
          <w:p w:rsidR="00793555" w:rsidRDefault="000120CE" w:rsidP="000120CE">
            <w:pPr>
              <w:jc w:val="center"/>
              <w:rPr>
                <w:rFonts w:ascii="GHEA Mariam" w:hAnsi="GHEA Mariam" w:cs="Arial"/>
                <w:color w:val="000000"/>
                <w:sz w:val="24"/>
                <w:szCs w:val="24"/>
                <w:lang w:eastAsia="en-US"/>
              </w:rPr>
            </w:pPr>
            <w:r w:rsidRPr="000120CE">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 </w:t>
            </w:r>
          </w:p>
          <w:p w:rsidR="000120CE" w:rsidRDefault="000120CE" w:rsidP="000120CE">
            <w:pPr>
              <w:jc w:val="center"/>
              <w:rPr>
                <w:rFonts w:ascii="GHEA Mariam" w:hAnsi="GHEA Mariam" w:cs="Arial"/>
                <w:color w:val="000000"/>
                <w:sz w:val="24"/>
                <w:szCs w:val="24"/>
                <w:lang w:eastAsia="en-US"/>
              </w:rPr>
            </w:pPr>
            <w:r w:rsidRPr="000120CE">
              <w:rPr>
                <w:rFonts w:ascii="GHEA Mariam" w:hAnsi="GHEA Mariam" w:cs="Arial"/>
                <w:color w:val="000000"/>
                <w:sz w:val="24"/>
                <w:szCs w:val="24"/>
                <w:lang w:eastAsia="en-US"/>
              </w:rPr>
              <w:t>N 9 ՀԱՎԵԼՎԱԾԻ N 9.15</w:t>
            </w:r>
            <w:r w:rsidRPr="000120CE">
              <w:rPr>
                <w:rFonts w:ascii="GHEA Mariam" w:hAnsi="GHEA Mariam" w:cs="Arial"/>
                <w:color w:val="FF0000"/>
                <w:sz w:val="24"/>
                <w:szCs w:val="24"/>
                <w:lang w:eastAsia="en-US"/>
              </w:rPr>
              <w:t xml:space="preserve"> </w:t>
            </w:r>
            <w:r w:rsidRPr="000120CE">
              <w:rPr>
                <w:rFonts w:ascii="GHEA Mariam" w:hAnsi="GHEA Mariam" w:cs="Arial"/>
                <w:color w:val="000000"/>
                <w:sz w:val="24"/>
                <w:szCs w:val="24"/>
                <w:lang w:eastAsia="en-US"/>
              </w:rPr>
              <w:t xml:space="preserve"> ԱՂՅՈՒՍԱԿՈՒՄ ԿԱՏԱՐՎՈՂ ՓՈՓՈԽՈՒԹՅՈՒՆՆԵՐԸ </w:t>
            </w:r>
          </w:p>
          <w:p w:rsidR="00793555" w:rsidRPr="00793555" w:rsidRDefault="00793555" w:rsidP="000120CE">
            <w:pPr>
              <w:jc w:val="center"/>
              <w:rPr>
                <w:rFonts w:ascii="GHEA Mariam" w:hAnsi="GHEA Mariam" w:cs="Arial"/>
                <w:color w:val="000000"/>
                <w:sz w:val="18"/>
                <w:szCs w:val="24"/>
                <w:lang w:eastAsia="en-US"/>
              </w:rPr>
            </w:pPr>
          </w:p>
        </w:tc>
      </w:tr>
      <w:tr w:rsidR="000120CE" w:rsidRPr="000120CE" w:rsidTr="001A7189">
        <w:trPr>
          <w:trHeight w:val="615"/>
        </w:trPr>
        <w:tc>
          <w:tcPr>
            <w:tcW w:w="16027" w:type="dxa"/>
            <w:gridSpan w:val="4"/>
            <w:tcBorders>
              <w:top w:val="nil"/>
              <w:left w:val="nil"/>
              <w:bottom w:val="nil"/>
              <w:right w:val="nil"/>
            </w:tcBorders>
            <w:shd w:val="clear" w:color="000000" w:fill="FFFFFF"/>
            <w:hideMark/>
          </w:tcPr>
          <w:p w:rsidR="000120CE" w:rsidRPr="00793555" w:rsidRDefault="000120CE" w:rsidP="000120CE">
            <w:pPr>
              <w:spacing w:after="240"/>
              <w:jc w:val="center"/>
              <w:rPr>
                <w:rFonts w:ascii="GHEA Mariam" w:hAnsi="GHEA Mariam" w:cs="Arial"/>
                <w:b/>
                <w:sz w:val="24"/>
                <w:szCs w:val="24"/>
                <w:lang w:eastAsia="en-US"/>
              </w:rPr>
            </w:pPr>
            <w:r w:rsidRPr="00793555">
              <w:rPr>
                <w:rFonts w:ascii="GHEA Mariam" w:hAnsi="GHEA Mariam" w:cs="Arial"/>
                <w:b/>
                <w:sz w:val="24"/>
                <w:szCs w:val="24"/>
                <w:lang w:eastAsia="en-US"/>
              </w:rPr>
              <w:t>Հայաստանի Հանրապետության աշխատանքի և սոցիալական հարցերի նախարարություն</w:t>
            </w:r>
          </w:p>
        </w:tc>
      </w:tr>
      <w:tr w:rsidR="000120CE" w:rsidRPr="000120CE" w:rsidTr="001A7189">
        <w:trPr>
          <w:trHeight w:val="345"/>
        </w:trPr>
        <w:tc>
          <w:tcPr>
            <w:tcW w:w="16027" w:type="dxa"/>
            <w:gridSpan w:val="4"/>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ՄԱՍ 2. ՊԵՏԱԿԱՆ ՄԱՐՄՆԻ ԳԾՈՎ ԱՐԴՅՈՒՆՔԱՅԻՆ (ԿԱՏԱՐՈՂԱԿԱՆ) ՑՈՒՑԱՆԻՇՆԵՐԸ</w:t>
            </w:r>
          </w:p>
        </w:tc>
      </w:tr>
      <w:tr w:rsidR="000120CE" w:rsidRPr="000120CE" w:rsidTr="001A7189">
        <w:trPr>
          <w:gridAfter w:val="1"/>
          <w:wAfter w:w="7" w:type="dxa"/>
          <w:trHeight w:val="345"/>
        </w:trPr>
        <w:tc>
          <w:tcPr>
            <w:tcW w:w="3330" w:type="dxa"/>
            <w:tcBorders>
              <w:top w:val="nil"/>
              <w:left w:val="nil"/>
              <w:bottom w:val="nil"/>
              <w:right w:val="nil"/>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c>
          <w:tcPr>
            <w:tcW w:w="4230" w:type="dxa"/>
            <w:tcBorders>
              <w:top w:val="nil"/>
              <w:left w:val="nil"/>
              <w:bottom w:val="nil"/>
              <w:right w:val="nil"/>
            </w:tcBorders>
            <w:shd w:val="clear" w:color="000000" w:fill="FFFFFF"/>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345"/>
        </w:trPr>
        <w:tc>
          <w:tcPr>
            <w:tcW w:w="3330" w:type="dxa"/>
            <w:tcBorders>
              <w:top w:val="single" w:sz="4" w:space="0" w:color="auto"/>
              <w:left w:val="single" w:sz="4" w:space="0" w:color="auto"/>
              <w:bottom w:val="single" w:sz="4" w:space="0" w:color="auto"/>
              <w:right w:val="nil"/>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Ծրագրի դասիչը </w:t>
            </w:r>
          </w:p>
        </w:tc>
        <w:tc>
          <w:tcPr>
            <w:tcW w:w="8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Ծրագրի անվանումը </w:t>
            </w:r>
          </w:p>
        </w:tc>
        <w:tc>
          <w:tcPr>
            <w:tcW w:w="4230" w:type="dxa"/>
            <w:tcBorders>
              <w:top w:val="nil"/>
              <w:left w:val="nil"/>
              <w:bottom w:val="nil"/>
              <w:right w:val="nil"/>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420"/>
        </w:trPr>
        <w:tc>
          <w:tcPr>
            <w:tcW w:w="3330" w:type="dxa"/>
            <w:tcBorders>
              <w:top w:val="nil"/>
              <w:left w:val="single" w:sz="4" w:space="0" w:color="auto"/>
              <w:bottom w:val="single" w:sz="4" w:space="0" w:color="auto"/>
              <w:right w:val="nil"/>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1068 </w:t>
            </w:r>
          </w:p>
        </w:tc>
        <w:tc>
          <w:tcPr>
            <w:tcW w:w="846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Ժողովրդագրական վիճակի բարելավում </w:t>
            </w:r>
          </w:p>
        </w:tc>
        <w:tc>
          <w:tcPr>
            <w:tcW w:w="4230" w:type="dxa"/>
            <w:tcBorders>
              <w:top w:val="nil"/>
              <w:left w:val="nil"/>
              <w:bottom w:val="nil"/>
              <w:right w:val="nil"/>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420"/>
        </w:trPr>
        <w:tc>
          <w:tcPr>
            <w:tcW w:w="3330" w:type="dxa"/>
            <w:tcBorders>
              <w:top w:val="nil"/>
              <w:left w:val="nil"/>
              <w:bottom w:val="nil"/>
              <w:right w:val="nil"/>
            </w:tcBorders>
            <w:shd w:val="clear" w:color="000000" w:fill="FFFFFF"/>
            <w:vAlign w:val="center"/>
            <w:hideMark/>
          </w:tcPr>
          <w:p w:rsidR="000120CE" w:rsidRPr="000120CE" w:rsidRDefault="000120CE" w:rsidP="000120CE">
            <w:pPr>
              <w:rPr>
                <w:rFonts w:ascii="GHEA Mariam" w:hAnsi="GHEA Mariam" w:cs="Arial"/>
                <w:i/>
                <w:iCs/>
                <w:sz w:val="24"/>
                <w:szCs w:val="24"/>
                <w:lang w:eastAsia="en-US"/>
              </w:rPr>
            </w:pPr>
            <w:r w:rsidRPr="000120CE">
              <w:rPr>
                <w:rFonts w:ascii="Calibri" w:hAnsi="Calibri" w:cs="Calibri"/>
                <w:i/>
                <w:iCs/>
                <w:sz w:val="24"/>
                <w:szCs w:val="24"/>
                <w:lang w:eastAsia="en-US"/>
              </w:rPr>
              <w:t> </w:t>
            </w:r>
          </w:p>
        </w:tc>
        <w:tc>
          <w:tcPr>
            <w:tcW w:w="8460" w:type="dxa"/>
            <w:tcBorders>
              <w:top w:val="nil"/>
              <w:left w:val="nil"/>
              <w:bottom w:val="nil"/>
              <w:right w:val="nil"/>
            </w:tcBorders>
            <w:shd w:val="clear" w:color="000000" w:fill="FFFFFF"/>
            <w:vAlign w:val="center"/>
            <w:hideMark/>
          </w:tcPr>
          <w:p w:rsidR="000120CE" w:rsidRPr="000120CE" w:rsidRDefault="000120CE" w:rsidP="000120CE">
            <w:pPr>
              <w:rPr>
                <w:rFonts w:ascii="GHEA Mariam" w:hAnsi="GHEA Mariam" w:cs="Arial"/>
                <w:i/>
                <w:iCs/>
                <w:sz w:val="24"/>
                <w:szCs w:val="24"/>
                <w:lang w:eastAsia="en-US"/>
              </w:rPr>
            </w:pPr>
            <w:r w:rsidRPr="000120CE">
              <w:rPr>
                <w:rFonts w:ascii="Calibri" w:hAnsi="Calibri" w:cs="Calibri"/>
                <w:i/>
                <w:iCs/>
                <w:sz w:val="24"/>
                <w:szCs w:val="24"/>
                <w:lang w:eastAsia="en-US"/>
              </w:rPr>
              <w:t> </w:t>
            </w:r>
          </w:p>
        </w:tc>
        <w:tc>
          <w:tcPr>
            <w:tcW w:w="4230" w:type="dxa"/>
            <w:tcBorders>
              <w:top w:val="nil"/>
              <w:left w:val="nil"/>
              <w:bottom w:val="single" w:sz="4" w:space="0" w:color="auto"/>
              <w:right w:val="nil"/>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611"/>
        </w:trPr>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460" w:type="dxa"/>
            <w:tcBorders>
              <w:top w:val="single" w:sz="4" w:space="0" w:color="auto"/>
              <w:left w:val="nil"/>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1068 </w:t>
            </w:r>
          </w:p>
        </w:tc>
        <w:tc>
          <w:tcPr>
            <w:tcW w:w="4230" w:type="dxa"/>
            <w:tcBorders>
              <w:top w:val="single" w:sz="4" w:space="0" w:color="auto"/>
              <w:left w:val="nil"/>
              <w:bottom w:val="single" w:sz="4" w:space="0" w:color="auto"/>
              <w:right w:val="single" w:sz="4" w:space="0" w:color="auto"/>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Ցուցանիշների փոփոխությունները</w:t>
            </w:r>
            <w:r w:rsidRPr="000120CE">
              <w:rPr>
                <w:rFonts w:ascii="GHEA Mariam" w:hAnsi="GHEA Mariam" w:cs="Arial"/>
                <w:sz w:val="24"/>
                <w:szCs w:val="24"/>
                <w:lang w:eastAsia="en-US"/>
              </w:rPr>
              <w:br/>
              <w:t xml:space="preserve">(ավելացումները նշված են դրական նշանով) </w:t>
            </w:r>
          </w:p>
        </w:tc>
      </w:tr>
      <w:tr w:rsidR="000120CE" w:rsidRPr="000120CE" w:rsidTr="001A7189">
        <w:trPr>
          <w:gridAfter w:val="1"/>
          <w:wAfter w:w="7" w:type="dxa"/>
          <w:trHeight w:val="60"/>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12003</w:t>
            </w:r>
          </w:p>
        </w:tc>
        <w:tc>
          <w:tcPr>
            <w:tcW w:w="4230" w:type="dxa"/>
            <w:tcBorders>
              <w:top w:val="nil"/>
              <w:left w:val="nil"/>
              <w:bottom w:val="nil"/>
              <w:right w:val="single" w:sz="4" w:space="0" w:color="auto"/>
            </w:tcBorders>
            <w:shd w:val="clear" w:color="000000" w:fill="FFFFFF"/>
            <w:vAlign w:val="center"/>
            <w:hideMark/>
          </w:tcPr>
          <w:p w:rsidR="000120CE" w:rsidRPr="000120CE" w:rsidRDefault="001A7189" w:rsidP="000120CE">
            <w:pPr>
              <w:jc w:val="center"/>
              <w:rPr>
                <w:rFonts w:ascii="GHEA Mariam" w:hAnsi="GHEA Mariam" w:cs="Arial"/>
                <w:sz w:val="24"/>
                <w:szCs w:val="24"/>
                <w:lang w:eastAsia="en-US"/>
              </w:rPr>
            </w:pPr>
            <w:r>
              <w:rPr>
                <w:rFonts w:ascii="GHEA Mariam" w:hAnsi="GHEA Mariam" w:cs="Arial"/>
                <w:sz w:val="24"/>
                <w:szCs w:val="24"/>
                <w:lang w:eastAsia="en-US"/>
              </w:rPr>
              <w:t>տ</w:t>
            </w:r>
            <w:r w:rsidR="000120CE" w:rsidRPr="000120CE">
              <w:rPr>
                <w:rFonts w:ascii="GHEA Mariam" w:hAnsi="GHEA Mariam" w:cs="Arial"/>
                <w:sz w:val="24"/>
                <w:szCs w:val="24"/>
                <w:lang w:eastAsia="en-US"/>
              </w:rPr>
              <w:t>արի</w:t>
            </w:r>
          </w:p>
        </w:tc>
      </w:tr>
      <w:tr w:rsidR="000120CE" w:rsidRPr="000120CE" w:rsidTr="001A7189">
        <w:trPr>
          <w:gridAfter w:val="1"/>
          <w:wAfter w:w="7" w:type="dxa"/>
          <w:trHeight w:val="60"/>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auto" w:fill="auto"/>
            <w:hideMark/>
          </w:tcPr>
          <w:p w:rsidR="000120CE" w:rsidRPr="001A7189" w:rsidRDefault="000120CE" w:rsidP="000120CE">
            <w:pPr>
              <w:rPr>
                <w:rFonts w:ascii="GHEA Mariam" w:hAnsi="GHEA Mariam" w:cs="Arial"/>
                <w:i/>
                <w:iCs/>
                <w:spacing w:val="-8"/>
                <w:sz w:val="24"/>
                <w:szCs w:val="24"/>
                <w:lang w:eastAsia="en-US"/>
              </w:rPr>
            </w:pPr>
            <w:r w:rsidRPr="000120CE">
              <w:rPr>
                <w:rFonts w:ascii="GHEA Mariam" w:hAnsi="GHEA Mariam" w:cs="Arial"/>
                <w:i/>
                <w:iCs/>
                <w:sz w:val="24"/>
                <w:szCs w:val="24"/>
                <w:lang w:eastAsia="en-US"/>
              </w:rPr>
              <w:t xml:space="preserve"> </w:t>
            </w:r>
            <w:r w:rsidRPr="001A7189">
              <w:rPr>
                <w:rFonts w:ascii="GHEA Mariam" w:hAnsi="GHEA Mariam" w:cs="Arial"/>
                <w:i/>
                <w:iCs/>
                <w:spacing w:val="-8"/>
                <w:sz w:val="24"/>
                <w:szCs w:val="24"/>
                <w:lang w:eastAsia="en-US"/>
              </w:rPr>
              <w:t xml:space="preserve">Երեխա ունեցող ընտանիքների բնակարանային ապահովման աջակցություն </w:t>
            </w:r>
          </w:p>
        </w:tc>
        <w:tc>
          <w:tcPr>
            <w:tcW w:w="42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60"/>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Երեխա ունեցող ընտանիքների բնակարանային ապահովման աջակցության տրամադրում </w:t>
            </w:r>
          </w:p>
        </w:tc>
        <w:tc>
          <w:tcPr>
            <w:tcW w:w="4230" w:type="dxa"/>
            <w:vMerge/>
            <w:tcBorders>
              <w:top w:val="single" w:sz="4" w:space="0" w:color="auto"/>
              <w:left w:val="single" w:sz="4" w:space="0" w:color="auto"/>
              <w:bottom w:val="single" w:sz="4" w:space="0" w:color="000000"/>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1A7189">
        <w:trPr>
          <w:gridAfter w:val="1"/>
          <w:wAfter w:w="7" w:type="dxa"/>
          <w:trHeight w:val="60"/>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0120CE" w:rsidRPr="003A08FD" w:rsidRDefault="001A7189" w:rsidP="000120CE">
            <w:pPr>
              <w:rPr>
                <w:rFonts w:ascii="GHEA Mariam" w:hAnsi="GHEA Mariam" w:cs="Arial"/>
                <w:sz w:val="24"/>
                <w:szCs w:val="24"/>
                <w:lang w:val="hy-AM" w:eastAsia="en-US"/>
              </w:rPr>
            </w:pPr>
            <w:r>
              <w:rPr>
                <w:rFonts w:ascii="GHEA Mariam" w:hAnsi="GHEA Mariam" w:cs="Arial"/>
                <w:sz w:val="24"/>
                <w:szCs w:val="24"/>
                <w:lang w:eastAsia="en-US"/>
              </w:rPr>
              <w:t xml:space="preserve"> Միջոցառման տեսակ</w:t>
            </w:r>
            <w:r w:rsidR="003A08FD">
              <w:rPr>
                <w:rFonts w:ascii="GHEA Mariam" w:hAnsi="GHEA Mariam" w:cs="Arial"/>
                <w:sz w:val="24"/>
                <w:szCs w:val="24"/>
                <w:lang w:val="hy-AM" w:eastAsia="en-US"/>
              </w:rPr>
              <w:t>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Տրանսֆերտների տրամադրում </w:t>
            </w:r>
          </w:p>
        </w:tc>
        <w:tc>
          <w:tcPr>
            <w:tcW w:w="4230" w:type="dxa"/>
            <w:vMerge/>
            <w:tcBorders>
              <w:top w:val="single" w:sz="4" w:space="0" w:color="auto"/>
              <w:left w:val="single" w:sz="4" w:space="0" w:color="auto"/>
              <w:bottom w:val="single" w:sz="4" w:space="0" w:color="000000"/>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1A7189">
        <w:trPr>
          <w:gridAfter w:val="1"/>
          <w:wAfter w:w="7" w:type="dxa"/>
          <w:trHeight w:val="170"/>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ընտրության չափանիշները </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3A08FD">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w:t>
            </w:r>
            <w:r w:rsidRPr="001A7189">
              <w:rPr>
                <w:rFonts w:ascii="GHEA Mariam" w:hAnsi="GHEA Mariam" w:cs="Arial"/>
                <w:i/>
                <w:iCs/>
                <w:spacing w:val="-8"/>
                <w:sz w:val="24"/>
                <w:szCs w:val="24"/>
                <w:lang w:eastAsia="en-US"/>
              </w:rPr>
              <w:t xml:space="preserve">Անապահով 4 և ավելի երեխաներ ունեցող ընտանիքներ և </w:t>
            </w:r>
            <w:r w:rsidR="003A08FD">
              <w:rPr>
                <w:rFonts w:ascii="GHEA Mariam" w:hAnsi="GHEA Mariam" w:cs="Arial"/>
                <w:i/>
                <w:iCs/>
                <w:spacing w:val="-8"/>
                <w:sz w:val="24"/>
                <w:szCs w:val="24"/>
                <w:lang w:val="hy-AM" w:eastAsia="en-US"/>
              </w:rPr>
              <w:t>ե</w:t>
            </w:r>
            <w:r w:rsidRPr="001A7189">
              <w:rPr>
                <w:rFonts w:ascii="GHEA Mariam" w:hAnsi="GHEA Mariam" w:cs="Arial"/>
                <w:i/>
                <w:iCs/>
                <w:spacing w:val="-8"/>
                <w:sz w:val="24"/>
                <w:szCs w:val="24"/>
                <w:lang w:eastAsia="en-US"/>
              </w:rPr>
              <w:t>րեխա ունեցող</w:t>
            </w:r>
            <w:r w:rsidRPr="000120CE">
              <w:rPr>
                <w:rFonts w:ascii="GHEA Mariam" w:hAnsi="GHEA Mariam" w:cs="Arial"/>
                <w:i/>
                <w:iCs/>
                <w:sz w:val="24"/>
                <w:szCs w:val="24"/>
                <w:lang w:eastAsia="en-US"/>
              </w:rPr>
              <w:t xml:space="preserve"> </w:t>
            </w:r>
            <w:r w:rsidRPr="001A7189">
              <w:rPr>
                <w:rFonts w:ascii="GHEA Mariam" w:hAnsi="GHEA Mariam" w:cs="Arial"/>
                <w:i/>
                <w:iCs/>
                <w:spacing w:val="-8"/>
                <w:sz w:val="24"/>
                <w:szCs w:val="24"/>
                <w:lang w:eastAsia="en-US"/>
              </w:rPr>
              <w:t>ընտանիքներ, ովքեր ցանկանում են ձեռք բերել բնակարան, կանխավճարի</w:t>
            </w:r>
            <w:r w:rsidRPr="000120CE">
              <w:rPr>
                <w:rFonts w:ascii="GHEA Mariam" w:hAnsi="GHEA Mariam" w:cs="Arial"/>
                <w:i/>
                <w:iCs/>
                <w:sz w:val="24"/>
                <w:szCs w:val="24"/>
                <w:lang w:eastAsia="en-US"/>
              </w:rPr>
              <w:t xml:space="preserve"> ապահովագրության ձեռքբերում երիտասարդ ընտանիքների համար, </w:t>
            </w:r>
            <w:r w:rsidRPr="001A7189">
              <w:rPr>
                <w:rFonts w:ascii="GHEA Mariam" w:hAnsi="GHEA Mariam" w:cs="Arial"/>
                <w:i/>
                <w:iCs/>
                <w:spacing w:val="-8"/>
                <w:sz w:val="24"/>
                <w:szCs w:val="24"/>
                <w:lang w:eastAsia="en-US"/>
              </w:rPr>
              <w:t>երեխայի ծննդով պայմանավորված հիփոթեքային վարկ մարող ընտանիքներ</w:t>
            </w:r>
            <w:r w:rsidRPr="000120CE">
              <w:rPr>
                <w:rFonts w:ascii="GHEA Mariam" w:hAnsi="GHEA Mariam" w:cs="Arial"/>
                <w:i/>
                <w:iCs/>
                <w:sz w:val="24"/>
                <w:szCs w:val="24"/>
                <w:lang w:eastAsia="en-US"/>
              </w:rPr>
              <w:t xml:space="preserve"> </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1A7189">
        <w:trPr>
          <w:gridAfter w:val="1"/>
          <w:wAfter w:w="7" w:type="dxa"/>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lastRenderedPageBreak/>
              <w:t xml:space="preserve"> Արդյունքի չափորոշիչներ </w:t>
            </w:r>
          </w:p>
        </w:tc>
        <w:tc>
          <w:tcPr>
            <w:tcW w:w="4230" w:type="dxa"/>
            <w:tcBorders>
              <w:top w:val="single" w:sz="4" w:space="0" w:color="auto"/>
              <w:left w:val="nil"/>
              <w:bottom w:val="single" w:sz="4" w:space="0" w:color="auto"/>
              <w:right w:val="single" w:sz="4" w:space="0" w:color="auto"/>
            </w:tcBorders>
            <w:shd w:val="clear" w:color="000000" w:fill="FFFFFF"/>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179"/>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թվաքանակ (մարզային բնակավայրերում բնակարան ձեռք բերելու համար միանվագ դրամական աջակցության բաղադրիչ) </w:t>
            </w:r>
          </w:p>
        </w:tc>
        <w:tc>
          <w:tcPr>
            <w:tcW w:w="4230" w:type="dxa"/>
            <w:tcBorders>
              <w:top w:val="nil"/>
              <w:left w:val="single" w:sz="4" w:space="0" w:color="auto"/>
              <w:bottom w:val="single" w:sz="4" w:space="0" w:color="auto"/>
              <w:right w:val="single" w:sz="4" w:space="0" w:color="auto"/>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90</w:t>
            </w:r>
          </w:p>
        </w:tc>
      </w:tr>
      <w:tr w:rsidR="000120CE" w:rsidRPr="000120CE" w:rsidTr="001A7189">
        <w:trPr>
          <w:gridAfter w:val="1"/>
          <w:wAfter w:w="7" w:type="dxa"/>
          <w:trHeight w:val="58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3A08FD">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թվաքանակ (</w:t>
            </w:r>
            <w:r w:rsidR="003A08FD">
              <w:rPr>
                <w:rFonts w:ascii="GHEA Mariam" w:hAnsi="GHEA Mariam" w:cs="Arial"/>
                <w:sz w:val="24"/>
                <w:szCs w:val="24"/>
                <w:lang w:val="hy-AM" w:eastAsia="en-US"/>
              </w:rPr>
              <w:t>ե</w:t>
            </w:r>
            <w:r w:rsidRPr="000120CE">
              <w:rPr>
                <w:rFonts w:ascii="GHEA Mariam" w:hAnsi="GHEA Mariam" w:cs="Arial"/>
                <w:sz w:val="24"/>
                <w:szCs w:val="24"/>
                <w:lang w:eastAsia="en-US"/>
              </w:rPr>
              <w:t xml:space="preserve">րիտասարդ ընտանիքների համար կանխավճարի ապահովագրության բաղադրիչ) </w:t>
            </w:r>
          </w:p>
        </w:tc>
        <w:tc>
          <w:tcPr>
            <w:tcW w:w="4230" w:type="dxa"/>
            <w:tcBorders>
              <w:top w:val="nil"/>
              <w:left w:val="single" w:sz="4" w:space="0" w:color="auto"/>
              <w:bottom w:val="single" w:sz="4" w:space="0" w:color="auto"/>
              <w:right w:val="single" w:sz="4" w:space="0" w:color="auto"/>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200</w:t>
            </w:r>
          </w:p>
        </w:tc>
      </w:tr>
      <w:tr w:rsidR="000120CE" w:rsidRPr="000120CE" w:rsidTr="001A7189">
        <w:trPr>
          <w:gridAfter w:val="1"/>
          <w:wAfter w:w="7" w:type="dxa"/>
          <w:trHeight w:val="179"/>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թվաքանակ (երեխայի ծննդով պայմանավորված` հիփոթեքային վարկ մարող ընտանիքներին դրամական աջակցության բաղադրիչ) </w:t>
            </w:r>
          </w:p>
        </w:tc>
        <w:tc>
          <w:tcPr>
            <w:tcW w:w="4230" w:type="dxa"/>
            <w:tcBorders>
              <w:top w:val="nil"/>
              <w:left w:val="single" w:sz="4" w:space="0" w:color="auto"/>
              <w:bottom w:val="single" w:sz="4" w:space="0" w:color="auto"/>
              <w:right w:val="single" w:sz="4" w:space="0" w:color="auto"/>
            </w:tcBorders>
            <w:shd w:val="clear" w:color="auto" w:fill="auto"/>
            <w:vAlign w:val="center"/>
            <w:hideMark/>
          </w:tcPr>
          <w:p w:rsidR="000120CE" w:rsidRPr="000120CE" w:rsidRDefault="000120CE" w:rsidP="000120CE">
            <w:pPr>
              <w:jc w:val="center"/>
              <w:rPr>
                <w:rFonts w:ascii="GHEA Mariam" w:hAnsi="GHEA Mariam" w:cs="Arial"/>
                <w:color w:val="000000"/>
                <w:sz w:val="24"/>
                <w:szCs w:val="24"/>
                <w:lang w:eastAsia="en-US"/>
              </w:rPr>
            </w:pPr>
            <w:r w:rsidRPr="000120CE">
              <w:rPr>
                <w:rFonts w:ascii="GHEA Mariam" w:hAnsi="GHEA Mariam" w:cs="Arial"/>
                <w:color w:val="000000"/>
                <w:sz w:val="24"/>
                <w:szCs w:val="24"/>
                <w:lang w:eastAsia="en-US"/>
              </w:rPr>
              <w:t>390</w:t>
            </w:r>
          </w:p>
        </w:tc>
      </w:tr>
      <w:tr w:rsidR="000120CE" w:rsidRPr="000120CE" w:rsidTr="001A7189">
        <w:trPr>
          <w:gridAfter w:val="1"/>
          <w:wAfter w:w="7" w:type="dxa"/>
          <w:trHeight w:val="60"/>
        </w:trPr>
        <w:tc>
          <w:tcPr>
            <w:tcW w:w="11790" w:type="dxa"/>
            <w:gridSpan w:val="2"/>
            <w:tcBorders>
              <w:top w:val="nil"/>
              <w:left w:val="single" w:sz="4" w:space="0" w:color="auto"/>
              <w:bottom w:val="single" w:sz="4" w:space="0" w:color="auto"/>
              <w:right w:val="single" w:sz="4" w:space="0" w:color="000000"/>
            </w:tcBorders>
            <w:shd w:val="clear" w:color="000000" w:fill="FFFFFF"/>
            <w:hideMark/>
          </w:tcPr>
          <w:p w:rsidR="000120CE" w:rsidRPr="000120CE" w:rsidRDefault="000120CE" w:rsidP="001A7189">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վրա կատարվող ծախսը (հազ</w:t>
            </w:r>
            <w:r w:rsidR="001A7189">
              <w:rPr>
                <w:rFonts w:ascii="GHEA Mariam" w:hAnsi="GHEA Mariam" w:cs="Arial"/>
                <w:sz w:val="24"/>
                <w:szCs w:val="24"/>
                <w:lang w:eastAsia="en-US"/>
              </w:rPr>
              <w:t>.</w:t>
            </w:r>
            <w:r w:rsidRPr="000120CE">
              <w:rPr>
                <w:rFonts w:ascii="GHEA Mariam" w:hAnsi="GHEA Mariam" w:cs="Arial"/>
                <w:sz w:val="24"/>
                <w:szCs w:val="24"/>
                <w:lang w:eastAsia="en-US"/>
              </w:rPr>
              <w:t xml:space="preserve"> դրամ) </w:t>
            </w:r>
          </w:p>
        </w:tc>
        <w:tc>
          <w:tcPr>
            <w:tcW w:w="4230" w:type="dxa"/>
            <w:tcBorders>
              <w:top w:val="nil"/>
              <w:left w:val="nil"/>
              <w:bottom w:val="single" w:sz="4" w:space="0" w:color="auto"/>
              <w:right w:val="single" w:sz="4" w:space="0" w:color="auto"/>
            </w:tcBorders>
            <w:shd w:val="clear" w:color="auto" w:fill="auto"/>
            <w:vAlign w:val="center"/>
            <w:hideMark/>
          </w:tcPr>
          <w:p w:rsidR="000120CE" w:rsidRPr="000120CE" w:rsidRDefault="000120CE" w:rsidP="000120CE">
            <w:pPr>
              <w:jc w:val="center"/>
              <w:rPr>
                <w:rFonts w:ascii="GHEA Mariam" w:hAnsi="GHEA Mariam" w:cs="Arial"/>
                <w:color w:val="000000"/>
                <w:sz w:val="24"/>
                <w:szCs w:val="24"/>
                <w:lang w:eastAsia="en-US"/>
              </w:rPr>
            </w:pPr>
            <w:r w:rsidRPr="000120CE">
              <w:rPr>
                <w:rFonts w:ascii="GHEA Mariam" w:hAnsi="GHEA Mariam" w:cs="Arial"/>
                <w:color w:val="000000"/>
                <w:sz w:val="24"/>
                <w:szCs w:val="24"/>
                <w:lang w:eastAsia="en-US"/>
              </w:rPr>
              <w:t xml:space="preserve">500,000.0 </w:t>
            </w:r>
          </w:p>
        </w:tc>
      </w:tr>
      <w:tr w:rsidR="000120CE" w:rsidRPr="000120CE" w:rsidTr="001A7189">
        <w:trPr>
          <w:gridAfter w:val="1"/>
          <w:wAfter w:w="7" w:type="dxa"/>
          <w:trHeight w:val="345"/>
        </w:trPr>
        <w:tc>
          <w:tcPr>
            <w:tcW w:w="333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23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341"/>
        </w:trPr>
        <w:tc>
          <w:tcPr>
            <w:tcW w:w="3330" w:type="dxa"/>
            <w:tcBorders>
              <w:top w:val="single" w:sz="4" w:space="0" w:color="auto"/>
              <w:left w:val="single" w:sz="4" w:space="0" w:color="auto"/>
              <w:bottom w:val="single" w:sz="4" w:space="0" w:color="auto"/>
              <w:right w:val="single" w:sz="4" w:space="0" w:color="auto"/>
            </w:tcBorders>
            <w:shd w:val="clear" w:color="000000" w:fill="FFFFFF"/>
            <w:noWrap/>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Ծրագրի դասիչը </w:t>
            </w:r>
          </w:p>
        </w:tc>
        <w:tc>
          <w:tcPr>
            <w:tcW w:w="8460" w:type="dxa"/>
            <w:tcBorders>
              <w:top w:val="single" w:sz="4" w:space="0" w:color="auto"/>
              <w:left w:val="nil"/>
              <w:bottom w:val="single" w:sz="4" w:space="0" w:color="auto"/>
              <w:right w:val="single" w:sz="4" w:space="0" w:color="auto"/>
            </w:tcBorders>
            <w:shd w:val="clear" w:color="000000" w:fill="FFFFFF"/>
            <w:noWrap/>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Ծրագրի անվանումը </w:t>
            </w:r>
          </w:p>
        </w:tc>
        <w:tc>
          <w:tcPr>
            <w:tcW w:w="423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170"/>
        </w:trPr>
        <w:tc>
          <w:tcPr>
            <w:tcW w:w="3330" w:type="dxa"/>
            <w:tcBorders>
              <w:top w:val="nil"/>
              <w:left w:val="single" w:sz="4" w:space="0" w:color="auto"/>
              <w:bottom w:val="single" w:sz="4" w:space="0" w:color="auto"/>
              <w:right w:val="single" w:sz="4" w:space="0" w:color="auto"/>
            </w:tcBorders>
            <w:shd w:val="clear" w:color="000000" w:fill="FFFFFF"/>
            <w:vAlign w:val="bottom"/>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1088</w:t>
            </w:r>
          </w:p>
        </w:tc>
        <w:tc>
          <w:tcPr>
            <w:tcW w:w="846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Զբաղվածության ծրագիր</w:t>
            </w:r>
          </w:p>
        </w:tc>
        <w:tc>
          <w:tcPr>
            <w:tcW w:w="423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345"/>
        </w:trPr>
        <w:tc>
          <w:tcPr>
            <w:tcW w:w="3330" w:type="dxa"/>
            <w:tcBorders>
              <w:top w:val="nil"/>
              <w:left w:val="single" w:sz="4" w:space="0" w:color="auto"/>
              <w:bottom w:val="single" w:sz="4" w:space="0" w:color="auto"/>
              <w:right w:val="nil"/>
            </w:tcBorders>
            <w:shd w:val="clear" w:color="000000" w:fill="FFFFFF"/>
            <w:vAlign w:val="bottom"/>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Ծրագրի միջոցառումները </w:t>
            </w:r>
          </w:p>
        </w:tc>
        <w:tc>
          <w:tcPr>
            <w:tcW w:w="846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23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180"/>
        </w:trPr>
        <w:tc>
          <w:tcPr>
            <w:tcW w:w="333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230" w:type="dxa"/>
            <w:tcBorders>
              <w:top w:val="nil"/>
              <w:left w:val="nil"/>
              <w:bottom w:val="single" w:sz="4" w:space="0" w:color="auto"/>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17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460"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1088 </w:t>
            </w:r>
          </w:p>
        </w:tc>
        <w:tc>
          <w:tcPr>
            <w:tcW w:w="4230" w:type="dxa"/>
            <w:tcBorders>
              <w:top w:val="single" w:sz="4" w:space="0" w:color="auto"/>
              <w:left w:val="nil"/>
              <w:bottom w:val="single" w:sz="4" w:space="0" w:color="auto"/>
              <w:right w:val="single" w:sz="4" w:space="0" w:color="auto"/>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Ցուցանիշների փոփոխությունները</w:t>
            </w:r>
            <w:r w:rsidRPr="000120CE">
              <w:rPr>
                <w:rFonts w:ascii="GHEA Mariam" w:hAnsi="GHEA Mariam" w:cs="Arial"/>
                <w:sz w:val="24"/>
                <w:szCs w:val="24"/>
                <w:lang w:eastAsia="en-US"/>
              </w:rPr>
              <w:br/>
              <w:t xml:space="preserve">նվազեցումները նշված են փակագծերում </w:t>
            </w:r>
          </w:p>
        </w:tc>
      </w:tr>
      <w:tr w:rsidR="000120CE" w:rsidRPr="000120CE" w:rsidTr="001A7189">
        <w:trPr>
          <w:gridAfter w:val="1"/>
          <w:wAfter w:w="7" w:type="dxa"/>
          <w:trHeight w:val="345"/>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12004 </w:t>
            </w:r>
          </w:p>
        </w:tc>
        <w:tc>
          <w:tcPr>
            <w:tcW w:w="4230" w:type="dxa"/>
            <w:tcBorders>
              <w:top w:val="nil"/>
              <w:left w:val="nil"/>
              <w:bottom w:val="single" w:sz="4" w:space="0" w:color="auto"/>
              <w:right w:val="single" w:sz="4" w:space="0" w:color="auto"/>
            </w:tcBorders>
            <w:shd w:val="clear" w:color="000000" w:fill="FFFFFF"/>
            <w:vAlign w:val="center"/>
            <w:hideMark/>
          </w:tcPr>
          <w:p w:rsidR="000120CE" w:rsidRPr="000120CE" w:rsidRDefault="00793555" w:rsidP="000120CE">
            <w:pPr>
              <w:jc w:val="center"/>
              <w:rPr>
                <w:rFonts w:ascii="GHEA Mariam" w:hAnsi="GHEA Mariam" w:cs="Arial"/>
                <w:sz w:val="24"/>
                <w:szCs w:val="24"/>
                <w:lang w:eastAsia="en-US"/>
              </w:rPr>
            </w:pPr>
            <w:r>
              <w:rPr>
                <w:rFonts w:ascii="GHEA Mariam" w:hAnsi="GHEA Mariam" w:cs="Arial"/>
                <w:sz w:val="24"/>
                <w:szCs w:val="24"/>
                <w:lang w:eastAsia="en-US"/>
              </w:rPr>
              <w:t>տ</w:t>
            </w:r>
            <w:r w:rsidR="000120CE" w:rsidRPr="000120CE">
              <w:rPr>
                <w:rFonts w:ascii="GHEA Mariam" w:hAnsi="GHEA Mariam" w:cs="Arial"/>
                <w:sz w:val="24"/>
                <w:szCs w:val="24"/>
                <w:lang w:eastAsia="en-US"/>
              </w:rPr>
              <w:t>արի</w:t>
            </w:r>
          </w:p>
        </w:tc>
      </w:tr>
      <w:tr w:rsidR="000120CE" w:rsidRPr="000120CE" w:rsidTr="001A7189">
        <w:trPr>
          <w:gridAfter w:val="1"/>
          <w:wAfter w:w="7" w:type="dxa"/>
          <w:trHeight w:val="431"/>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Միջո</w:t>
            </w:r>
            <w:r w:rsidR="00793555">
              <w:rPr>
                <w:rFonts w:ascii="GHEA Mariam" w:hAnsi="GHEA Mariam" w:cs="Arial"/>
                <w:sz w:val="24"/>
                <w:szCs w:val="24"/>
                <w:lang w:eastAsia="en-US"/>
              </w:rPr>
              <w:t>ցառման անվանումը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Ձեռք բերած մասնագիտությամբ մասնագիտական աշխատանքային </w:t>
            </w:r>
            <w:r w:rsidRPr="00793555">
              <w:rPr>
                <w:rFonts w:ascii="GHEA Mariam" w:hAnsi="GHEA Mariam" w:cs="Arial"/>
                <w:i/>
                <w:iCs/>
                <w:spacing w:val="-8"/>
                <w:sz w:val="24"/>
                <w:szCs w:val="24"/>
                <w:lang w:eastAsia="en-US"/>
              </w:rPr>
              <w:t>փորձ ձեռք բերելու համար գործազուրկներին աջակցության տրամադրում</w:t>
            </w:r>
            <w:r w:rsidRPr="000120CE">
              <w:rPr>
                <w:rFonts w:ascii="GHEA Mariam" w:hAnsi="GHEA Mariam" w:cs="Arial"/>
                <w:i/>
                <w:iCs/>
                <w:sz w:val="24"/>
                <w:szCs w:val="24"/>
                <w:lang w:eastAsia="en-US"/>
              </w:rPr>
              <w:t xml:space="preserve"> </w:t>
            </w:r>
          </w:p>
        </w:tc>
        <w:tc>
          <w:tcPr>
            <w:tcW w:w="4230" w:type="dxa"/>
            <w:vMerge w:val="restart"/>
            <w:tcBorders>
              <w:top w:val="nil"/>
              <w:left w:val="nil"/>
              <w:bottom w:val="single" w:sz="4" w:space="0" w:color="auto"/>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auto" w:fill="auto"/>
            <w:hideMark/>
          </w:tcPr>
          <w:p w:rsidR="000120CE" w:rsidRPr="00793555" w:rsidRDefault="000120CE" w:rsidP="000120CE">
            <w:pPr>
              <w:rPr>
                <w:rFonts w:ascii="GHEA Mariam" w:hAnsi="GHEA Mariam" w:cs="Arial"/>
                <w:i/>
                <w:iCs/>
                <w:spacing w:val="-8"/>
                <w:sz w:val="24"/>
                <w:szCs w:val="24"/>
                <w:lang w:eastAsia="en-US"/>
              </w:rPr>
            </w:pPr>
            <w:r w:rsidRPr="000120CE">
              <w:rPr>
                <w:rFonts w:ascii="GHEA Mariam" w:hAnsi="GHEA Mariam" w:cs="Arial"/>
                <w:i/>
                <w:iCs/>
                <w:sz w:val="24"/>
                <w:szCs w:val="24"/>
                <w:lang w:eastAsia="en-US"/>
              </w:rPr>
              <w:t xml:space="preserve"> </w:t>
            </w:r>
            <w:r w:rsidRPr="00793555">
              <w:rPr>
                <w:rFonts w:ascii="GHEA Mariam" w:hAnsi="GHEA Mariam" w:cs="Arial"/>
                <w:i/>
                <w:iCs/>
                <w:spacing w:val="-8"/>
                <w:sz w:val="24"/>
                <w:szCs w:val="24"/>
                <w:lang w:eastAsia="en-US"/>
              </w:rPr>
              <w:t>Մասնագիտություն ունեցող, աշխատա</w:t>
            </w:r>
            <w:r w:rsidR="002A3B72">
              <w:rPr>
                <w:rFonts w:ascii="GHEA Mariam" w:hAnsi="GHEA Mariam" w:cs="Arial"/>
                <w:i/>
                <w:iCs/>
                <w:spacing w:val="-8"/>
                <w:sz w:val="24"/>
                <w:szCs w:val="24"/>
                <w:lang w:val="hy-AM" w:eastAsia="en-US"/>
              </w:rPr>
              <w:t>ն</w:t>
            </w:r>
            <w:r w:rsidRPr="00793555">
              <w:rPr>
                <w:rFonts w:ascii="GHEA Mariam" w:hAnsi="GHEA Mariam" w:cs="Arial"/>
                <w:i/>
                <w:iCs/>
                <w:spacing w:val="-8"/>
                <w:sz w:val="24"/>
                <w:szCs w:val="24"/>
                <w:lang w:eastAsia="en-US"/>
              </w:rPr>
              <w:t>քային փորձ չունեցող գործա</w:t>
            </w:r>
            <w:r w:rsidR="00793555" w:rsidRPr="00793555">
              <w:rPr>
                <w:rFonts w:ascii="GHEA Mariam" w:hAnsi="GHEA Mariam" w:cs="Arial"/>
                <w:i/>
                <w:iCs/>
                <w:spacing w:val="-8"/>
                <w:sz w:val="24"/>
                <w:szCs w:val="24"/>
                <w:lang w:eastAsia="en-US"/>
              </w:rPr>
              <w:softHyphen/>
            </w:r>
            <w:r w:rsidRPr="00793555">
              <w:rPr>
                <w:rFonts w:ascii="GHEA Mariam" w:hAnsi="GHEA Mariam" w:cs="Arial"/>
                <w:i/>
                <w:iCs/>
                <w:spacing w:val="-8"/>
                <w:sz w:val="24"/>
                <w:szCs w:val="24"/>
                <w:lang w:eastAsia="en-US"/>
              </w:rPr>
              <w:t>զուրկ</w:t>
            </w:r>
            <w:r w:rsidR="00793555">
              <w:rPr>
                <w:rFonts w:ascii="GHEA Mariam" w:hAnsi="GHEA Mariam" w:cs="Arial"/>
                <w:i/>
                <w:iCs/>
                <w:spacing w:val="-8"/>
                <w:sz w:val="24"/>
                <w:szCs w:val="24"/>
                <w:lang w:eastAsia="en-US"/>
              </w:rPr>
              <w:softHyphen/>
            </w:r>
            <w:r w:rsidRPr="00793555">
              <w:rPr>
                <w:rFonts w:ascii="GHEA Mariam" w:hAnsi="GHEA Mariam" w:cs="Arial"/>
                <w:i/>
                <w:iCs/>
                <w:spacing w:val="-8"/>
                <w:sz w:val="24"/>
                <w:szCs w:val="24"/>
                <w:lang w:eastAsia="en-US"/>
              </w:rPr>
              <w:t xml:space="preserve">ների աշխատանքային պրակտիկայի կազմակերպում գործատուի մոտ </w:t>
            </w:r>
          </w:p>
        </w:tc>
        <w:tc>
          <w:tcPr>
            <w:tcW w:w="4230" w:type="dxa"/>
            <w:vMerge/>
            <w:tcBorders>
              <w:top w:val="nil"/>
              <w:left w:val="nil"/>
              <w:bottom w:val="single" w:sz="4" w:space="0" w:color="auto"/>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1A7189">
        <w:trPr>
          <w:gridAfter w:val="1"/>
          <w:wAfter w:w="7"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Տրանսֆերտների տրամադրում </w:t>
            </w:r>
          </w:p>
        </w:tc>
        <w:tc>
          <w:tcPr>
            <w:tcW w:w="4230" w:type="dxa"/>
            <w:vMerge/>
            <w:tcBorders>
              <w:top w:val="nil"/>
              <w:left w:val="nil"/>
              <w:bottom w:val="single" w:sz="4" w:space="0" w:color="auto"/>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1A7189">
        <w:trPr>
          <w:gridAfter w:val="1"/>
          <w:wAfter w:w="7"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ընտրության չափանիշները </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Զբաղվածության տարածքային կենտրոններում հաշվառված գործազուրկի կարգավիճակ ստացած անձինք </w:t>
            </w:r>
          </w:p>
        </w:tc>
        <w:tc>
          <w:tcPr>
            <w:tcW w:w="4230" w:type="dxa"/>
            <w:vMerge/>
            <w:tcBorders>
              <w:top w:val="nil"/>
              <w:left w:val="nil"/>
              <w:bottom w:val="single" w:sz="4" w:space="0" w:color="auto"/>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1A7189">
        <w:trPr>
          <w:gridAfter w:val="1"/>
          <w:wAfter w:w="7" w:type="dxa"/>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 Արդյունքի չափորոշիչներ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Գործազուրկների թիվը, այդ թվում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(450)</w:t>
            </w:r>
          </w:p>
        </w:tc>
      </w:tr>
      <w:tr w:rsidR="000120CE" w:rsidRPr="000120CE" w:rsidTr="001A7189">
        <w:trPr>
          <w:gridAfter w:val="1"/>
          <w:wAfter w:w="7" w:type="dxa"/>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lastRenderedPageBreak/>
              <w:t xml:space="preserve">  Աշխատանքային պրակտիկայի տևողությունը, ամիս </w:t>
            </w:r>
          </w:p>
        </w:tc>
        <w:tc>
          <w:tcPr>
            <w:tcW w:w="4230" w:type="dxa"/>
            <w:tcBorders>
              <w:top w:val="single" w:sz="4" w:space="0" w:color="auto"/>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(3)</w:t>
            </w:r>
          </w:p>
        </w:tc>
      </w:tr>
      <w:tr w:rsidR="000120CE" w:rsidRPr="000120CE" w:rsidTr="001A7189">
        <w:trPr>
          <w:gridAfter w:val="1"/>
          <w:wAfter w:w="7" w:type="dxa"/>
          <w:trHeight w:val="46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793555">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վրա կատարվող ծախսը (հազ</w:t>
            </w:r>
            <w:r w:rsidR="00793555">
              <w:rPr>
                <w:rFonts w:ascii="GHEA Mariam" w:hAnsi="GHEA Mariam" w:cs="Arial"/>
                <w:sz w:val="24"/>
                <w:szCs w:val="24"/>
                <w:lang w:eastAsia="en-US"/>
              </w:rPr>
              <w:t>.</w:t>
            </w:r>
            <w:r w:rsidRPr="000120CE">
              <w:rPr>
                <w:rFonts w:ascii="GHEA Mariam" w:hAnsi="GHEA Mariam" w:cs="Arial"/>
                <w:sz w:val="24"/>
                <w:szCs w:val="24"/>
                <w:lang w:eastAsia="en-US"/>
              </w:rPr>
              <w:t xml:space="preserve"> դրամ)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(203,336.9)</w:t>
            </w:r>
          </w:p>
        </w:tc>
      </w:tr>
      <w:tr w:rsidR="000120CE" w:rsidRPr="000120CE" w:rsidTr="001A7189">
        <w:trPr>
          <w:gridAfter w:val="1"/>
          <w:wAfter w:w="7" w:type="dxa"/>
          <w:trHeight w:val="345"/>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345"/>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1088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345"/>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12005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Աշխատաշուկայում անմրցունակ անձանց աշխատանքի տեղավորման դեպքում գործատուին միանվագ փոխհատուցման տրամադրում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512"/>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Աշխատաշուկայում անմրցունակ անձանց աշխ. ունակությունների և կարողությունների` աշխ. վայրում ձեռքբերման հնարավորությունների ընձեռում և հաշմանդամութ. ունեցող անձանց համար աշխատատեղի հարմարեցում՛ ապահովելով հավասար հնարավորություններ  կանանց և տղամարդկանց համար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345"/>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Տրանսֆերտների տրամադրում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69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ընտրության չափանիշները </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Զբաղվածության տարածքային կենտրոններում հաշվառված աշխատաշուկայում անմրցունակ անձինք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 Արդյունքի չափորոշիչներ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75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Աշխատաշուկայում անմրցունակ անձանց թիվը, որոնք գործատուի մոտ աշխատանքային ունակություններ և կարողություններ են ձեռք բերում, այդ թվում</w:t>
            </w:r>
            <w:r w:rsidR="001A7189">
              <w:rPr>
                <w:rFonts w:ascii="GHEA Mariam" w:hAnsi="GHEA Mariam" w:cs="Arial"/>
                <w:i/>
                <w:iCs/>
                <w:sz w:val="24"/>
                <w:szCs w:val="24"/>
                <w:lang w:eastAsia="en-US"/>
              </w:rPr>
              <w:t>՝</w:t>
            </w:r>
            <w:r w:rsidRPr="000120CE">
              <w:rPr>
                <w:rFonts w:ascii="GHEA Mariam" w:hAnsi="GHEA Mariam" w:cs="Arial"/>
                <w:i/>
                <w:iCs/>
                <w:sz w:val="24"/>
                <w:szCs w:val="24"/>
                <w:lang w:eastAsia="en-US"/>
              </w:rPr>
              <w:t xml:space="preserve">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(585)</w:t>
            </w:r>
          </w:p>
        </w:tc>
      </w:tr>
      <w:tr w:rsidR="000120CE" w:rsidRPr="000120CE" w:rsidTr="001A7189">
        <w:trPr>
          <w:gridAfter w:val="1"/>
          <w:wAfter w:w="7" w:type="dxa"/>
          <w:trHeight w:val="40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793555">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վրա կատարվող ծախսը (հազ</w:t>
            </w:r>
            <w:r w:rsidR="00793555">
              <w:rPr>
                <w:rFonts w:ascii="GHEA Mariam" w:hAnsi="GHEA Mariam" w:cs="Arial"/>
                <w:sz w:val="24"/>
                <w:szCs w:val="24"/>
                <w:lang w:eastAsia="en-US"/>
              </w:rPr>
              <w:t>.</w:t>
            </w:r>
            <w:r w:rsidRPr="000120CE">
              <w:rPr>
                <w:rFonts w:ascii="GHEA Mariam" w:hAnsi="GHEA Mariam" w:cs="Arial"/>
                <w:sz w:val="24"/>
                <w:szCs w:val="24"/>
                <w:lang w:eastAsia="en-US"/>
              </w:rPr>
              <w:t xml:space="preserve"> դրամ)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(73,538.1)</w:t>
            </w:r>
          </w:p>
        </w:tc>
      </w:tr>
      <w:tr w:rsidR="000120CE" w:rsidRPr="000120CE" w:rsidTr="001A7189">
        <w:trPr>
          <w:gridAfter w:val="1"/>
          <w:wAfter w:w="7" w:type="dxa"/>
          <w:trHeight w:val="345"/>
        </w:trPr>
        <w:tc>
          <w:tcPr>
            <w:tcW w:w="3330" w:type="dxa"/>
            <w:tcBorders>
              <w:top w:val="nil"/>
              <w:left w:val="single" w:sz="4" w:space="0" w:color="auto"/>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345"/>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Ծրագրի դաս</w:t>
            </w:r>
            <w:r w:rsidR="00793555">
              <w:rPr>
                <w:rFonts w:ascii="GHEA Mariam" w:hAnsi="GHEA Mariam" w:cs="Arial"/>
                <w:sz w:val="24"/>
                <w:szCs w:val="24"/>
                <w:lang w:eastAsia="en-US"/>
              </w:rPr>
              <w:t>իչը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1088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345"/>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12008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44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2A3B72" w:rsidP="000120CE">
            <w:pPr>
              <w:rPr>
                <w:rFonts w:ascii="GHEA Mariam" w:hAnsi="GHEA Mariam" w:cs="Arial"/>
                <w:i/>
                <w:iCs/>
                <w:sz w:val="24"/>
                <w:szCs w:val="24"/>
                <w:lang w:eastAsia="en-US"/>
              </w:rPr>
            </w:pPr>
            <w:r>
              <w:rPr>
                <w:rFonts w:ascii="GHEA Mariam" w:hAnsi="GHEA Mariam" w:cs="Arial"/>
                <w:i/>
                <w:iCs/>
                <w:sz w:val="24"/>
                <w:szCs w:val="24"/>
                <w:lang w:eastAsia="en-US"/>
              </w:rPr>
              <w:t xml:space="preserve"> Գործազուրկների, աշխատան</w:t>
            </w:r>
            <w:r w:rsidR="000120CE" w:rsidRPr="000120CE">
              <w:rPr>
                <w:rFonts w:ascii="GHEA Mariam" w:hAnsi="GHEA Mariam" w:cs="Arial"/>
                <w:i/>
                <w:iCs/>
                <w:sz w:val="24"/>
                <w:szCs w:val="24"/>
                <w:lang w:eastAsia="en-US"/>
              </w:rPr>
              <w:t xml:space="preserve">քից ազատման ռիսկ ունեցող, ինչպես նաև ազատազրկման ձևով պատիժը կրելու ավարտին վեց ամիս մնացած աշխատանք փնտրող անձանց կրթաթոշակի տրամադրում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53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8460"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w:t>
            </w:r>
            <w:r w:rsidRPr="001A7189">
              <w:rPr>
                <w:rFonts w:ascii="GHEA Mariam" w:hAnsi="GHEA Mariam" w:cs="Arial"/>
                <w:i/>
                <w:iCs/>
                <w:spacing w:val="-8"/>
                <w:sz w:val="24"/>
                <w:szCs w:val="24"/>
                <w:lang w:eastAsia="en-US"/>
              </w:rPr>
              <w:t>Մասնագիտական ուսուցման  դասընթացներին մասնակցող  գործազուրկ</w:t>
            </w:r>
            <w:r w:rsidR="001A7189">
              <w:rPr>
                <w:rFonts w:ascii="GHEA Mariam" w:hAnsi="GHEA Mariam" w:cs="Arial"/>
                <w:i/>
                <w:iCs/>
                <w:spacing w:val="-8"/>
                <w:sz w:val="24"/>
                <w:szCs w:val="24"/>
                <w:lang w:eastAsia="en-US"/>
              </w:rPr>
              <w:softHyphen/>
            </w:r>
            <w:r w:rsidRPr="001A7189">
              <w:rPr>
                <w:rFonts w:ascii="GHEA Mariam" w:hAnsi="GHEA Mariam" w:cs="Arial"/>
                <w:i/>
                <w:iCs/>
                <w:spacing w:val="-8"/>
                <w:sz w:val="24"/>
                <w:szCs w:val="24"/>
                <w:lang w:eastAsia="en-US"/>
              </w:rPr>
              <w:t>ների</w:t>
            </w:r>
            <w:r w:rsidRPr="000120CE">
              <w:rPr>
                <w:rFonts w:ascii="GHEA Mariam" w:hAnsi="GHEA Mariam" w:cs="Arial"/>
                <w:i/>
                <w:iCs/>
                <w:sz w:val="24"/>
                <w:szCs w:val="24"/>
                <w:lang w:eastAsia="en-US"/>
              </w:rPr>
              <w:t>,  աշխատանքից ազատման ռիսկ ունեցող, ինչպես նաև ազա</w:t>
            </w:r>
            <w:r w:rsidR="001A7189">
              <w:rPr>
                <w:rFonts w:ascii="GHEA Mariam" w:hAnsi="GHEA Mariam" w:cs="Arial"/>
                <w:i/>
                <w:iCs/>
                <w:sz w:val="24"/>
                <w:szCs w:val="24"/>
                <w:lang w:eastAsia="en-US"/>
              </w:rPr>
              <w:softHyphen/>
            </w:r>
            <w:r w:rsidRPr="000120CE">
              <w:rPr>
                <w:rFonts w:ascii="GHEA Mariam" w:hAnsi="GHEA Mariam" w:cs="Arial"/>
                <w:i/>
                <w:iCs/>
                <w:sz w:val="24"/>
                <w:szCs w:val="24"/>
                <w:lang w:eastAsia="en-US"/>
              </w:rPr>
              <w:t>տա</w:t>
            </w:r>
            <w:r w:rsidR="001A7189">
              <w:rPr>
                <w:rFonts w:ascii="GHEA Mariam" w:hAnsi="GHEA Mariam" w:cs="Arial"/>
                <w:i/>
                <w:iCs/>
                <w:sz w:val="24"/>
                <w:szCs w:val="24"/>
                <w:lang w:eastAsia="en-US"/>
              </w:rPr>
              <w:softHyphen/>
            </w:r>
            <w:r w:rsidRPr="000120CE">
              <w:rPr>
                <w:rFonts w:ascii="GHEA Mariam" w:hAnsi="GHEA Mariam" w:cs="Arial"/>
                <w:i/>
                <w:iCs/>
                <w:sz w:val="24"/>
                <w:szCs w:val="24"/>
                <w:lang w:eastAsia="en-US"/>
              </w:rPr>
              <w:t xml:space="preserve">զրկման ձևով պատիժը կրելու ավարտին վեց ամիս մնացած աշխատանք </w:t>
            </w:r>
            <w:r w:rsidRPr="001A7189">
              <w:rPr>
                <w:rFonts w:ascii="GHEA Mariam" w:hAnsi="GHEA Mariam" w:cs="Arial"/>
                <w:i/>
                <w:iCs/>
                <w:spacing w:val="-8"/>
                <w:sz w:val="24"/>
                <w:szCs w:val="24"/>
                <w:lang w:eastAsia="en-US"/>
              </w:rPr>
              <w:t>փնտրող անձանց կրթաթոշակի տրամադրում ուսուցման ամբողջ ընթացքում</w:t>
            </w:r>
            <w:r w:rsidRPr="000120CE">
              <w:rPr>
                <w:rFonts w:ascii="GHEA Mariam" w:hAnsi="GHEA Mariam" w:cs="Arial"/>
                <w:i/>
                <w:iCs/>
                <w:sz w:val="24"/>
                <w:szCs w:val="24"/>
                <w:lang w:eastAsia="en-US"/>
              </w:rPr>
              <w:t xml:space="preserve"> </w:t>
            </w:r>
          </w:p>
        </w:tc>
        <w:tc>
          <w:tcPr>
            <w:tcW w:w="4230" w:type="dxa"/>
            <w:tcBorders>
              <w:top w:val="single" w:sz="4" w:space="0" w:color="auto"/>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435"/>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տ</w:t>
            </w:r>
            <w:r w:rsidR="00793555">
              <w:rPr>
                <w:rFonts w:ascii="GHEA Mariam" w:hAnsi="GHEA Mariam" w:cs="Arial"/>
                <w:sz w:val="24"/>
                <w:szCs w:val="24"/>
                <w:lang w:eastAsia="en-US"/>
              </w:rPr>
              <w:t>եսակը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Տրանսֆերտների տրամադրում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368"/>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ընտրության չափանիշները </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Զբաղվածության տարածքային կենտրոններում հաշվառված գործազուրկի կարգավիճակ ստացած անձինք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 Արդյունքի չափորոշիչներ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116"/>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Ծրագրում ընդգրկվածների թիվ, այդ թվում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(650)</w:t>
            </w:r>
          </w:p>
        </w:tc>
      </w:tr>
      <w:tr w:rsidR="000120CE" w:rsidRPr="000120CE" w:rsidTr="001A7189">
        <w:trPr>
          <w:gridAfter w:val="1"/>
          <w:wAfter w:w="7" w:type="dxa"/>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3A08FD" w:rsidP="000120CE">
            <w:pPr>
              <w:rPr>
                <w:rFonts w:ascii="GHEA Mariam" w:hAnsi="GHEA Mariam" w:cs="Arial"/>
                <w:i/>
                <w:iCs/>
                <w:sz w:val="24"/>
                <w:szCs w:val="24"/>
                <w:lang w:eastAsia="en-US"/>
              </w:rPr>
            </w:pPr>
            <w:r>
              <w:rPr>
                <w:rFonts w:ascii="GHEA Mariam" w:hAnsi="GHEA Mariam" w:cs="Arial"/>
                <w:i/>
                <w:iCs/>
                <w:sz w:val="24"/>
                <w:szCs w:val="24"/>
                <w:lang w:eastAsia="en-US"/>
              </w:rPr>
              <w:t xml:space="preserve"> </w:t>
            </w:r>
            <w:r>
              <w:rPr>
                <w:rFonts w:ascii="GHEA Mariam" w:hAnsi="GHEA Mariam" w:cs="Arial"/>
                <w:i/>
                <w:iCs/>
                <w:sz w:val="24"/>
                <w:szCs w:val="24"/>
                <w:lang w:val="hy-AM" w:eastAsia="en-US"/>
              </w:rPr>
              <w:t>Հ</w:t>
            </w:r>
            <w:r w:rsidR="000120CE" w:rsidRPr="000120CE">
              <w:rPr>
                <w:rFonts w:ascii="GHEA Mariam" w:hAnsi="GHEA Mariam" w:cs="Arial"/>
                <w:i/>
                <w:iCs/>
                <w:sz w:val="24"/>
                <w:szCs w:val="24"/>
                <w:lang w:eastAsia="en-US"/>
              </w:rPr>
              <w:t xml:space="preserve">աշմանդամություն ունեցող անձանց թիվը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(33)</w:t>
            </w:r>
          </w:p>
        </w:tc>
      </w:tr>
      <w:tr w:rsidR="000120CE" w:rsidRPr="000120CE" w:rsidTr="001A7189">
        <w:trPr>
          <w:gridAfter w:val="1"/>
          <w:wAfter w:w="7" w:type="dxa"/>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Ծրագրի տևողությունը, ամիս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(3.0)</w:t>
            </w:r>
          </w:p>
        </w:tc>
      </w:tr>
      <w:tr w:rsidR="000120CE" w:rsidRPr="000120CE" w:rsidTr="001A7189">
        <w:trPr>
          <w:gridAfter w:val="1"/>
          <w:wAfter w:w="7" w:type="dxa"/>
          <w:trHeight w:val="503"/>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793555">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վրա կատարվող ծախսը (հազ</w:t>
            </w:r>
            <w:r w:rsidR="00793555">
              <w:rPr>
                <w:rFonts w:ascii="GHEA Mariam" w:hAnsi="GHEA Mariam" w:cs="Arial"/>
                <w:sz w:val="24"/>
                <w:szCs w:val="24"/>
                <w:lang w:eastAsia="en-US"/>
              </w:rPr>
              <w:t>.</w:t>
            </w:r>
            <w:r w:rsidRPr="000120CE">
              <w:rPr>
                <w:rFonts w:ascii="GHEA Mariam" w:hAnsi="GHEA Mariam" w:cs="Arial"/>
                <w:sz w:val="24"/>
                <w:szCs w:val="24"/>
                <w:lang w:eastAsia="en-US"/>
              </w:rPr>
              <w:t xml:space="preserve"> դրամ)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(73,125.0)</w:t>
            </w:r>
          </w:p>
        </w:tc>
      </w:tr>
      <w:tr w:rsidR="000120CE" w:rsidRPr="000120CE" w:rsidTr="001A7189">
        <w:trPr>
          <w:gridAfter w:val="1"/>
          <w:wAfter w:w="7" w:type="dxa"/>
          <w:trHeight w:val="345"/>
        </w:trPr>
        <w:tc>
          <w:tcPr>
            <w:tcW w:w="3330" w:type="dxa"/>
            <w:tcBorders>
              <w:top w:val="nil"/>
              <w:left w:val="single" w:sz="4" w:space="0" w:color="auto"/>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465"/>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1088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42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12011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Վարձատրվող հասարակական աշխատանքների կազմակերպման միջոցով գործազուրկների ժամանակավոր զբաղվածության ապահովում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D770EB">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w:t>
            </w:r>
            <w:r w:rsidRPr="001A7189">
              <w:rPr>
                <w:rFonts w:ascii="GHEA Mariam" w:hAnsi="GHEA Mariam" w:cs="Arial"/>
                <w:i/>
                <w:iCs/>
                <w:spacing w:val="-8"/>
                <w:sz w:val="24"/>
                <w:szCs w:val="24"/>
                <w:lang w:eastAsia="en-US"/>
              </w:rPr>
              <w:t>Վարձատրվող հասարակական աշխատանքների կազմակերպման միջոցով գործազուրկների ժամանակավոր զբաղվածության ապահովում</w:t>
            </w:r>
            <w:r w:rsidR="00D770EB">
              <w:rPr>
                <w:rFonts w:ascii="GHEA Mariam" w:hAnsi="GHEA Mariam" w:cs="Arial"/>
                <w:i/>
                <w:iCs/>
                <w:spacing w:val="-8"/>
                <w:sz w:val="24"/>
                <w:szCs w:val="24"/>
                <w:lang w:val="hy-AM" w:eastAsia="en-US"/>
              </w:rPr>
              <w:t>՝</w:t>
            </w:r>
            <w:r w:rsidRPr="001A7189">
              <w:rPr>
                <w:rFonts w:ascii="GHEA Mariam" w:hAnsi="GHEA Mariam" w:cs="Arial"/>
                <w:i/>
                <w:iCs/>
                <w:spacing w:val="-8"/>
                <w:sz w:val="24"/>
                <w:szCs w:val="24"/>
                <w:lang w:eastAsia="en-US"/>
              </w:rPr>
              <w:t xml:space="preserve"> ապահովելով հավասար հնարավորություններ  կանանց և տղամարդկանց</w:t>
            </w:r>
            <w:r w:rsidRPr="000120CE">
              <w:rPr>
                <w:rFonts w:ascii="GHEA Mariam" w:hAnsi="GHEA Mariam" w:cs="Arial"/>
                <w:i/>
                <w:iCs/>
                <w:sz w:val="24"/>
                <w:szCs w:val="24"/>
                <w:lang w:eastAsia="en-US"/>
              </w:rPr>
              <w:t xml:space="preserve"> համար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45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793555"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Տրանսֆերտների տրամադրում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1A7189">
        <w:trPr>
          <w:gridAfter w:val="1"/>
          <w:wAfter w:w="7" w:type="dxa"/>
          <w:trHeight w:val="840"/>
        </w:trPr>
        <w:tc>
          <w:tcPr>
            <w:tcW w:w="333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ընտրության չափանիշները </w:t>
            </w:r>
          </w:p>
        </w:tc>
        <w:tc>
          <w:tcPr>
            <w:tcW w:w="846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Զբաղվածության տարածքային կենտրոնում հաշվառված և գործազուրկի կարգավիճակ ստացած անձինք </w:t>
            </w:r>
          </w:p>
        </w:tc>
        <w:tc>
          <w:tcPr>
            <w:tcW w:w="4230"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770EB">
        <w:trPr>
          <w:gridAfter w:val="1"/>
          <w:wAfter w:w="7" w:type="dxa"/>
          <w:trHeight w:val="46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lastRenderedPageBreak/>
              <w:t xml:space="preserve"> Արդյունքի չափորոշիչներ </w:t>
            </w:r>
          </w:p>
        </w:tc>
        <w:tc>
          <w:tcPr>
            <w:tcW w:w="4230" w:type="dxa"/>
            <w:tcBorders>
              <w:top w:val="single" w:sz="4" w:space="0" w:color="auto"/>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770EB">
        <w:trPr>
          <w:gridAfter w:val="1"/>
          <w:wAfter w:w="7" w:type="dxa"/>
          <w:trHeight w:val="2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Ծրագրերի թիվ, հատ </w:t>
            </w:r>
          </w:p>
        </w:tc>
        <w:tc>
          <w:tcPr>
            <w:tcW w:w="4230" w:type="dxa"/>
            <w:tcBorders>
              <w:top w:val="single" w:sz="4" w:space="0" w:color="auto"/>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(100)</w:t>
            </w:r>
          </w:p>
        </w:tc>
      </w:tr>
      <w:tr w:rsidR="000120CE" w:rsidRPr="000120CE" w:rsidTr="001A7189">
        <w:trPr>
          <w:gridAfter w:val="1"/>
          <w:wAfter w:w="7" w:type="dxa"/>
          <w:trHeight w:val="46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Ծրագրի տևողությունը, տարի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(3.0)</w:t>
            </w:r>
          </w:p>
        </w:tc>
      </w:tr>
      <w:tr w:rsidR="000120CE" w:rsidRPr="000120CE" w:rsidTr="001A7189">
        <w:trPr>
          <w:gridAfter w:val="1"/>
          <w:wAfter w:w="7" w:type="dxa"/>
          <w:trHeight w:val="46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793555">
            <w:pPr>
              <w:rPr>
                <w:rFonts w:ascii="GHEA Mariam" w:hAnsi="GHEA Mariam" w:cs="Arial"/>
                <w:sz w:val="24"/>
                <w:szCs w:val="24"/>
                <w:lang w:eastAsia="en-US"/>
              </w:rPr>
            </w:pPr>
            <w:r w:rsidRPr="000120CE">
              <w:rPr>
                <w:rFonts w:ascii="GHEA Mariam" w:hAnsi="GHEA Mariam" w:cs="Arial"/>
                <w:sz w:val="24"/>
                <w:szCs w:val="24"/>
                <w:lang w:eastAsia="en-US"/>
              </w:rPr>
              <w:t xml:space="preserve"> Միջ</w:t>
            </w:r>
            <w:r w:rsidR="00793555">
              <w:rPr>
                <w:rFonts w:ascii="GHEA Mariam" w:hAnsi="GHEA Mariam" w:cs="Arial"/>
                <w:sz w:val="24"/>
                <w:szCs w:val="24"/>
                <w:lang w:eastAsia="en-US"/>
              </w:rPr>
              <w:t>ոցառման վրա կատարվող ծախսը (հազ.</w:t>
            </w:r>
            <w:r w:rsidRPr="000120CE">
              <w:rPr>
                <w:rFonts w:ascii="GHEA Mariam" w:hAnsi="GHEA Mariam" w:cs="Arial"/>
                <w:sz w:val="24"/>
                <w:szCs w:val="24"/>
                <w:lang w:eastAsia="en-US"/>
              </w:rPr>
              <w:t xml:space="preserve"> դրամ) </w:t>
            </w:r>
          </w:p>
        </w:tc>
        <w:tc>
          <w:tcPr>
            <w:tcW w:w="423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(150,000.0)</w:t>
            </w:r>
          </w:p>
        </w:tc>
      </w:tr>
    </w:tbl>
    <w:p w:rsidR="007247E4" w:rsidRDefault="007247E4" w:rsidP="007247E4">
      <w:pPr>
        <w:pStyle w:val="norm"/>
        <w:spacing w:line="240" w:lineRule="auto"/>
        <w:ind w:firstLine="0"/>
        <w:rPr>
          <w:rFonts w:ascii="GHEA Mariam" w:hAnsi="GHEA Mariam" w:cs="Arial"/>
          <w:sz w:val="24"/>
          <w:szCs w:val="24"/>
        </w:rPr>
      </w:pPr>
    </w:p>
    <w:p w:rsidR="001A7189" w:rsidRPr="000120CE" w:rsidRDefault="001A7189" w:rsidP="007247E4">
      <w:pPr>
        <w:pStyle w:val="norm"/>
        <w:spacing w:line="240" w:lineRule="auto"/>
        <w:ind w:firstLine="0"/>
        <w:rPr>
          <w:rFonts w:ascii="GHEA Mariam" w:hAnsi="GHEA Mariam" w:cs="Arial"/>
          <w:sz w:val="24"/>
          <w:szCs w:val="24"/>
        </w:rPr>
      </w:pPr>
    </w:p>
    <w:p w:rsidR="007247E4" w:rsidRPr="000120CE" w:rsidRDefault="007247E4" w:rsidP="007247E4">
      <w:pPr>
        <w:pStyle w:val="norm"/>
        <w:spacing w:line="240" w:lineRule="auto"/>
        <w:ind w:firstLine="0"/>
        <w:rPr>
          <w:rFonts w:ascii="GHEA Mariam" w:hAnsi="GHEA Mariam" w:cs="Arial"/>
          <w:sz w:val="24"/>
          <w:szCs w:val="24"/>
        </w:rPr>
      </w:pPr>
    </w:p>
    <w:p w:rsidR="007247E4" w:rsidRPr="000120CE" w:rsidRDefault="007247E4" w:rsidP="007247E4">
      <w:pPr>
        <w:pStyle w:val="mechtex"/>
        <w:ind w:firstLine="720"/>
        <w:jc w:val="left"/>
        <w:rPr>
          <w:rFonts w:ascii="GHEA Mariam" w:hAnsi="GHEA Mariam" w:cs="Arial Armenian"/>
          <w:sz w:val="24"/>
          <w:szCs w:val="24"/>
        </w:rPr>
      </w:pPr>
      <w:r w:rsidRPr="000120CE">
        <w:rPr>
          <w:rFonts w:ascii="GHEA Mariam" w:hAnsi="GHEA Mariam" w:cs="Sylfaen"/>
          <w:sz w:val="24"/>
          <w:szCs w:val="24"/>
        </w:rPr>
        <w:t>ՀԱՅԱՍՏԱՆԻ</w:t>
      </w:r>
      <w:r w:rsidRPr="000120CE">
        <w:rPr>
          <w:rFonts w:ascii="GHEA Mariam" w:hAnsi="GHEA Mariam" w:cs="Arial Armenian"/>
          <w:sz w:val="24"/>
          <w:szCs w:val="24"/>
        </w:rPr>
        <w:t xml:space="preserve">  </w:t>
      </w:r>
      <w:r w:rsidRPr="000120CE">
        <w:rPr>
          <w:rFonts w:ascii="GHEA Mariam" w:hAnsi="GHEA Mariam" w:cs="Sylfaen"/>
          <w:sz w:val="24"/>
          <w:szCs w:val="24"/>
        </w:rPr>
        <w:t>ՀԱՆՐԱՊԵՏՈՒԹՅԱՆ</w:t>
      </w:r>
    </w:p>
    <w:p w:rsidR="007247E4" w:rsidRPr="000120CE" w:rsidRDefault="007247E4" w:rsidP="007247E4">
      <w:pPr>
        <w:pStyle w:val="mechtex"/>
        <w:ind w:firstLine="720"/>
        <w:jc w:val="left"/>
        <w:rPr>
          <w:rFonts w:ascii="GHEA Mariam" w:hAnsi="GHEA Mariam" w:cs="Sylfaen"/>
          <w:sz w:val="24"/>
          <w:szCs w:val="24"/>
        </w:rPr>
      </w:pPr>
      <w:r w:rsidRPr="000120CE">
        <w:rPr>
          <w:rFonts w:ascii="GHEA Mariam" w:hAnsi="GHEA Mariam"/>
          <w:sz w:val="24"/>
          <w:szCs w:val="24"/>
        </w:rPr>
        <w:t xml:space="preserve">  </w:t>
      </w:r>
      <w:r w:rsidRPr="000120CE">
        <w:rPr>
          <w:rFonts w:ascii="GHEA Mariam" w:hAnsi="GHEA Mariam" w:cs="Sylfaen"/>
          <w:sz w:val="24"/>
          <w:szCs w:val="24"/>
        </w:rPr>
        <w:t>ՎԱՐՉԱՊԵՏԻ ԱՇԽԱՏԱԿԱԶՄԻ</w:t>
      </w:r>
    </w:p>
    <w:p w:rsidR="007247E4" w:rsidRPr="000120CE" w:rsidRDefault="007247E4" w:rsidP="007247E4">
      <w:pPr>
        <w:pStyle w:val="mechtex"/>
        <w:ind w:firstLine="709"/>
        <w:jc w:val="left"/>
        <w:rPr>
          <w:rFonts w:ascii="GHEA Mariam" w:hAnsi="GHEA Mariam" w:cs="Sylfaen"/>
          <w:sz w:val="24"/>
          <w:szCs w:val="24"/>
        </w:rPr>
        <w:sectPr w:rsidR="007247E4" w:rsidRPr="000120CE" w:rsidSect="007B3464">
          <w:pgSz w:w="16834" w:h="11909" w:orient="landscape" w:code="9"/>
          <w:pgMar w:top="1440" w:right="1440" w:bottom="1440" w:left="1021" w:header="720" w:footer="576" w:gutter="0"/>
          <w:pgNumType w:start="1"/>
          <w:cols w:space="720"/>
          <w:titlePg/>
          <w:docGrid w:linePitch="272"/>
        </w:sectPr>
      </w:pPr>
      <w:r w:rsidRPr="000120CE">
        <w:rPr>
          <w:rFonts w:ascii="GHEA Mariam" w:hAnsi="GHEA Mariam" w:cs="Sylfaen"/>
          <w:sz w:val="24"/>
          <w:szCs w:val="24"/>
        </w:rPr>
        <w:t xml:space="preserve">               ՂԵԿԱՎԱՐ</w:t>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t>Ա</w:t>
      </w:r>
      <w:r w:rsidRPr="000120CE">
        <w:rPr>
          <w:rFonts w:ascii="GHEA Mariam" w:hAnsi="GHEA Mariam" w:cs="Sylfaen"/>
          <w:sz w:val="24"/>
          <w:szCs w:val="24"/>
        </w:rPr>
        <w:t>.</w:t>
      </w:r>
      <w:r w:rsidRPr="000120CE">
        <w:rPr>
          <w:rFonts w:ascii="GHEA Mariam" w:hAnsi="GHEA Mariam" w:cs="Arial Armenian"/>
          <w:sz w:val="24"/>
          <w:szCs w:val="24"/>
        </w:rPr>
        <w:t xml:space="preserve"> ՀԱՐՈՒԹՅՈՒՆ</w:t>
      </w:r>
      <w:r w:rsidRPr="000120CE">
        <w:rPr>
          <w:rFonts w:ascii="GHEA Mariam" w:hAnsi="GHEA Mariam" w:cs="Sylfaen"/>
          <w:sz w:val="24"/>
          <w:szCs w:val="24"/>
        </w:rPr>
        <w:t>ՅԱՆ</w:t>
      </w:r>
    </w:p>
    <w:p w:rsidR="007247E4" w:rsidRPr="000120CE" w:rsidRDefault="007247E4" w:rsidP="007247E4">
      <w:pPr>
        <w:pStyle w:val="mechtex"/>
        <w:ind w:left="10080" w:firstLine="720"/>
        <w:jc w:val="left"/>
        <w:rPr>
          <w:rFonts w:ascii="GHEA Mariam" w:hAnsi="GHEA Mariam"/>
          <w:spacing w:val="-8"/>
          <w:sz w:val="24"/>
          <w:szCs w:val="24"/>
        </w:rPr>
      </w:pPr>
      <w:r w:rsidRPr="000120CE">
        <w:rPr>
          <w:rFonts w:ascii="GHEA Mariam" w:hAnsi="GHEA Mariam"/>
          <w:spacing w:val="-8"/>
          <w:sz w:val="24"/>
          <w:szCs w:val="24"/>
        </w:rPr>
        <w:lastRenderedPageBreak/>
        <w:t xml:space="preserve">        Հավելված </w:t>
      </w:r>
      <w:r w:rsidRPr="000120CE">
        <w:rPr>
          <w:rFonts w:ascii="GHEA Mariam" w:hAnsi="GHEA Mariam"/>
          <w:spacing w:val="-8"/>
          <w:sz w:val="24"/>
          <w:szCs w:val="24"/>
          <w:lang w:eastAsia="en-US"/>
        </w:rPr>
        <w:t>N 6</w:t>
      </w:r>
    </w:p>
    <w:p w:rsidR="007247E4" w:rsidRPr="000120CE" w:rsidRDefault="007247E4" w:rsidP="007247E4">
      <w:pPr>
        <w:pStyle w:val="mechtex"/>
        <w:ind w:left="3600" w:firstLine="720"/>
        <w:jc w:val="left"/>
        <w:rPr>
          <w:rFonts w:ascii="GHEA Mariam" w:hAnsi="GHEA Mariam"/>
          <w:spacing w:val="-6"/>
          <w:sz w:val="24"/>
          <w:szCs w:val="24"/>
        </w:rPr>
      </w:pPr>
      <w:r w:rsidRPr="000120CE">
        <w:rPr>
          <w:rFonts w:ascii="GHEA Mariam" w:hAnsi="GHEA Mariam"/>
          <w:spacing w:val="-6"/>
          <w:sz w:val="24"/>
          <w:szCs w:val="24"/>
        </w:rPr>
        <w:t xml:space="preserve">       </w:t>
      </w:r>
      <w:r w:rsidRPr="000120CE">
        <w:rPr>
          <w:rFonts w:ascii="GHEA Mariam" w:hAnsi="GHEA Mariam"/>
          <w:spacing w:val="-6"/>
          <w:sz w:val="24"/>
          <w:szCs w:val="24"/>
        </w:rPr>
        <w:tab/>
        <w:t xml:space="preserve">   </w:t>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r>
      <w:r w:rsidRPr="000120CE">
        <w:rPr>
          <w:rFonts w:ascii="GHEA Mariam" w:hAnsi="GHEA Mariam"/>
          <w:spacing w:val="-6"/>
          <w:sz w:val="24"/>
          <w:szCs w:val="24"/>
        </w:rPr>
        <w:tab/>
        <w:t xml:space="preserve">          ՀՀ կառավարության 2023 թվականի</w:t>
      </w:r>
    </w:p>
    <w:p w:rsidR="007247E4" w:rsidRPr="000120CE" w:rsidRDefault="007247E4" w:rsidP="007247E4">
      <w:pPr>
        <w:pStyle w:val="mechtex"/>
        <w:jc w:val="left"/>
        <w:rPr>
          <w:rFonts w:ascii="GHEA Mariam" w:hAnsi="GHEA Mariam"/>
          <w:spacing w:val="-2"/>
          <w:sz w:val="24"/>
          <w:szCs w:val="24"/>
        </w:rPr>
      </w:pP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t xml:space="preserve">   </w:t>
      </w:r>
      <w:r w:rsidRPr="000120CE">
        <w:rPr>
          <w:rFonts w:ascii="GHEA Mariam" w:hAnsi="GHEA Mariam"/>
          <w:spacing w:val="-2"/>
          <w:sz w:val="24"/>
          <w:szCs w:val="24"/>
        </w:rPr>
        <w:tab/>
        <w:t xml:space="preserve"> </w:t>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r>
      <w:r w:rsidRPr="000120CE">
        <w:rPr>
          <w:rFonts w:ascii="GHEA Mariam" w:hAnsi="GHEA Mariam"/>
          <w:spacing w:val="-2"/>
          <w:sz w:val="24"/>
          <w:szCs w:val="24"/>
        </w:rPr>
        <w:tab/>
        <w:t xml:space="preserve">         </w:t>
      </w:r>
      <w:r w:rsidRPr="000120CE">
        <w:rPr>
          <w:rFonts w:ascii="GHEA Mariam" w:hAnsi="GHEA Mariam" w:cs="IRTEK Courier"/>
          <w:spacing w:val="-4"/>
          <w:sz w:val="24"/>
          <w:szCs w:val="24"/>
          <w:lang w:val="pt-BR"/>
        </w:rPr>
        <w:t>դեկտեմբերի</w:t>
      </w:r>
      <w:r w:rsidRPr="000120CE">
        <w:rPr>
          <w:rFonts w:ascii="GHEA Mariam" w:hAnsi="GHEA Mariam"/>
          <w:spacing w:val="-2"/>
          <w:sz w:val="24"/>
          <w:szCs w:val="24"/>
        </w:rPr>
        <w:t xml:space="preserve"> 21</w:t>
      </w:r>
      <w:r w:rsidRPr="000120CE">
        <w:rPr>
          <w:rFonts w:ascii="GHEA Mariam" w:hAnsi="GHEA Mariam" w:cs="Sylfaen"/>
          <w:spacing w:val="-2"/>
          <w:sz w:val="24"/>
          <w:szCs w:val="24"/>
          <w:lang w:val="pt-BR"/>
        </w:rPr>
        <w:t>-</w:t>
      </w:r>
      <w:r w:rsidRPr="000120CE">
        <w:rPr>
          <w:rFonts w:ascii="GHEA Mariam" w:hAnsi="GHEA Mariam"/>
          <w:spacing w:val="-2"/>
          <w:sz w:val="24"/>
          <w:szCs w:val="24"/>
        </w:rPr>
        <w:t>ի N           - Ն  որոշման</w:t>
      </w:r>
    </w:p>
    <w:p w:rsidR="007247E4" w:rsidRPr="001A7189" w:rsidRDefault="007247E4" w:rsidP="007247E4">
      <w:pPr>
        <w:pStyle w:val="norm"/>
        <w:spacing w:line="240" w:lineRule="auto"/>
        <w:ind w:firstLine="0"/>
        <w:rPr>
          <w:rFonts w:ascii="GHEA Mariam" w:hAnsi="GHEA Mariam" w:cs="Arial"/>
          <w:sz w:val="36"/>
          <w:szCs w:val="24"/>
        </w:rPr>
      </w:pPr>
    </w:p>
    <w:tbl>
      <w:tblPr>
        <w:tblW w:w="15938" w:type="dxa"/>
        <w:tblInd w:w="-540" w:type="dxa"/>
        <w:tblLook w:val="04A0" w:firstRow="1" w:lastRow="0" w:firstColumn="1" w:lastColumn="0" w:noHBand="0" w:noVBand="1"/>
      </w:tblPr>
      <w:tblGrid>
        <w:gridCol w:w="3420"/>
        <w:gridCol w:w="8370"/>
        <w:gridCol w:w="4148"/>
      </w:tblGrid>
      <w:tr w:rsidR="000120CE" w:rsidRPr="00245E81" w:rsidTr="00DC6628">
        <w:trPr>
          <w:trHeight w:val="855"/>
        </w:trPr>
        <w:tc>
          <w:tcPr>
            <w:tcW w:w="15938" w:type="dxa"/>
            <w:gridSpan w:val="3"/>
            <w:tcBorders>
              <w:top w:val="nil"/>
              <w:left w:val="nil"/>
              <w:bottom w:val="nil"/>
              <w:right w:val="nil"/>
            </w:tcBorders>
            <w:shd w:val="clear" w:color="000000" w:fill="FFFFFF"/>
            <w:vAlign w:val="center"/>
            <w:hideMark/>
          </w:tcPr>
          <w:p w:rsidR="001A7189" w:rsidRPr="00D770EB" w:rsidRDefault="000120CE" w:rsidP="000120CE">
            <w:pPr>
              <w:jc w:val="center"/>
              <w:rPr>
                <w:rFonts w:ascii="GHEA Mariam" w:hAnsi="GHEA Mariam" w:cs="Arial"/>
                <w:color w:val="000000"/>
                <w:sz w:val="24"/>
                <w:szCs w:val="24"/>
                <w:lang w:val="hy-AM" w:eastAsia="en-US"/>
              </w:rPr>
            </w:pPr>
            <w:r w:rsidRPr="000120CE">
              <w:rPr>
                <w:rFonts w:ascii="GHEA Mariam" w:hAnsi="GHEA Mariam" w:cs="Arial"/>
                <w:color w:val="000000"/>
                <w:sz w:val="24"/>
                <w:szCs w:val="24"/>
                <w:lang w:eastAsia="en-US"/>
              </w:rPr>
              <w:t xml:space="preserve">ՀԱՅԱՍՏԱՆԻ ՀԱՆՐԱՊԵՏՈՒԹՅԱՆ ԿԱՌԱՎԱՐՈՒԹՅԱՆ 2022 ԹՎԱԿԱՆԻ ԴԵԿՏԵՄԲԵՐԻ 29-Ի N 2111-Ն </w:t>
            </w:r>
            <w:r w:rsidR="00D770EB">
              <w:rPr>
                <w:rFonts w:ascii="GHEA Mariam" w:hAnsi="GHEA Mariam" w:cs="Arial"/>
                <w:color w:val="000000"/>
                <w:sz w:val="24"/>
                <w:szCs w:val="24"/>
                <w:lang w:val="hy-AM" w:eastAsia="en-US"/>
              </w:rPr>
              <w:t>ՈՐՈՇՄԱՆ</w:t>
            </w:r>
          </w:p>
          <w:p w:rsidR="000120CE" w:rsidRPr="00D770EB" w:rsidRDefault="000120CE" w:rsidP="000120CE">
            <w:pPr>
              <w:jc w:val="center"/>
              <w:rPr>
                <w:rFonts w:ascii="GHEA Mariam" w:hAnsi="GHEA Mariam" w:cs="Arial"/>
                <w:color w:val="000000"/>
                <w:sz w:val="24"/>
                <w:szCs w:val="24"/>
                <w:lang w:val="hy-AM" w:eastAsia="en-US"/>
              </w:rPr>
            </w:pPr>
            <w:r w:rsidRPr="00D770EB">
              <w:rPr>
                <w:rFonts w:ascii="GHEA Mariam" w:hAnsi="GHEA Mariam" w:cs="Arial"/>
                <w:color w:val="000000"/>
                <w:sz w:val="24"/>
                <w:szCs w:val="24"/>
                <w:lang w:val="hy-AM" w:eastAsia="en-US"/>
              </w:rPr>
              <w:t xml:space="preserve">N 9.1 ՀԱՎԵԼՎԱԾԻ </w:t>
            </w:r>
            <w:r w:rsidR="00D770EB" w:rsidRPr="00D770EB">
              <w:rPr>
                <w:rFonts w:ascii="GHEA Mariam" w:hAnsi="GHEA Mariam" w:cs="Arial"/>
                <w:color w:val="000000"/>
                <w:sz w:val="24"/>
                <w:szCs w:val="24"/>
                <w:lang w:val="hy-AM" w:eastAsia="en-US"/>
              </w:rPr>
              <w:t>N</w:t>
            </w:r>
            <w:r w:rsidRPr="00D770EB">
              <w:rPr>
                <w:rFonts w:ascii="GHEA Mariam" w:hAnsi="GHEA Mariam" w:cs="Arial"/>
                <w:color w:val="000000"/>
                <w:sz w:val="24"/>
                <w:szCs w:val="24"/>
                <w:lang w:val="hy-AM" w:eastAsia="en-US"/>
              </w:rPr>
              <w:t>N 9.1.15</w:t>
            </w:r>
            <w:r w:rsidR="00D770EB">
              <w:rPr>
                <w:rFonts w:ascii="GHEA Mariam" w:hAnsi="GHEA Mariam" w:cs="Arial"/>
                <w:color w:val="000000"/>
                <w:sz w:val="24"/>
                <w:szCs w:val="24"/>
                <w:lang w:val="hy-AM" w:eastAsia="en-US"/>
              </w:rPr>
              <w:t xml:space="preserve"> </w:t>
            </w:r>
            <w:r w:rsidR="00D770EB" w:rsidRPr="00D770EB">
              <w:rPr>
                <w:rFonts w:ascii="GHEA Mariam" w:hAnsi="GHEA Mariam" w:cs="Arial"/>
                <w:sz w:val="24"/>
                <w:szCs w:val="24"/>
                <w:lang w:val="hy-AM" w:eastAsia="en-US"/>
              </w:rPr>
              <w:t>ԵՎ</w:t>
            </w:r>
            <w:r w:rsidR="00D770EB">
              <w:rPr>
                <w:rFonts w:ascii="GHEA Mariam" w:hAnsi="GHEA Mariam" w:cs="Arial"/>
                <w:sz w:val="24"/>
                <w:szCs w:val="24"/>
                <w:lang w:val="hy-AM" w:eastAsia="en-US"/>
              </w:rPr>
              <w:t xml:space="preserve"> </w:t>
            </w:r>
            <w:r w:rsidRPr="00D770EB">
              <w:rPr>
                <w:rFonts w:ascii="GHEA Mariam" w:hAnsi="GHEA Mariam" w:cs="Arial"/>
                <w:color w:val="000000"/>
                <w:sz w:val="24"/>
                <w:szCs w:val="24"/>
                <w:lang w:val="hy-AM" w:eastAsia="en-US"/>
              </w:rPr>
              <w:t xml:space="preserve">9.1.19 </w:t>
            </w:r>
            <w:r w:rsidRPr="00D770EB">
              <w:rPr>
                <w:rFonts w:ascii="GHEA Mariam" w:hAnsi="GHEA Mariam" w:cs="Arial"/>
                <w:color w:val="FF0000"/>
                <w:sz w:val="24"/>
                <w:szCs w:val="24"/>
                <w:lang w:val="hy-AM" w:eastAsia="en-US"/>
              </w:rPr>
              <w:t xml:space="preserve"> </w:t>
            </w:r>
            <w:r w:rsidRPr="00D770EB">
              <w:rPr>
                <w:rFonts w:ascii="GHEA Mariam" w:hAnsi="GHEA Mariam" w:cs="Arial"/>
                <w:color w:val="000000"/>
                <w:sz w:val="24"/>
                <w:szCs w:val="24"/>
                <w:lang w:val="hy-AM" w:eastAsia="en-US"/>
              </w:rPr>
              <w:t>ԱՂՅՈՒՍԱԿ</w:t>
            </w:r>
            <w:r w:rsidR="00D770EB">
              <w:rPr>
                <w:rFonts w:ascii="GHEA Mariam" w:hAnsi="GHEA Mariam" w:cs="Arial"/>
                <w:color w:val="000000"/>
                <w:sz w:val="24"/>
                <w:szCs w:val="24"/>
                <w:lang w:val="hy-AM" w:eastAsia="en-US"/>
              </w:rPr>
              <w:t>ՆԵՐ</w:t>
            </w:r>
            <w:r w:rsidRPr="00D770EB">
              <w:rPr>
                <w:rFonts w:ascii="GHEA Mariam" w:hAnsi="GHEA Mariam" w:cs="Arial"/>
                <w:color w:val="000000"/>
                <w:sz w:val="24"/>
                <w:szCs w:val="24"/>
                <w:lang w:val="hy-AM" w:eastAsia="en-US"/>
              </w:rPr>
              <w:t>ՈՒՄ ԿԱՏԱՐՎՈՂ ՓՈՓՈԽՈՒԹՅՈՒՆՆԵՐԸ</w:t>
            </w:r>
          </w:p>
          <w:p w:rsidR="001A7189" w:rsidRPr="00D770EB" w:rsidRDefault="001A7189" w:rsidP="000120CE">
            <w:pPr>
              <w:jc w:val="center"/>
              <w:rPr>
                <w:rFonts w:ascii="GHEA Mariam" w:hAnsi="GHEA Mariam" w:cs="Arial"/>
                <w:color w:val="000000"/>
                <w:sz w:val="24"/>
                <w:szCs w:val="24"/>
                <w:lang w:val="hy-AM" w:eastAsia="en-US"/>
              </w:rPr>
            </w:pPr>
          </w:p>
        </w:tc>
      </w:tr>
      <w:tr w:rsidR="000120CE" w:rsidRPr="00245E81" w:rsidTr="00DC6628">
        <w:trPr>
          <w:trHeight w:val="345"/>
        </w:trPr>
        <w:tc>
          <w:tcPr>
            <w:tcW w:w="15938" w:type="dxa"/>
            <w:gridSpan w:val="3"/>
            <w:tcBorders>
              <w:top w:val="nil"/>
              <w:left w:val="nil"/>
              <w:bottom w:val="nil"/>
              <w:right w:val="nil"/>
            </w:tcBorders>
            <w:shd w:val="clear" w:color="000000" w:fill="FFFFFF"/>
            <w:noWrap/>
            <w:hideMark/>
          </w:tcPr>
          <w:p w:rsidR="000120CE" w:rsidRPr="00245E81" w:rsidRDefault="000120CE" w:rsidP="000120CE">
            <w:pPr>
              <w:jc w:val="center"/>
              <w:rPr>
                <w:rFonts w:ascii="GHEA Mariam" w:hAnsi="GHEA Mariam" w:cs="Arial"/>
                <w:b/>
                <w:sz w:val="24"/>
                <w:szCs w:val="24"/>
                <w:lang w:val="hy-AM" w:eastAsia="en-US"/>
              </w:rPr>
            </w:pPr>
            <w:r w:rsidRPr="00D770EB">
              <w:rPr>
                <w:rFonts w:ascii="GHEA Mariam" w:hAnsi="GHEA Mariam" w:cs="Arial"/>
                <w:b/>
                <w:sz w:val="24"/>
                <w:szCs w:val="24"/>
                <w:lang w:val="hy-AM" w:eastAsia="en-US"/>
              </w:rPr>
              <w:t xml:space="preserve"> </w:t>
            </w:r>
            <w:r w:rsidRPr="00245E81">
              <w:rPr>
                <w:rFonts w:ascii="GHEA Mariam" w:hAnsi="GHEA Mariam" w:cs="Arial"/>
                <w:b/>
                <w:sz w:val="24"/>
                <w:szCs w:val="24"/>
                <w:lang w:val="hy-AM" w:eastAsia="en-US"/>
              </w:rPr>
              <w:t>ՀՀ աշխատանքի և սոցիալական հարցերի նախարարություն</w:t>
            </w:r>
          </w:p>
        </w:tc>
      </w:tr>
      <w:tr w:rsidR="000120CE" w:rsidRPr="00245E81" w:rsidTr="00DC6628">
        <w:trPr>
          <w:trHeight w:val="345"/>
        </w:trPr>
        <w:tc>
          <w:tcPr>
            <w:tcW w:w="3420" w:type="dxa"/>
            <w:tcBorders>
              <w:top w:val="nil"/>
              <w:left w:val="nil"/>
              <w:bottom w:val="nil"/>
              <w:right w:val="nil"/>
            </w:tcBorders>
            <w:shd w:val="clear" w:color="000000" w:fill="FFFFFF"/>
            <w:vAlign w:val="center"/>
            <w:hideMark/>
          </w:tcPr>
          <w:p w:rsidR="000120CE" w:rsidRPr="00245E81" w:rsidRDefault="000120CE" w:rsidP="000120CE">
            <w:pPr>
              <w:jc w:val="center"/>
              <w:rPr>
                <w:rFonts w:ascii="GHEA Mariam" w:hAnsi="GHEA Mariam" w:cs="Arial"/>
                <w:color w:val="000000"/>
                <w:sz w:val="24"/>
                <w:szCs w:val="24"/>
                <w:lang w:val="hy-AM" w:eastAsia="en-US"/>
              </w:rPr>
            </w:pPr>
            <w:r w:rsidRPr="00245E81">
              <w:rPr>
                <w:rFonts w:ascii="Calibri" w:hAnsi="Calibri" w:cs="Calibri"/>
                <w:color w:val="000000"/>
                <w:sz w:val="24"/>
                <w:szCs w:val="24"/>
                <w:lang w:val="hy-AM" w:eastAsia="en-US"/>
              </w:rPr>
              <w:t> </w:t>
            </w:r>
          </w:p>
        </w:tc>
        <w:tc>
          <w:tcPr>
            <w:tcW w:w="8370" w:type="dxa"/>
            <w:tcBorders>
              <w:top w:val="nil"/>
              <w:left w:val="nil"/>
              <w:bottom w:val="nil"/>
              <w:right w:val="nil"/>
            </w:tcBorders>
            <w:shd w:val="clear" w:color="000000" w:fill="FFFFFF"/>
            <w:vAlign w:val="center"/>
            <w:hideMark/>
          </w:tcPr>
          <w:p w:rsidR="000120CE" w:rsidRPr="00245E81" w:rsidRDefault="000120CE" w:rsidP="000120CE">
            <w:pPr>
              <w:jc w:val="center"/>
              <w:rPr>
                <w:rFonts w:ascii="GHEA Mariam" w:hAnsi="GHEA Mariam" w:cs="Arial"/>
                <w:color w:val="000000"/>
                <w:sz w:val="24"/>
                <w:szCs w:val="24"/>
                <w:lang w:val="hy-AM" w:eastAsia="en-US"/>
              </w:rPr>
            </w:pPr>
            <w:r w:rsidRPr="00245E81">
              <w:rPr>
                <w:rFonts w:ascii="Calibri" w:hAnsi="Calibri" w:cs="Calibri"/>
                <w:color w:val="000000"/>
                <w:sz w:val="24"/>
                <w:szCs w:val="24"/>
                <w:lang w:val="hy-AM" w:eastAsia="en-US"/>
              </w:rPr>
              <w:t> </w:t>
            </w:r>
          </w:p>
        </w:tc>
        <w:tc>
          <w:tcPr>
            <w:tcW w:w="4148" w:type="dxa"/>
            <w:tcBorders>
              <w:top w:val="nil"/>
              <w:left w:val="nil"/>
              <w:bottom w:val="nil"/>
              <w:right w:val="nil"/>
            </w:tcBorders>
            <w:shd w:val="clear" w:color="000000" w:fill="FFFFFF"/>
            <w:vAlign w:val="center"/>
            <w:hideMark/>
          </w:tcPr>
          <w:p w:rsidR="000120CE" w:rsidRPr="00245E81" w:rsidRDefault="000120CE" w:rsidP="000120CE">
            <w:pPr>
              <w:jc w:val="center"/>
              <w:rPr>
                <w:rFonts w:ascii="GHEA Mariam" w:hAnsi="GHEA Mariam" w:cs="Arial"/>
                <w:color w:val="000000"/>
                <w:sz w:val="24"/>
                <w:szCs w:val="24"/>
                <w:lang w:val="hy-AM" w:eastAsia="en-US"/>
              </w:rPr>
            </w:pPr>
            <w:r w:rsidRPr="00245E81">
              <w:rPr>
                <w:rFonts w:ascii="Calibri" w:hAnsi="Calibri" w:cs="Calibri"/>
                <w:color w:val="000000"/>
                <w:sz w:val="24"/>
                <w:szCs w:val="24"/>
                <w:lang w:val="hy-AM" w:eastAsia="en-US"/>
              </w:rPr>
              <w:t> </w:t>
            </w:r>
          </w:p>
        </w:tc>
      </w:tr>
      <w:tr w:rsidR="000120CE" w:rsidRPr="00245E81" w:rsidTr="00DC6628">
        <w:trPr>
          <w:trHeight w:val="345"/>
        </w:trPr>
        <w:tc>
          <w:tcPr>
            <w:tcW w:w="11790" w:type="dxa"/>
            <w:gridSpan w:val="2"/>
            <w:tcBorders>
              <w:top w:val="nil"/>
              <w:left w:val="nil"/>
              <w:bottom w:val="nil"/>
              <w:right w:val="nil"/>
            </w:tcBorders>
            <w:shd w:val="clear" w:color="000000" w:fill="FFFFFF"/>
            <w:noWrap/>
            <w:vAlign w:val="bottom"/>
            <w:hideMark/>
          </w:tcPr>
          <w:p w:rsidR="000120CE" w:rsidRPr="00245E81" w:rsidRDefault="000120CE" w:rsidP="000120CE">
            <w:pPr>
              <w:rPr>
                <w:rFonts w:ascii="GHEA Mariam" w:hAnsi="GHEA Mariam" w:cs="Arial"/>
                <w:sz w:val="24"/>
                <w:szCs w:val="24"/>
                <w:lang w:val="hy-AM" w:eastAsia="en-US"/>
              </w:rPr>
            </w:pPr>
            <w:r w:rsidRPr="00245E81">
              <w:rPr>
                <w:rFonts w:ascii="GHEA Mariam" w:hAnsi="GHEA Mariam" w:cs="Arial"/>
                <w:sz w:val="24"/>
                <w:szCs w:val="24"/>
                <w:lang w:val="hy-AM" w:eastAsia="en-US"/>
              </w:rPr>
              <w:t>ՄԱՍ 1. ՊԵՏԱԿԱՆ ՄԱՐՄՆԻ ԳԾՈՎ ԱՐԴՅՈՒՆՔԱՅԻՆ (ԿԱՏԱՐՈՂԱԿԱՆ) ՑՈՒՑԱՆԻՇՆԵՐԸ</w:t>
            </w:r>
          </w:p>
        </w:tc>
        <w:tc>
          <w:tcPr>
            <w:tcW w:w="4148" w:type="dxa"/>
            <w:tcBorders>
              <w:top w:val="nil"/>
              <w:left w:val="nil"/>
              <w:bottom w:val="nil"/>
              <w:right w:val="nil"/>
            </w:tcBorders>
            <w:shd w:val="clear" w:color="000000" w:fill="FFFFFF"/>
            <w:noWrap/>
            <w:vAlign w:val="bottom"/>
            <w:hideMark/>
          </w:tcPr>
          <w:p w:rsidR="000120CE" w:rsidRPr="00245E81" w:rsidRDefault="000120CE" w:rsidP="000120CE">
            <w:pPr>
              <w:rPr>
                <w:rFonts w:ascii="GHEA Mariam" w:hAnsi="GHEA Mariam" w:cs="Arial"/>
                <w:sz w:val="24"/>
                <w:szCs w:val="24"/>
                <w:lang w:val="hy-AM" w:eastAsia="en-US"/>
              </w:rPr>
            </w:pPr>
            <w:r w:rsidRPr="00245E81">
              <w:rPr>
                <w:rFonts w:ascii="Calibri" w:hAnsi="Calibri" w:cs="Calibri"/>
                <w:sz w:val="24"/>
                <w:szCs w:val="24"/>
                <w:lang w:val="hy-AM" w:eastAsia="en-US"/>
              </w:rPr>
              <w:t> </w:t>
            </w:r>
          </w:p>
        </w:tc>
      </w:tr>
      <w:tr w:rsidR="000120CE" w:rsidRPr="00245E81" w:rsidTr="00DC6628">
        <w:trPr>
          <w:trHeight w:val="345"/>
        </w:trPr>
        <w:tc>
          <w:tcPr>
            <w:tcW w:w="3420" w:type="dxa"/>
            <w:tcBorders>
              <w:top w:val="nil"/>
              <w:left w:val="nil"/>
              <w:bottom w:val="nil"/>
              <w:right w:val="nil"/>
            </w:tcBorders>
            <w:shd w:val="clear" w:color="000000" w:fill="FFFFFF"/>
            <w:hideMark/>
          </w:tcPr>
          <w:p w:rsidR="000120CE" w:rsidRPr="00245E81" w:rsidRDefault="000120CE" w:rsidP="000120CE">
            <w:pPr>
              <w:rPr>
                <w:rFonts w:ascii="GHEA Mariam" w:hAnsi="GHEA Mariam" w:cs="Arial"/>
                <w:sz w:val="24"/>
                <w:szCs w:val="24"/>
                <w:lang w:val="hy-AM" w:eastAsia="en-US"/>
              </w:rPr>
            </w:pPr>
            <w:r w:rsidRPr="00245E81">
              <w:rPr>
                <w:rFonts w:ascii="Calibri" w:hAnsi="Calibri" w:cs="Calibri"/>
                <w:sz w:val="24"/>
                <w:szCs w:val="24"/>
                <w:lang w:val="hy-AM" w:eastAsia="en-US"/>
              </w:rPr>
              <w:t> </w:t>
            </w:r>
          </w:p>
        </w:tc>
        <w:tc>
          <w:tcPr>
            <w:tcW w:w="8370" w:type="dxa"/>
            <w:tcBorders>
              <w:top w:val="nil"/>
              <w:left w:val="nil"/>
              <w:bottom w:val="nil"/>
              <w:right w:val="nil"/>
            </w:tcBorders>
            <w:shd w:val="clear" w:color="000000" w:fill="FFFFFF"/>
            <w:hideMark/>
          </w:tcPr>
          <w:p w:rsidR="000120CE" w:rsidRPr="00245E81" w:rsidRDefault="000120CE" w:rsidP="000120CE">
            <w:pPr>
              <w:rPr>
                <w:rFonts w:ascii="GHEA Mariam" w:hAnsi="GHEA Mariam" w:cs="Arial"/>
                <w:sz w:val="24"/>
                <w:szCs w:val="24"/>
                <w:lang w:val="hy-AM" w:eastAsia="en-US"/>
              </w:rPr>
            </w:pPr>
            <w:r w:rsidRPr="00245E81">
              <w:rPr>
                <w:rFonts w:ascii="Calibri" w:hAnsi="Calibri" w:cs="Calibri"/>
                <w:sz w:val="24"/>
                <w:szCs w:val="24"/>
                <w:lang w:val="hy-AM" w:eastAsia="en-US"/>
              </w:rPr>
              <w:t> </w:t>
            </w:r>
          </w:p>
        </w:tc>
        <w:tc>
          <w:tcPr>
            <w:tcW w:w="4148" w:type="dxa"/>
            <w:tcBorders>
              <w:top w:val="nil"/>
              <w:left w:val="nil"/>
              <w:bottom w:val="nil"/>
              <w:right w:val="nil"/>
            </w:tcBorders>
            <w:shd w:val="clear" w:color="000000" w:fill="FFFFFF"/>
            <w:hideMark/>
          </w:tcPr>
          <w:p w:rsidR="000120CE" w:rsidRPr="00245E81" w:rsidRDefault="000120CE" w:rsidP="000120CE">
            <w:pPr>
              <w:rPr>
                <w:rFonts w:ascii="GHEA Mariam" w:hAnsi="GHEA Mariam" w:cs="Arial"/>
                <w:sz w:val="24"/>
                <w:szCs w:val="24"/>
                <w:lang w:val="hy-AM" w:eastAsia="en-US"/>
              </w:rPr>
            </w:pPr>
            <w:r w:rsidRPr="00245E81">
              <w:rPr>
                <w:rFonts w:ascii="Calibri" w:hAnsi="Calibri" w:cs="Calibri"/>
                <w:sz w:val="24"/>
                <w:szCs w:val="24"/>
                <w:lang w:val="hy-AM" w:eastAsia="en-US"/>
              </w:rPr>
              <w:t> </w:t>
            </w:r>
          </w:p>
        </w:tc>
      </w:tr>
      <w:tr w:rsidR="000120CE" w:rsidRPr="000120CE" w:rsidTr="00DC6628">
        <w:trPr>
          <w:trHeight w:val="345"/>
        </w:trPr>
        <w:tc>
          <w:tcPr>
            <w:tcW w:w="3420" w:type="dxa"/>
            <w:tcBorders>
              <w:top w:val="single" w:sz="4" w:space="0" w:color="auto"/>
              <w:left w:val="single" w:sz="4" w:space="0" w:color="auto"/>
              <w:bottom w:val="single" w:sz="4" w:space="0" w:color="auto"/>
              <w:right w:val="nil"/>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245E81">
              <w:rPr>
                <w:rFonts w:ascii="GHEA Mariam" w:hAnsi="GHEA Mariam" w:cs="Arial"/>
                <w:sz w:val="24"/>
                <w:szCs w:val="24"/>
                <w:lang w:val="hy-AM" w:eastAsia="en-US"/>
              </w:rPr>
              <w:t xml:space="preserve"> </w:t>
            </w:r>
            <w:r w:rsidRPr="000120CE">
              <w:rPr>
                <w:rFonts w:ascii="GHEA Mariam" w:hAnsi="GHEA Mariam" w:cs="Arial"/>
                <w:sz w:val="24"/>
                <w:szCs w:val="24"/>
                <w:lang w:eastAsia="en-US"/>
              </w:rPr>
              <w:t xml:space="preserve">Ծրագրի դասիչը </w:t>
            </w:r>
          </w:p>
        </w:tc>
        <w:tc>
          <w:tcPr>
            <w:tcW w:w="8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Ծրագրի անվանումը </w:t>
            </w:r>
          </w:p>
        </w:tc>
        <w:tc>
          <w:tcPr>
            <w:tcW w:w="4148" w:type="dxa"/>
            <w:tcBorders>
              <w:top w:val="nil"/>
              <w:left w:val="nil"/>
              <w:bottom w:val="nil"/>
              <w:right w:val="nil"/>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345"/>
        </w:trPr>
        <w:tc>
          <w:tcPr>
            <w:tcW w:w="3420" w:type="dxa"/>
            <w:tcBorders>
              <w:top w:val="nil"/>
              <w:left w:val="single" w:sz="4" w:space="0" w:color="auto"/>
              <w:bottom w:val="single" w:sz="4" w:space="0" w:color="auto"/>
              <w:right w:val="nil"/>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1068 </w:t>
            </w:r>
          </w:p>
        </w:tc>
        <w:tc>
          <w:tcPr>
            <w:tcW w:w="837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Ժողովրդագրական վիճակի բարելավում </w:t>
            </w:r>
          </w:p>
        </w:tc>
        <w:tc>
          <w:tcPr>
            <w:tcW w:w="4148" w:type="dxa"/>
            <w:tcBorders>
              <w:top w:val="nil"/>
              <w:left w:val="nil"/>
              <w:bottom w:val="nil"/>
              <w:right w:val="nil"/>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345"/>
        </w:trPr>
        <w:tc>
          <w:tcPr>
            <w:tcW w:w="3420" w:type="dxa"/>
            <w:tcBorders>
              <w:top w:val="nil"/>
              <w:left w:val="nil"/>
              <w:bottom w:val="nil"/>
              <w:right w:val="nil"/>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370" w:type="dxa"/>
            <w:tcBorders>
              <w:top w:val="nil"/>
              <w:left w:val="nil"/>
              <w:bottom w:val="nil"/>
              <w:right w:val="nil"/>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148" w:type="dxa"/>
            <w:tcBorders>
              <w:top w:val="nil"/>
              <w:left w:val="nil"/>
              <w:bottom w:val="single" w:sz="4" w:space="0" w:color="auto"/>
              <w:right w:val="nil"/>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467"/>
        </w:trPr>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1068 </w:t>
            </w:r>
          </w:p>
        </w:tc>
        <w:tc>
          <w:tcPr>
            <w:tcW w:w="4148" w:type="dxa"/>
            <w:tcBorders>
              <w:top w:val="single" w:sz="4" w:space="0" w:color="auto"/>
              <w:left w:val="nil"/>
              <w:bottom w:val="single" w:sz="4" w:space="0" w:color="auto"/>
              <w:right w:val="single" w:sz="4" w:space="0" w:color="auto"/>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Ցուցանիշների փոփոխությունները</w:t>
            </w:r>
            <w:r w:rsidRPr="000120CE">
              <w:rPr>
                <w:rFonts w:ascii="GHEA Mariam" w:hAnsi="GHEA Mariam" w:cs="Arial"/>
                <w:sz w:val="24"/>
                <w:szCs w:val="24"/>
                <w:lang w:eastAsia="en-US"/>
              </w:rPr>
              <w:br/>
              <w:t xml:space="preserve">(ավելացումները նշված են դրական նշանով) </w:t>
            </w:r>
          </w:p>
        </w:tc>
      </w:tr>
      <w:tr w:rsidR="000120CE" w:rsidRPr="000120CE" w:rsidTr="00DC6628">
        <w:trPr>
          <w:trHeight w:val="6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12003</w:t>
            </w:r>
          </w:p>
        </w:tc>
        <w:tc>
          <w:tcPr>
            <w:tcW w:w="4148" w:type="dxa"/>
            <w:tcBorders>
              <w:top w:val="nil"/>
              <w:left w:val="nil"/>
              <w:bottom w:val="nil"/>
              <w:right w:val="single" w:sz="4" w:space="0" w:color="auto"/>
            </w:tcBorders>
            <w:shd w:val="clear" w:color="000000" w:fill="FFFFFF"/>
            <w:vAlign w:val="center"/>
            <w:hideMark/>
          </w:tcPr>
          <w:p w:rsidR="000120CE" w:rsidRPr="000120CE" w:rsidRDefault="00DC6628" w:rsidP="000120CE">
            <w:pPr>
              <w:jc w:val="center"/>
              <w:rPr>
                <w:rFonts w:ascii="GHEA Mariam" w:hAnsi="GHEA Mariam" w:cs="Arial"/>
                <w:sz w:val="24"/>
                <w:szCs w:val="24"/>
                <w:lang w:eastAsia="en-US"/>
              </w:rPr>
            </w:pPr>
            <w:r>
              <w:rPr>
                <w:rFonts w:ascii="GHEA Mariam" w:hAnsi="GHEA Mariam" w:cs="Arial"/>
                <w:sz w:val="24"/>
                <w:szCs w:val="24"/>
                <w:lang w:eastAsia="en-US"/>
              </w:rPr>
              <w:t>տ</w:t>
            </w:r>
            <w:r w:rsidR="000120CE" w:rsidRPr="000120CE">
              <w:rPr>
                <w:rFonts w:ascii="GHEA Mariam" w:hAnsi="GHEA Mariam" w:cs="Arial"/>
                <w:sz w:val="24"/>
                <w:szCs w:val="24"/>
                <w:lang w:eastAsia="en-US"/>
              </w:rPr>
              <w:t>արի</w:t>
            </w:r>
          </w:p>
        </w:tc>
      </w:tr>
      <w:tr w:rsidR="000120CE" w:rsidRPr="000120CE" w:rsidTr="00DC6628">
        <w:trPr>
          <w:trHeight w:val="6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hideMark/>
          </w:tcPr>
          <w:p w:rsidR="000120CE" w:rsidRPr="00DC6628" w:rsidRDefault="000120CE" w:rsidP="000120CE">
            <w:pPr>
              <w:rPr>
                <w:rFonts w:ascii="GHEA Mariam" w:hAnsi="GHEA Mariam" w:cs="Arial"/>
                <w:spacing w:val="-8"/>
                <w:sz w:val="24"/>
                <w:szCs w:val="24"/>
                <w:lang w:eastAsia="en-US"/>
              </w:rPr>
            </w:pPr>
            <w:r w:rsidRPr="00DC6628">
              <w:rPr>
                <w:rFonts w:ascii="GHEA Mariam" w:hAnsi="GHEA Mariam" w:cs="Arial"/>
                <w:spacing w:val="-8"/>
                <w:sz w:val="24"/>
                <w:szCs w:val="24"/>
                <w:lang w:eastAsia="en-US"/>
              </w:rPr>
              <w:t xml:space="preserve"> Երեխա ունեցող ընտանիքների բնակարանային ապահովման աջակցություն </w:t>
            </w:r>
          </w:p>
        </w:tc>
        <w:tc>
          <w:tcPr>
            <w:tcW w:w="414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26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Երեխա ունեցող ընտանիքների բնակարանային ապահովման աջակցության տրամադրում </w:t>
            </w:r>
          </w:p>
        </w:tc>
        <w:tc>
          <w:tcPr>
            <w:tcW w:w="4148" w:type="dxa"/>
            <w:vMerge/>
            <w:tcBorders>
              <w:top w:val="single" w:sz="4" w:space="0" w:color="auto"/>
              <w:left w:val="single" w:sz="4" w:space="0" w:color="auto"/>
              <w:bottom w:val="single" w:sz="4" w:space="0" w:color="000000"/>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DC6628">
        <w:trPr>
          <w:trHeight w:val="6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Միջ</w:t>
            </w:r>
            <w:r w:rsidR="00DC6628">
              <w:rPr>
                <w:rFonts w:ascii="GHEA Mariam" w:hAnsi="GHEA Mariam" w:cs="Arial"/>
                <w:sz w:val="24"/>
                <w:szCs w:val="24"/>
                <w:lang w:eastAsia="en-US"/>
              </w:rPr>
              <w:t>ոցառման տեսակը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Տրանսֆերտների տրամադրում </w:t>
            </w:r>
          </w:p>
        </w:tc>
        <w:tc>
          <w:tcPr>
            <w:tcW w:w="4148" w:type="dxa"/>
            <w:vMerge/>
            <w:tcBorders>
              <w:top w:val="single" w:sz="4" w:space="0" w:color="auto"/>
              <w:left w:val="single" w:sz="4" w:space="0" w:color="auto"/>
              <w:bottom w:val="single" w:sz="4" w:space="0" w:color="000000"/>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DC6628">
        <w:trPr>
          <w:trHeight w:val="1007"/>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ընտրության չափանիշները </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D770EB">
            <w:pPr>
              <w:rPr>
                <w:rFonts w:ascii="GHEA Mariam" w:hAnsi="GHEA Mariam" w:cs="Arial"/>
                <w:sz w:val="24"/>
                <w:szCs w:val="24"/>
                <w:lang w:eastAsia="en-US"/>
              </w:rPr>
            </w:pPr>
            <w:r w:rsidRPr="000120CE">
              <w:rPr>
                <w:rFonts w:ascii="GHEA Mariam" w:hAnsi="GHEA Mariam" w:cs="Arial"/>
                <w:sz w:val="24"/>
                <w:szCs w:val="24"/>
                <w:lang w:eastAsia="en-US"/>
              </w:rPr>
              <w:t xml:space="preserve"> </w:t>
            </w:r>
            <w:r w:rsidRPr="00DC6628">
              <w:rPr>
                <w:rFonts w:ascii="GHEA Mariam" w:hAnsi="GHEA Mariam" w:cs="Arial"/>
                <w:spacing w:val="-8"/>
                <w:sz w:val="24"/>
                <w:szCs w:val="24"/>
                <w:lang w:eastAsia="en-US"/>
              </w:rPr>
              <w:t xml:space="preserve">Անապահով 4 և ավելի երեխաներ ունեցող ընտանիքներ և </w:t>
            </w:r>
            <w:r w:rsidR="00D770EB">
              <w:rPr>
                <w:rFonts w:ascii="GHEA Mariam" w:hAnsi="GHEA Mariam" w:cs="Arial"/>
                <w:spacing w:val="-8"/>
                <w:sz w:val="24"/>
                <w:szCs w:val="24"/>
                <w:lang w:val="hy-AM" w:eastAsia="en-US"/>
              </w:rPr>
              <w:t>ե</w:t>
            </w:r>
            <w:r w:rsidRPr="00DC6628">
              <w:rPr>
                <w:rFonts w:ascii="GHEA Mariam" w:hAnsi="GHEA Mariam" w:cs="Arial"/>
                <w:spacing w:val="-8"/>
                <w:sz w:val="24"/>
                <w:szCs w:val="24"/>
                <w:lang w:eastAsia="en-US"/>
              </w:rPr>
              <w:t>րեխա ունեցող ընտանիքներ, ովքեր ցանկանում են ձեռք բերել բնակարան, կանխավճարի</w:t>
            </w:r>
            <w:r w:rsidRPr="000120CE">
              <w:rPr>
                <w:rFonts w:ascii="GHEA Mariam" w:hAnsi="GHEA Mariam" w:cs="Arial"/>
                <w:sz w:val="24"/>
                <w:szCs w:val="24"/>
                <w:lang w:eastAsia="en-US"/>
              </w:rPr>
              <w:t xml:space="preserve"> ապահովագրության ձեռքբերում երիտասարդ ընտանիքների համար, </w:t>
            </w:r>
            <w:r w:rsidRPr="00DC6628">
              <w:rPr>
                <w:rFonts w:ascii="GHEA Mariam" w:hAnsi="GHEA Mariam" w:cs="Arial"/>
                <w:spacing w:val="-8"/>
                <w:sz w:val="24"/>
                <w:szCs w:val="24"/>
                <w:lang w:eastAsia="en-US"/>
              </w:rPr>
              <w:t>երեխայի ծննդով պայմանավորված հիփոթեքային վարկ մարող ընտանիքներ</w:t>
            </w:r>
            <w:r w:rsidRPr="000120CE">
              <w:rPr>
                <w:rFonts w:ascii="GHEA Mariam" w:hAnsi="GHEA Mariam" w:cs="Arial"/>
                <w:sz w:val="24"/>
                <w:szCs w:val="24"/>
                <w:lang w:eastAsia="en-US"/>
              </w:rPr>
              <w:t xml:space="preserve"> </w:t>
            </w:r>
          </w:p>
        </w:tc>
        <w:tc>
          <w:tcPr>
            <w:tcW w:w="4148" w:type="dxa"/>
            <w:vMerge/>
            <w:tcBorders>
              <w:top w:val="single" w:sz="4" w:space="0" w:color="auto"/>
              <w:left w:val="single" w:sz="4" w:space="0" w:color="auto"/>
              <w:bottom w:val="single" w:sz="4" w:space="0" w:color="000000"/>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lastRenderedPageBreak/>
              <w:t xml:space="preserve"> Արդյունքի չափորոշիչներ </w:t>
            </w:r>
          </w:p>
        </w:tc>
        <w:tc>
          <w:tcPr>
            <w:tcW w:w="4148" w:type="dxa"/>
            <w:tcBorders>
              <w:top w:val="single" w:sz="4" w:space="0" w:color="auto"/>
              <w:left w:val="nil"/>
              <w:bottom w:val="single" w:sz="4" w:space="0" w:color="auto"/>
              <w:right w:val="single" w:sz="4" w:space="0" w:color="auto"/>
            </w:tcBorders>
            <w:shd w:val="clear" w:color="000000" w:fill="FFFFFF"/>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թվաքանակ (մարզային բնակավայրերում բնակարան ձեռք բերելու համար միանվագ դրամական աջակցության բաղադրիչ) </w:t>
            </w:r>
          </w:p>
        </w:tc>
        <w:tc>
          <w:tcPr>
            <w:tcW w:w="4148" w:type="dxa"/>
            <w:tcBorders>
              <w:top w:val="nil"/>
              <w:left w:val="single" w:sz="4" w:space="0" w:color="auto"/>
              <w:bottom w:val="single" w:sz="4" w:space="0" w:color="auto"/>
              <w:right w:val="single" w:sz="4" w:space="0" w:color="auto"/>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90</w:t>
            </w: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D770EB">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թվաքանակ (</w:t>
            </w:r>
            <w:r w:rsidR="00D770EB">
              <w:rPr>
                <w:rFonts w:ascii="GHEA Mariam" w:hAnsi="GHEA Mariam" w:cs="Arial"/>
                <w:sz w:val="24"/>
                <w:szCs w:val="24"/>
                <w:lang w:val="hy-AM" w:eastAsia="en-US"/>
              </w:rPr>
              <w:t>ե</w:t>
            </w:r>
            <w:r w:rsidRPr="000120CE">
              <w:rPr>
                <w:rFonts w:ascii="GHEA Mariam" w:hAnsi="GHEA Mariam" w:cs="Arial"/>
                <w:sz w:val="24"/>
                <w:szCs w:val="24"/>
                <w:lang w:eastAsia="en-US"/>
              </w:rPr>
              <w:t xml:space="preserve">րիտասարդ ընտանիքների համար կանխավճարի ապահովագրության բաղադրիչ) </w:t>
            </w:r>
          </w:p>
        </w:tc>
        <w:tc>
          <w:tcPr>
            <w:tcW w:w="4148" w:type="dxa"/>
            <w:tcBorders>
              <w:top w:val="nil"/>
              <w:left w:val="single" w:sz="4" w:space="0" w:color="auto"/>
              <w:bottom w:val="single" w:sz="4" w:space="0" w:color="auto"/>
              <w:right w:val="single" w:sz="4" w:space="0" w:color="auto"/>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200</w:t>
            </w: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թվաքանակ (երեխայի ծննդով պայմանավորված` հիփոթեքային վարկ մարող ընտանիքներին դրամական աջակցության բաղադրիչ) </w:t>
            </w:r>
          </w:p>
        </w:tc>
        <w:tc>
          <w:tcPr>
            <w:tcW w:w="4148" w:type="dxa"/>
            <w:tcBorders>
              <w:top w:val="nil"/>
              <w:left w:val="single" w:sz="4" w:space="0" w:color="auto"/>
              <w:bottom w:val="single" w:sz="4" w:space="0" w:color="auto"/>
              <w:right w:val="single" w:sz="4" w:space="0" w:color="auto"/>
            </w:tcBorders>
            <w:shd w:val="clear" w:color="000000" w:fill="FFFFFF"/>
            <w:noWrap/>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390</w:t>
            </w:r>
          </w:p>
        </w:tc>
      </w:tr>
      <w:tr w:rsidR="000120CE" w:rsidRPr="000120CE" w:rsidTr="00DC6628">
        <w:trPr>
          <w:trHeight w:val="435"/>
        </w:trPr>
        <w:tc>
          <w:tcPr>
            <w:tcW w:w="11790" w:type="dxa"/>
            <w:gridSpan w:val="2"/>
            <w:tcBorders>
              <w:top w:val="nil"/>
              <w:left w:val="single" w:sz="4" w:space="0" w:color="auto"/>
              <w:bottom w:val="single" w:sz="4" w:space="0" w:color="auto"/>
              <w:right w:val="single" w:sz="4" w:space="0" w:color="000000"/>
            </w:tcBorders>
            <w:shd w:val="clear" w:color="000000" w:fill="FFFFFF"/>
            <w:hideMark/>
          </w:tcPr>
          <w:p w:rsidR="000120CE" w:rsidRPr="000120CE" w:rsidRDefault="000120CE" w:rsidP="00DC6628">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վրա կատարվող ծախսը (հազ</w:t>
            </w:r>
            <w:r w:rsidR="00DC6628">
              <w:rPr>
                <w:rFonts w:ascii="GHEA Mariam" w:hAnsi="GHEA Mariam" w:cs="Arial"/>
                <w:sz w:val="24"/>
                <w:szCs w:val="24"/>
                <w:lang w:eastAsia="en-US"/>
              </w:rPr>
              <w:t>.</w:t>
            </w:r>
            <w:r w:rsidRPr="000120CE">
              <w:rPr>
                <w:rFonts w:ascii="GHEA Mariam" w:hAnsi="GHEA Mariam" w:cs="Arial"/>
                <w:sz w:val="24"/>
                <w:szCs w:val="24"/>
                <w:lang w:eastAsia="en-US"/>
              </w:rPr>
              <w:t xml:space="preserve"> դրամ)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500,000.0 </w:t>
            </w:r>
          </w:p>
        </w:tc>
      </w:tr>
      <w:tr w:rsidR="000120CE" w:rsidRPr="000120CE" w:rsidTr="00DC6628">
        <w:trPr>
          <w:trHeight w:val="345"/>
        </w:trPr>
        <w:tc>
          <w:tcPr>
            <w:tcW w:w="342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148"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345"/>
        </w:trPr>
        <w:tc>
          <w:tcPr>
            <w:tcW w:w="342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148"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345"/>
        </w:trPr>
        <w:tc>
          <w:tcPr>
            <w:tcW w:w="15938" w:type="dxa"/>
            <w:gridSpan w:val="3"/>
            <w:tcBorders>
              <w:top w:val="nil"/>
              <w:left w:val="nil"/>
              <w:bottom w:val="nil"/>
              <w:right w:val="nil"/>
            </w:tcBorders>
            <w:shd w:val="clear" w:color="000000" w:fill="FFFFFF"/>
            <w:noWrap/>
            <w:hideMark/>
          </w:tcPr>
          <w:p w:rsidR="000120CE" w:rsidRPr="00DC6628" w:rsidRDefault="000120CE" w:rsidP="000120CE">
            <w:pPr>
              <w:jc w:val="center"/>
              <w:rPr>
                <w:rFonts w:ascii="GHEA Mariam" w:hAnsi="GHEA Mariam" w:cs="Arial"/>
                <w:b/>
                <w:sz w:val="24"/>
                <w:szCs w:val="24"/>
                <w:lang w:eastAsia="en-US"/>
              </w:rPr>
            </w:pPr>
            <w:r w:rsidRPr="00DC6628">
              <w:rPr>
                <w:rFonts w:ascii="GHEA Mariam" w:hAnsi="GHEA Mariam" w:cs="Arial"/>
                <w:b/>
                <w:sz w:val="24"/>
                <w:szCs w:val="24"/>
                <w:lang w:eastAsia="en-US"/>
              </w:rPr>
              <w:t xml:space="preserve"> ՀՀ աշխատանքի և սոցիալական հարցերի նախարարության միասնական սոցիալական ծառայություն</w:t>
            </w:r>
          </w:p>
        </w:tc>
      </w:tr>
      <w:tr w:rsidR="000120CE" w:rsidRPr="000120CE" w:rsidTr="00DC6628">
        <w:trPr>
          <w:trHeight w:val="345"/>
        </w:trPr>
        <w:tc>
          <w:tcPr>
            <w:tcW w:w="342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148"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450"/>
        </w:trPr>
        <w:tc>
          <w:tcPr>
            <w:tcW w:w="3420" w:type="dxa"/>
            <w:tcBorders>
              <w:top w:val="single" w:sz="4" w:space="0" w:color="auto"/>
              <w:left w:val="single" w:sz="4" w:space="0" w:color="auto"/>
              <w:bottom w:val="single" w:sz="4" w:space="0" w:color="auto"/>
              <w:right w:val="single" w:sz="4" w:space="0" w:color="auto"/>
            </w:tcBorders>
            <w:shd w:val="clear" w:color="000000" w:fill="FFFFFF"/>
            <w:noWrap/>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Ծրագրի դասիչը </w:t>
            </w:r>
          </w:p>
        </w:tc>
        <w:tc>
          <w:tcPr>
            <w:tcW w:w="8370" w:type="dxa"/>
            <w:tcBorders>
              <w:top w:val="single" w:sz="4" w:space="0" w:color="auto"/>
              <w:left w:val="nil"/>
              <w:bottom w:val="single" w:sz="4" w:space="0" w:color="auto"/>
              <w:right w:val="single" w:sz="4" w:space="0" w:color="auto"/>
            </w:tcBorders>
            <w:shd w:val="clear" w:color="000000" w:fill="FFFFFF"/>
            <w:noWrap/>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Ծրագրի անվանումը </w:t>
            </w:r>
          </w:p>
        </w:tc>
        <w:tc>
          <w:tcPr>
            <w:tcW w:w="4148"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435"/>
        </w:trPr>
        <w:tc>
          <w:tcPr>
            <w:tcW w:w="3420" w:type="dxa"/>
            <w:tcBorders>
              <w:top w:val="nil"/>
              <w:left w:val="single" w:sz="4" w:space="0" w:color="auto"/>
              <w:bottom w:val="single" w:sz="4" w:space="0" w:color="auto"/>
              <w:right w:val="single" w:sz="4" w:space="0" w:color="auto"/>
            </w:tcBorders>
            <w:shd w:val="clear" w:color="000000" w:fill="FFFFFF"/>
            <w:vAlign w:val="bottom"/>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1088</w:t>
            </w:r>
          </w:p>
        </w:tc>
        <w:tc>
          <w:tcPr>
            <w:tcW w:w="837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Զբաղվածության ծրագիր</w:t>
            </w:r>
          </w:p>
        </w:tc>
        <w:tc>
          <w:tcPr>
            <w:tcW w:w="4148"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345"/>
        </w:trPr>
        <w:tc>
          <w:tcPr>
            <w:tcW w:w="3420" w:type="dxa"/>
            <w:tcBorders>
              <w:top w:val="nil"/>
              <w:left w:val="single" w:sz="4" w:space="0" w:color="auto"/>
              <w:bottom w:val="single" w:sz="4" w:space="0" w:color="auto"/>
              <w:right w:val="nil"/>
            </w:tcBorders>
            <w:shd w:val="clear" w:color="000000" w:fill="FFFFFF"/>
            <w:vAlign w:val="bottom"/>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Ծրագրի միջոցառումները </w:t>
            </w:r>
          </w:p>
        </w:tc>
        <w:tc>
          <w:tcPr>
            <w:tcW w:w="8370"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148"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345"/>
        </w:trPr>
        <w:tc>
          <w:tcPr>
            <w:tcW w:w="342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148" w:type="dxa"/>
            <w:tcBorders>
              <w:top w:val="nil"/>
              <w:left w:val="nil"/>
              <w:bottom w:val="single" w:sz="4" w:space="0" w:color="auto"/>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467"/>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1088 </w:t>
            </w:r>
          </w:p>
        </w:tc>
        <w:tc>
          <w:tcPr>
            <w:tcW w:w="4148" w:type="dxa"/>
            <w:tcBorders>
              <w:top w:val="single" w:sz="4" w:space="0" w:color="auto"/>
              <w:left w:val="nil"/>
              <w:bottom w:val="single" w:sz="4" w:space="0" w:color="auto"/>
              <w:right w:val="single" w:sz="4" w:space="0" w:color="auto"/>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Ցուցանիշների փոփոխությունները</w:t>
            </w:r>
            <w:r w:rsidRPr="000120CE">
              <w:rPr>
                <w:rFonts w:ascii="GHEA Mariam" w:hAnsi="GHEA Mariam" w:cs="Arial"/>
                <w:sz w:val="24"/>
                <w:szCs w:val="24"/>
                <w:lang w:eastAsia="en-US"/>
              </w:rPr>
              <w:br/>
              <w:t xml:space="preserve">նվազեցումները նշված են փակագծերում </w:t>
            </w:r>
          </w:p>
        </w:tc>
      </w:tr>
      <w:tr w:rsidR="000120CE" w:rsidRPr="000120CE" w:rsidTr="00DC6628">
        <w:trPr>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12004 </w:t>
            </w:r>
          </w:p>
        </w:tc>
        <w:tc>
          <w:tcPr>
            <w:tcW w:w="4148" w:type="dxa"/>
            <w:tcBorders>
              <w:top w:val="nil"/>
              <w:left w:val="nil"/>
              <w:bottom w:val="single" w:sz="4" w:space="0" w:color="auto"/>
              <w:right w:val="single" w:sz="4" w:space="0" w:color="auto"/>
            </w:tcBorders>
            <w:shd w:val="clear" w:color="000000" w:fill="FFFFFF"/>
            <w:vAlign w:val="center"/>
            <w:hideMark/>
          </w:tcPr>
          <w:p w:rsidR="000120CE" w:rsidRPr="000120CE" w:rsidRDefault="00DC6628" w:rsidP="000120CE">
            <w:pPr>
              <w:jc w:val="center"/>
              <w:rPr>
                <w:rFonts w:ascii="GHEA Mariam" w:hAnsi="GHEA Mariam" w:cs="Arial"/>
                <w:sz w:val="24"/>
                <w:szCs w:val="24"/>
                <w:lang w:eastAsia="en-US"/>
              </w:rPr>
            </w:pPr>
            <w:r>
              <w:rPr>
                <w:rFonts w:ascii="GHEA Mariam" w:hAnsi="GHEA Mariam" w:cs="Arial"/>
                <w:sz w:val="24"/>
                <w:szCs w:val="24"/>
                <w:lang w:eastAsia="en-US"/>
              </w:rPr>
              <w:t>տ</w:t>
            </w:r>
            <w:r w:rsidR="000120CE" w:rsidRPr="000120CE">
              <w:rPr>
                <w:rFonts w:ascii="GHEA Mariam" w:hAnsi="GHEA Mariam" w:cs="Arial"/>
                <w:sz w:val="24"/>
                <w:szCs w:val="24"/>
                <w:lang w:eastAsia="en-US"/>
              </w:rPr>
              <w:t>արի</w:t>
            </w:r>
          </w:p>
        </w:tc>
      </w:tr>
      <w:tr w:rsidR="000120CE" w:rsidRPr="000120CE" w:rsidTr="00DC6628">
        <w:trPr>
          <w:trHeight w:val="485"/>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Ձեռք բերած մասնագիտությամբ մասնագիտական աշխատանքային փորձ ձեռք բերելու համար գործազուրկներին աջակցության տրամադրում </w:t>
            </w:r>
          </w:p>
        </w:tc>
        <w:tc>
          <w:tcPr>
            <w:tcW w:w="4148" w:type="dxa"/>
            <w:vMerge w:val="restart"/>
            <w:tcBorders>
              <w:top w:val="nil"/>
              <w:left w:val="nil"/>
              <w:bottom w:val="single" w:sz="4" w:space="0" w:color="auto"/>
              <w:right w:val="single" w:sz="4" w:space="0" w:color="auto"/>
            </w:tcBorders>
            <w:shd w:val="clear" w:color="000000" w:fill="FFFFFF"/>
            <w:hideMark/>
          </w:tcPr>
          <w:p w:rsidR="000120CE" w:rsidRPr="000120CE" w:rsidRDefault="000120CE" w:rsidP="000120CE">
            <w:pPr>
              <w:jc w:val="cente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233"/>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w:t>
            </w:r>
            <w:r w:rsidRPr="00DC6628">
              <w:rPr>
                <w:rFonts w:ascii="GHEA Mariam" w:hAnsi="GHEA Mariam" w:cs="Arial"/>
                <w:i/>
                <w:iCs/>
                <w:spacing w:val="-8"/>
                <w:sz w:val="24"/>
                <w:szCs w:val="24"/>
                <w:lang w:eastAsia="en-US"/>
              </w:rPr>
              <w:t>Մասնագիտություն ունեցող, աշխատա</w:t>
            </w:r>
            <w:r w:rsidR="002A3B72">
              <w:rPr>
                <w:rFonts w:ascii="GHEA Mariam" w:hAnsi="GHEA Mariam" w:cs="Arial"/>
                <w:i/>
                <w:iCs/>
                <w:spacing w:val="-8"/>
                <w:sz w:val="24"/>
                <w:szCs w:val="24"/>
                <w:lang w:val="hy-AM" w:eastAsia="en-US"/>
              </w:rPr>
              <w:t>ն</w:t>
            </w:r>
            <w:r w:rsidRPr="00DC6628">
              <w:rPr>
                <w:rFonts w:ascii="GHEA Mariam" w:hAnsi="GHEA Mariam" w:cs="Arial"/>
                <w:i/>
                <w:iCs/>
                <w:spacing w:val="-8"/>
                <w:sz w:val="24"/>
                <w:szCs w:val="24"/>
                <w:lang w:eastAsia="en-US"/>
              </w:rPr>
              <w:t>քային փորձ չունեցող գործազուրկ</w:t>
            </w:r>
            <w:r w:rsidR="00DC6628">
              <w:rPr>
                <w:rFonts w:ascii="GHEA Mariam" w:hAnsi="GHEA Mariam" w:cs="Arial"/>
                <w:i/>
                <w:iCs/>
                <w:spacing w:val="-8"/>
                <w:sz w:val="24"/>
                <w:szCs w:val="24"/>
                <w:lang w:eastAsia="en-US"/>
              </w:rPr>
              <w:softHyphen/>
            </w:r>
            <w:r w:rsidRPr="00DC6628">
              <w:rPr>
                <w:rFonts w:ascii="GHEA Mariam" w:hAnsi="GHEA Mariam" w:cs="Arial"/>
                <w:i/>
                <w:iCs/>
                <w:spacing w:val="-8"/>
                <w:sz w:val="24"/>
                <w:szCs w:val="24"/>
                <w:lang w:eastAsia="en-US"/>
              </w:rPr>
              <w:t>ների</w:t>
            </w:r>
            <w:r w:rsidRPr="000120CE">
              <w:rPr>
                <w:rFonts w:ascii="GHEA Mariam" w:hAnsi="GHEA Mariam" w:cs="Arial"/>
                <w:i/>
                <w:iCs/>
                <w:sz w:val="24"/>
                <w:szCs w:val="24"/>
                <w:lang w:eastAsia="en-US"/>
              </w:rPr>
              <w:t xml:space="preserve"> աշխատանքային պրակտիկայի կազմակերպում գործատուի մոտ </w:t>
            </w:r>
          </w:p>
        </w:tc>
        <w:tc>
          <w:tcPr>
            <w:tcW w:w="4148" w:type="dxa"/>
            <w:vMerge/>
            <w:tcBorders>
              <w:top w:val="nil"/>
              <w:left w:val="nil"/>
              <w:bottom w:val="single" w:sz="4" w:space="0" w:color="auto"/>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DC6628">
        <w:trPr>
          <w:trHeight w:val="6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8370"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Տրանսֆերտների տրամադրում </w:t>
            </w:r>
          </w:p>
        </w:tc>
        <w:tc>
          <w:tcPr>
            <w:tcW w:w="4148" w:type="dxa"/>
            <w:vMerge/>
            <w:tcBorders>
              <w:top w:val="single" w:sz="4" w:space="0" w:color="auto"/>
              <w:left w:val="nil"/>
              <w:bottom w:val="single" w:sz="4" w:space="0" w:color="auto"/>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DC6628">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lastRenderedPageBreak/>
              <w:t xml:space="preserve"> Շահառուների ընտրության չափանիշները </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Զբաղվածության տարածքային կենտրոններում հաշվառված գործազուրկի կարգավիճակ ստացած անձինք </w:t>
            </w:r>
          </w:p>
        </w:tc>
        <w:tc>
          <w:tcPr>
            <w:tcW w:w="4148" w:type="dxa"/>
            <w:vMerge/>
            <w:tcBorders>
              <w:top w:val="nil"/>
              <w:left w:val="nil"/>
              <w:bottom w:val="single" w:sz="4" w:space="0" w:color="auto"/>
              <w:right w:val="single" w:sz="4" w:space="0" w:color="auto"/>
            </w:tcBorders>
            <w:vAlign w:val="center"/>
            <w:hideMark/>
          </w:tcPr>
          <w:p w:rsidR="000120CE" w:rsidRPr="000120CE" w:rsidRDefault="000120CE" w:rsidP="000120CE">
            <w:pPr>
              <w:rPr>
                <w:rFonts w:ascii="GHEA Mariam" w:hAnsi="GHEA Mariam" w:cs="Arial"/>
                <w:sz w:val="24"/>
                <w:szCs w:val="24"/>
                <w:lang w:eastAsia="en-US"/>
              </w:rPr>
            </w:pPr>
          </w:p>
        </w:tc>
      </w:tr>
      <w:tr w:rsidR="000120CE" w:rsidRPr="000120CE" w:rsidTr="00DC662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 Արդյունքի չափորոշիչներ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D770EB" w:rsidRDefault="000120CE" w:rsidP="00D770EB">
            <w:pPr>
              <w:rPr>
                <w:rFonts w:ascii="GHEA Mariam" w:hAnsi="GHEA Mariam" w:cs="Arial"/>
                <w:i/>
                <w:iCs/>
                <w:sz w:val="24"/>
                <w:szCs w:val="24"/>
                <w:lang w:val="hy-AM" w:eastAsia="en-US"/>
              </w:rPr>
            </w:pPr>
            <w:r w:rsidRPr="000120CE">
              <w:rPr>
                <w:rFonts w:ascii="GHEA Mariam" w:hAnsi="GHEA Mariam" w:cs="Arial"/>
                <w:i/>
                <w:iCs/>
                <w:sz w:val="24"/>
                <w:szCs w:val="24"/>
                <w:lang w:eastAsia="en-US"/>
              </w:rPr>
              <w:t xml:space="preserve"> Գործազուրկների թիվը, այդ թվում</w:t>
            </w:r>
            <w:r w:rsidR="00D770EB">
              <w:rPr>
                <w:rFonts w:ascii="GHEA Mariam" w:hAnsi="GHEA Mariam" w:cs="Arial"/>
                <w:i/>
                <w:iCs/>
                <w:sz w:val="24"/>
                <w:szCs w:val="24"/>
                <w:lang w:val="hy-AM" w:eastAsia="en-US"/>
              </w:rPr>
              <w:t>՝</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(450)</w:t>
            </w:r>
          </w:p>
        </w:tc>
      </w:tr>
      <w:tr w:rsidR="000120CE" w:rsidRPr="000120CE" w:rsidTr="00DC6628">
        <w:trPr>
          <w:trHeight w:val="45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Աշխատանքային պրակտիկայի տևողությունը, ամիս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(3)</w:t>
            </w:r>
          </w:p>
        </w:tc>
      </w:tr>
      <w:tr w:rsidR="000120CE" w:rsidRPr="000120CE" w:rsidTr="00DC6628">
        <w:trPr>
          <w:trHeight w:val="251"/>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DC6628">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վրա կատարվող ծախսը (հազ</w:t>
            </w:r>
            <w:r w:rsidR="00DC6628">
              <w:rPr>
                <w:rFonts w:ascii="GHEA Mariam" w:hAnsi="GHEA Mariam" w:cs="Arial"/>
                <w:sz w:val="24"/>
                <w:szCs w:val="24"/>
                <w:lang w:eastAsia="en-US"/>
              </w:rPr>
              <w:t>.</w:t>
            </w:r>
            <w:r w:rsidRPr="000120CE">
              <w:rPr>
                <w:rFonts w:ascii="GHEA Mariam" w:hAnsi="GHEA Mariam" w:cs="Arial"/>
                <w:sz w:val="24"/>
                <w:szCs w:val="24"/>
                <w:lang w:eastAsia="en-US"/>
              </w:rPr>
              <w:t xml:space="preserve"> դրամ)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(203,336.9)</w:t>
            </w:r>
          </w:p>
        </w:tc>
      </w:tr>
      <w:tr w:rsidR="000120CE" w:rsidRPr="000120CE" w:rsidTr="00DC6628">
        <w:trPr>
          <w:trHeight w:val="345"/>
        </w:trPr>
        <w:tc>
          <w:tcPr>
            <w:tcW w:w="342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148" w:type="dxa"/>
            <w:tcBorders>
              <w:top w:val="nil"/>
              <w:left w:val="nil"/>
              <w:bottom w:val="single" w:sz="4" w:space="0" w:color="auto"/>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8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1088 </w:t>
            </w:r>
          </w:p>
        </w:tc>
        <w:tc>
          <w:tcPr>
            <w:tcW w:w="4148" w:type="dxa"/>
            <w:tcBorders>
              <w:top w:val="single" w:sz="4" w:space="0" w:color="auto"/>
              <w:left w:val="nil"/>
              <w:bottom w:val="single" w:sz="4" w:space="0" w:color="auto"/>
              <w:right w:val="single" w:sz="4" w:space="0" w:color="auto"/>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Ցուցանիշների փոփոխությունները</w:t>
            </w:r>
            <w:r w:rsidRPr="000120CE">
              <w:rPr>
                <w:rFonts w:ascii="GHEA Mariam" w:hAnsi="GHEA Mariam" w:cs="Arial"/>
                <w:sz w:val="24"/>
                <w:szCs w:val="24"/>
                <w:lang w:eastAsia="en-US"/>
              </w:rPr>
              <w:br/>
              <w:t xml:space="preserve">նվազեցումները նշված են փակագծերում </w:t>
            </w:r>
          </w:p>
        </w:tc>
      </w:tr>
      <w:tr w:rsidR="000120CE" w:rsidRPr="000120CE" w:rsidTr="00DC6628">
        <w:trPr>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12005 </w:t>
            </w:r>
          </w:p>
        </w:tc>
        <w:tc>
          <w:tcPr>
            <w:tcW w:w="4148" w:type="dxa"/>
            <w:tcBorders>
              <w:top w:val="nil"/>
              <w:left w:val="nil"/>
              <w:bottom w:val="single" w:sz="4" w:space="0" w:color="auto"/>
              <w:right w:val="single" w:sz="4" w:space="0" w:color="auto"/>
            </w:tcBorders>
            <w:shd w:val="clear" w:color="000000" w:fill="FFFFFF"/>
            <w:vAlign w:val="center"/>
            <w:hideMark/>
          </w:tcPr>
          <w:p w:rsidR="000120CE" w:rsidRPr="000120CE" w:rsidRDefault="001A7189" w:rsidP="000120CE">
            <w:pPr>
              <w:jc w:val="center"/>
              <w:rPr>
                <w:rFonts w:ascii="GHEA Mariam" w:hAnsi="GHEA Mariam" w:cs="Arial"/>
                <w:sz w:val="24"/>
                <w:szCs w:val="24"/>
                <w:lang w:eastAsia="en-US"/>
              </w:rPr>
            </w:pPr>
            <w:r>
              <w:rPr>
                <w:rFonts w:ascii="GHEA Mariam" w:hAnsi="GHEA Mariam" w:cs="Arial"/>
                <w:sz w:val="24"/>
                <w:szCs w:val="24"/>
                <w:lang w:eastAsia="en-US"/>
              </w:rPr>
              <w:t>տ</w:t>
            </w:r>
            <w:r w:rsidR="000120CE" w:rsidRPr="000120CE">
              <w:rPr>
                <w:rFonts w:ascii="GHEA Mariam" w:hAnsi="GHEA Mariam" w:cs="Arial"/>
                <w:sz w:val="24"/>
                <w:szCs w:val="24"/>
                <w:lang w:eastAsia="en-US"/>
              </w:rPr>
              <w:t>արի</w:t>
            </w:r>
          </w:p>
        </w:tc>
      </w:tr>
      <w:tr w:rsidR="000120CE" w:rsidRPr="000120CE" w:rsidTr="00DC6628">
        <w:trPr>
          <w:trHeight w:val="539"/>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Աշխատաշուկայում անմրցունակ անձանց աշխատանքի տեղավորման դեպքում գործատուին միանվագ փոխհատուցման տրամադրում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D770EB">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Աշխատաշուկայում անմրցունակ անձանց աշխ. ունակությունների և կարողությունների` աշխ. վայրում ձեռքբերման հնարավորությունների ընձեռում և հաշմանդամութ. ունեցող անձանց համար աշխատատեղի հարմարեցում</w:t>
            </w:r>
            <w:r w:rsidR="00D770EB">
              <w:rPr>
                <w:rFonts w:ascii="GHEA Mariam" w:hAnsi="GHEA Mariam" w:cs="Arial"/>
                <w:i/>
                <w:iCs/>
                <w:sz w:val="24"/>
                <w:szCs w:val="24"/>
                <w:lang w:val="hy-AM" w:eastAsia="en-US"/>
              </w:rPr>
              <w:t>՝</w:t>
            </w:r>
            <w:r w:rsidRPr="000120CE">
              <w:rPr>
                <w:rFonts w:ascii="GHEA Mariam" w:hAnsi="GHEA Mariam" w:cs="Arial"/>
                <w:i/>
                <w:iCs/>
                <w:sz w:val="24"/>
                <w:szCs w:val="24"/>
                <w:lang w:eastAsia="en-US"/>
              </w:rPr>
              <w:t xml:space="preserve"> ապահովելով հավասար հնարավորություններ  կանանց և տղամարդկանց համար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Տրանսֆերտների տրամադրում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765"/>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ընտրության չափանիշները </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Զբաղվածության տարածքային կենտրոններում հաշվառված աշխատաշուկայում անմրցունակ անձինք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 Արդյունքի չափորոշիչներ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Աշխատաշուկայում անմրցունակ անձանց թիվը, որոնք գործատուի մոտ աշխատանքային ունակություններ և կարողություններ են ձեռք բերում, այդ թվում</w:t>
            </w:r>
            <w:r w:rsidR="001A7189">
              <w:rPr>
                <w:rFonts w:ascii="GHEA Mariam" w:hAnsi="GHEA Mariam" w:cs="Arial"/>
                <w:i/>
                <w:iCs/>
                <w:sz w:val="24"/>
                <w:szCs w:val="24"/>
                <w:lang w:eastAsia="en-US"/>
              </w:rPr>
              <w:t>՝</w:t>
            </w:r>
            <w:r w:rsidRPr="000120CE">
              <w:rPr>
                <w:rFonts w:ascii="GHEA Mariam" w:hAnsi="GHEA Mariam" w:cs="Arial"/>
                <w:i/>
                <w:iCs/>
                <w:sz w:val="24"/>
                <w:szCs w:val="24"/>
                <w:lang w:eastAsia="en-US"/>
              </w:rPr>
              <w:t xml:space="preserve"> </w:t>
            </w:r>
          </w:p>
        </w:tc>
        <w:tc>
          <w:tcPr>
            <w:tcW w:w="4148" w:type="dxa"/>
            <w:tcBorders>
              <w:top w:val="single" w:sz="4" w:space="0" w:color="auto"/>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(585)</w:t>
            </w: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1A7189">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վրա կատարվող ծախսը (հազ</w:t>
            </w:r>
            <w:r w:rsidR="001A7189">
              <w:rPr>
                <w:rFonts w:ascii="GHEA Mariam" w:hAnsi="GHEA Mariam" w:cs="Arial"/>
                <w:sz w:val="24"/>
                <w:szCs w:val="24"/>
                <w:lang w:eastAsia="en-US"/>
              </w:rPr>
              <w:t>.</w:t>
            </w:r>
            <w:r w:rsidRPr="000120CE">
              <w:rPr>
                <w:rFonts w:ascii="GHEA Mariam" w:hAnsi="GHEA Mariam" w:cs="Arial"/>
                <w:sz w:val="24"/>
                <w:szCs w:val="24"/>
                <w:lang w:eastAsia="en-US"/>
              </w:rPr>
              <w:t xml:space="preserve"> դրամ)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(73,538.1)</w:t>
            </w:r>
          </w:p>
        </w:tc>
      </w:tr>
      <w:tr w:rsidR="000120CE" w:rsidRPr="000120CE" w:rsidTr="00DC6628">
        <w:trPr>
          <w:trHeight w:val="345"/>
        </w:trPr>
        <w:tc>
          <w:tcPr>
            <w:tcW w:w="342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lastRenderedPageBreak/>
              <w:t> </w:t>
            </w:r>
          </w:p>
        </w:tc>
        <w:tc>
          <w:tcPr>
            <w:tcW w:w="837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148" w:type="dxa"/>
            <w:tcBorders>
              <w:top w:val="nil"/>
              <w:left w:val="nil"/>
              <w:bottom w:val="single" w:sz="4" w:space="0" w:color="auto"/>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449"/>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1088 </w:t>
            </w:r>
          </w:p>
        </w:tc>
        <w:tc>
          <w:tcPr>
            <w:tcW w:w="4148" w:type="dxa"/>
            <w:tcBorders>
              <w:top w:val="single" w:sz="4" w:space="0" w:color="auto"/>
              <w:left w:val="nil"/>
              <w:bottom w:val="single" w:sz="4" w:space="0" w:color="auto"/>
              <w:right w:val="single" w:sz="4" w:space="0" w:color="auto"/>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Ցուցանիշների փոփոխությունները</w:t>
            </w:r>
            <w:r w:rsidRPr="000120CE">
              <w:rPr>
                <w:rFonts w:ascii="GHEA Mariam" w:hAnsi="GHEA Mariam" w:cs="Arial"/>
                <w:sz w:val="24"/>
                <w:szCs w:val="24"/>
                <w:lang w:eastAsia="en-US"/>
              </w:rPr>
              <w:br/>
              <w:t xml:space="preserve">նվազեցումները նշված են փակագծերում </w:t>
            </w:r>
          </w:p>
        </w:tc>
      </w:tr>
      <w:tr w:rsidR="000120CE" w:rsidRPr="000120CE" w:rsidTr="00DC6628">
        <w:trPr>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12008 </w:t>
            </w:r>
          </w:p>
        </w:tc>
        <w:tc>
          <w:tcPr>
            <w:tcW w:w="4148" w:type="dxa"/>
            <w:tcBorders>
              <w:top w:val="nil"/>
              <w:left w:val="nil"/>
              <w:bottom w:val="single" w:sz="4" w:space="0" w:color="auto"/>
              <w:right w:val="single" w:sz="4" w:space="0" w:color="auto"/>
            </w:tcBorders>
            <w:shd w:val="clear" w:color="000000" w:fill="FFFFFF"/>
            <w:vAlign w:val="center"/>
            <w:hideMark/>
          </w:tcPr>
          <w:p w:rsidR="000120CE" w:rsidRPr="000120CE" w:rsidRDefault="001A7189" w:rsidP="000120CE">
            <w:pPr>
              <w:jc w:val="center"/>
              <w:rPr>
                <w:rFonts w:ascii="GHEA Mariam" w:hAnsi="GHEA Mariam" w:cs="Arial"/>
                <w:sz w:val="24"/>
                <w:szCs w:val="24"/>
                <w:lang w:eastAsia="en-US"/>
              </w:rPr>
            </w:pPr>
            <w:r>
              <w:rPr>
                <w:rFonts w:ascii="GHEA Mariam" w:hAnsi="GHEA Mariam" w:cs="Arial"/>
                <w:sz w:val="24"/>
                <w:szCs w:val="24"/>
                <w:lang w:eastAsia="en-US"/>
              </w:rPr>
              <w:t>տ</w:t>
            </w:r>
            <w:r w:rsidR="000120CE" w:rsidRPr="000120CE">
              <w:rPr>
                <w:rFonts w:ascii="GHEA Mariam" w:hAnsi="GHEA Mariam" w:cs="Arial"/>
                <w:sz w:val="24"/>
                <w:szCs w:val="24"/>
                <w:lang w:eastAsia="en-US"/>
              </w:rPr>
              <w:t>արի</w:t>
            </w:r>
          </w:p>
        </w:tc>
      </w:tr>
      <w:tr w:rsidR="000120CE" w:rsidRPr="000120CE" w:rsidTr="00DC6628">
        <w:trPr>
          <w:trHeight w:val="188"/>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2A3B72">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Գործազուրկների, աշխատանքից ազատման ռիսկ ունեցող, ինչպես նաև ազատազրկման ձևով պատիժը կրելու ավարտին վեց ամիս մնացած աշխատանք փնտրող անձանց կրթաթոշակի տրամադրում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233"/>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w:t>
            </w:r>
            <w:r w:rsidRPr="001A7189">
              <w:rPr>
                <w:rFonts w:ascii="GHEA Mariam" w:hAnsi="GHEA Mariam" w:cs="Arial"/>
                <w:i/>
                <w:iCs/>
                <w:spacing w:val="-8"/>
                <w:sz w:val="24"/>
                <w:szCs w:val="24"/>
                <w:lang w:eastAsia="en-US"/>
              </w:rPr>
              <w:t>Մասնագիտական ուսուցման  դասընթացներին մասնակցող  գործազուրկ</w:t>
            </w:r>
            <w:r w:rsidR="001A7189">
              <w:rPr>
                <w:rFonts w:ascii="GHEA Mariam" w:hAnsi="GHEA Mariam" w:cs="Arial"/>
                <w:i/>
                <w:iCs/>
                <w:spacing w:val="-8"/>
                <w:sz w:val="24"/>
                <w:szCs w:val="24"/>
                <w:lang w:eastAsia="en-US"/>
              </w:rPr>
              <w:softHyphen/>
            </w:r>
            <w:r w:rsidRPr="001A7189">
              <w:rPr>
                <w:rFonts w:ascii="GHEA Mariam" w:hAnsi="GHEA Mariam" w:cs="Arial"/>
                <w:i/>
                <w:iCs/>
                <w:spacing w:val="-8"/>
                <w:sz w:val="24"/>
                <w:szCs w:val="24"/>
                <w:lang w:eastAsia="en-US"/>
              </w:rPr>
              <w:t>ների,  աշխատանքից ազատման ռիսկ ունեցող, ինչպես նաև ազատազրկման</w:t>
            </w:r>
            <w:r w:rsidRPr="000120CE">
              <w:rPr>
                <w:rFonts w:ascii="GHEA Mariam" w:hAnsi="GHEA Mariam" w:cs="Arial"/>
                <w:i/>
                <w:iCs/>
                <w:sz w:val="24"/>
                <w:szCs w:val="24"/>
                <w:lang w:eastAsia="en-US"/>
              </w:rPr>
              <w:t xml:space="preserve"> </w:t>
            </w:r>
            <w:r w:rsidRPr="001A7189">
              <w:rPr>
                <w:rFonts w:ascii="GHEA Mariam" w:hAnsi="GHEA Mariam" w:cs="Arial"/>
                <w:i/>
                <w:iCs/>
                <w:spacing w:val="-8"/>
                <w:sz w:val="24"/>
                <w:szCs w:val="24"/>
                <w:lang w:eastAsia="en-US"/>
              </w:rPr>
              <w:t>ձևով պատիժը կրելու ավարտին վեց ամիս մնացած աշխատանք փնտ</w:t>
            </w:r>
            <w:r w:rsidRPr="000120CE">
              <w:rPr>
                <w:rFonts w:ascii="GHEA Mariam" w:hAnsi="GHEA Mariam" w:cs="Arial"/>
                <w:i/>
                <w:iCs/>
                <w:sz w:val="24"/>
                <w:szCs w:val="24"/>
                <w:lang w:eastAsia="en-US"/>
              </w:rPr>
              <w:t xml:space="preserve">րող անձանց կրթաթոշակի տրամադրում ուսուցման ամբողջ ընթացքում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Տրանսֆերտների տրամադրում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ընտրության չափանիշները </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Զբաղվածության տարածքային կենտրոններում հաշվառված գործազուրկի կարգավիճակ ստացած անձինք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 Արդյունքի չափորոշիչներ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Ծրագրում ընդգրկվածների թիվ, այդ թվում</w:t>
            </w:r>
            <w:r w:rsidR="00DC6628">
              <w:rPr>
                <w:rFonts w:ascii="GHEA Mariam" w:hAnsi="GHEA Mariam" w:cs="Arial"/>
                <w:i/>
                <w:iCs/>
                <w:sz w:val="24"/>
                <w:szCs w:val="24"/>
                <w:lang w:eastAsia="en-US"/>
              </w:rPr>
              <w:t>՝</w:t>
            </w:r>
            <w:r w:rsidRPr="000120CE">
              <w:rPr>
                <w:rFonts w:ascii="GHEA Mariam" w:hAnsi="GHEA Mariam" w:cs="Arial"/>
                <w:i/>
                <w:iCs/>
                <w:sz w:val="24"/>
                <w:szCs w:val="24"/>
                <w:lang w:eastAsia="en-US"/>
              </w:rPr>
              <w:t xml:space="preserve">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(650.0)</w:t>
            </w: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245E81" w:rsidP="000120CE">
            <w:pPr>
              <w:rPr>
                <w:rFonts w:ascii="GHEA Mariam" w:hAnsi="GHEA Mariam" w:cs="Arial"/>
                <w:i/>
                <w:iCs/>
                <w:sz w:val="24"/>
                <w:szCs w:val="24"/>
                <w:lang w:eastAsia="en-US"/>
              </w:rPr>
            </w:pPr>
            <w:r>
              <w:rPr>
                <w:rFonts w:ascii="GHEA Mariam" w:hAnsi="GHEA Mariam" w:cs="Arial"/>
                <w:i/>
                <w:iCs/>
                <w:sz w:val="24"/>
                <w:szCs w:val="24"/>
                <w:lang w:eastAsia="en-US"/>
              </w:rPr>
              <w:t xml:space="preserve"> </w:t>
            </w:r>
            <w:r>
              <w:rPr>
                <w:rFonts w:ascii="GHEA Mariam" w:hAnsi="GHEA Mariam" w:cs="Arial"/>
                <w:i/>
                <w:iCs/>
                <w:sz w:val="24"/>
                <w:szCs w:val="24"/>
                <w:lang w:val="hy-AM" w:eastAsia="en-US"/>
              </w:rPr>
              <w:t>Հ</w:t>
            </w:r>
            <w:bookmarkStart w:id="0" w:name="_GoBack"/>
            <w:bookmarkEnd w:id="0"/>
            <w:r w:rsidR="000120CE" w:rsidRPr="000120CE">
              <w:rPr>
                <w:rFonts w:ascii="GHEA Mariam" w:hAnsi="GHEA Mariam" w:cs="Arial"/>
                <w:i/>
                <w:iCs/>
                <w:sz w:val="24"/>
                <w:szCs w:val="24"/>
                <w:lang w:eastAsia="en-US"/>
              </w:rPr>
              <w:t xml:space="preserve">աշմանդամություն ունեցող անձանց թիվը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(33.0)</w:t>
            </w:r>
          </w:p>
        </w:tc>
      </w:tr>
      <w:tr w:rsidR="000120CE" w:rsidRPr="000120CE" w:rsidTr="00DC6628">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Ծրագրի տևողությունը, ամիս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(3.0)</w:t>
            </w:r>
          </w:p>
        </w:tc>
      </w:tr>
      <w:tr w:rsidR="000120CE" w:rsidRPr="000120CE" w:rsidTr="00DC6628">
        <w:trPr>
          <w:trHeight w:val="12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1A7189">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վրա կատարվող ծախսը (հազ</w:t>
            </w:r>
            <w:r w:rsidR="001A7189">
              <w:rPr>
                <w:rFonts w:ascii="GHEA Mariam" w:hAnsi="GHEA Mariam" w:cs="Arial"/>
                <w:sz w:val="24"/>
                <w:szCs w:val="24"/>
                <w:lang w:eastAsia="en-US"/>
              </w:rPr>
              <w:t>.</w:t>
            </w:r>
            <w:r w:rsidRPr="000120CE">
              <w:rPr>
                <w:rFonts w:ascii="GHEA Mariam" w:hAnsi="GHEA Mariam" w:cs="Arial"/>
                <w:sz w:val="24"/>
                <w:szCs w:val="24"/>
                <w:lang w:eastAsia="en-US"/>
              </w:rPr>
              <w:t xml:space="preserve"> դրամ)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(73,125.0)</w:t>
            </w:r>
          </w:p>
        </w:tc>
      </w:tr>
      <w:tr w:rsidR="000120CE" w:rsidRPr="000120CE" w:rsidTr="00DC6628">
        <w:trPr>
          <w:trHeight w:val="345"/>
        </w:trPr>
        <w:tc>
          <w:tcPr>
            <w:tcW w:w="342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c>
          <w:tcPr>
            <w:tcW w:w="4148" w:type="dxa"/>
            <w:tcBorders>
              <w:top w:val="nil"/>
              <w:left w:val="nil"/>
              <w:bottom w:val="single" w:sz="4" w:space="0" w:color="auto"/>
              <w:right w:val="nil"/>
            </w:tcBorders>
            <w:shd w:val="clear" w:color="000000" w:fill="FFFFFF"/>
            <w:noWrap/>
            <w:vAlign w:val="bottom"/>
            <w:hideMark/>
          </w:tcPr>
          <w:p w:rsidR="000120CE" w:rsidRPr="000120CE" w:rsidRDefault="000120CE" w:rsidP="000120CE">
            <w:pPr>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2"/>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2A3B72" w:rsidP="000120CE">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1088 </w:t>
            </w:r>
          </w:p>
        </w:tc>
        <w:tc>
          <w:tcPr>
            <w:tcW w:w="4148" w:type="dxa"/>
            <w:tcBorders>
              <w:top w:val="single" w:sz="4" w:space="0" w:color="auto"/>
              <w:left w:val="nil"/>
              <w:bottom w:val="single" w:sz="4" w:space="0" w:color="auto"/>
              <w:right w:val="single" w:sz="4" w:space="0" w:color="auto"/>
            </w:tcBorders>
            <w:shd w:val="clear" w:color="000000" w:fill="FFFFFF"/>
            <w:vAlign w:val="center"/>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Ցուցանիշների փոփոխությունները</w:t>
            </w:r>
            <w:r w:rsidRPr="000120CE">
              <w:rPr>
                <w:rFonts w:ascii="GHEA Mariam" w:hAnsi="GHEA Mariam" w:cs="Arial"/>
                <w:sz w:val="24"/>
                <w:szCs w:val="24"/>
                <w:lang w:eastAsia="en-US"/>
              </w:rPr>
              <w:br/>
              <w:t xml:space="preserve">նվազեցումները նշված են փակագծերում </w:t>
            </w:r>
          </w:p>
        </w:tc>
      </w:tr>
      <w:tr w:rsidR="000120CE" w:rsidRPr="000120CE" w:rsidTr="00DC6628">
        <w:trPr>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2A3B72">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դասիչը </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12011 </w:t>
            </w:r>
          </w:p>
        </w:tc>
        <w:tc>
          <w:tcPr>
            <w:tcW w:w="4148" w:type="dxa"/>
            <w:tcBorders>
              <w:top w:val="nil"/>
              <w:left w:val="nil"/>
              <w:bottom w:val="single" w:sz="4" w:space="0" w:color="auto"/>
              <w:right w:val="single" w:sz="4" w:space="0" w:color="auto"/>
            </w:tcBorders>
            <w:shd w:val="clear" w:color="000000" w:fill="FFFFFF"/>
            <w:vAlign w:val="center"/>
            <w:hideMark/>
          </w:tcPr>
          <w:p w:rsidR="000120CE" w:rsidRPr="000120CE" w:rsidRDefault="001A7189" w:rsidP="000120CE">
            <w:pPr>
              <w:jc w:val="center"/>
              <w:rPr>
                <w:rFonts w:ascii="GHEA Mariam" w:hAnsi="GHEA Mariam" w:cs="Arial"/>
                <w:sz w:val="24"/>
                <w:szCs w:val="24"/>
                <w:lang w:eastAsia="en-US"/>
              </w:rPr>
            </w:pPr>
            <w:r>
              <w:rPr>
                <w:rFonts w:ascii="GHEA Mariam" w:hAnsi="GHEA Mariam" w:cs="Arial"/>
                <w:sz w:val="24"/>
                <w:szCs w:val="24"/>
                <w:lang w:eastAsia="en-US"/>
              </w:rPr>
              <w:t>տ</w:t>
            </w:r>
            <w:r w:rsidR="000120CE" w:rsidRPr="000120CE">
              <w:rPr>
                <w:rFonts w:ascii="GHEA Mariam" w:hAnsi="GHEA Mariam" w:cs="Arial"/>
                <w:sz w:val="24"/>
                <w:szCs w:val="24"/>
                <w:lang w:eastAsia="en-US"/>
              </w:rPr>
              <w:t>արի</w:t>
            </w:r>
          </w:p>
        </w:tc>
      </w:tr>
      <w:tr w:rsidR="000120CE" w:rsidRPr="000120CE" w:rsidTr="00D770EB">
        <w:trPr>
          <w:trHeight w:val="6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DC6628" w:rsidP="000120CE">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անվանումը</w:t>
            </w:r>
          </w:p>
        </w:tc>
        <w:tc>
          <w:tcPr>
            <w:tcW w:w="8370"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Վարձատրվող հասարակական աշխատանքների կազմակերպման միջոցով գործազուրկների ժամանակավոր զբաղվածության ապահովում </w:t>
            </w:r>
          </w:p>
        </w:tc>
        <w:tc>
          <w:tcPr>
            <w:tcW w:w="4148" w:type="dxa"/>
            <w:tcBorders>
              <w:top w:val="single" w:sz="4" w:space="0" w:color="auto"/>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770EB">
        <w:trPr>
          <w:trHeight w:val="6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D770EB">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Վարձատրվող հասարակական աշխատանքների կազմակերպման միջոցով գործազուրկների ժամանակավոր զբաղվածության ապահովում</w:t>
            </w:r>
            <w:r w:rsidR="00D770EB">
              <w:rPr>
                <w:rFonts w:ascii="GHEA Mariam" w:hAnsi="GHEA Mariam" w:cs="Arial"/>
                <w:i/>
                <w:iCs/>
                <w:sz w:val="24"/>
                <w:szCs w:val="24"/>
                <w:lang w:val="hy-AM" w:eastAsia="en-US"/>
              </w:rPr>
              <w:t>՝</w:t>
            </w:r>
            <w:r w:rsidRPr="000120CE">
              <w:rPr>
                <w:rFonts w:ascii="GHEA Mariam" w:hAnsi="GHEA Mariam" w:cs="Arial"/>
                <w:i/>
                <w:iCs/>
                <w:sz w:val="24"/>
                <w:szCs w:val="24"/>
                <w:lang w:eastAsia="en-US"/>
              </w:rPr>
              <w:t xml:space="preserve"> ապահովելով հավասար հնարավորություններ  կանանց և տղամարդկանց համար </w:t>
            </w:r>
          </w:p>
        </w:tc>
        <w:tc>
          <w:tcPr>
            <w:tcW w:w="41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770EB">
        <w:trPr>
          <w:trHeight w:val="49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1A7189" w:rsidP="000120C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370" w:type="dxa"/>
            <w:tcBorders>
              <w:top w:val="single" w:sz="4" w:space="0" w:color="auto"/>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Տրանսֆերտների տրամադրում </w:t>
            </w:r>
          </w:p>
        </w:tc>
        <w:tc>
          <w:tcPr>
            <w:tcW w:w="4148" w:type="dxa"/>
            <w:tcBorders>
              <w:top w:val="single" w:sz="4" w:space="0" w:color="auto"/>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sz w:val="24"/>
                <w:szCs w:val="24"/>
                <w:lang w:eastAsia="en-US"/>
              </w:rPr>
            </w:pPr>
            <w:r w:rsidRPr="000120CE">
              <w:rPr>
                <w:rFonts w:ascii="GHEA Mariam" w:hAnsi="GHEA Mariam" w:cs="Arial"/>
                <w:sz w:val="24"/>
                <w:szCs w:val="24"/>
                <w:lang w:eastAsia="en-US"/>
              </w:rPr>
              <w:t xml:space="preserve"> Շահառուների ընտրության չափանիշները </w:t>
            </w:r>
          </w:p>
        </w:tc>
        <w:tc>
          <w:tcPr>
            <w:tcW w:w="8370" w:type="dxa"/>
            <w:tcBorders>
              <w:top w:val="nil"/>
              <w:left w:val="nil"/>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Զբաղվածության տարածքային կենտրոնում հաշվառված և գործազուրկի կարգավիճակ ստացած անձինք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40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 xml:space="preserve"> Արդյունքի չափորոշիչներ </w:t>
            </w:r>
          </w:p>
        </w:tc>
        <w:tc>
          <w:tcPr>
            <w:tcW w:w="4148" w:type="dxa"/>
            <w:tcBorders>
              <w:top w:val="nil"/>
              <w:left w:val="nil"/>
              <w:bottom w:val="single" w:sz="4" w:space="0" w:color="auto"/>
              <w:right w:val="single" w:sz="4" w:space="0" w:color="auto"/>
            </w:tcBorders>
            <w:shd w:val="clear" w:color="000000" w:fill="FFFFFF"/>
            <w:noWrap/>
            <w:vAlign w:val="bottom"/>
            <w:hideMark/>
          </w:tcPr>
          <w:p w:rsidR="000120CE" w:rsidRPr="000120CE" w:rsidRDefault="000120CE" w:rsidP="000120CE">
            <w:pPr>
              <w:jc w:val="right"/>
              <w:rPr>
                <w:rFonts w:ascii="GHEA Mariam" w:hAnsi="GHEA Mariam" w:cs="Arial"/>
                <w:sz w:val="24"/>
                <w:szCs w:val="24"/>
                <w:lang w:eastAsia="en-US"/>
              </w:rPr>
            </w:pPr>
            <w:r w:rsidRPr="000120CE">
              <w:rPr>
                <w:rFonts w:ascii="Calibri" w:hAnsi="Calibri" w:cs="Calibri"/>
                <w:sz w:val="24"/>
                <w:szCs w:val="24"/>
                <w:lang w:eastAsia="en-US"/>
              </w:rPr>
              <w:t> </w:t>
            </w:r>
          </w:p>
        </w:tc>
      </w:tr>
      <w:tr w:rsidR="000120CE" w:rsidRPr="000120CE" w:rsidTr="00DC6628">
        <w:trPr>
          <w:trHeight w:val="40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Ծրագրերի թիվ, հատ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(100.0)</w:t>
            </w:r>
          </w:p>
        </w:tc>
      </w:tr>
      <w:tr w:rsidR="000120CE" w:rsidRPr="000120CE" w:rsidTr="00DC6628">
        <w:trPr>
          <w:trHeight w:val="40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0120CE">
            <w:pPr>
              <w:rPr>
                <w:rFonts w:ascii="GHEA Mariam" w:hAnsi="GHEA Mariam" w:cs="Arial"/>
                <w:i/>
                <w:iCs/>
                <w:sz w:val="24"/>
                <w:szCs w:val="24"/>
                <w:lang w:eastAsia="en-US"/>
              </w:rPr>
            </w:pPr>
            <w:r w:rsidRPr="000120CE">
              <w:rPr>
                <w:rFonts w:ascii="GHEA Mariam" w:hAnsi="GHEA Mariam" w:cs="Arial"/>
                <w:i/>
                <w:iCs/>
                <w:sz w:val="24"/>
                <w:szCs w:val="24"/>
                <w:lang w:eastAsia="en-US"/>
              </w:rPr>
              <w:t xml:space="preserve"> Ծրագրի տևողությունը, տարի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(3.0)</w:t>
            </w:r>
          </w:p>
        </w:tc>
      </w:tr>
      <w:tr w:rsidR="000120CE" w:rsidRPr="000120CE" w:rsidTr="00DC6628">
        <w:trPr>
          <w:trHeight w:val="40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120CE" w:rsidRPr="000120CE" w:rsidRDefault="000120CE" w:rsidP="001A7189">
            <w:pPr>
              <w:rPr>
                <w:rFonts w:ascii="GHEA Mariam" w:hAnsi="GHEA Mariam" w:cs="Arial"/>
                <w:sz w:val="24"/>
                <w:szCs w:val="24"/>
                <w:lang w:eastAsia="en-US"/>
              </w:rPr>
            </w:pPr>
            <w:r w:rsidRPr="000120CE">
              <w:rPr>
                <w:rFonts w:ascii="GHEA Mariam" w:hAnsi="GHEA Mariam" w:cs="Arial"/>
                <w:sz w:val="24"/>
                <w:szCs w:val="24"/>
                <w:lang w:eastAsia="en-US"/>
              </w:rPr>
              <w:t xml:space="preserve"> Միջոցառման վրա կատարվող ծախսը (հազ</w:t>
            </w:r>
            <w:r w:rsidR="001A7189">
              <w:rPr>
                <w:rFonts w:ascii="GHEA Mariam" w:hAnsi="GHEA Mariam" w:cs="Arial"/>
                <w:sz w:val="24"/>
                <w:szCs w:val="24"/>
                <w:lang w:eastAsia="en-US"/>
              </w:rPr>
              <w:t>.</w:t>
            </w:r>
            <w:r w:rsidRPr="000120CE">
              <w:rPr>
                <w:rFonts w:ascii="GHEA Mariam" w:hAnsi="GHEA Mariam" w:cs="Arial"/>
                <w:sz w:val="24"/>
                <w:szCs w:val="24"/>
                <w:lang w:eastAsia="en-US"/>
              </w:rPr>
              <w:t xml:space="preserve"> դրամ) </w:t>
            </w:r>
          </w:p>
        </w:tc>
        <w:tc>
          <w:tcPr>
            <w:tcW w:w="4148" w:type="dxa"/>
            <w:tcBorders>
              <w:top w:val="nil"/>
              <w:left w:val="nil"/>
              <w:bottom w:val="single" w:sz="4" w:space="0" w:color="auto"/>
              <w:right w:val="single" w:sz="4" w:space="0" w:color="auto"/>
            </w:tcBorders>
            <w:shd w:val="clear" w:color="000000" w:fill="FFFFFF"/>
            <w:vAlign w:val="bottom"/>
            <w:hideMark/>
          </w:tcPr>
          <w:p w:rsidR="000120CE" w:rsidRPr="000120CE" w:rsidRDefault="000120CE" w:rsidP="000120CE">
            <w:pPr>
              <w:jc w:val="center"/>
              <w:rPr>
                <w:rFonts w:ascii="GHEA Mariam" w:hAnsi="GHEA Mariam" w:cs="Arial"/>
                <w:sz w:val="24"/>
                <w:szCs w:val="24"/>
                <w:lang w:eastAsia="en-US"/>
              </w:rPr>
            </w:pPr>
            <w:r w:rsidRPr="000120CE">
              <w:rPr>
                <w:rFonts w:ascii="GHEA Mariam" w:hAnsi="GHEA Mariam" w:cs="Arial"/>
                <w:sz w:val="24"/>
                <w:szCs w:val="24"/>
                <w:lang w:eastAsia="en-US"/>
              </w:rPr>
              <w:t>(150,000.0)</w:t>
            </w:r>
          </w:p>
        </w:tc>
      </w:tr>
    </w:tbl>
    <w:p w:rsidR="007247E4" w:rsidRDefault="007247E4" w:rsidP="007247E4">
      <w:pPr>
        <w:pStyle w:val="norm"/>
        <w:spacing w:line="240" w:lineRule="auto"/>
        <w:ind w:firstLine="0"/>
        <w:rPr>
          <w:rFonts w:ascii="GHEA Mariam" w:hAnsi="GHEA Mariam" w:cs="Arial"/>
          <w:sz w:val="24"/>
          <w:szCs w:val="24"/>
        </w:rPr>
      </w:pPr>
    </w:p>
    <w:p w:rsidR="00DC6628" w:rsidRPr="000120CE" w:rsidRDefault="00DC6628" w:rsidP="007247E4">
      <w:pPr>
        <w:pStyle w:val="norm"/>
        <w:spacing w:line="240" w:lineRule="auto"/>
        <w:ind w:firstLine="0"/>
        <w:rPr>
          <w:rFonts w:ascii="GHEA Mariam" w:hAnsi="GHEA Mariam" w:cs="Arial"/>
          <w:sz w:val="24"/>
          <w:szCs w:val="24"/>
        </w:rPr>
      </w:pPr>
    </w:p>
    <w:p w:rsidR="007247E4" w:rsidRPr="000120CE" w:rsidRDefault="007247E4" w:rsidP="007247E4">
      <w:pPr>
        <w:pStyle w:val="norm"/>
        <w:spacing w:line="240" w:lineRule="auto"/>
        <w:ind w:firstLine="0"/>
        <w:rPr>
          <w:rFonts w:ascii="GHEA Mariam" w:hAnsi="GHEA Mariam" w:cs="Arial"/>
          <w:sz w:val="24"/>
          <w:szCs w:val="24"/>
        </w:rPr>
      </w:pPr>
    </w:p>
    <w:p w:rsidR="007247E4" w:rsidRPr="000120CE" w:rsidRDefault="007247E4" w:rsidP="007247E4">
      <w:pPr>
        <w:pStyle w:val="mechtex"/>
        <w:ind w:firstLine="720"/>
        <w:jc w:val="left"/>
        <w:rPr>
          <w:rFonts w:ascii="GHEA Mariam" w:hAnsi="GHEA Mariam" w:cs="Arial Armenian"/>
          <w:sz w:val="24"/>
          <w:szCs w:val="24"/>
        </w:rPr>
      </w:pPr>
      <w:r w:rsidRPr="000120CE">
        <w:rPr>
          <w:rFonts w:ascii="GHEA Mariam" w:hAnsi="GHEA Mariam" w:cs="Sylfaen"/>
          <w:sz w:val="24"/>
          <w:szCs w:val="24"/>
        </w:rPr>
        <w:t>ՀԱՅԱՍՏԱՆԻ</w:t>
      </w:r>
      <w:r w:rsidRPr="000120CE">
        <w:rPr>
          <w:rFonts w:ascii="GHEA Mariam" w:hAnsi="GHEA Mariam" w:cs="Arial Armenian"/>
          <w:sz w:val="24"/>
          <w:szCs w:val="24"/>
        </w:rPr>
        <w:t xml:space="preserve">  </w:t>
      </w:r>
      <w:r w:rsidRPr="000120CE">
        <w:rPr>
          <w:rFonts w:ascii="GHEA Mariam" w:hAnsi="GHEA Mariam" w:cs="Sylfaen"/>
          <w:sz w:val="24"/>
          <w:szCs w:val="24"/>
        </w:rPr>
        <w:t>ՀԱՆՐԱՊԵՏՈՒԹՅԱՆ</w:t>
      </w:r>
    </w:p>
    <w:p w:rsidR="007247E4" w:rsidRPr="000120CE" w:rsidRDefault="007247E4" w:rsidP="007247E4">
      <w:pPr>
        <w:pStyle w:val="mechtex"/>
        <w:ind w:firstLine="720"/>
        <w:jc w:val="left"/>
        <w:rPr>
          <w:rFonts w:ascii="GHEA Mariam" w:hAnsi="GHEA Mariam" w:cs="Sylfaen"/>
          <w:sz w:val="24"/>
          <w:szCs w:val="24"/>
        </w:rPr>
      </w:pPr>
      <w:r w:rsidRPr="000120CE">
        <w:rPr>
          <w:rFonts w:ascii="GHEA Mariam" w:hAnsi="GHEA Mariam"/>
          <w:sz w:val="24"/>
          <w:szCs w:val="24"/>
        </w:rPr>
        <w:t xml:space="preserve">  </w:t>
      </w:r>
      <w:r w:rsidRPr="000120CE">
        <w:rPr>
          <w:rFonts w:ascii="GHEA Mariam" w:hAnsi="GHEA Mariam" w:cs="Sylfaen"/>
          <w:sz w:val="24"/>
          <w:szCs w:val="24"/>
        </w:rPr>
        <w:t>ՎԱՐՉԱՊԵՏԻ ԱՇԽԱՏԱԿԱԶՄԻ</w:t>
      </w:r>
    </w:p>
    <w:p w:rsidR="001F225D" w:rsidRPr="000120CE" w:rsidRDefault="007247E4" w:rsidP="007247E4">
      <w:pPr>
        <w:pStyle w:val="mechtex"/>
        <w:ind w:firstLine="709"/>
        <w:jc w:val="left"/>
        <w:rPr>
          <w:rFonts w:ascii="GHEA Mariam" w:hAnsi="GHEA Mariam" w:cs="Arial"/>
          <w:sz w:val="24"/>
          <w:szCs w:val="24"/>
        </w:rPr>
      </w:pPr>
      <w:r w:rsidRPr="000120CE">
        <w:rPr>
          <w:rFonts w:ascii="GHEA Mariam" w:hAnsi="GHEA Mariam" w:cs="Sylfaen"/>
          <w:sz w:val="24"/>
          <w:szCs w:val="24"/>
        </w:rPr>
        <w:t xml:space="preserve">               ՂԵԿԱՎԱՐ</w:t>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r>
      <w:r w:rsidRPr="000120CE">
        <w:rPr>
          <w:rFonts w:ascii="GHEA Mariam" w:hAnsi="GHEA Mariam" w:cs="Arial Armenian"/>
          <w:sz w:val="24"/>
          <w:szCs w:val="24"/>
        </w:rPr>
        <w:tab/>
        <w:t>Ա</w:t>
      </w:r>
      <w:r w:rsidRPr="000120CE">
        <w:rPr>
          <w:rFonts w:ascii="GHEA Mariam" w:hAnsi="GHEA Mariam" w:cs="Sylfaen"/>
          <w:sz w:val="24"/>
          <w:szCs w:val="24"/>
        </w:rPr>
        <w:t>.</w:t>
      </w:r>
      <w:r w:rsidRPr="000120CE">
        <w:rPr>
          <w:rFonts w:ascii="GHEA Mariam" w:hAnsi="GHEA Mariam" w:cs="Arial Armenian"/>
          <w:sz w:val="24"/>
          <w:szCs w:val="24"/>
        </w:rPr>
        <w:t xml:space="preserve"> ՀԱՐՈՒԹՅՈՒՆ</w:t>
      </w:r>
      <w:r w:rsidRPr="000120CE">
        <w:rPr>
          <w:rFonts w:ascii="GHEA Mariam" w:hAnsi="GHEA Mariam" w:cs="Sylfaen"/>
          <w:sz w:val="24"/>
          <w:szCs w:val="24"/>
        </w:rPr>
        <w:t>ՅԱՆ</w:t>
      </w:r>
    </w:p>
    <w:sectPr w:rsidR="001F225D" w:rsidRPr="000120CE"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347" w:rsidRDefault="00283347">
      <w:r>
        <w:separator/>
      </w:r>
    </w:p>
  </w:endnote>
  <w:endnote w:type="continuationSeparator" w:id="0">
    <w:p w:rsidR="00283347" w:rsidRDefault="00283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8FD" w:rsidRDefault="003A08F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8FD" w:rsidRDefault="00283347">
    <w:pPr>
      <w:pStyle w:val="Footer"/>
    </w:pPr>
    <w:r>
      <w:fldChar w:fldCharType="begin"/>
    </w:r>
    <w:r>
      <w:instrText xml:space="preserve"> FILENAME   \* MERGEFORMAT </w:instrText>
    </w:r>
    <w:r>
      <w:fldChar w:fldCharType="separate"/>
    </w:r>
    <w:r w:rsidR="003A08FD">
      <w:rPr>
        <w:noProof/>
      </w:rPr>
      <w:t>voroshumTK281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347" w:rsidRDefault="00283347">
      <w:r>
        <w:separator/>
      </w:r>
    </w:p>
  </w:footnote>
  <w:footnote w:type="continuationSeparator" w:id="0">
    <w:p w:rsidR="00283347" w:rsidRDefault="002833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8FD" w:rsidRDefault="003A08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08FD" w:rsidRDefault="003A08F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8FD" w:rsidRDefault="003A08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5E81">
      <w:rPr>
        <w:rStyle w:val="PageNumber"/>
        <w:noProof/>
      </w:rPr>
      <w:t>5</w:t>
    </w:r>
    <w:r>
      <w:rPr>
        <w:rStyle w:val="PageNumber"/>
      </w:rPr>
      <w:fldChar w:fldCharType="end"/>
    </w:r>
  </w:p>
  <w:p w:rsidR="003A08FD" w:rsidRDefault="003A08F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0CE"/>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1CCB"/>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189"/>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7E2"/>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E81"/>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324"/>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4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B72"/>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768"/>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2FA7"/>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8FD"/>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AE6"/>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555"/>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B8F"/>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2DF"/>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1EC9"/>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0E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628"/>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816"/>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53615"/>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11EC9"/>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11EC9"/>
    <w:rPr>
      <w:rFonts w:asciiTheme="minorHAnsi" w:eastAsiaTheme="minorEastAsia" w:hAnsiTheme="minorHAnsi" w:cstheme="minorBidi"/>
      <w:sz w:val="22"/>
      <w:szCs w:val="22"/>
    </w:rPr>
  </w:style>
  <w:style w:type="character" w:styleId="Emphasis">
    <w:name w:val="Emphasis"/>
    <w:basedOn w:val="DefaultParagraphFont"/>
    <w:uiPriority w:val="20"/>
    <w:qFormat/>
    <w:rsid w:val="00D11E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85652839">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5541616">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9338217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9101844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3262957">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76969135">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80D0D-2973-4B51-86EF-107EBDAC1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3376</Words>
  <Characters>19247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https:/mul2.gov.am/tasks/900241/oneclick/voroshumMK-547.docx?token=d3bec392b893ddf4c39ef1524734d7d5</cp:keywords>
  <dc:description/>
  <cp:lastModifiedBy>Tatevik Manukyan</cp:lastModifiedBy>
  <cp:revision>9</cp:revision>
  <dcterms:created xsi:type="dcterms:W3CDTF">2023-12-20T05:58:00Z</dcterms:created>
  <dcterms:modified xsi:type="dcterms:W3CDTF">2023-12-20T07:19:00Z</dcterms:modified>
</cp:coreProperties>
</file>