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3C555" w14:textId="045A16B4" w:rsidR="00F665D5" w:rsidRPr="00801CE2" w:rsidRDefault="00F3653B" w:rsidP="00C72E16">
      <w:pPr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801CE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0833E52" w14:textId="77777777" w:rsidR="006A0914" w:rsidRDefault="006A0914" w:rsidP="006A0914">
      <w:pPr>
        <w:spacing w:after="0" w:line="24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        </w:t>
      </w:r>
    </w:p>
    <w:p w14:paraId="69DA7C73" w14:textId="77777777" w:rsidR="00F01496" w:rsidRPr="00D9316E" w:rsidRDefault="00F01496" w:rsidP="00F01496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    </w:t>
      </w:r>
      <w:r w:rsidRPr="00D9316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«ՀԱՅԱՍՏԱՆԻ ՀԱՆՐԱՊԵՏՈՒԹՅԱՆ 2023 ԹՎԱԿԱՆԻ ՊԵՏԱԿԱՆ ԲՅՈՒՋԵԻ ՄԱՍԻՆ» ՀԱՅԱՍՏԱՆԻ ՀԱՆՐԱՊԵՏՈՒԹՅԱՆ ՕՐԵՆՔՈՒՄ ՎԵՐԱԲԱՇԽՈՒՄ, ԼՐԱՑՈՒՄ, ՓՈՓՈԽՈՒԹՅՈՒՆՆԵՐ, ԻՆՉՊԵՍ ՆԱԵՎ ՀԱՅԱՍՏԱՆԻ ՀԱՆՐԱՊԵՏՈՒԹՅԱՆ ԿԱՌԱՎԱՐՈՒԹՅԱՆ 2022 ԹՎԱԿԱՆԻ ԴԵԿՏԵՄԲԵՐԻ 29-Ի N 2111-Ն ՈՐՈՇՄԱՆ ՄԵՋ ՓՈՓՈԽՈՒԹՅՈՒՆՆԵՐ ՈՒ ԼՐԱՑՈՒՄՆԵՐ ԿԱՏԱՐԵԼՈՒ  ՄԱՍԻՆ</w:t>
      </w:r>
    </w:p>
    <w:p w14:paraId="587DBE49" w14:textId="77777777" w:rsidR="002365EA" w:rsidRPr="00360D76" w:rsidRDefault="002365EA" w:rsidP="005A0D5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b/>
        </w:rPr>
      </w:pPr>
    </w:p>
    <w:p w14:paraId="50FE114D" w14:textId="59E92114" w:rsidR="00F3653B" w:rsidRPr="00801CE2" w:rsidRDefault="00360D76" w:rsidP="005A0D58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2D4E5C66" w14:textId="77777777" w:rsidR="00C72E16" w:rsidRPr="00801CE2" w:rsidRDefault="00A444F9" w:rsidP="005A0D58">
      <w:pPr>
        <w:spacing w:after="0" w:line="240" w:lineRule="auto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801CE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      </w:t>
      </w:r>
    </w:p>
    <w:p w14:paraId="0783817E" w14:textId="5C1F7146" w:rsidR="00ED4EA6" w:rsidRPr="00801CE2" w:rsidRDefault="00A444F9" w:rsidP="00ED4EA6">
      <w:pPr>
        <w:spacing w:after="0" w:line="240" w:lineRule="auto"/>
        <w:ind w:firstLine="709"/>
        <w:jc w:val="both"/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</w:pPr>
      <w:r w:rsidRPr="00801CE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«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2023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պետական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բյուջեի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»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օրենքում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վերաբաշխում</w:t>
      </w:r>
      <w:r w:rsidR="006A091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լրացում</w:t>
      </w:r>
      <w:r w:rsidR="006A091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 փոփոխություններ,</w:t>
      </w:r>
      <w:r w:rsidR="00196DA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A091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ինչպես նաև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202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 թվականի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դեկտեմբերի</w:t>
      </w:r>
      <w:r w:rsidR="007B5C1D"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29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-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="007B5C1D"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</w:t>
      </w:r>
      <w:r w:rsidR="00C42C63"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B5C1D"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2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111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-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որոշման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մեջ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փոփոխություններ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լրացումներ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կատարելու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801CE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»</w:t>
      </w:r>
      <w:r w:rsidRPr="00801CE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01CE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Pr="00801CE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801CE2">
        <w:rPr>
          <w:rFonts w:ascii="GHEA Grapalat" w:hAnsi="GHEA Grapalat"/>
          <w:sz w:val="24"/>
          <w:szCs w:val="24"/>
          <w:lang w:val="hy-AM"/>
        </w:rPr>
        <w:t>նախագծի</w:t>
      </w:r>
      <w:r w:rsidRPr="00801CE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801CE2">
        <w:rPr>
          <w:rFonts w:ascii="GHEA Grapalat" w:hAnsi="GHEA Grapalat"/>
          <w:sz w:val="24"/>
          <w:szCs w:val="24"/>
          <w:lang w:val="hy-AM"/>
        </w:rPr>
        <w:t>ընդուն</w:t>
      </w:r>
      <w:r w:rsidR="00527401" w:rsidRPr="00801CE2">
        <w:rPr>
          <w:rFonts w:ascii="GHEA Grapalat" w:hAnsi="GHEA Grapalat"/>
          <w:sz w:val="24"/>
          <w:szCs w:val="24"/>
          <w:lang w:val="hy-AM"/>
        </w:rPr>
        <w:t xml:space="preserve">ման անհրաժեշտությունը պայմանավորված է </w:t>
      </w:r>
      <w:r w:rsidR="002D3DBD" w:rsidRPr="00801CE2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Հայաստանի Հանրապետության տարածքային կառավարման և ենթակառուցվածքների նախարարության կողմից իրականացվող </w:t>
      </w:r>
      <w:r w:rsidR="002D3DBD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Հ-46 (Քաշունի գյուղի խաչմերուկից) Բարձրավան ավտոճանապարհի, Տանձավեր- Շուռնուխ ավտոճանապարհի, Մ-17, /Մ-2/ (Կապան)-Ծավ-/Մ-2/ ավտոճանապարհի Կապան-Ճակատեն շրջանցիկ ճանապարհահատվածի, </w:t>
      </w:r>
      <w:r w:rsidR="002D3DBD" w:rsidRPr="00801CE2">
        <w:rPr>
          <w:rFonts w:ascii="GHEA Grapalat" w:eastAsia="Calibri" w:hAnsi="GHEA Grapalat" w:cs="Arian AMU"/>
          <w:sz w:val="24"/>
          <w:szCs w:val="24"/>
          <w:shd w:val="clear" w:color="auto" w:fill="FFFFFF"/>
          <w:lang w:val="hy-AM"/>
        </w:rPr>
        <w:t>Մ-2, (Սյունիք) /Մ-2/-Աղվանի-Տաթև - /Մ-2/ ավտոճանապարհի Վերին Խոտանանը շրջանցող ճանապարհահատվածի կառուցման</w:t>
      </w:r>
      <w:r w:rsidR="002D3DBD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, Տ-8-49, /Տ-8-48/ Լծեն ավտոճանապարհների վերակառուցման, </w:t>
      </w:r>
      <w:r w:rsidR="002D3DBD" w:rsidRPr="00801CE2">
        <w:rPr>
          <w:rFonts w:ascii="GHEA Grapalat" w:eastAsia="Calibri" w:hAnsi="GHEA Grapalat" w:cs="Arian AMU"/>
          <w:color w:val="4A4A4A"/>
          <w:sz w:val="24"/>
          <w:szCs w:val="24"/>
          <w:shd w:val="clear" w:color="auto" w:fill="FFFFFF"/>
          <w:lang w:val="hy-AM"/>
        </w:rPr>
        <w:t xml:space="preserve">Հ-36, </w:t>
      </w:r>
      <w:r w:rsidR="002D3DBD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/Մ-4/ (Իջևան)-Նավուր-Բերդ-Այգեպար հանրապետական նշանակության ավտոճանապարհի կմ5+600-կմ42+100 հատվածի հիմնանորոգման արդյունքում ճանապարհների օտարման շերտում ընդգրկ</w:t>
      </w:r>
      <w:r w:rsidR="000F3BC3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ված </w:t>
      </w:r>
      <w:r w:rsidR="002D3DBD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 ընդհանուր 44 հա մակերեսով պետական անտառային հողեր</w:t>
      </w:r>
      <w:r w:rsidR="000F3BC3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ում  անտառային տնտեսության վարման և անտառօգտագործման հետ չկապված  աշխատանքների իրականացմամբ անտառ</w:t>
      </w:r>
      <w:r w:rsidR="00ED4EA6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0F3BC3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յին տնտեսությանը պատճառված վնասի հատուցման անհրաժեշտությամբ</w:t>
      </w:r>
      <w:r w:rsidR="002D3DBD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ED4EA6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5B7ED773" w14:textId="66A84980" w:rsidR="00FF3EC0" w:rsidRDefault="008F4D85" w:rsidP="00ED4EA6">
      <w:pPr>
        <w:spacing w:after="0" w:line="240" w:lineRule="auto"/>
        <w:ind w:firstLine="709"/>
        <w:jc w:val="both"/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</w:pPr>
      <w:r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առաջարկվում է </w:t>
      </w:r>
      <w:r w:rsidR="002F703D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Հայ</w:t>
      </w:r>
      <w:r w:rsidR="002F703D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աս</w:t>
      </w:r>
      <w:r w:rsidR="002F703D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տանի Հանրապետության</w:t>
      </w:r>
      <w:r w:rsidR="002F703D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703D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կառավ</w:t>
      </w:r>
      <w:r w:rsidR="002F703D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2F703D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րության 2007</w:t>
      </w:r>
      <w:r w:rsidR="002F703D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703D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թվականի օգոստոսի 30-ի N 1045</w:t>
      </w:r>
      <w:r w:rsidR="002F703D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2F703D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Ն որոշմա</w:t>
      </w:r>
      <w:r w:rsidR="002F703D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մբ</w:t>
      </w:r>
      <w:r w:rsidR="002F703D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որպես անտառային տնտեսությանը հասցված </w:t>
      </w:r>
      <w:r w:rsidR="002D3DBD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վնասի փոխհատուցում 2023 թվականի </w:t>
      </w:r>
      <w:r w:rsidR="002F703D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բյուջեով նախատեսված </w:t>
      </w:r>
      <w:r w:rsidR="00685AB0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Տարածքային կառավարման</w:t>
      </w:r>
      <w:r w:rsidR="002F703D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և ենթակառուցվածքների </w:t>
      </w:r>
      <w:r w:rsidR="00685AB0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նախարարության</w:t>
      </w:r>
      <w:r w:rsidR="002F703D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703D" w:rsidRPr="002F703D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2F703D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ՏԿԵՆ</w:t>
      </w:r>
      <w:r w:rsidR="002F703D" w:rsidRPr="002F703D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685AB0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703D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ֆինանսական  </w:t>
      </w:r>
      <w:r w:rsidR="000F3BC3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միջոցն</w:t>
      </w:r>
      <w:r w:rsidR="00685AB0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0F3BC3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րից </w:t>
      </w:r>
      <w:r w:rsidR="002F703D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3BC3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նվազեց</w:t>
      </w:r>
      <w:r w:rsidR="002F703D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նել  </w:t>
      </w:r>
      <w:r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56374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252</w:t>
      </w:r>
      <w:r w:rsidR="00F01496" w:rsidRPr="00F01496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01496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558.</w:t>
      </w:r>
      <w:r w:rsidR="00756374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0 հազար </w:t>
      </w:r>
      <w:r w:rsidR="000F3BC3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դրամի չափով գումար և</w:t>
      </w:r>
      <w:r w:rsidR="002F703D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այն տրամադրել </w:t>
      </w:r>
      <w:r w:rsidR="000F3BC3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Շրջակա միջավայրի նախարարությանը։</w:t>
      </w:r>
      <w:r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703D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5CEE8B7E" w14:textId="05A0125A" w:rsidR="00FF3EC0" w:rsidRDefault="002F703D" w:rsidP="00ED4EA6">
      <w:pPr>
        <w:spacing w:after="0" w:line="24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գումարով նախատեսվում է </w:t>
      </w:r>
      <w:r w:rsidR="00FF3EC0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ՏԿԵՆ-ի կողմից </w:t>
      </w:r>
      <w:r w:rsidR="00FF3EC0">
        <w:rPr>
          <w:rFonts w:ascii="GHEA Grapalat" w:hAnsi="GHEA Grapalat" w:cs="Arial"/>
          <w:sz w:val="24"/>
          <w:szCs w:val="24"/>
          <w:lang w:val="hy-AM"/>
        </w:rPr>
        <w:t>44 հա մակերեսով պետական անտառային հողերին հասցված վնասի դիմաց՝</w:t>
      </w:r>
      <w:r w:rsidR="006A091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F3EC0">
        <w:rPr>
          <w:rFonts w:ascii="GHEA Grapalat" w:hAnsi="GHEA Grapalat" w:cs="Arial"/>
          <w:sz w:val="24"/>
          <w:szCs w:val="24"/>
          <w:lang w:val="hy-AM"/>
        </w:rPr>
        <w:t xml:space="preserve">եռապատիկի չափով, </w:t>
      </w:r>
      <w:r w:rsidR="00527401" w:rsidRPr="00801C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A0D58" w:rsidRPr="00801CE2">
        <w:rPr>
          <w:rFonts w:ascii="GHEA Grapalat" w:hAnsi="GHEA Grapalat" w:cs="Arial"/>
          <w:sz w:val="24"/>
          <w:szCs w:val="24"/>
          <w:lang w:val="hy-AM"/>
        </w:rPr>
        <w:t>132 հա անտառների հիմնադր</w:t>
      </w:r>
      <w:r>
        <w:rPr>
          <w:rFonts w:ascii="GHEA Grapalat" w:hAnsi="GHEA Grapalat" w:cs="Arial"/>
          <w:sz w:val="24"/>
          <w:szCs w:val="24"/>
          <w:lang w:val="hy-AM"/>
        </w:rPr>
        <w:t>ում</w:t>
      </w:r>
      <w:r w:rsidR="00FF3EC0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670846E8" w14:textId="67C3597F" w:rsidR="00354CB7" w:rsidRPr="00801CE2" w:rsidRDefault="00FF3EC0" w:rsidP="00354CB7">
      <w:pPr>
        <w:spacing w:after="0" w:line="24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Անտառապատման  աշխատանքների ժամանակին  և պատշաճ  իրականացման  </w:t>
      </w:r>
      <w:r w:rsidR="00C72E16" w:rsidRPr="00801CE2">
        <w:rPr>
          <w:rFonts w:ascii="GHEA Grapalat" w:hAnsi="GHEA Grapalat" w:cs="Arial"/>
          <w:sz w:val="24"/>
          <w:szCs w:val="24"/>
          <w:lang w:val="hy-AM"/>
        </w:rPr>
        <w:t>անհրաժեշտությ</w:t>
      </w:r>
      <w:r w:rsidR="002D3DBD" w:rsidRPr="00801CE2">
        <w:rPr>
          <w:rFonts w:ascii="GHEA Grapalat" w:hAnsi="GHEA Grapalat" w:cs="Arial"/>
          <w:sz w:val="24"/>
          <w:szCs w:val="24"/>
          <w:lang w:val="hy-AM"/>
        </w:rPr>
        <w:t xml:space="preserve">ունից ելնելով և հիմք ընդունելով Հայաստանի Հանրապետության տարածքային կառավարման և ենթակառուցվածքների նախարարության հետ </w:t>
      </w:r>
      <w:r w:rsidR="00CD3408" w:rsidRPr="00801CE2">
        <w:rPr>
          <w:rFonts w:ascii="GHEA Grapalat" w:hAnsi="GHEA Grapalat" w:cs="Arial"/>
          <w:sz w:val="24"/>
          <w:szCs w:val="24"/>
          <w:lang w:val="hy-AM"/>
        </w:rPr>
        <w:t xml:space="preserve">աշխատանքների կատարման </w:t>
      </w:r>
      <w:r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ED4EA6" w:rsidRPr="00801CE2">
        <w:rPr>
          <w:rFonts w:ascii="GHEA Grapalat" w:hAnsi="GHEA Grapalat" w:cs="Arial"/>
          <w:sz w:val="24"/>
          <w:szCs w:val="24"/>
          <w:lang w:val="hy-AM"/>
        </w:rPr>
        <w:t xml:space="preserve">վճարման </w:t>
      </w:r>
      <w:r w:rsidR="00CD3408" w:rsidRPr="00801CE2">
        <w:rPr>
          <w:rFonts w:ascii="GHEA Grapalat" w:hAnsi="GHEA Grapalat" w:cs="Arial"/>
          <w:sz w:val="24"/>
          <w:szCs w:val="24"/>
          <w:lang w:val="hy-AM"/>
        </w:rPr>
        <w:t xml:space="preserve">վերաբերյալ համաձայնությունները, Շրջակա միջավայրի </w:t>
      </w:r>
      <w:r w:rsidR="00CD3408" w:rsidRPr="00801CE2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նախարարության անտառային կոմիտեի </w:t>
      </w:r>
      <w:bookmarkStart w:id="0" w:name="_GoBack"/>
      <w:r w:rsidR="007540D6" w:rsidRPr="00801CE2">
        <w:rPr>
          <w:rFonts w:ascii="GHEA Grapalat" w:hAnsi="GHEA Grapalat" w:cs="Arial"/>
          <w:sz w:val="24"/>
          <w:szCs w:val="24"/>
          <w:lang w:val="hy-AM"/>
        </w:rPr>
        <w:t>«Հ</w:t>
      </w:r>
      <w:r w:rsidR="00CD3408" w:rsidRPr="00801CE2">
        <w:rPr>
          <w:rFonts w:ascii="GHEA Grapalat" w:hAnsi="GHEA Grapalat" w:cs="Arial"/>
          <w:sz w:val="24"/>
          <w:szCs w:val="24"/>
          <w:lang w:val="hy-AM"/>
        </w:rPr>
        <w:t>այ</w:t>
      </w:r>
      <w:r w:rsidR="004A5834">
        <w:rPr>
          <w:rFonts w:ascii="GHEA Grapalat" w:hAnsi="GHEA Grapalat" w:cs="Arial"/>
          <w:sz w:val="24"/>
          <w:szCs w:val="24"/>
          <w:lang w:val="hy-AM"/>
        </w:rPr>
        <w:t>ա</w:t>
      </w:r>
      <w:r w:rsidR="00CD3408" w:rsidRPr="00801CE2">
        <w:rPr>
          <w:rFonts w:ascii="GHEA Grapalat" w:hAnsi="GHEA Grapalat" w:cs="Arial"/>
          <w:sz w:val="24"/>
          <w:szCs w:val="24"/>
          <w:lang w:val="hy-AM"/>
        </w:rPr>
        <w:t>նտառ</w:t>
      </w:r>
      <w:r w:rsidR="007540D6" w:rsidRPr="00801CE2">
        <w:rPr>
          <w:rFonts w:ascii="GHEA Grapalat" w:hAnsi="GHEA Grapalat" w:cs="Arial"/>
          <w:sz w:val="24"/>
          <w:szCs w:val="24"/>
          <w:lang w:val="hy-AM"/>
        </w:rPr>
        <w:t>»</w:t>
      </w:r>
      <w:r w:rsidR="00B61491">
        <w:rPr>
          <w:rFonts w:ascii="GHEA Grapalat" w:hAnsi="GHEA Grapalat" w:cs="Arial"/>
          <w:sz w:val="24"/>
          <w:szCs w:val="24"/>
          <w:lang w:val="hy-AM"/>
        </w:rPr>
        <w:t xml:space="preserve"> ՊՈԱԿ-ի կողմից </w:t>
      </w:r>
      <w:r w:rsidR="00712980" w:rsidRPr="00712980">
        <w:rPr>
          <w:rFonts w:ascii="GHEA Grapalat" w:hAnsi="GHEA Grapalat" w:cs="Arial"/>
          <w:sz w:val="24"/>
          <w:szCs w:val="24"/>
          <w:lang w:val="hy-AM"/>
        </w:rPr>
        <w:t xml:space="preserve">կատարվում են </w:t>
      </w:r>
      <w:r w:rsidR="00CD3408" w:rsidRPr="00801CE2">
        <w:rPr>
          <w:rFonts w:ascii="GHEA Grapalat" w:hAnsi="GHEA Grapalat" w:cs="Arial"/>
          <w:sz w:val="24"/>
          <w:szCs w:val="24"/>
          <w:lang w:val="hy-AM"/>
        </w:rPr>
        <w:t>անտառմշակույթների հիմնադրման  աշխատանքներ</w:t>
      </w:r>
      <w:r w:rsidR="00712980" w:rsidRPr="00DF17F0">
        <w:rPr>
          <w:rFonts w:ascii="GHEA Grapalat" w:hAnsi="GHEA Grapalat" w:cs="Arial"/>
          <w:sz w:val="24"/>
          <w:szCs w:val="24"/>
          <w:lang w:val="hy-AM"/>
        </w:rPr>
        <w:t xml:space="preserve">, որի դիմաց անհրաժեշտ է վճարել </w:t>
      </w:r>
      <w:r w:rsidR="00A83DAA" w:rsidRPr="00A83DAA">
        <w:rPr>
          <w:rFonts w:ascii="GHEA Grapalat" w:hAnsi="GHEA Grapalat" w:cs="Arial"/>
          <w:sz w:val="24"/>
          <w:szCs w:val="24"/>
          <w:lang w:val="hy-AM"/>
        </w:rPr>
        <w:t xml:space="preserve">մինչև </w:t>
      </w:r>
      <w:r w:rsidR="00CD3408" w:rsidRPr="00801CE2">
        <w:rPr>
          <w:rFonts w:ascii="GHEA Grapalat" w:hAnsi="GHEA Grapalat" w:cs="Arial"/>
          <w:sz w:val="24"/>
          <w:szCs w:val="24"/>
          <w:lang w:val="hy-AM"/>
        </w:rPr>
        <w:t>2023 թվականի ավարտը։</w:t>
      </w:r>
      <w:bookmarkEnd w:id="0"/>
    </w:p>
    <w:p w14:paraId="231FB1DF" w14:textId="373F5243" w:rsidR="008B2FCA" w:rsidRPr="00801CE2" w:rsidRDefault="00EE1538" w:rsidP="00EE1538">
      <w:pPr>
        <w:spacing w:after="0" w:line="24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01C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82E54" w:rsidRPr="00801CE2">
        <w:rPr>
          <w:rFonts w:ascii="GHEA Grapalat" w:hAnsi="GHEA Grapalat" w:cs="Arial"/>
          <w:sz w:val="24"/>
          <w:szCs w:val="24"/>
          <w:lang w:val="hy-AM"/>
        </w:rPr>
        <w:t>Ա</w:t>
      </w:r>
      <w:r w:rsidR="00C72E16" w:rsidRPr="00801CE2">
        <w:rPr>
          <w:rFonts w:ascii="GHEA Grapalat" w:hAnsi="GHEA Grapalat" w:cs="Arial"/>
          <w:sz w:val="24"/>
          <w:szCs w:val="24"/>
          <w:lang w:val="hy-AM"/>
        </w:rPr>
        <w:t>նտառպատման</w:t>
      </w:r>
      <w:r w:rsidRPr="00801C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72E16" w:rsidRPr="00801CE2">
        <w:rPr>
          <w:rFonts w:ascii="GHEA Grapalat" w:hAnsi="GHEA Grapalat" w:cs="Arial"/>
          <w:sz w:val="24"/>
          <w:szCs w:val="24"/>
          <w:lang w:val="hy-AM"/>
        </w:rPr>
        <w:t xml:space="preserve">աշխատանքներում  </w:t>
      </w:r>
      <w:r w:rsidR="00CA312E" w:rsidRPr="00801CE2">
        <w:rPr>
          <w:rFonts w:ascii="GHEA Grapalat" w:hAnsi="GHEA Grapalat" w:cs="Arial"/>
          <w:sz w:val="24"/>
          <w:szCs w:val="24"/>
          <w:lang w:val="hy-AM"/>
        </w:rPr>
        <w:t>ընդգրկված</w:t>
      </w:r>
      <w:r w:rsidR="00C72E16" w:rsidRPr="00801CE2">
        <w:rPr>
          <w:rFonts w:ascii="GHEA Grapalat" w:hAnsi="GHEA Grapalat" w:cs="Arial"/>
          <w:sz w:val="24"/>
          <w:szCs w:val="24"/>
          <w:lang w:val="hy-AM"/>
        </w:rPr>
        <w:t xml:space="preserve"> են </w:t>
      </w:r>
      <w:r w:rsidR="00C82E54" w:rsidRPr="00801CE2">
        <w:rPr>
          <w:rFonts w:ascii="GHEA Grapalat" w:hAnsi="GHEA Grapalat" w:cs="Arial"/>
          <w:sz w:val="24"/>
          <w:szCs w:val="24"/>
          <w:lang w:val="hy-AM"/>
        </w:rPr>
        <w:t>200 սեզոնային աշխատակիցներ,</w:t>
      </w:r>
      <w:r w:rsidR="0027322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82E54" w:rsidRPr="00801CE2">
        <w:rPr>
          <w:rFonts w:ascii="GHEA Grapalat" w:hAnsi="GHEA Grapalat" w:cs="Arial"/>
          <w:sz w:val="24"/>
          <w:szCs w:val="24"/>
          <w:lang w:val="hy-AM"/>
        </w:rPr>
        <w:t>որոնցի</w:t>
      </w:r>
      <w:r w:rsidR="00B52E1E">
        <w:rPr>
          <w:rFonts w:ascii="GHEA Grapalat" w:hAnsi="GHEA Grapalat" w:cs="Arial"/>
          <w:sz w:val="24"/>
          <w:szCs w:val="24"/>
          <w:lang w:val="hy-AM"/>
        </w:rPr>
        <w:t>ց</w:t>
      </w:r>
      <w:r w:rsidR="00C82E54" w:rsidRPr="00801CE2">
        <w:rPr>
          <w:rFonts w:ascii="GHEA Grapalat" w:hAnsi="GHEA Grapalat" w:cs="Arial"/>
          <w:sz w:val="24"/>
          <w:szCs w:val="24"/>
          <w:lang w:val="hy-AM"/>
        </w:rPr>
        <w:t xml:space="preserve"> 69-ը</w:t>
      </w:r>
      <w:r w:rsidR="00D12DE0">
        <w:rPr>
          <w:rFonts w:ascii="GHEA Grapalat" w:hAnsi="GHEA Grapalat" w:cs="Arial"/>
          <w:sz w:val="24"/>
          <w:szCs w:val="24"/>
          <w:lang w:val="hy-AM"/>
        </w:rPr>
        <w:t xml:space="preserve"> Լեռնային Ղարաբաղի</w:t>
      </w:r>
      <w:r w:rsidR="009C63EA" w:rsidRPr="00801CE2">
        <w:rPr>
          <w:rFonts w:ascii="GHEA Grapalat" w:hAnsi="GHEA Grapalat" w:cs="Arial"/>
          <w:sz w:val="24"/>
          <w:szCs w:val="24"/>
          <w:lang w:val="hy-AM"/>
        </w:rPr>
        <w:t xml:space="preserve"> առանձին շրջաններից տեղահանված քաղաքացիներ</w:t>
      </w:r>
      <w:r w:rsidR="008F4D85" w:rsidRPr="00801CE2">
        <w:rPr>
          <w:rFonts w:ascii="GHEA Grapalat" w:hAnsi="GHEA Grapalat" w:cs="Arial"/>
          <w:sz w:val="24"/>
          <w:szCs w:val="24"/>
          <w:lang w:val="hy-AM"/>
        </w:rPr>
        <w:t xml:space="preserve"> են</w:t>
      </w:r>
      <w:r w:rsidRPr="00801CE2">
        <w:rPr>
          <w:rFonts w:ascii="GHEA Grapalat" w:hAnsi="GHEA Grapalat" w:cs="Arial"/>
          <w:sz w:val="24"/>
          <w:szCs w:val="24"/>
          <w:lang w:val="hy-AM"/>
        </w:rPr>
        <w:t xml:space="preserve">։ Հայցվող գումարից վճարվելու է նաև  աշխատողների աշխատավարձերը։        </w:t>
      </w:r>
    </w:p>
    <w:p w14:paraId="4B69C7F6" w14:textId="2B41E99E" w:rsidR="0067251F" w:rsidRDefault="00EE1538" w:rsidP="00B52E1E">
      <w:pPr>
        <w:spacing w:after="0" w:line="240" w:lineRule="auto"/>
        <w:ind w:firstLine="709"/>
        <w:jc w:val="both"/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</w:pPr>
      <w:r w:rsidRPr="00801CE2">
        <w:rPr>
          <w:rFonts w:ascii="GHEA Grapalat" w:hAnsi="GHEA Grapalat" w:cs="Arial"/>
          <w:sz w:val="24"/>
          <w:szCs w:val="24"/>
          <w:lang w:val="hy-AM"/>
        </w:rPr>
        <w:t xml:space="preserve">   Հաշվի առնելով առաջացած խնդիրների լուծման օրենքով սահմանված ժամկետները Նախագծով առաջարկվում է Շրջակա միջավայրի նախարարության</w:t>
      </w:r>
      <w:r w:rsidR="00E07C3C" w:rsidRPr="00801CE2">
        <w:rPr>
          <w:rFonts w:ascii="GHEA Grapalat" w:hAnsi="GHEA Grapalat" w:cs="Arial"/>
          <w:sz w:val="24"/>
          <w:szCs w:val="24"/>
          <w:lang w:val="hy-AM"/>
        </w:rPr>
        <w:t>ը</w:t>
      </w:r>
      <w:r w:rsidRPr="00801CE2">
        <w:rPr>
          <w:rFonts w:ascii="GHEA Grapalat" w:hAnsi="GHEA Grapalat" w:cs="Arial"/>
          <w:sz w:val="24"/>
          <w:szCs w:val="24"/>
          <w:lang w:val="hy-AM"/>
        </w:rPr>
        <w:t xml:space="preserve"> տրամադրվող գումարը </w:t>
      </w:r>
      <w:r w:rsidR="0067251F" w:rsidRPr="00B52E1E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67251F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Անտառային կոմիտեի 2023 թվականի պետական բյուջեով նախատեսված 04 բաժ</w:t>
      </w:r>
      <w:r w:rsidR="0067251F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67251F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, 02 խ</w:t>
      </w:r>
      <w:r w:rsidR="0067251F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67251F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մբ, 02 դաս, 1173 ծրագ</w:t>
      </w:r>
      <w:r w:rsidR="0067251F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րի</w:t>
      </w:r>
      <w:r w:rsidR="0067251F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«32001</w:t>
      </w:r>
      <w:r w:rsidR="0067251F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251F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. «Անտառվերականգնման և անտառապատման աշխատանքներ» միջոցառ</w:t>
      </w:r>
      <w:r w:rsidR="0067251F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67251F" w:rsidRPr="00B52E1E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67251F" w:rsidRPr="00801C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01CE2">
        <w:rPr>
          <w:rFonts w:ascii="GHEA Grapalat" w:hAnsi="GHEA Grapalat" w:cs="Arial"/>
          <w:sz w:val="24"/>
          <w:szCs w:val="24"/>
          <w:lang w:val="hy-AM"/>
        </w:rPr>
        <w:t>«</w:t>
      </w:r>
      <w:r w:rsidR="008F4D85" w:rsidRPr="00801CE2">
        <w:rPr>
          <w:rFonts w:ascii="GHEA Grapalat" w:hAnsi="GHEA Grapalat" w:cs="Arial"/>
          <w:sz w:val="24"/>
          <w:szCs w:val="24"/>
          <w:lang w:val="hy-AM"/>
        </w:rPr>
        <w:t>Մ</w:t>
      </w:r>
      <w:r w:rsidRPr="00801CE2">
        <w:rPr>
          <w:rFonts w:ascii="GHEA Grapalat" w:hAnsi="GHEA Grapalat" w:cs="Arial"/>
          <w:sz w:val="24"/>
          <w:szCs w:val="24"/>
          <w:lang w:val="hy-AM"/>
        </w:rPr>
        <w:t>եկ անձից» գնում</w:t>
      </w:r>
      <w:r w:rsidR="00B52E1E">
        <w:rPr>
          <w:rFonts w:ascii="GHEA Grapalat" w:hAnsi="GHEA Grapalat" w:cs="Arial"/>
          <w:sz w:val="24"/>
          <w:szCs w:val="24"/>
          <w:lang w:val="hy-AM"/>
        </w:rPr>
        <w:t xml:space="preserve"> կատարելու </w:t>
      </w:r>
      <w:r w:rsidRPr="00801CE2">
        <w:rPr>
          <w:rFonts w:ascii="GHEA Grapalat" w:hAnsi="GHEA Grapalat" w:cs="Arial"/>
          <w:sz w:val="24"/>
          <w:szCs w:val="24"/>
          <w:lang w:val="hy-AM"/>
        </w:rPr>
        <w:t xml:space="preserve"> ընթացակարգով տրամադրել անտառվերականգման և անտառապատման աշխատ</w:t>
      </w:r>
      <w:r w:rsidR="00E07C3C" w:rsidRPr="00801CE2">
        <w:rPr>
          <w:rFonts w:ascii="GHEA Grapalat" w:hAnsi="GHEA Grapalat" w:cs="Arial"/>
          <w:sz w:val="24"/>
          <w:szCs w:val="24"/>
          <w:lang w:val="hy-AM"/>
        </w:rPr>
        <w:t>ա</w:t>
      </w:r>
      <w:r w:rsidRPr="00801CE2">
        <w:rPr>
          <w:rFonts w:ascii="GHEA Grapalat" w:hAnsi="GHEA Grapalat" w:cs="Arial"/>
          <w:sz w:val="24"/>
          <w:szCs w:val="24"/>
          <w:lang w:val="hy-AM"/>
        </w:rPr>
        <w:t>նքներ իրականացնող «Հայանտառ» ՊՈԱԿ կազմակերպությանը՝  հ</w:t>
      </w:r>
      <w:r w:rsidR="005A0D58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իմք ընդունելով «Գնումների մասին» օրենքի 23-րդ հոդվածի 1-ին մասի 1-ին ենթակետ</w:t>
      </w:r>
      <w:r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5A0D58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, ՀՀ կառավարության 2017 թվականի մայիսի 4-ի N 526-Ն որոշման 23-րդ կետի 4-րդ ենթակետի ցանկի 38-րդ կետը և Անտառային կոմիտեի նախագահի 2022 թվականի օգոստոսի 16-ի «Հայանտառ» ՊՈԱԿ-ի կանոնադրությունը հաստատելու մասին» N</w:t>
      </w:r>
      <w:r w:rsidR="00B52E1E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A0D58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77-Լ հրամանի 10-րդ կետի 4-րդ ենթակետը</w:t>
      </w:r>
      <w:r w:rsidR="00E07C3C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1F8AB020" w14:textId="11D670C7" w:rsidR="005A0D58" w:rsidRPr="00801CE2" w:rsidRDefault="00801CE2" w:rsidP="00E474E7">
      <w:pPr>
        <w:spacing w:after="0" w:line="240" w:lineRule="auto"/>
        <w:ind w:firstLine="709"/>
        <w:jc w:val="both"/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Նախագիծը լրամշակվել է նաև Շրջակա միջավայրի նախարարի  նոյ</w:t>
      </w:r>
      <w:r w:rsidR="00394A01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394A01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բերի</w:t>
      </w:r>
      <w:r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27-ի N1/17</w:t>
      </w:r>
      <w:r w:rsidRPr="00801CE2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1/ 15597-2023թ գրության վերաբերյալ Հայ</w:t>
      </w:r>
      <w:r w:rsidR="00394A01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ստանի Հանրապետության Ֆինանսների նախարարի 2023 թվականի դեկտ</w:t>
      </w:r>
      <w:r w:rsidR="00685AB0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մբերի</w:t>
      </w:r>
      <w:r w:rsidR="00685AB0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5AB0" w:rsidRPr="00685AB0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5-</w:t>
      </w:r>
      <w:r w:rsidR="00685AB0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N1/9-2/23767-2023 գրությամբ ներկայացված դիտարկումների հիման վրա։</w:t>
      </w:r>
    </w:p>
    <w:p w14:paraId="04394B27" w14:textId="77777777" w:rsidR="00E07C3C" w:rsidRPr="005A0D58" w:rsidRDefault="00E07C3C" w:rsidP="00EE1538">
      <w:pPr>
        <w:spacing w:after="0" w:line="240" w:lineRule="auto"/>
        <w:ind w:firstLine="709"/>
        <w:jc w:val="both"/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F03FA03" w14:textId="33EE2192" w:rsidR="00F3653B" w:rsidRPr="005A0D58" w:rsidRDefault="00196DA5" w:rsidP="005A0D58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բնույթը:</w:t>
      </w:r>
    </w:p>
    <w:p w14:paraId="13B36376" w14:textId="367C7588" w:rsidR="00344945" w:rsidRPr="005A0D58" w:rsidRDefault="0058452D" w:rsidP="005A0D58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A0D58">
        <w:rPr>
          <w:rFonts w:ascii="GHEA Grapalat" w:hAnsi="GHEA Grapalat"/>
          <w:bCs/>
          <w:sz w:val="24"/>
          <w:szCs w:val="24"/>
          <w:lang w:val="hy-AM"/>
        </w:rPr>
        <w:t xml:space="preserve">       </w:t>
      </w:r>
      <w:r w:rsidR="00344945" w:rsidRPr="005A0D58">
        <w:rPr>
          <w:rFonts w:ascii="GHEA Grapalat" w:hAnsi="GHEA Grapalat"/>
          <w:bCs/>
          <w:sz w:val="24"/>
          <w:szCs w:val="24"/>
          <w:lang w:val="hy-AM"/>
        </w:rPr>
        <w:t>Նախագծով առաջարկվում է</w:t>
      </w:r>
      <w:r w:rsidR="00C42C63" w:rsidRPr="005A0D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7251F" w:rsidRPr="005A0D58">
        <w:rPr>
          <w:rFonts w:ascii="GHEA Grapalat" w:hAnsi="GHEA Grapalat"/>
          <w:color w:val="000000"/>
          <w:sz w:val="24"/>
          <w:szCs w:val="24"/>
          <w:lang w:val="hy-AM" w:eastAsia="en-GB"/>
        </w:rPr>
        <w:t>2023 թվականի պետական բյուջեով նախատեսված</w:t>
      </w:r>
      <w:r w:rsidR="0067251F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 </w:t>
      </w:r>
      <w:r w:rsidR="000F3BC3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ՏԿԵՆ-ի </w:t>
      </w:r>
      <w:r w:rsidR="00527401" w:rsidRPr="005A0D58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67251F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ներքոնշյալ խնայված </w:t>
      </w:r>
      <w:r w:rsidR="006D573A">
        <w:rPr>
          <w:rFonts w:ascii="GHEA Grapalat" w:hAnsi="GHEA Grapalat"/>
          <w:color w:val="000000"/>
          <w:sz w:val="24"/>
          <w:szCs w:val="24"/>
          <w:lang w:val="hy-AM" w:eastAsia="en-GB"/>
        </w:rPr>
        <w:t>ֆինանս</w:t>
      </w:r>
      <w:r w:rsidR="00801CE2">
        <w:rPr>
          <w:rFonts w:ascii="GHEA Grapalat" w:hAnsi="GHEA Grapalat"/>
          <w:color w:val="000000"/>
          <w:sz w:val="24"/>
          <w:szCs w:val="24"/>
          <w:lang w:val="hy-AM" w:eastAsia="en-GB"/>
        </w:rPr>
        <w:t>ա</w:t>
      </w:r>
      <w:r w:rsidR="006D573A">
        <w:rPr>
          <w:rFonts w:ascii="GHEA Grapalat" w:hAnsi="GHEA Grapalat"/>
          <w:color w:val="000000"/>
          <w:sz w:val="24"/>
          <w:szCs w:val="24"/>
          <w:lang w:val="hy-AM" w:eastAsia="en-GB"/>
        </w:rPr>
        <w:t>կան միջոցներ</w:t>
      </w:r>
      <w:r w:rsidR="00A40579">
        <w:rPr>
          <w:rFonts w:ascii="GHEA Grapalat" w:hAnsi="GHEA Grapalat"/>
          <w:color w:val="000000"/>
          <w:sz w:val="24"/>
          <w:szCs w:val="24"/>
          <w:lang w:val="hy-AM" w:eastAsia="en-GB"/>
        </w:rPr>
        <w:t>ը՝</w:t>
      </w:r>
      <w:r w:rsidR="006D573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527401" w:rsidRPr="005A0D58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25541C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252</w:t>
      </w:r>
      <w:r w:rsidR="00F01496" w:rsidRPr="00F01496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01496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558.</w:t>
      </w:r>
      <w:r w:rsidR="0025541C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0 հազար </w:t>
      </w:r>
      <w:r w:rsidR="0025541C" w:rsidRPr="00801CE2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 </w:t>
      </w:r>
      <w:r w:rsidR="008F4D85" w:rsidRPr="008F4D85">
        <w:rPr>
          <w:rFonts w:ascii="GHEA Grapalat" w:hAnsi="GHEA Grapalat"/>
          <w:color w:val="000000"/>
          <w:sz w:val="24"/>
          <w:szCs w:val="24"/>
          <w:lang w:val="hy-AM" w:eastAsia="en-GB"/>
        </w:rPr>
        <w:t>գումար</w:t>
      </w:r>
      <w:r w:rsidR="00A40579">
        <w:rPr>
          <w:rFonts w:ascii="GHEA Grapalat" w:hAnsi="GHEA Grapalat"/>
          <w:color w:val="000000"/>
          <w:sz w:val="24"/>
          <w:szCs w:val="24"/>
          <w:lang w:val="hy-AM" w:eastAsia="en-GB"/>
        </w:rPr>
        <w:t>ը</w:t>
      </w:r>
      <w:r w:rsidR="006D573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801CE2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նվազեցնել և տրամադրել </w:t>
      </w:r>
      <w:r w:rsidR="006D573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Շրջակա միջավայրի նախարարությանը՝ </w:t>
      </w:r>
      <w:r w:rsidR="00801CE2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132 հա </w:t>
      </w:r>
      <w:r w:rsidR="008F4D85">
        <w:rPr>
          <w:rFonts w:ascii="GHEA Grapalat" w:hAnsi="GHEA Grapalat"/>
          <w:color w:val="000000"/>
          <w:sz w:val="24"/>
          <w:szCs w:val="24"/>
          <w:lang w:val="hy-AM" w:eastAsia="en-GB"/>
        </w:rPr>
        <w:t>անտառ</w:t>
      </w:r>
      <w:r w:rsidR="0067251F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ապատման </w:t>
      </w:r>
      <w:r w:rsidR="008F4D8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67251F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ընթացիկ </w:t>
      </w:r>
      <w:r w:rsidR="00527401" w:rsidRPr="005A0D58">
        <w:rPr>
          <w:rFonts w:ascii="GHEA Grapalat" w:hAnsi="GHEA Grapalat"/>
          <w:color w:val="000000"/>
          <w:sz w:val="24"/>
          <w:szCs w:val="24"/>
          <w:lang w:val="hy-AM" w:eastAsia="en-GB"/>
        </w:rPr>
        <w:t>աշխատանքներ</w:t>
      </w:r>
      <w:r w:rsidR="0067251F">
        <w:rPr>
          <w:rFonts w:ascii="GHEA Grapalat" w:hAnsi="GHEA Grapalat"/>
          <w:color w:val="000000"/>
          <w:sz w:val="24"/>
          <w:szCs w:val="24"/>
          <w:lang w:val="hy-AM" w:eastAsia="en-GB"/>
        </w:rPr>
        <w:t>ը</w:t>
      </w:r>
      <w:r w:rsidR="00527401" w:rsidRPr="005A0D58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67251F" w:rsidRPr="0067251F">
        <w:rPr>
          <w:rFonts w:ascii="GHEA Grapalat" w:hAnsi="GHEA Grapalat"/>
          <w:color w:val="000000"/>
          <w:sz w:val="24"/>
          <w:szCs w:val="24"/>
          <w:lang w:val="hy-AM" w:eastAsia="en-GB"/>
        </w:rPr>
        <w:t>կատարելու և</w:t>
      </w:r>
      <w:r w:rsidR="0067251F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ավարտելու</w:t>
      </w:r>
      <w:r w:rsidR="00CA312E" w:rsidRPr="005A0D58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համար</w:t>
      </w:r>
      <w:r w:rsidR="00527401" w:rsidRPr="005A0D58">
        <w:rPr>
          <w:rFonts w:ascii="GHEA Grapalat" w:hAnsi="GHEA Grapalat"/>
          <w:color w:val="000000"/>
          <w:sz w:val="24"/>
          <w:szCs w:val="24"/>
          <w:lang w:val="hy-AM" w:eastAsia="en-GB"/>
        </w:rPr>
        <w:t>։</w:t>
      </w:r>
      <w:r w:rsidR="009C63EA" w:rsidRPr="005A0D58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</w:p>
    <w:p w14:paraId="2432EA1E" w14:textId="77777777" w:rsidR="00A73D1F" w:rsidRPr="005A0D58" w:rsidRDefault="00A73D1F" w:rsidP="005A0D58">
      <w:pPr>
        <w:spacing w:after="0" w:line="24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</w:p>
    <w:p w14:paraId="4E86357A" w14:textId="3261E380" w:rsidR="009129C1" w:rsidRPr="005A0D58" w:rsidRDefault="009129C1" w:rsidP="005A0D58">
      <w:pPr>
        <w:spacing w:after="0" w:line="240" w:lineRule="auto"/>
        <w:ind w:firstLine="2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A0D58">
        <w:rPr>
          <w:rFonts w:ascii="GHEA Grapalat" w:hAnsi="GHEA Grapalat"/>
          <w:b/>
          <w:sz w:val="24"/>
          <w:szCs w:val="24"/>
          <w:lang w:val="hy-AM" w:eastAsia="ru-RU"/>
        </w:rPr>
        <w:t>-1049-21009</w:t>
      </w:r>
      <w:r w:rsidRPr="005A0D58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5A0D58">
        <w:rPr>
          <w:rFonts w:ascii="GHEA Grapalat" w:hAnsi="GHEA Grapalat" w:cs="Sylfaen"/>
          <w:b/>
          <w:sz w:val="24"/>
          <w:szCs w:val="24"/>
          <w:lang w:val="hy-AM"/>
        </w:rPr>
        <w:t>«Եվրոպական ներդրումային բանկի աջակցությամբ իրականացվող Հյուսիս-հարավ միջանցքի զարգացման վարկային ծրագիր, Տրանշ 3»</w:t>
      </w:r>
    </w:p>
    <w:p w14:paraId="706181CF" w14:textId="67BDDA02" w:rsidR="009129C1" w:rsidRPr="005A0D58" w:rsidRDefault="009129C1" w:rsidP="005A0D58">
      <w:pPr>
        <w:spacing w:after="0" w:line="240" w:lineRule="auto"/>
        <w:ind w:firstLine="2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12020D5" w14:textId="3E1673D6" w:rsidR="00CC6EC8" w:rsidRPr="00E6136B" w:rsidRDefault="00385C86" w:rsidP="00E6136B">
      <w:pPr>
        <w:spacing w:after="0" w:line="240" w:lineRule="auto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</w:t>
      </w:r>
      <w:r w:rsidR="00E6136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Սույն ծրագրով իրականացված </w:t>
      </w:r>
      <w:r w:rsidR="00CC6EC8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շինարարական աշխատանքները </w:t>
      </w:r>
      <w:r w:rsidR="00E6136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կատարելու ընթացքում առաջացել են </w:t>
      </w:r>
      <w:r w:rsidR="008D295B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խնայողություններ</w:t>
      </w:r>
      <w:r w:rsidR="006D573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՝ </w:t>
      </w:r>
      <w:r w:rsidR="00CC6EC8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D295B" w:rsidRPr="005A0D58">
        <w:rPr>
          <w:rFonts w:ascii="GHEA Grapalat" w:hAnsi="GHEA Grapalat"/>
          <w:bCs/>
          <w:sz w:val="24"/>
          <w:szCs w:val="24"/>
          <w:lang w:val="hy-AM" w:eastAsia="ru-RU"/>
        </w:rPr>
        <w:t xml:space="preserve">5112 </w:t>
      </w:r>
      <w:r w:rsidR="008D295B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«Շենքերի և շինությունների շինարարություն» </w:t>
      </w:r>
      <w:r w:rsidR="009C51DB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5</w:t>
      </w:r>
      <w:r w:rsidR="008D295B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0,000.0</w:t>
      </w:r>
      <w:r w:rsidR="00CC6EC8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հազար ՀՀ դրամ </w:t>
      </w:r>
      <w:r w:rsidR="00E16FE7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և մ</w:t>
      </w:r>
      <w:r w:rsidR="008D295B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իևնույն ժամանակ 5134 «Նախագծահետազոտական ծախսեր» հոդվածով</w:t>
      </w:r>
      <w:r w:rsidR="00E16FE7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՝</w:t>
      </w:r>
      <w:r w:rsidR="00CC6EC8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D295B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180,000.0</w:t>
      </w:r>
      <w:r w:rsidR="00CC6EC8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հազար ՀՀ դրամ համաֆինանսավորման մասով</w:t>
      </w:r>
      <w:r w:rsidR="00E6136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, հետևաբար նշված </w:t>
      </w:r>
      <w:r w:rsidR="00CC6EC8" w:rsidRPr="005A0D58">
        <w:rPr>
          <w:rFonts w:ascii="GHEA Grapalat" w:hAnsi="GHEA Grapalat"/>
          <w:bCs/>
          <w:sz w:val="24"/>
          <w:szCs w:val="24"/>
          <w:lang w:val="hy-AM"/>
        </w:rPr>
        <w:t>փոփոխությունն</w:t>
      </w:r>
      <w:r w:rsidR="00E16FE7" w:rsidRPr="005A0D58">
        <w:rPr>
          <w:rFonts w:ascii="GHEA Grapalat" w:hAnsi="GHEA Grapalat"/>
          <w:bCs/>
          <w:sz w:val="24"/>
          <w:szCs w:val="24"/>
          <w:lang w:val="hy-AM"/>
        </w:rPr>
        <w:t>երն</w:t>
      </w:r>
      <w:r w:rsidR="00CC6EC8" w:rsidRPr="005A0D58">
        <w:rPr>
          <w:rFonts w:ascii="GHEA Grapalat" w:hAnsi="GHEA Grapalat"/>
          <w:bCs/>
          <w:sz w:val="24"/>
          <w:szCs w:val="24"/>
          <w:lang w:val="hy-AM"/>
        </w:rPr>
        <w:t xml:space="preserve"> ազդեցություն չ</w:t>
      </w:r>
      <w:r w:rsidR="00E16FE7" w:rsidRPr="005A0D58">
        <w:rPr>
          <w:rFonts w:ascii="GHEA Grapalat" w:hAnsi="GHEA Grapalat"/>
          <w:bCs/>
          <w:sz w:val="24"/>
          <w:szCs w:val="24"/>
          <w:lang w:val="hy-AM"/>
        </w:rPr>
        <w:t>են</w:t>
      </w:r>
      <w:r w:rsidR="00CC6EC8" w:rsidRPr="005A0D58">
        <w:rPr>
          <w:rFonts w:ascii="GHEA Grapalat" w:hAnsi="GHEA Grapalat"/>
          <w:bCs/>
          <w:sz w:val="24"/>
          <w:szCs w:val="24"/>
          <w:lang w:val="hy-AM"/>
        </w:rPr>
        <w:t xml:space="preserve"> ունենում միջոցառման արդյունքային ցուցանիշների վրա</w:t>
      </w:r>
      <w:r w:rsidR="00900EF9">
        <w:rPr>
          <w:rFonts w:ascii="GHEA Grapalat" w:hAnsi="GHEA Grapalat"/>
          <w:bCs/>
          <w:sz w:val="24"/>
          <w:szCs w:val="24"/>
          <w:lang w:val="hy-AM"/>
        </w:rPr>
        <w:t>, քանի որ ֆինանսավորման նվազեցումը կատարվում է միայն գումարների տնտեսման հաշվին:</w:t>
      </w:r>
    </w:p>
    <w:p w14:paraId="796169A5" w14:textId="289885E3" w:rsidR="009129C1" w:rsidRPr="005A0D58" w:rsidRDefault="009129C1" w:rsidP="005A0D58">
      <w:pPr>
        <w:spacing w:after="0" w:line="24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880760D" w14:textId="1BFB968E" w:rsidR="00813125" w:rsidRPr="005A0D58" w:rsidRDefault="00813125" w:rsidP="005A0D58">
      <w:pPr>
        <w:spacing w:after="0" w:line="240" w:lineRule="auto"/>
        <w:ind w:firstLine="2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A0D58">
        <w:rPr>
          <w:rFonts w:ascii="GHEA Grapalat" w:hAnsi="GHEA Grapalat"/>
          <w:b/>
          <w:sz w:val="24"/>
          <w:szCs w:val="24"/>
          <w:lang w:val="hy-AM" w:eastAsia="ru-RU"/>
        </w:rPr>
        <w:lastRenderedPageBreak/>
        <w:t>-1049-21012</w:t>
      </w:r>
      <w:r w:rsidRPr="005A0D58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5A0D58">
        <w:rPr>
          <w:rFonts w:ascii="GHEA Grapalat" w:hAnsi="GHEA Grapalat" w:cs="Sylfaen"/>
          <w:b/>
          <w:sz w:val="24"/>
          <w:szCs w:val="24"/>
          <w:lang w:val="hy-AM"/>
        </w:rPr>
        <w:t>«Եվրասիական զարգացման բանկի աջակցությամբ իրականացվող Հյուսիս-հարավ միջանցքի զարգացման ծրագիր»</w:t>
      </w:r>
    </w:p>
    <w:p w14:paraId="3A785723" w14:textId="77777777" w:rsidR="00E16FE7" w:rsidRPr="005A0D58" w:rsidRDefault="00E16FE7" w:rsidP="005A0D58">
      <w:pPr>
        <w:spacing w:after="0" w:line="240" w:lineRule="auto"/>
        <w:ind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</w:p>
    <w:p w14:paraId="2C048AA5" w14:textId="29E23D9D" w:rsidR="008F4D85" w:rsidRDefault="00EF5FDF" w:rsidP="005A0D58">
      <w:pPr>
        <w:spacing w:after="0" w:line="240" w:lineRule="auto"/>
        <w:ind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Հաշվի առնելով, որ դեռևս ստորագրման փուլում է գտնվում </w:t>
      </w:r>
      <w:r w:rsidR="00BB3030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տեխհսկողի համար Պայմանագիրը, որի </w:t>
      </w:r>
      <w:r w:rsidR="00E16FE7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շրջանակներում տեխհսկող ընկերությունը</w:t>
      </w:r>
      <w:r w:rsidR="00BB3030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հրաժարվել է կանխավճարի և մոբիլիզացիայի համար նախատեսված գումարներից, ուստի առաջացել են խնայողություններ ընդամենը </w:t>
      </w:r>
      <w:r w:rsidR="00E16FE7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22,558.0</w:t>
      </w:r>
      <w:r w:rsidR="00BB3030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հազար ՀՀ դրամի չափով</w:t>
      </w:r>
      <w:r w:rsidR="00E6136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՝</w:t>
      </w:r>
      <w:r w:rsidR="00BB3030"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ՀՀ համաֆինանսավորման մասով:</w:t>
      </w:r>
      <w:r w:rsidRPr="005A0D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56251DDF" w14:textId="77777777" w:rsidR="00E6136B" w:rsidRDefault="00E6136B" w:rsidP="00E6136B">
      <w:p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</w:t>
      </w:r>
      <w:r w:rsidR="00BB3030" w:rsidRPr="005A0D58">
        <w:rPr>
          <w:rFonts w:ascii="GHEA Grapalat" w:hAnsi="GHEA Grapalat"/>
          <w:bCs/>
          <w:sz w:val="24"/>
          <w:szCs w:val="24"/>
          <w:lang w:val="hy-AM"/>
        </w:rPr>
        <w:t>Սույն փոփոխությունների արդյունքում կատարվել են համապատասխան ճշտումներ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  <w:r w:rsidR="00BB3030" w:rsidRPr="005A0D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6762848D" w14:textId="059C3EE2" w:rsidR="00E6136B" w:rsidRDefault="00E6136B" w:rsidP="00E6136B">
      <w:p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Նշված </w:t>
      </w:r>
      <w:r w:rsidRPr="005A0D58">
        <w:rPr>
          <w:rFonts w:ascii="GHEA Grapalat" w:hAnsi="GHEA Grapalat"/>
          <w:bCs/>
          <w:sz w:val="24"/>
          <w:szCs w:val="24"/>
          <w:lang w:val="hy-AM"/>
        </w:rPr>
        <w:t>փոփոխություններն ազդեցություն չեն ունենում միջոցառման արդյունքային ցուցանիշների վրա</w:t>
      </w:r>
      <w:r>
        <w:rPr>
          <w:rFonts w:ascii="GHEA Grapalat" w:hAnsi="GHEA Grapalat"/>
          <w:bCs/>
          <w:sz w:val="24"/>
          <w:szCs w:val="24"/>
          <w:lang w:val="hy-AM"/>
        </w:rPr>
        <w:t>, քանի որ ֆինանսավորման նվազեցումը կատարվում է միայն գումարների տնտեսման հաշվին:</w:t>
      </w:r>
    </w:p>
    <w:p w14:paraId="60CCD586" w14:textId="6FF96FA1" w:rsidR="00196DA5" w:rsidRPr="005A0D58" w:rsidRDefault="00196DA5" w:rsidP="00196DA5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</w:t>
      </w:r>
      <w:r w:rsidRPr="005A0D58">
        <w:rPr>
          <w:rFonts w:ascii="GHEA Grapalat" w:hAnsi="GHEA Grapalat"/>
          <w:b/>
          <w:sz w:val="24"/>
          <w:szCs w:val="24"/>
          <w:lang w:val="hy-AM"/>
        </w:rPr>
        <w:t>.Նախագծի</w:t>
      </w:r>
      <w:r w:rsidRPr="005A0D5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A0D58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5A0D5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A0D58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5A0D5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A0D58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5A0D5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A0D58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5A0D5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A0D58">
        <w:rPr>
          <w:rFonts w:ascii="GHEA Grapalat" w:hAnsi="GHEA Grapalat"/>
          <w:b/>
          <w:sz w:val="24"/>
          <w:szCs w:val="24"/>
          <w:lang w:val="hy-AM"/>
        </w:rPr>
        <w:t>և</w:t>
      </w:r>
      <w:r w:rsidRPr="005A0D5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A0D58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2D2860AE" w14:textId="77777777" w:rsidR="00196DA5" w:rsidRPr="005A0D58" w:rsidRDefault="00196DA5" w:rsidP="00196DA5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A0D58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Շրջակա միջավայրի նախարարության անտառային կոմիտեի կողմից</w:t>
      </w:r>
      <w:r w:rsidRPr="005A0D58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A41ADC1" w14:textId="77777777" w:rsidR="00196DA5" w:rsidRDefault="00196DA5" w:rsidP="005A0D58">
      <w:pP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16BE40A1" w14:textId="5CAC54E5" w:rsidR="008459DF" w:rsidRPr="005A0D58" w:rsidRDefault="00196DA5" w:rsidP="005A0D58">
      <w:pP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4</w:t>
      </w:r>
      <w:r w:rsidR="008459DF" w:rsidRPr="005A0D58">
        <w:rPr>
          <w:rFonts w:ascii="GHEA Grapalat" w:hAnsi="GHEA Grapalat" w:cs="GHEA Grapalat"/>
          <w:b/>
          <w:sz w:val="24"/>
          <w:szCs w:val="24"/>
          <w:lang w:val="af-ZA"/>
        </w:rPr>
        <w:t>.</w:t>
      </w:r>
      <w:r w:rsidR="008459DF" w:rsidRPr="005A0D58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="008459DF" w:rsidRPr="005A0D58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8459DF" w:rsidRPr="005A0D58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5DBFE665" w14:textId="067DB38E" w:rsidR="00774EE1" w:rsidRPr="00774EE1" w:rsidRDefault="000205FD" w:rsidP="00774EE1">
      <w:pPr>
        <w:spacing w:after="0" w:line="24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205F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A40579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Նախագծով առաջարկվող փոփոխությունները կապահովեն </w:t>
      </w:r>
      <w:r w:rsidR="00902D16">
        <w:rPr>
          <w:rFonts w:ascii="GHEA Grapalat" w:hAnsi="GHEA Grapalat" w:cs="Sylfaen"/>
          <w:sz w:val="24"/>
          <w:szCs w:val="24"/>
          <w:lang w:val="hy-AM"/>
        </w:rPr>
        <w:t>Շրջակա միջավայրի նախարարության</w:t>
      </w:r>
      <w:r w:rsidR="00A40579">
        <w:rPr>
          <w:rFonts w:ascii="GHEA Grapalat" w:hAnsi="GHEA Grapalat" w:cs="Sylfaen"/>
          <w:sz w:val="24"/>
          <w:szCs w:val="24"/>
          <w:lang w:val="hy-AM"/>
        </w:rPr>
        <w:t xml:space="preserve"> կողմից 1</w:t>
      </w:r>
      <w:r w:rsidR="00155722" w:rsidRPr="005A0D58">
        <w:rPr>
          <w:rFonts w:ascii="GHEA Grapalat" w:hAnsi="GHEA Grapalat" w:cs="Sylfaen"/>
          <w:sz w:val="24"/>
          <w:szCs w:val="24"/>
          <w:lang w:val="hy-AM"/>
        </w:rPr>
        <w:t>32 հա անտառպատման աշխատանքների   ժամանակին և առանց կետանցի իրականաց</w:t>
      </w:r>
      <w:r w:rsidR="00A40579">
        <w:rPr>
          <w:rFonts w:ascii="GHEA Grapalat" w:hAnsi="GHEA Grapalat" w:cs="Sylfaen"/>
          <w:sz w:val="24"/>
          <w:szCs w:val="24"/>
          <w:lang w:val="hy-AM"/>
        </w:rPr>
        <w:t>ում</w:t>
      </w:r>
      <w:r w:rsidR="00204323">
        <w:rPr>
          <w:rFonts w:ascii="GHEA Grapalat" w:hAnsi="GHEA Grapalat" w:cs="Sylfaen"/>
          <w:sz w:val="24"/>
          <w:szCs w:val="24"/>
          <w:lang w:val="hy-AM"/>
        </w:rPr>
        <w:t>, որի հետևանքով ստեղծվում է լրացուցիչ 132 հեկտար անտառապատված տարածքներ:</w:t>
      </w:r>
    </w:p>
    <w:p w14:paraId="7FE67800" w14:textId="25F689A2" w:rsidR="008459DF" w:rsidRPr="005A0D58" w:rsidRDefault="008459DF" w:rsidP="005A0D58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B6F2188" w14:textId="77777777" w:rsidR="008459DF" w:rsidRPr="005A0D58" w:rsidRDefault="008459DF" w:rsidP="005A0D58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5A0D58">
        <w:rPr>
          <w:rFonts w:ascii="GHEA Grapalat" w:eastAsia="Calibri" w:hAnsi="GHEA Grapalat"/>
          <w:b/>
          <w:sz w:val="24"/>
          <w:szCs w:val="24"/>
          <w:lang w:val="hy-AM" w:eastAsia="x-none"/>
        </w:rPr>
        <w:t>5</w:t>
      </w:r>
      <w:r w:rsidRPr="005A0D58">
        <w:rPr>
          <w:rFonts w:ascii="GHEA Grapalat" w:eastAsia="Calibri" w:hAnsi="GHEA Grapalat"/>
          <w:b/>
          <w:sz w:val="24"/>
          <w:szCs w:val="24"/>
          <w:lang w:val="af-ZA" w:eastAsia="x-none"/>
        </w:rPr>
        <w:t>.</w:t>
      </w:r>
      <w:r w:rsidRPr="005A0D58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1664091" w14:textId="268ACCA8" w:rsidR="008459DF" w:rsidRPr="005A0D58" w:rsidRDefault="008459DF" w:rsidP="005A0D58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A0D58">
        <w:rPr>
          <w:rFonts w:ascii="GHEA Grapalat" w:hAnsi="GHEA Grapalat" w:cs="Sylfaen"/>
          <w:sz w:val="24"/>
          <w:szCs w:val="24"/>
          <w:lang w:val="hy-AM"/>
        </w:rPr>
        <w:t>Որոշման նախագծի ընդունմամ</w:t>
      </w:r>
      <w:r w:rsidR="00902D16">
        <w:rPr>
          <w:rFonts w:ascii="GHEA Grapalat" w:hAnsi="GHEA Grapalat" w:cs="Sylfaen"/>
          <w:sz w:val="24"/>
          <w:szCs w:val="24"/>
          <w:lang w:val="hy-AM"/>
        </w:rPr>
        <w:t>բ</w:t>
      </w:r>
      <w:r w:rsidR="000205F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205FD" w:rsidRPr="000205F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2023 թվականի պետական բյուջեով նախատեսված Հայաստանի Հանրապետության </w:t>
      </w:r>
      <w:r w:rsidR="00D2365E">
        <w:rPr>
          <w:rFonts w:ascii="GHEA Grapalat" w:hAnsi="GHEA Grapalat" w:cs="Sylfaen"/>
          <w:sz w:val="24"/>
          <w:szCs w:val="24"/>
          <w:lang w:val="hy-AM"/>
        </w:rPr>
        <w:t>ՏԿԵՆ ֆինանս</w:t>
      </w:r>
      <w:r w:rsidR="00E474E7">
        <w:rPr>
          <w:rFonts w:ascii="GHEA Grapalat" w:hAnsi="GHEA Grapalat" w:cs="Sylfaen"/>
          <w:sz w:val="24"/>
          <w:szCs w:val="24"/>
          <w:lang w:val="hy-AM"/>
        </w:rPr>
        <w:t>ա</w:t>
      </w:r>
      <w:r w:rsidR="00D2365E">
        <w:rPr>
          <w:rFonts w:ascii="GHEA Grapalat" w:hAnsi="GHEA Grapalat" w:cs="Sylfaen"/>
          <w:sz w:val="24"/>
          <w:szCs w:val="24"/>
          <w:lang w:val="hy-AM"/>
        </w:rPr>
        <w:t xml:space="preserve">կան միջոցներից </w:t>
      </w:r>
      <w:r w:rsidR="000205FD" w:rsidRPr="000205F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205F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F029F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252558,0 հազար </w:t>
      </w:r>
      <w:r w:rsidR="000205FD" w:rsidRPr="000205FD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դրամ</w:t>
      </w:r>
      <w:r w:rsidR="00D2365E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նվազ</w:t>
      </w:r>
      <w:r w:rsidR="00902D16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եց</w:t>
      </w:r>
      <w:r w:rsidR="00D2365E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ված գումարը </w:t>
      </w:r>
      <w:r w:rsidRPr="005A0D5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205FD">
        <w:rPr>
          <w:rFonts w:ascii="GHEA Grapalat" w:hAnsi="GHEA Grapalat" w:cs="Sylfaen"/>
          <w:sz w:val="24"/>
          <w:szCs w:val="24"/>
          <w:lang w:val="hy-AM"/>
        </w:rPr>
        <w:t>հատկացվելու է Շրջակա միջավայրի նախարարությանը։</w:t>
      </w:r>
      <w:r w:rsidR="00E474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02D16">
        <w:rPr>
          <w:rFonts w:ascii="GHEA Grapalat" w:hAnsi="GHEA Grapalat" w:cs="Sylfaen"/>
          <w:sz w:val="24"/>
          <w:szCs w:val="24"/>
          <w:lang w:val="hy-AM"/>
        </w:rPr>
        <w:t xml:space="preserve">Պետական բյուջեի եկամուտներում և ծախսերում լրացուցիչ ֆինանսական ծանրաբեռնվածություն չի առաջանում։ </w:t>
      </w:r>
    </w:p>
    <w:p w14:paraId="0CFC7D26" w14:textId="77777777" w:rsidR="00B919F8" w:rsidRDefault="00B919F8" w:rsidP="005A0D58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92BE2F3" w14:textId="689DE8E5" w:rsidR="008459DF" w:rsidRDefault="008459DF" w:rsidP="005A0D58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A0D58">
        <w:rPr>
          <w:rFonts w:ascii="GHEA Grapalat" w:hAnsi="GHEA Grapalat" w:cs="Sylfaen"/>
          <w:b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3F05B9D" w14:textId="31631810" w:rsidR="004506C0" w:rsidRPr="00B919F8" w:rsidRDefault="004506C0" w:rsidP="004506C0">
      <w:pPr>
        <w:tabs>
          <w:tab w:val="left" w:pos="567"/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919F8">
        <w:rPr>
          <w:rFonts w:ascii="GHEA Grapalat" w:hAnsi="GHEA Grapalat" w:cs="Sylfaen"/>
          <w:sz w:val="24"/>
          <w:szCs w:val="24"/>
          <w:lang w:val="hy-AM"/>
        </w:rPr>
        <w:t>Նախագիծ</w:t>
      </w:r>
      <w:r w:rsidR="00B919F8" w:rsidRPr="00B919F8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Pr="00B919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919F8" w:rsidRPr="00B919F8">
        <w:rPr>
          <w:rFonts w:ascii="GHEA Grapalat" w:hAnsi="GHEA Grapalat" w:cs="Sylfaen"/>
          <w:sz w:val="24"/>
          <w:szCs w:val="24"/>
          <w:lang w:val="hy-AM"/>
        </w:rPr>
        <w:t>ուղղակիոր</w:t>
      </w:r>
      <w:r w:rsidR="006D4DF2">
        <w:rPr>
          <w:rFonts w:ascii="GHEA Grapalat" w:hAnsi="GHEA Grapalat" w:cs="Sylfaen"/>
          <w:sz w:val="24"/>
          <w:szCs w:val="24"/>
          <w:lang w:val="hy-AM"/>
        </w:rPr>
        <w:t>ե</w:t>
      </w:r>
      <w:r w:rsidR="00B919F8" w:rsidRPr="00B919F8">
        <w:rPr>
          <w:rFonts w:ascii="GHEA Grapalat" w:hAnsi="GHEA Grapalat" w:cs="Sylfaen"/>
          <w:sz w:val="24"/>
          <w:szCs w:val="24"/>
          <w:lang w:val="hy-AM"/>
        </w:rPr>
        <w:t>ն չի բխում ռազմավարական փաստաթղթերի</w:t>
      </w:r>
      <w:r w:rsidR="00803057">
        <w:rPr>
          <w:rFonts w:ascii="GHEA Grapalat" w:hAnsi="GHEA Grapalat" w:cs="Sylfaen"/>
          <w:sz w:val="24"/>
          <w:szCs w:val="24"/>
          <w:lang w:val="hy-AM"/>
        </w:rPr>
        <w:t xml:space="preserve"> պահանջների</w:t>
      </w:r>
      <w:r w:rsidR="00B919F8" w:rsidRPr="00B919F8">
        <w:rPr>
          <w:rFonts w:ascii="GHEA Grapalat" w:hAnsi="GHEA Grapalat" w:cs="Sylfaen"/>
          <w:sz w:val="24"/>
          <w:szCs w:val="24"/>
          <w:lang w:val="hy-AM"/>
        </w:rPr>
        <w:t xml:space="preserve">ց, սակայն այն </w:t>
      </w:r>
      <w:r w:rsidR="00577A8F">
        <w:rPr>
          <w:rFonts w:ascii="GHEA Grapalat" w:hAnsi="GHEA Grapalat" w:cs="Sylfaen"/>
          <w:sz w:val="24"/>
          <w:szCs w:val="24"/>
          <w:lang w:val="hy-AM"/>
        </w:rPr>
        <w:t>կապված</w:t>
      </w:r>
      <w:r w:rsidR="00B919F8" w:rsidRPr="00B919F8">
        <w:rPr>
          <w:rFonts w:ascii="GHEA Grapalat" w:hAnsi="GHEA Grapalat" w:cs="Sylfaen"/>
          <w:sz w:val="24"/>
          <w:szCs w:val="24"/>
          <w:lang w:val="hy-AM"/>
        </w:rPr>
        <w:t xml:space="preserve"> է  </w:t>
      </w:r>
      <w:r w:rsidRPr="00B919F8">
        <w:rPr>
          <w:rFonts w:ascii="GHEA Grapalat" w:hAnsi="GHEA Grapalat" w:cs="Sylfaen"/>
          <w:sz w:val="24"/>
          <w:szCs w:val="24"/>
          <w:lang w:val="hy-AM"/>
        </w:rPr>
        <w:t>ՀՀ կառավարության 2021 թվականի նոյեմբերի 18-ի N 1902-Լ որոշմամբ հաստատված   Հավելված 1-ի  Շրջակա միջավայրի նախարարություն  բաժնի 6.9 ենթակետ</w:t>
      </w:r>
      <w:r w:rsidR="00803057">
        <w:rPr>
          <w:rFonts w:ascii="GHEA Grapalat" w:hAnsi="GHEA Grapalat" w:cs="Sylfaen"/>
          <w:sz w:val="24"/>
          <w:szCs w:val="24"/>
          <w:lang w:val="hy-AM"/>
        </w:rPr>
        <w:t xml:space="preserve">ով սահմանված  խնդիրների և </w:t>
      </w:r>
      <w:r w:rsidRPr="00B919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919F8">
        <w:rPr>
          <w:rFonts w:ascii="GHEA Grapalat" w:hAnsi="GHEA Grapalat"/>
          <w:sz w:val="24"/>
          <w:szCs w:val="24"/>
          <w:lang w:val="hy-AM"/>
        </w:rPr>
        <w:t xml:space="preserve">ՄԱԿ-ի </w:t>
      </w:r>
      <w:r w:rsidR="00B919F8" w:rsidRPr="00B919F8">
        <w:rPr>
          <w:rFonts w:ascii="GHEA Grapalat" w:hAnsi="GHEA Grapalat"/>
          <w:sz w:val="24"/>
          <w:szCs w:val="24"/>
          <w:lang w:val="hy-AM"/>
        </w:rPr>
        <w:t>«Կլիմայի փոփոխության մասին» շրջանակային կոնվենցիայի և Փարիզյան համաձայնագրի պահանջներով Հայ</w:t>
      </w:r>
      <w:r w:rsidR="00B919F8">
        <w:rPr>
          <w:rFonts w:ascii="GHEA Grapalat" w:hAnsi="GHEA Grapalat"/>
          <w:sz w:val="24"/>
          <w:szCs w:val="24"/>
          <w:lang w:val="hy-AM"/>
        </w:rPr>
        <w:t>ա</w:t>
      </w:r>
      <w:r w:rsidR="00B919F8" w:rsidRPr="00B919F8">
        <w:rPr>
          <w:rFonts w:ascii="GHEA Grapalat" w:hAnsi="GHEA Grapalat"/>
          <w:sz w:val="24"/>
          <w:szCs w:val="24"/>
          <w:lang w:val="hy-AM"/>
        </w:rPr>
        <w:t xml:space="preserve">ստանի Հանրապետության </w:t>
      </w:r>
      <w:r w:rsidRPr="00B919F8">
        <w:rPr>
          <w:rFonts w:ascii="GHEA Grapalat" w:hAnsi="GHEA Grapalat"/>
          <w:sz w:val="24"/>
          <w:szCs w:val="24"/>
          <w:lang w:val="hy-AM"/>
        </w:rPr>
        <w:t>ստանձնած պարտավորություններ</w:t>
      </w:r>
      <w:r w:rsidR="00B919F8" w:rsidRPr="00B919F8">
        <w:rPr>
          <w:rFonts w:ascii="GHEA Grapalat" w:hAnsi="GHEA Grapalat"/>
          <w:sz w:val="24"/>
          <w:szCs w:val="24"/>
          <w:lang w:val="hy-AM"/>
        </w:rPr>
        <w:t>ի</w:t>
      </w:r>
      <w:r w:rsidR="00803057">
        <w:rPr>
          <w:rFonts w:ascii="GHEA Grapalat" w:hAnsi="GHEA Grapalat"/>
          <w:sz w:val="24"/>
          <w:szCs w:val="24"/>
          <w:lang w:val="hy-AM"/>
        </w:rPr>
        <w:t xml:space="preserve"> հետ</w:t>
      </w:r>
      <w:r w:rsidR="00B919F8" w:rsidRPr="00B919F8">
        <w:rPr>
          <w:rFonts w:ascii="GHEA Grapalat" w:hAnsi="GHEA Grapalat"/>
          <w:sz w:val="24"/>
          <w:szCs w:val="24"/>
          <w:lang w:val="hy-AM"/>
        </w:rPr>
        <w:t>։</w:t>
      </w:r>
    </w:p>
    <w:sectPr w:rsidR="004506C0" w:rsidRPr="00B919F8" w:rsidSect="007A3798">
      <w:footerReference w:type="first" r:id="rId8"/>
      <w:pgSz w:w="12240" w:h="15840"/>
      <w:pgMar w:top="1276" w:right="758" w:bottom="141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5EE197" w14:textId="77777777" w:rsidR="00556353" w:rsidRDefault="00556353">
      <w:pPr>
        <w:spacing w:after="0" w:line="240" w:lineRule="auto"/>
      </w:pPr>
      <w:r>
        <w:separator/>
      </w:r>
    </w:p>
  </w:endnote>
  <w:endnote w:type="continuationSeparator" w:id="0">
    <w:p w14:paraId="6BD74678" w14:textId="77777777" w:rsidR="00556353" w:rsidRDefault="00556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5CF93" w14:textId="77777777" w:rsidR="007E49EC" w:rsidRDefault="007E49EC">
    <w:pPr>
      <w:pStyle w:val="Footer"/>
      <w:jc w:val="right"/>
    </w:pPr>
  </w:p>
  <w:p w14:paraId="235940C0" w14:textId="77777777" w:rsidR="007E49EC" w:rsidRDefault="007E49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D931A2" w14:textId="77777777" w:rsidR="00556353" w:rsidRDefault="00556353">
      <w:pPr>
        <w:spacing w:after="0" w:line="240" w:lineRule="auto"/>
      </w:pPr>
      <w:r>
        <w:separator/>
      </w:r>
    </w:p>
  </w:footnote>
  <w:footnote w:type="continuationSeparator" w:id="0">
    <w:p w14:paraId="509F8AE5" w14:textId="77777777" w:rsidR="00556353" w:rsidRDefault="005563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B551E"/>
    <w:multiLevelType w:val="hybridMultilevel"/>
    <w:tmpl w:val="44E8CE24"/>
    <w:lvl w:ilvl="0" w:tplc="D3CE2CF4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949"/>
    <w:rsid w:val="000205FD"/>
    <w:rsid w:val="000264FA"/>
    <w:rsid w:val="0004557D"/>
    <w:rsid w:val="00050B6E"/>
    <w:rsid w:val="00067630"/>
    <w:rsid w:val="00072D7D"/>
    <w:rsid w:val="00077153"/>
    <w:rsid w:val="000831FF"/>
    <w:rsid w:val="00084C25"/>
    <w:rsid w:val="00093601"/>
    <w:rsid w:val="000A79A1"/>
    <w:rsid w:val="000B5630"/>
    <w:rsid w:val="000C5B76"/>
    <w:rsid w:val="000D468D"/>
    <w:rsid w:val="000E2589"/>
    <w:rsid w:val="000E3241"/>
    <w:rsid w:val="000E3298"/>
    <w:rsid w:val="000F3BC3"/>
    <w:rsid w:val="00120EE9"/>
    <w:rsid w:val="001273D4"/>
    <w:rsid w:val="00134AFB"/>
    <w:rsid w:val="00147F88"/>
    <w:rsid w:val="00155722"/>
    <w:rsid w:val="00160BA0"/>
    <w:rsid w:val="00196DA5"/>
    <w:rsid w:val="001A1DB0"/>
    <w:rsid w:val="001B5BDA"/>
    <w:rsid w:val="001C35F1"/>
    <w:rsid w:val="0020177D"/>
    <w:rsid w:val="00204323"/>
    <w:rsid w:val="00204754"/>
    <w:rsid w:val="00212A82"/>
    <w:rsid w:val="00215B45"/>
    <w:rsid w:val="00216B30"/>
    <w:rsid w:val="00216F7A"/>
    <w:rsid w:val="00220CEF"/>
    <w:rsid w:val="00223BA7"/>
    <w:rsid w:val="002365EA"/>
    <w:rsid w:val="00245864"/>
    <w:rsid w:val="0025541C"/>
    <w:rsid w:val="00260BDA"/>
    <w:rsid w:val="00273227"/>
    <w:rsid w:val="002B10A8"/>
    <w:rsid w:val="002B2444"/>
    <w:rsid w:val="002B3BC2"/>
    <w:rsid w:val="002C1E84"/>
    <w:rsid w:val="002C59C0"/>
    <w:rsid w:val="002D3DBD"/>
    <w:rsid w:val="002F08E9"/>
    <w:rsid w:val="002F0E53"/>
    <w:rsid w:val="002F610E"/>
    <w:rsid w:val="002F703D"/>
    <w:rsid w:val="002F7426"/>
    <w:rsid w:val="00302C16"/>
    <w:rsid w:val="00306731"/>
    <w:rsid w:val="003411A6"/>
    <w:rsid w:val="0034244B"/>
    <w:rsid w:val="00344945"/>
    <w:rsid w:val="00353DD4"/>
    <w:rsid w:val="00354CB7"/>
    <w:rsid w:val="00360D76"/>
    <w:rsid w:val="00374ACF"/>
    <w:rsid w:val="00385C86"/>
    <w:rsid w:val="00386F64"/>
    <w:rsid w:val="003908CD"/>
    <w:rsid w:val="00391C58"/>
    <w:rsid w:val="003939E1"/>
    <w:rsid w:val="00394A01"/>
    <w:rsid w:val="003A0D65"/>
    <w:rsid w:val="003A2DB6"/>
    <w:rsid w:val="003B50E6"/>
    <w:rsid w:val="003D36C5"/>
    <w:rsid w:val="003D4FC3"/>
    <w:rsid w:val="003E568F"/>
    <w:rsid w:val="00410202"/>
    <w:rsid w:val="00412328"/>
    <w:rsid w:val="00444AEF"/>
    <w:rsid w:val="004506C0"/>
    <w:rsid w:val="0045181E"/>
    <w:rsid w:val="004623D0"/>
    <w:rsid w:val="0046542B"/>
    <w:rsid w:val="00465850"/>
    <w:rsid w:val="00466D46"/>
    <w:rsid w:val="004709C4"/>
    <w:rsid w:val="00483F19"/>
    <w:rsid w:val="00495FEC"/>
    <w:rsid w:val="004A14CF"/>
    <w:rsid w:val="004A2812"/>
    <w:rsid w:val="004A5834"/>
    <w:rsid w:val="004A5E25"/>
    <w:rsid w:val="004A723E"/>
    <w:rsid w:val="004B4F73"/>
    <w:rsid w:val="004E0892"/>
    <w:rsid w:val="004E5130"/>
    <w:rsid w:val="00506A34"/>
    <w:rsid w:val="00514824"/>
    <w:rsid w:val="005158B7"/>
    <w:rsid w:val="00527401"/>
    <w:rsid w:val="00532AC5"/>
    <w:rsid w:val="005331B5"/>
    <w:rsid w:val="00534C9C"/>
    <w:rsid w:val="00544F8B"/>
    <w:rsid w:val="00552870"/>
    <w:rsid w:val="00552C5F"/>
    <w:rsid w:val="00554F5D"/>
    <w:rsid w:val="00556353"/>
    <w:rsid w:val="005568E8"/>
    <w:rsid w:val="00556ECE"/>
    <w:rsid w:val="00570B5B"/>
    <w:rsid w:val="00572C3E"/>
    <w:rsid w:val="00577A8F"/>
    <w:rsid w:val="0058414F"/>
    <w:rsid w:val="0058452D"/>
    <w:rsid w:val="00587D58"/>
    <w:rsid w:val="00593731"/>
    <w:rsid w:val="005A0D58"/>
    <w:rsid w:val="005A33FF"/>
    <w:rsid w:val="005A7F20"/>
    <w:rsid w:val="005B686B"/>
    <w:rsid w:val="005C4F83"/>
    <w:rsid w:val="005C51D3"/>
    <w:rsid w:val="005C6A61"/>
    <w:rsid w:val="005D2F36"/>
    <w:rsid w:val="005D64EF"/>
    <w:rsid w:val="005F5B2F"/>
    <w:rsid w:val="006079AD"/>
    <w:rsid w:val="00612939"/>
    <w:rsid w:val="00613D77"/>
    <w:rsid w:val="0062319D"/>
    <w:rsid w:val="00627FD8"/>
    <w:rsid w:val="006369BD"/>
    <w:rsid w:val="0064725F"/>
    <w:rsid w:val="00654266"/>
    <w:rsid w:val="0067251F"/>
    <w:rsid w:val="00685AB0"/>
    <w:rsid w:val="00690249"/>
    <w:rsid w:val="006979EC"/>
    <w:rsid w:val="006A0914"/>
    <w:rsid w:val="006A120D"/>
    <w:rsid w:val="006C0BAC"/>
    <w:rsid w:val="006D3FC9"/>
    <w:rsid w:val="006D4DF2"/>
    <w:rsid w:val="006D573A"/>
    <w:rsid w:val="006D6F96"/>
    <w:rsid w:val="006E4C0C"/>
    <w:rsid w:val="006E5DCF"/>
    <w:rsid w:val="006E61CD"/>
    <w:rsid w:val="006F029F"/>
    <w:rsid w:val="006F7095"/>
    <w:rsid w:val="00702783"/>
    <w:rsid w:val="0070618B"/>
    <w:rsid w:val="00712980"/>
    <w:rsid w:val="00733592"/>
    <w:rsid w:val="00743BFD"/>
    <w:rsid w:val="00751002"/>
    <w:rsid w:val="007540D6"/>
    <w:rsid w:val="00756374"/>
    <w:rsid w:val="0076361B"/>
    <w:rsid w:val="00763F10"/>
    <w:rsid w:val="007712CD"/>
    <w:rsid w:val="00774EE1"/>
    <w:rsid w:val="00780088"/>
    <w:rsid w:val="007806C9"/>
    <w:rsid w:val="007A083B"/>
    <w:rsid w:val="007A3798"/>
    <w:rsid w:val="007A4D60"/>
    <w:rsid w:val="007B0B8B"/>
    <w:rsid w:val="007B5535"/>
    <w:rsid w:val="007B5C1D"/>
    <w:rsid w:val="007B6FF1"/>
    <w:rsid w:val="007E45AD"/>
    <w:rsid w:val="007E49EC"/>
    <w:rsid w:val="007F0A18"/>
    <w:rsid w:val="007F0E57"/>
    <w:rsid w:val="007F2749"/>
    <w:rsid w:val="00801CE2"/>
    <w:rsid w:val="00803057"/>
    <w:rsid w:val="00813125"/>
    <w:rsid w:val="008140D9"/>
    <w:rsid w:val="008459DF"/>
    <w:rsid w:val="0086198A"/>
    <w:rsid w:val="00861A2D"/>
    <w:rsid w:val="008718FE"/>
    <w:rsid w:val="00871970"/>
    <w:rsid w:val="00872D41"/>
    <w:rsid w:val="008827C9"/>
    <w:rsid w:val="00890827"/>
    <w:rsid w:val="00890949"/>
    <w:rsid w:val="008B2FCA"/>
    <w:rsid w:val="008B50FD"/>
    <w:rsid w:val="008C087A"/>
    <w:rsid w:val="008C46EB"/>
    <w:rsid w:val="008D295B"/>
    <w:rsid w:val="008E4745"/>
    <w:rsid w:val="008F4D85"/>
    <w:rsid w:val="00900EF9"/>
    <w:rsid w:val="00902D16"/>
    <w:rsid w:val="009129C1"/>
    <w:rsid w:val="0091757C"/>
    <w:rsid w:val="00927A38"/>
    <w:rsid w:val="0093635C"/>
    <w:rsid w:val="00937723"/>
    <w:rsid w:val="0094124F"/>
    <w:rsid w:val="009416CE"/>
    <w:rsid w:val="0094602A"/>
    <w:rsid w:val="00955766"/>
    <w:rsid w:val="0096621B"/>
    <w:rsid w:val="00971293"/>
    <w:rsid w:val="0098740D"/>
    <w:rsid w:val="00994CFC"/>
    <w:rsid w:val="009B732A"/>
    <w:rsid w:val="009C02A9"/>
    <w:rsid w:val="009C51DB"/>
    <w:rsid w:val="009C63EA"/>
    <w:rsid w:val="009D6F93"/>
    <w:rsid w:val="009E046C"/>
    <w:rsid w:val="009E460E"/>
    <w:rsid w:val="009E6213"/>
    <w:rsid w:val="00A00A0A"/>
    <w:rsid w:val="00A121EC"/>
    <w:rsid w:val="00A14F42"/>
    <w:rsid w:val="00A26366"/>
    <w:rsid w:val="00A34C8D"/>
    <w:rsid w:val="00A37DC2"/>
    <w:rsid w:val="00A40579"/>
    <w:rsid w:val="00A444F9"/>
    <w:rsid w:val="00A5724F"/>
    <w:rsid w:val="00A60B0D"/>
    <w:rsid w:val="00A73D1F"/>
    <w:rsid w:val="00A74D34"/>
    <w:rsid w:val="00A8272D"/>
    <w:rsid w:val="00A83DAA"/>
    <w:rsid w:val="00AA04BE"/>
    <w:rsid w:val="00AB5BE2"/>
    <w:rsid w:val="00AC2E56"/>
    <w:rsid w:val="00AC2F26"/>
    <w:rsid w:val="00AC4F64"/>
    <w:rsid w:val="00AC5257"/>
    <w:rsid w:val="00AD44A6"/>
    <w:rsid w:val="00AE0DFF"/>
    <w:rsid w:val="00AE4447"/>
    <w:rsid w:val="00AF6424"/>
    <w:rsid w:val="00B04685"/>
    <w:rsid w:val="00B161B1"/>
    <w:rsid w:val="00B3729C"/>
    <w:rsid w:val="00B40F3C"/>
    <w:rsid w:val="00B45685"/>
    <w:rsid w:val="00B52E1E"/>
    <w:rsid w:val="00B53B67"/>
    <w:rsid w:val="00B53EC9"/>
    <w:rsid w:val="00B61491"/>
    <w:rsid w:val="00B74132"/>
    <w:rsid w:val="00B82850"/>
    <w:rsid w:val="00B83D32"/>
    <w:rsid w:val="00B9133F"/>
    <w:rsid w:val="00B919F8"/>
    <w:rsid w:val="00BA275C"/>
    <w:rsid w:val="00BA50E6"/>
    <w:rsid w:val="00BB2266"/>
    <w:rsid w:val="00BB3030"/>
    <w:rsid w:val="00BB49B6"/>
    <w:rsid w:val="00BB4C5F"/>
    <w:rsid w:val="00BD0397"/>
    <w:rsid w:val="00BE5D34"/>
    <w:rsid w:val="00C206F6"/>
    <w:rsid w:val="00C27D53"/>
    <w:rsid w:val="00C32E35"/>
    <w:rsid w:val="00C35762"/>
    <w:rsid w:val="00C42C63"/>
    <w:rsid w:val="00C43D23"/>
    <w:rsid w:val="00C47A1E"/>
    <w:rsid w:val="00C649D1"/>
    <w:rsid w:val="00C71642"/>
    <w:rsid w:val="00C72E16"/>
    <w:rsid w:val="00C82E54"/>
    <w:rsid w:val="00C839F8"/>
    <w:rsid w:val="00C91A04"/>
    <w:rsid w:val="00CA312E"/>
    <w:rsid w:val="00CC6EC8"/>
    <w:rsid w:val="00CD2B22"/>
    <w:rsid w:val="00CD3408"/>
    <w:rsid w:val="00CD6369"/>
    <w:rsid w:val="00CE2222"/>
    <w:rsid w:val="00D06E71"/>
    <w:rsid w:val="00D070C1"/>
    <w:rsid w:val="00D12DE0"/>
    <w:rsid w:val="00D21093"/>
    <w:rsid w:val="00D2365E"/>
    <w:rsid w:val="00D4610E"/>
    <w:rsid w:val="00D51F4A"/>
    <w:rsid w:val="00D563CC"/>
    <w:rsid w:val="00D64CC7"/>
    <w:rsid w:val="00D71475"/>
    <w:rsid w:val="00D728F4"/>
    <w:rsid w:val="00D72BDB"/>
    <w:rsid w:val="00D76273"/>
    <w:rsid w:val="00DA1585"/>
    <w:rsid w:val="00DA4F52"/>
    <w:rsid w:val="00DA72BB"/>
    <w:rsid w:val="00DB1ED1"/>
    <w:rsid w:val="00DC41FD"/>
    <w:rsid w:val="00DE755E"/>
    <w:rsid w:val="00DE759B"/>
    <w:rsid w:val="00DF17F0"/>
    <w:rsid w:val="00DF2467"/>
    <w:rsid w:val="00DF7FAD"/>
    <w:rsid w:val="00E001CD"/>
    <w:rsid w:val="00E07C3C"/>
    <w:rsid w:val="00E11E7C"/>
    <w:rsid w:val="00E16FE7"/>
    <w:rsid w:val="00E352B0"/>
    <w:rsid w:val="00E474E7"/>
    <w:rsid w:val="00E5048F"/>
    <w:rsid w:val="00E6136B"/>
    <w:rsid w:val="00E7367B"/>
    <w:rsid w:val="00E750AA"/>
    <w:rsid w:val="00E75CB1"/>
    <w:rsid w:val="00E7746B"/>
    <w:rsid w:val="00E91909"/>
    <w:rsid w:val="00EA0E47"/>
    <w:rsid w:val="00EB25FE"/>
    <w:rsid w:val="00EB5532"/>
    <w:rsid w:val="00EB79C3"/>
    <w:rsid w:val="00EC4B37"/>
    <w:rsid w:val="00ED2656"/>
    <w:rsid w:val="00ED4EA6"/>
    <w:rsid w:val="00EE1538"/>
    <w:rsid w:val="00EE5E79"/>
    <w:rsid w:val="00EF5FDF"/>
    <w:rsid w:val="00F01496"/>
    <w:rsid w:val="00F211D0"/>
    <w:rsid w:val="00F243BD"/>
    <w:rsid w:val="00F3653B"/>
    <w:rsid w:val="00F44372"/>
    <w:rsid w:val="00F503D3"/>
    <w:rsid w:val="00F606B0"/>
    <w:rsid w:val="00F665D5"/>
    <w:rsid w:val="00F706BC"/>
    <w:rsid w:val="00F70D6B"/>
    <w:rsid w:val="00F76A0E"/>
    <w:rsid w:val="00F87675"/>
    <w:rsid w:val="00FB781A"/>
    <w:rsid w:val="00FD452D"/>
    <w:rsid w:val="00FD67CA"/>
    <w:rsid w:val="00FE0A0D"/>
    <w:rsid w:val="00FF3119"/>
    <w:rsid w:val="00FF3EC0"/>
    <w:rsid w:val="00FF6826"/>
    <w:rsid w:val="00FF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2D0B4"/>
  <w15:docId w15:val="{749A07E6-7347-49D9-A610-2F4D56AFB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D53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D53"/>
    <w:rPr>
      <w:rFonts w:ascii="Segoe UI" w:hAnsi="Segoe UI" w:cs="Segoe UI"/>
      <w:sz w:val="18"/>
      <w:szCs w:val="18"/>
      <w:lang w:val="en-GB"/>
    </w:rPr>
  </w:style>
  <w:style w:type="paragraph" w:styleId="BodyText3">
    <w:name w:val="Body Text 3"/>
    <w:basedOn w:val="Normal"/>
    <w:link w:val="BodyText3Char"/>
    <w:rsid w:val="003D36C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36C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A1AD6-A70F-4EA4-ABBB-CD31FD4BA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1025</Words>
  <Characters>5847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https:/mul2.gov.am/tasks/901952/oneclick/Himnavorum F.docx?token=9d146c7b72277d8c1b9887ac934b8cc4</cp:keywords>
  <dc:description/>
  <cp:lastModifiedBy>Susanna Arzumanyan</cp:lastModifiedBy>
  <cp:revision>3</cp:revision>
  <cp:lastPrinted>2023-11-03T11:32:00Z</cp:lastPrinted>
  <dcterms:created xsi:type="dcterms:W3CDTF">2023-12-21T04:28:00Z</dcterms:created>
  <dcterms:modified xsi:type="dcterms:W3CDTF">2023-12-21T04:29:00Z</dcterms:modified>
</cp:coreProperties>
</file>