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1817CF" w14:textId="3D346F6A" w:rsidR="00995490" w:rsidRPr="00787ED0" w:rsidRDefault="00B16020" w:rsidP="00787ED0">
      <w:pPr>
        <w:spacing w:after="0" w:line="240" w:lineRule="auto"/>
        <w:jc w:val="center"/>
        <w:rPr>
          <w:rFonts w:ascii="GHEA Grapalat" w:hAnsi="GHEA Grapalat"/>
          <w:b/>
          <w:sz w:val="24"/>
          <w:szCs w:val="24"/>
          <w:lang w:val="hy-AM"/>
        </w:rPr>
      </w:pPr>
      <w:r w:rsidRPr="00787ED0">
        <w:rPr>
          <w:rFonts w:ascii="GHEA Grapalat" w:hAnsi="GHEA Grapalat"/>
          <w:b/>
          <w:sz w:val="24"/>
          <w:szCs w:val="24"/>
          <w:lang w:val="hy-AM"/>
        </w:rPr>
        <w:t>ԱՄՓՈՓԱԹԵՐԹ</w:t>
      </w:r>
      <w:bookmarkStart w:id="0" w:name="_GoBack"/>
      <w:bookmarkEnd w:id="0"/>
    </w:p>
    <w:p w14:paraId="6356262E" w14:textId="0C9DBA75" w:rsidR="00B16020" w:rsidRPr="00787ED0" w:rsidRDefault="00F60163" w:rsidP="00787ED0">
      <w:pPr>
        <w:spacing w:after="0" w:line="240" w:lineRule="auto"/>
        <w:jc w:val="center"/>
        <w:rPr>
          <w:rFonts w:ascii="GHEA Grapalat" w:hAnsi="GHEA Grapalat"/>
          <w:b/>
          <w:sz w:val="24"/>
          <w:szCs w:val="24"/>
          <w:lang w:val="hy-AM"/>
        </w:rPr>
      </w:pPr>
      <w:r w:rsidRPr="00787ED0">
        <w:rPr>
          <w:rFonts w:ascii="GHEA Grapalat" w:hAnsi="GHEA Grapalat"/>
          <w:b/>
          <w:color w:val="000000"/>
          <w:sz w:val="24"/>
          <w:szCs w:val="24"/>
          <w:shd w:val="clear" w:color="auto" w:fill="FFFFFF"/>
          <w:lang w:val="hy-AM"/>
        </w:rPr>
        <w:t xml:space="preserve">«ՀԱՅԱՍՏԱՆԻ ՀԱՆՐԱՊԵՏՈՒԹՅԱՆ ՋԵՐՄՈՑԱՅԻՆ ԳԱԶԵՐԻ ՑԱԾՐ ԱՐՏԱՆԵՏՈՒՄՆԵՐՈՎ ԶԱՐԳԱՑՄԱՆ ԵՐԿԱՐԱԺԱՄԿԵՏ </w:t>
      </w:r>
      <w:r w:rsidR="007D6B42" w:rsidRPr="00787ED0">
        <w:rPr>
          <w:rFonts w:ascii="GHEA Grapalat" w:hAnsi="GHEA Grapalat"/>
          <w:b/>
          <w:color w:val="000000"/>
          <w:sz w:val="24"/>
          <w:szCs w:val="24"/>
          <w:shd w:val="clear" w:color="auto" w:fill="FFFFFF"/>
          <w:lang w:val="hy-AM"/>
        </w:rPr>
        <w:t xml:space="preserve">ՌԱԶՄԱՎԱՐՈՒԹՅՈՒՆ </w:t>
      </w:r>
      <w:r w:rsidRPr="00787ED0">
        <w:rPr>
          <w:rFonts w:ascii="GHEA Grapalat" w:hAnsi="GHEA Grapalat"/>
          <w:b/>
          <w:color w:val="000000"/>
          <w:sz w:val="24"/>
          <w:szCs w:val="24"/>
          <w:shd w:val="clear" w:color="auto" w:fill="FFFFFF"/>
          <w:lang w:val="hy-AM"/>
        </w:rPr>
        <w:t xml:space="preserve">(ՄԻՆՉԵՎ </w:t>
      </w:r>
      <w:r w:rsidR="007D6B42" w:rsidRPr="00787ED0">
        <w:rPr>
          <w:rFonts w:ascii="GHEA Grapalat" w:hAnsi="GHEA Grapalat"/>
          <w:b/>
          <w:color w:val="000000"/>
          <w:sz w:val="24"/>
          <w:szCs w:val="24"/>
          <w:shd w:val="clear" w:color="auto" w:fill="FFFFFF"/>
          <w:lang w:val="hy-AM"/>
        </w:rPr>
        <w:t>20</w:t>
      </w:r>
      <w:r w:rsidRPr="00787ED0">
        <w:rPr>
          <w:rFonts w:ascii="GHEA Grapalat" w:hAnsi="GHEA Grapalat"/>
          <w:b/>
          <w:color w:val="000000"/>
          <w:sz w:val="24"/>
          <w:szCs w:val="24"/>
          <w:shd w:val="clear" w:color="auto" w:fill="FFFFFF"/>
          <w:lang w:val="hy-AM"/>
        </w:rPr>
        <w:t>50 ԹՎԱԿԱՆ)</w:t>
      </w:r>
      <w:r w:rsidR="007D6B42" w:rsidRPr="00787ED0">
        <w:rPr>
          <w:rFonts w:ascii="GHEA Grapalat" w:hAnsi="GHEA Grapalat"/>
          <w:b/>
          <w:color w:val="000000"/>
          <w:sz w:val="24"/>
          <w:szCs w:val="24"/>
          <w:shd w:val="clear" w:color="auto" w:fill="FFFFFF"/>
          <w:lang w:val="hy-AM"/>
        </w:rPr>
        <w:t xml:space="preserve"> ՀԱՍՏԱՏԵԼՈՒ ՄԱՍԻՆ</w:t>
      </w:r>
      <w:r w:rsidRPr="00787ED0">
        <w:rPr>
          <w:rFonts w:ascii="GHEA Grapalat" w:hAnsi="GHEA Grapalat"/>
          <w:b/>
          <w:color w:val="000000"/>
          <w:sz w:val="24"/>
          <w:szCs w:val="24"/>
          <w:shd w:val="clear" w:color="auto" w:fill="FFFFFF"/>
          <w:lang w:val="hy-AM"/>
        </w:rPr>
        <w:t xml:space="preserve">» </w:t>
      </w:r>
      <w:r w:rsidR="004849E4" w:rsidRPr="00787ED0">
        <w:rPr>
          <w:rFonts w:ascii="GHEA Grapalat" w:hAnsi="GHEA Grapalat"/>
          <w:b/>
          <w:color w:val="000000"/>
          <w:sz w:val="24"/>
          <w:szCs w:val="24"/>
          <w:shd w:val="clear" w:color="auto" w:fill="FFFFFF"/>
          <w:lang w:val="hy-AM"/>
        </w:rPr>
        <w:t>ԿԱՌԱՎԱՐՈՒԹՅԱՆ ՈՐՈՇՄԱՆ</w:t>
      </w:r>
      <w:r w:rsidRPr="00787ED0">
        <w:rPr>
          <w:rFonts w:ascii="GHEA Grapalat" w:hAnsi="GHEA Grapalat"/>
          <w:b/>
          <w:color w:val="000000"/>
          <w:sz w:val="24"/>
          <w:szCs w:val="24"/>
          <w:shd w:val="clear" w:color="auto" w:fill="FFFFFF"/>
          <w:lang w:val="hy-AM"/>
        </w:rPr>
        <w:t xml:space="preserve"> </w:t>
      </w:r>
      <w:r w:rsidR="00B16020" w:rsidRPr="00787ED0">
        <w:rPr>
          <w:rFonts w:ascii="GHEA Grapalat" w:hAnsi="GHEA Grapalat"/>
          <w:b/>
          <w:sz w:val="24"/>
          <w:szCs w:val="24"/>
          <w:lang w:val="hy-AM"/>
        </w:rPr>
        <w:t>ՆԱԽԱԳԾԻ</w:t>
      </w:r>
    </w:p>
    <w:tbl>
      <w:tblPr>
        <w:tblStyle w:val="TableGrid"/>
        <w:tblW w:w="10196" w:type="dxa"/>
        <w:tblLook w:val="04A0" w:firstRow="1" w:lastRow="0" w:firstColumn="1" w:lastColumn="0" w:noHBand="0" w:noVBand="1"/>
      </w:tblPr>
      <w:tblGrid>
        <w:gridCol w:w="6719"/>
        <w:gridCol w:w="3477"/>
      </w:tblGrid>
      <w:tr w:rsidR="00E971F7" w:rsidRPr="000C12AD" w14:paraId="404D9A50" w14:textId="77777777" w:rsidTr="001B2692">
        <w:tc>
          <w:tcPr>
            <w:tcW w:w="10196" w:type="dxa"/>
            <w:gridSpan w:val="2"/>
            <w:shd w:val="clear" w:color="auto" w:fill="DDD9C3" w:themeFill="background2" w:themeFillShade="E6"/>
          </w:tcPr>
          <w:p w14:paraId="4E3F96BF" w14:textId="17AF44DA" w:rsidR="000F21E1" w:rsidRDefault="00E971F7" w:rsidP="001B2692">
            <w:pPr>
              <w:spacing w:line="276" w:lineRule="auto"/>
              <w:rPr>
                <w:rFonts w:ascii="GHEA Grapalat" w:hAnsi="GHEA Grapalat"/>
                <w:b/>
              </w:rPr>
            </w:pPr>
            <w:r>
              <w:rPr>
                <w:rFonts w:ascii="GHEA Grapalat" w:hAnsi="GHEA Grapalat"/>
                <w:b/>
                <w:lang w:val="hy-AM"/>
              </w:rPr>
              <w:t>ՖԻՆԱՆՍՆԵՐԻ ՆԱԽԱՐԱՐՈՒԹՅՈՒՆ</w:t>
            </w:r>
            <w:r w:rsidR="00F8623F">
              <w:rPr>
                <w:rFonts w:ascii="GHEA Grapalat" w:hAnsi="GHEA Grapalat"/>
                <w:b/>
              </w:rPr>
              <w:t xml:space="preserve">                 </w:t>
            </w:r>
            <w:r w:rsidR="000F21E1">
              <w:rPr>
                <w:rFonts w:ascii="GHEA Grapalat" w:hAnsi="GHEA Grapalat"/>
                <w:b/>
              </w:rPr>
              <w:t xml:space="preserve">               </w:t>
            </w:r>
            <w:r w:rsidR="00042F75">
              <w:rPr>
                <w:rFonts w:ascii="GHEA Grapalat" w:hAnsi="GHEA Grapalat"/>
                <w:b/>
              </w:rPr>
              <w:t xml:space="preserve">       </w:t>
            </w:r>
            <w:r w:rsidR="000F21E1">
              <w:rPr>
                <w:rFonts w:ascii="GHEA Grapalat" w:hAnsi="GHEA Grapalat"/>
                <w:b/>
              </w:rPr>
              <w:t xml:space="preserve">   01/9-2/25619</w:t>
            </w:r>
          </w:p>
          <w:p w14:paraId="199D3D83" w14:textId="09C201DC" w:rsidR="00E971F7" w:rsidRPr="00F8623F" w:rsidRDefault="000F21E1" w:rsidP="001B2692">
            <w:pPr>
              <w:spacing w:line="276" w:lineRule="auto"/>
              <w:rPr>
                <w:rFonts w:ascii="GHEA Grapalat" w:hAnsi="GHEA Grapalat"/>
                <w:b/>
              </w:rPr>
            </w:pPr>
            <w:r>
              <w:rPr>
                <w:rFonts w:ascii="GHEA Grapalat" w:hAnsi="GHEA Grapalat"/>
                <w:b/>
              </w:rPr>
              <w:t xml:space="preserve">                                                                                                     </w:t>
            </w:r>
            <w:r w:rsidR="00F8623F">
              <w:rPr>
                <w:rFonts w:ascii="GHEA Grapalat" w:hAnsi="GHEA Grapalat"/>
                <w:b/>
              </w:rPr>
              <w:t xml:space="preserve"> </w:t>
            </w:r>
            <w:r w:rsidR="00042F75">
              <w:rPr>
                <w:rFonts w:ascii="GHEA Grapalat" w:hAnsi="GHEA Grapalat"/>
                <w:b/>
              </w:rPr>
              <w:t xml:space="preserve">    </w:t>
            </w:r>
            <w:r w:rsidR="00F8623F">
              <w:rPr>
                <w:rFonts w:ascii="GHEA Grapalat" w:hAnsi="GHEA Grapalat"/>
                <w:b/>
              </w:rPr>
              <w:t>26.12.2023</w:t>
            </w:r>
          </w:p>
        </w:tc>
      </w:tr>
      <w:tr w:rsidR="00E971F7" w:rsidRPr="00787ED0" w14:paraId="3071AEB7" w14:textId="77777777" w:rsidTr="001B2692">
        <w:tc>
          <w:tcPr>
            <w:tcW w:w="6719" w:type="dxa"/>
          </w:tcPr>
          <w:p w14:paraId="4621E934" w14:textId="5C304D0C" w:rsidR="00E971F7" w:rsidRPr="00E971F7" w:rsidRDefault="00E971F7" w:rsidP="00E971F7">
            <w:pPr>
              <w:pStyle w:val="ListParagraph"/>
              <w:numPr>
                <w:ilvl w:val="0"/>
                <w:numId w:val="47"/>
              </w:numPr>
              <w:ind w:left="0" w:firstLine="426"/>
              <w:jc w:val="both"/>
              <w:rPr>
                <w:rFonts w:ascii="GHEA Grapalat" w:hAnsi="GHEA Grapalat" w:cs="GHEA Grapalat"/>
                <w:bCs/>
              </w:rPr>
            </w:pPr>
            <w:r w:rsidRPr="00E971F7">
              <w:rPr>
                <w:rFonts w:ascii="GHEA Grapalat" w:hAnsi="GHEA Grapalat" w:cs="GHEA Grapalat"/>
                <w:bCs/>
                <w:lang w:val="hy-AM"/>
              </w:rPr>
              <w:t xml:space="preserve">Ռազմավարությամբ սահմանված թիրախներին հասնելու նպատակով </w:t>
            </w:r>
            <w:r w:rsidRPr="00E971F7">
              <w:rPr>
                <w:rFonts w:ascii="GHEA Grapalat" w:hAnsi="GHEA Grapalat"/>
              </w:rPr>
              <w:t>էներգետիկայի արդյու</w:t>
            </w:r>
            <w:r w:rsidRPr="00E971F7">
              <w:rPr>
                <w:rFonts w:ascii="GHEA Grapalat" w:hAnsi="GHEA Grapalat"/>
              </w:rPr>
              <w:softHyphen/>
              <w:t>նաբե</w:t>
            </w:r>
            <w:r w:rsidRPr="00E971F7">
              <w:rPr>
                <w:rFonts w:ascii="GHEA Grapalat" w:hAnsi="GHEA Grapalat"/>
              </w:rPr>
              <w:softHyphen/>
              <w:t>րական գործընթացների, գյուղատնտեսության, անտառային տնտեսու</w:t>
            </w:r>
            <w:r w:rsidRPr="00E971F7">
              <w:rPr>
                <w:rFonts w:ascii="GHEA Grapalat" w:hAnsi="GHEA Grapalat"/>
              </w:rPr>
              <w:softHyphen/>
              <w:t>թյան և այլ հողօգտագործման և թափոնների ոլորտներում</w:t>
            </w:r>
            <w:r w:rsidRPr="00E971F7">
              <w:rPr>
                <w:rFonts w:ascii="GHEA Grapalat" w:hAnsi="GHEA Grapalat" w:cs="GHEA Grapalat"/>
                <w:bCs/>
              </w:rPr>
              <w:t xml:space="preserve"> </w:t>
            </w:r>
            <w:r w:rsidRPr="00E971F7">
              <w:rPr>
                <w:rFonts w:ascii="GHEA Grapalat" w:hAnsi="GHEA Grapalat" w:cs="GHEA Grapalat"/>
                <w:bCs/>
                <w:lang w:val="hy-AM"/>
              </w:rPr>
              <w:t>առաջարկվ</w:t>
            </w:r>
            <w:r w:rsidRPr="00E971F7">
              <w:rPr>
                <w:rFonts w:ascii="GHEA Grapalat" w:hAnsi="GHEA Grapalat" w:cs="GHEA Grapalat"/>
                <w:bCs/>
              </w:rPr>
              <w:t>ող</w:t>
            </w:r>
            <w:r w:rsidRPr="00E971F7">
              <w:rPr>
                <w:rFonts w:ascii="GHEA Grapalat" w:hAnsi="GHEA Grapalat" w:cs="GHEA Grapalat"/>
                <w:bCs/>
                <w:lang w:val="hy-AM"/>
              </w:rPr>
              <w:t xml:space="preserve"> գործողությունները </w:t>
            </w:r>
            <w:r w:rsidRPr="00E971F7">
              <w:rPr>
                <w:rFonts w:ascii="GHEA Grapalat" w:hAnsi="GHEA Grapalat" w:cs="GHEA Grapalat"/>
                <w:bCs/>
              </w:rPr>
              <w:t>ներառում են թվով 10 միջոցառումներ</w:t>
            </w:r>
            <w:r w:rsidRPr="00E971F7">
              <w:rPr>
                <w:rFonts w:ascii="GHEA Grapalat" w:hAnsi="GHEA Grapalat" w:cs="GHEA Grapalat"/>
                <w:bCs/>
                <w:lang w:val="hy-AM"/>
              </w:rPr>
              <w:t xml:space="preserve"> </w:t>
            </w:r>
            <w:r w:rsidRPr="00E971F7">
              <w:rPr>
                <w:rFonts w:ascii="GHEA Grapalat" w:hAnsi="GHEA Grapalat" w:cs="GHEA Grapalat"/>
                <w:bCs/>
              </w:rPr>
              <w:t xml:space="preserve">և </w:t>
            </w:r>
            <w:r w:rsidRPr="00E971F7">
              <w:rPr>
                <w:rFonts w:ascii="GHEA Grapalat" w:hAnsi="GHEA Grapalat" w:cs="GHEA Grapalat"/>
                <w:bCs/>
                <w:lang w:val="hy-AM"/>
              </w:rPr>
              <w:t xml:space="preserve">պահանջում են հսկայածավալ ներդրումներ՝ ըստ գնահատումների շուրջ 7.2 մլրդ </w:t>
            </w:r>
            <w:r w:rsidRPr="00E971F7">
              <w:rPr>
                <w:rFonts w:ascii="GHEA Grapalat" w:hAnsi="GHEA Grapalat" w:cs="GHEA Grapalat"/>
                <w:bCs/>
              </w:rPr>
              <w:t xml:space="preserve">դոլար՝ ֆինանսավորման աղբյուր դիտարկելով </w:t>
            </w:r>
            <w:r w:rsidRPr="00E971F7">
              <w:rPr>
                <w:rFonts w:ascii="GHEA Grapalat" w:hAnsi="GHEA Grapalat" w:cs="Calibri"/>
              </w:rPr>
              <w:t>Զարգացման ֆինանսավորման կազմակերպությունները, արտահանման վարկավորման գործակալությունները և համակցված ֆինանսավորումը (ենթադրում է ֆինանսական գործիքների օգտագոր</w:t>
            </w:r>
            <w:r w:rsidRPr="00E971F7">
              <w:rPr>
                <w:rFonts w:ascii="GHEA Grapalat" w:hAnsi="GHEA Grapalat" w:cs="Calibri"/>
              </w:rPr>
              <w:softHyphen/>
              <w:t>ծում մասնավոր կապիտալ ներգրավելու համար)</w:t>
            </w:r>
            <w:r w:rsidRPr="00E971F7">
              <w:rPr>
                <w:rFonts w:ascii="GHEA Grapalat" w:hAnsi="GHEA Grapalat"/>
                <w:bCs/>
                <w:color w:val="000000"/>
              </w:rPr>
              <w:t>:</w:t>
            </w:r>
            <w:r w:rsidRPr="00E971F7">
              <w:rPr>
                <w:rFonts w:ascii="GHEA Grapalat" w:hAnsi="GHEA Grapalat" w:cs="GHEA Grapalat"/>
                <w:bCs/>
              </w:rPr>
              <w:t xml:space="preserve"> Ընդ որում միջոցառումների իրականացման ժամկետները հիմնականում սահմանվել են 2031-2050թթ.:</w:t>
            </w:r>
          </w:p>
          <w:p w14:paraId="1DFC5BA4" w14:textId="17D1104A" w:rsidR="00E971F7" w:rsidRDefault="00E971F7" w:rsidP="00E971F7">
            <w:pPr>
              <w:spacing w:line="276" w:lineRule="auto"/>
              <w:ind w:firstLine="567"/>
              <w:jc w:val="both"/>
              <w:rPr>
                <w:rFonts w:ascii="GHEA Grapalat" w:hAnsi="GHEA Grapalat" w:cs="GHEA Grapalat"/>
                <w:b/>
                <w:sz w:val="24"/>
                <w:szCs w:val="24"/>
              </w:rPr>
            </w:pPr>
            <w:r w:rsidRPr="00E971F7">
              <w:rPr>
                <w:rFonts w:ascii="GHEA Grapalat" w:hAnsi="GHEA Grapalat" w:cs="GHEA Grapalat"/>
                <w:b/>
                <w:sz w:val="24"/>
                <w:szCs w:val="24"/>
              </w:rPr>
              <w:t>Վերոգրյալի կապակցությամբ հայտնում ենք, որ Հավելվածի վերաբերյալ առարկություններ չունենք:</w:t>
            </w:r>
          </w:p>
          <w:p w14:paraId="4A6AAE5D" w14:textId="77777777" w:rsidR="00422ED1" w:rsidRPr="00E971F7" w:rsidRDefault="00422ED1" w:rsidP="00E971F7">
            <w:pPr>
              <w:spacing w:line="276" w:lineRule="auto"/>
              <w:ind w:firstLine="567"/>
              <w:jc w:val="both"/>
              <w:rPr>
                <w:rFonts w:ascii="GHEA Grapalat" w:hAnsi="GHEA Grapalat" w:cs="GHEA Grapalat"/>
                <w:b/>
                <w:sz w:val="24"/>
                <w:szCs w:val="24"/>
              </w:rPr>
            </w:pPr>
          </w:p>
          <w:p w14:paraId="75545DB2" w14:textId="77777777" w:rsidR="00E971F7" w:rsidRPr="00E971F7" w:rsidRDefault="00E971F7" w:rsidP="00E971F7">
            <w:pPr>
              <w:pStyle w:val="ListParagraph"/>
              <w:numPr>
                <w:ilvl w:val="0"/>
                <w:numId w:val="47"/>
              </w:numPr>
              <w:ind w:left="0" w:firstLine="426"/>
              <w:jc w:val="both"/>
              <w:rPr>
                <w:rFonts w:ascii="GHEA Grapalat" w:hAnsi="GHEA Grapalat" w:cs="GHEA Grapalat"/>
                <w:bCs/>
                <w:lang w:val="hy-AM"/>
              </w:rPr>
            </w:pPr>
            <w:r w:rsidRPr="00E971F7">
              <w:rPr>
                <w:rFonts w:ascii="GHEA Grapalat" w:hAnsi="GHEA Grapalat" w:cs="GHEA Grapalat"/>
                <w:bCs/>
                <w:lang w:val="hy-AM"/>
              </w:rPr>
              <w:t>Միաժամանակ կարևորում ենք Ռազմավարության գործողության ընթացքում միջոցառումների իրականացման արդյունքում պետական բյուջեի վրա հնարավոր ազդեցությունների գնահատումների առկայությունը:</w:t>
            </w:r>
          </w:p>
          <w:p w14:paraId="778341B7" w14:textId="14486A6A" w:rsidR="00E971F7" w:rsidRPr="000C12AD" w:rsidRDefault="00E971F7" w:rsidP="00E971F7">
            <w:pPr>
              <w:pStyle w:val="NormalWeb"/>
              <w:spacing w:before="0" w:beforeAutospacing="0" w:after="0" w:afterAutospacing="0" w:line="276" w:lineRule="auto"/>
              <w:ind w:firstLine="500"/>
              <w:jc w:val="both"/>
              <w:rPr>
                <w:rFonts w:ascii="GHEA Grapalat" w:hAnsi="GHEA Grapalat" w:cs="Sylfaen"/>
                <w:lang w:val="hy-AM" w:eastAsia="x-none"/>
              </w:rPr>
            </w:pPr>
          </w:p>
        </w:tc>
        <w:tc>
          <w:tcPr>
            <w:tcW w:w="3477" w:type="dxa"/>
          </w:tcPr>
          <w:p w14:paraId="381D2957" w14:textId="77777777" w:rsidR="00E971F7" w:rsidRPr="00E971F7" w:rsidRDefault="00E971F7" w:rsidP="001B2692">
            <w:pPr>
              <w:pStyle w:val="ListParagraph"/>
              <w:spacing w:line="276" w:lineRule="auto"/>
              <w:ind w:left="0"/>
              <w:contextualSpacing w:val="0"/>
              <w:jc w:val="both"/>
              <w:rPr>
                <w:rFonts w:ascii="GHEA Grapalat" w:hAnsi="GHEA Grapalat"/>
                <w:b/>
                <w:iCs/>
                <w:lang w:val="hy-AM"/>
              </w:rPr>
            </w:pPr>
            <w:r w:rsidRPr="00E971F7">
              <w:rPr>
                <w:rFonts w:ascii="GHEA Grapalat" w:hAnsi="GHEA Grapalat"/>
                <w:b/>
                <w:iCs/>
                <w:lang w:val="hy-AM"/>
              </w:rPr>
              <w:t>Ընդունվել է:</w:t>
            </w:r>
          </w:p>
          <w:p w14:paraId="74E9570B" w14:textId="77777777" w:rsidR="00E971F7" w:rsidRDefault="00E971F7" w:rsidP="001B2692">
            <w:pPr>
              <w:pStyle w:val="ListParagraph"/>
              <w:spacing w:line="276" w:lineRule="auto"/>
              <w:ind w:left="0"/>
              <w:contextualSpacing w:val="0"/>
              <w:jc w:val="both"/>
              <w:rPr>
                <w:rFonts w:ascii="GHEA Grapalat" w:hAnsi="GHEA Grapalat"/>
                <w:bCs/>
                <w:iCs/>
                <w:lang w:val="hy-AM"/>
              </w:rPr>
            </w:pPr>
          </w:p>
          <w:p w14:paraId="1686672D" w14:textId="77777777" w:rsidR="00E971F7" w:rsidRDefault="00E971F7" w:rsidP="001B2692">
            <w:pPr>
              <w:pStyle w:val="ListParagraph"/>
              <w:spacing w:line="276" w:lineRule="auto"/>
              <w:ind w:left="0"/>
              <w:contextualSpacing w:val="0"/>
              <w:jc w:val="both"/>
              <w:rPr>
                <w:rFonts w:ascii="GHEA Grapalat" w:hAnsi="GHEA Grapalat"/>
                <w:bCs/>
                <w:iCs/>
                <w:lang w:val="hy-AM"/>
              </w:rPr>
            </w:pPr>
          </w:p>
          <w:p w14:paraId="16917C75" w14:textId="77777777" w:rsidR="00E971F7" w:rsidRDefault="00E971F7" w:rsidP="001B2692">
            <w:pPr>
              <w:pStyle w:val="ListParagraph"/>
              <w:spacing w:line="276" w:lineRule="auto"/>
              <w:ind w:left="0"/>
              <w:contextualSpacing w:val="0"/>
              <w:jc w:val="both"/>
              <w:rPr>
                <w:rFonts w:ascii="GHEA Grapalat" w:hAnsi="GHEA Grapalat"/>
                <w:bCs/>
                <w:iCs/>
                <w:lang w:val="hy-AM"/>
              </w:rPr>
            </w:pPr>
          </w:p>
          <w:p w14:paraId="17431385" w14:textId="77777777" w:rsidR="00E971F7" w:rsidRDefault="00E971F7" w:rsidP="001B2692">
            <w:pPr>
              <w:pStyle w:val="ListParagraph"/>
              <w:spacing w:line="276" w:lineRule="auto"/>
              <w:ind w:left="0"/>
              <w:contextualSpacing w:val="0"/>
              <w:jc w:val="both"/>
              <w:rPr>
                <w:rFonts w:ascii="GHEA Grapalat" w:hAnsi="GHEA Grapalat"/>
                <w:bCs/>
                <w:iCs/>
                <w:lang w:val="hy-AM"/>
              </w:rPr>
            </w:pPr>
          </w:p>
          <w:p w14:paraId="47C71570" w14:textId="77777777" w:rsidR="00E971F7" w:rsidRDefault="00E971F7" w:rsidP="001B2692">
            <w:pPr>
              <w:pStyle w:val="ListParagraph"/>
              <w:spacing w:line="276" w:lineRule="auto"/>
              <w:ind w:left="0"/>
              <w:contextualSpacing w:val="0"/>
              <w:jc w:val="both"/>
              <w:rPr>
                <w:rFonts w:ascii="GHEA Grapalat" w:hAnsi="GHEA Grapalat"/>
                <w:bCs/>
                <w:iCs/>
                <w:lang w:val="hy-AM"/>
              </w:rPr>
            </w:pPr>
          </w:p>
          <w:p w14:paraId="5C87D1CB" w14:textId="77777777" w:rsidR="00E971F7" w:rsidRDefault="00E971F7" w:rsidP="001B2692">
            <w:pPr>
              <w:pStyle w:val="ListParagraph"/>
              <w:spacing w:line="276" w:lineRule="auto"/>
              <w:ind w:left="0"/>
              <w:contextualSpacing w:val="0"/>
              <w:jc w:val="both"/>
              <w:rPr>
                <w:rFonts w:ascii="GHEA Grapalat" w:hAnsi="GHEA Grapalat"/>
                <w:bCs/>
                <w:iCs/>
                <w:lang w:val="hy-AM"/>
              </w:rPr>
            </w:pPr>
          </w:p>
          <w:p w14:paraId="42FD9FA9" w14:textId="77777777" w:rsidR="00E971F7" w:rsidRDefault="00E971F7" w:rsidP="001B2692">
            <w:pPr>
              <w:pStyle w:val="ListParagraph"/>
              <w:spacing w:line="276" w:lineRule="auto"/>
              <w:ind w:left="0"/>
              <w:contextualSpacing w:val="0"/>
              <w:jc w:val="both"/>
              <w:rPr>
                <w:rFonts w:ascii="GHEA Grapalat" w:hAnsi="GHEA Grapalat"/>
                <w:bCs/>
                <w:iCs/>
                <w:lang w:val="hy-AM"/>
              </w:rPr>
            </w:pPr>
          </w:p>
          <w:p w14:paraId="1CDBEBD0" w14:textId="77777777" w:rsidR="00E971F7" w:rsidRDefault="00E971F7" w:rsidP="001B2692">
            <w:pPr>
              <w:pStyle w:val="ListParagraph"/>
              <w:spacing w:line="276" w:lineRule="auto"/>
              <w:ind w:left="0"/>
              <w:contextualSpacing w:val="0"/>
              <w:jc w:val="both"/>
              <w:rPr>
                <w:rFonts w:ascii="GHEA Grapalat" w:hAnsi="GHEA Grapalat"/>
                <w:bCs/>
                <w:iCs/>
                <w:lang w:val="hy-AM"/>
              </w:rPr>
            </w:pPr>
          </w:p>
          <w:p w14:paraId="5B0E6B97" w14:textId="77777777" w:rsidR="00E971F7" w:rsidRDefault="00E971F7" w:rsidP="001B2692">
            <w:pPr>
              <w:pStyle w:val="ListParagraph"/>
              <w:spacing w:line="276" w:lineRule="auto"/>
              <w:ind w:left="0"/>
              <w:contextualSpacing w:val="0"/>
              <w:jc w:val="both"/>
              <w:rPr>
                <w:rFonts w:ascii="GHEA Grapalat" w:hAnsi="GHEA Grapalat"/>
                <w:bCs/>
                <w:iCs/>
                <w:lang w:val="hy-AM"/>
              </w:rPr>
            </w:pPr>
          </w:p>
          <w:p w14:paraId="37602655" w14:textId="77777777" w:rsidR="00E971F7" w:rsidRDefault="00E971F7" w:rsidP="001B2692">
            <w:pPr>
              <w:pStyle w:val="ListParagraph"/>
              <w:spacing w:line="276" w:lineRule="auto"/>
              <w:ind w:left="0"/>
              <w:contextualSpacing w:val="0"/>
              <w:jc w:val="both"/>
              <w:rPr>
                <w:rFonts w:ascii="GHEA Grapalat" w:hAnsi="GHEA Grapalat"/>
                <w:bCs/>
                <w:iCs/>
                <w:lang w:val="hy-AM"/>
              </w:rPr>
            </w:pPr>
          </w:p>
          <w:p w14:paraId="0DFF12A5" w14:textId="77777777" w:rsidR="00E971F7" w:rsidRDefault="00E971F7" w:rsidP="001B2692">
            <w:pPr>
              <w:pStyle w:val="ListParagraph"/>
              <w:spacing w:line="276" w:lineRule="auto"/>
              <w:ind w:left="0"/>
              <w:contextualSpacing w:val="0"/>
              <w:jc w:val="both"/>
              <w:rPr>
                <w:rFonts w:ascii="GHEA Grapalat" w:hAnsi="GHEA Grapalat"/>
                <w:bCs/>
                <w:iCs/>
                <w:lang w:val="hy-AM"/>
              </w:rPr>
            </w:pPr>
          </w:p>
          <w:p w14:paraId="3FA6AA3C" w14:textId="77777777" w:rsidR="00E971F7" w:rsidRDefault="00E971F7" w:rsidP="001B2692">
            <w:pPr>
              <w:pStyle w:val="ListParagraph"/>
              <w:spacing w:line="276" w:lineRule="auto"/>
              <w:ind w:left="0"/>
              <w:contextualSpacing w:val="0"/>
              <w:jc w:val="both"/>
              <w:rPr>
                <w:rFonts w:ascii="GHEA Grapalat" w:hAnsi="GHEA Grapalat"/>
                <w:bCs/>
                <w:iCs/>
                <w:lang w:val="hy-AM"/>
              </w:rPr>
            </w:pPr>
          </w:p>
          <w:p w14:paraId="0C5E8840" w14:textId="77777777" w:rsidR="00E971F7" w:rsidRDefault="00E971F7" w:rsidP="001B2692">
            <w:pPr>
              <w:pStyle w:val="ListParagraph"/>
              <w:spacing w:line="276" w:lineRule="auto"/>
              <w:ind w:left="0"/>
              <w:contextualSpacing w:val="0"/>
              <w:jc w:val="both"/>
              <w:rPr>
                <w:rFonts w:ascii="GHEA Grapalat" w:hAnsi="GHEA Grapalat"/>
                <w:bCs/>
                <w:iCs/>
                <w:lang w:val="hy-AM"/>
              </w:rPr>
            </w:pPr>
          </w:p>
          <w:p w14:paraId="3BB5C609" w14:textId="77777777" w:rsidR="00E971F7" w:rsidRDefault="00E971F7" w:rsidP="001B2692">
            <w:pPr>
              <w:pStyle w:val="ListParagraph"/>
              <w:spacing w:line="276" w:lineRule="auto"/>
              <w:ind w:left="0"/>
              <w:contextualSpacing w:val="0"/>
              <w:jc w:val="both"/>
              <w:rPr>
                <w:rFonts w:ascii="GHEA Grapalat" w:hAnsi="GHEA Grapalat"/>
                <w:bCs/>
                <w:iCs/>
                <w:lang w:val="hy-AM"/>
              </w:rPr>
            </w:pPr>
          </w:p>
          <w:p w14:paraId="71921BEA" w14:textId="77777777" w:rsidR="00422ED1" w:rsidRDefault="00422ED1" w:rsidP="001B2692">
            <w:pPr>
              <w:pStyle w:val="ListParagraph"/>
              <w:spacing w:line="276" w:lineRule="auto"/>
              <w:ind w:left="0"/>
              <w:contextualSpacing w:val="0"/>
              <w:jc w:val="both"/>
              <w:rPr>
                <w:rFonts w:ascii="GHEA Grapalat" w:hAnsi="GHEA Grapalat"/>
                <w:b/>
                <w:iCs/>
                <w:lang w:val="hy-AM"/>
              </w:rPr>
            </w:pPr>
          </w:p>
          <w:p w14:paraId="3666975F" w14:textId="79B00A8F" w:rsidR="00E971F7" w:rsidRPr="00E971F7" w:rsidRDefault="00E971F7" w:rsidP="001B2692">
            <w:pPr>
              <w:pStyle w:val="ListParagraph"/>
              <w:spacing w:line="276" w:lineRule="auto"/>
              <w:ind w:left="0"/>
              <w:contextualSpacing w:val="0"/>
              <w:jc w:val="both"/>
              <w:rPr>
                <w:rFonts w:ascii="GHEA Grapalat" w:hAnsi="GHEA Grapalat"/>
                <w:b/>
                <w:iCs/>
                <w:lang w:val="hy-AM"/>
              </w:rPr>
            </w:pPr>
            <w:r w:rsidRPr="00E971F7">
              <w:rPr>
                <w:rFonts w:ascii="GHEA Grapalat" w:hAnsi="GHEA Grapalat"/>
                <w:b/>
                <w:iCs/>
                <w:lang w:val="hy-AM"/>
              </w:rPr>
              <w:t xml:space="preserve">Ընդունվել է: </w:t>
            </w:r>
          </w:p>
          <w:p w14:paraId="62D8C104" w14:textId="4094641A" w:rsidR="00E971F7" w:rsidRPr="00206B05" w:rsidRDefault="00E971F7" w:rsidP="001B2692">
            <w:pPr>
              <w:pStyle w:val="ListParagraph"/>
              <w:spacing w:line="276" w:lineRule="auto"/>
              <w:ind w:left="0"/>
              <w:contextualSpacing w:val="0"/>
              <w:jc w:val="both"/>
              <w:rPr>
                <w:rFonts w:ascii="GHEA Grapalat" w:hAnsi="GHEA Grapalat"/>
                <w:bCs/>
                <w:iCs/>
                <w:lang w:val="hy-AM"/>
              </w:rPr>
            </w:pPr>
            <w:r>
              <w:rPr>
                <w:rFonts w:ascii="GHEA Grapalat" w:hAnsi="GHEA Grapalat"/>
                <w:bCs/>
                <w:iCs/>
                <w:lang w:val="hy-AM"/>
              </w:rPr>
              <w:t xml:space="preserve">Ռազմավարության </w:t>
            </w:r>
            <w:r w:rsidRPr="00F8623F">
              <w:rPr>
                <w:rFonts w:ascii="GHEA Grapalat" w:hAnsi="GHEA Grapalat"/>
                <w:bCs/>
                <w:iCs/>
                <w:lang w:val="hy-AM"/>
              </w:rPr>
              <w:t>8</w:t>
            </w:r>
            <w:r>
              <w:rPr>
                <w:rFonts w:ascii="GHEA Grapalat" w:hAnsi="GHEA Grapalat"/>
                <w:bCs/>
                <w:iCs/>
                <w:lang w:val="hy-AM"/>
              </w:rPr>
              <w:t>-րդ գլ</w:t>
            </w:r>
            <w:r w:rsidR="0008112D">
              <w:rPr>
                <w:rFonts w:ascii="GHEA Grapalat" w:hAnsi="GHEA Grapalat"/>
                <w:bCs/>
                <w:iCs/>
                <w:lang w:val="hy-AM"/>
              </w:rPr>
              <w:t>խով ներկայացվում են մոնիթորինգի և գնահատ</w:t>
            </w:r>
            <w:r w:rsidR="0008112D">
              <w:rPr>
                <w:rFonts w:ascii="GHEA Grapalat" w:hAnsi="GHEA Grapalat"/>
                <w:bCs/>
                <w:iCs/>
                <w:lang w:val="hy-AM"/>
              </w:rPr>
              <w:softHyphen/>
              <w:t>ման գործընթացները: Ընդ որում, գնահատման</w:t>
            </w:r>
            <w:r>
              <w:rPr>
                <w:rFonts w:ascii="GHEA Grapalat" w:hAnsi="GHEA Grapalat"/>
                <w:bCs/>
                <w:iCs/>
                <w:lang w:val="hy-AM"/>
              </w:rPr>
              <w:t xml:space="preserve"> </w:t>
            </w:r>
            <w:r w:rsidR="0008112D">
              <w:rPr>
                <w:rFonts w:ascii="GHEA Grapalat" w:hAnsi="GHEA Grapalat"/>
                <w:bCs/>
                <w:iCs/>
                <w:lang w:val="hy-AM"/>
              </w:rPr>
              <w:t>հիմքում դրված չափանիշների շար</w:t>
            </w:r>
            <w:r w:rsidR="0008112D">
              <w:rPr>
                <w:rFonts w:ascii="GHEA Grapalat" w:hAnsi="GHEA Grapalat"/>
                <w:bCs/>
                <w:iCs/>
                <w:lang w:val="hy-AM"/>
              </w:rPr>
              <w:softHyphen/>
              <w:t xml:space="preserve">քում </w:t>
            </w:r>
            <w:r w:rsidR="0008112D" w:rsidRPr="00F8623F">
              <w:rPr>
                <w:rFonts w:ascii="GHEA Grapalat" w:hAnsi="GHEA Grapalat"/>
                <w:bCs/>
                <w:iCs/>
                <w:lang w:val="hy-AM"/>
              </w:rPr>
              <w:t>(</w:t>
            </w:r>
            <w:r w:rsidR="0008112D">
              <w:rPr>
                <w:rFonts w:ascii="GHEA Grapalat" w:hAnsi="GHEA Grapalat"/>
                <w:bCs/>
                <w:iCs/>
                <w:lang w:val="hy-AM"/>
              </w:rPr>
              <w:t xml:space="preserve">կետ </w:t>
            </w:r>
            <w:r w:rsidR="0008112D" w:rsidRPr="00F8623F">
              <w:rPr>
                <w:rFonts w:ascii="GHEA Grapalat" w:hAnsi="GHEA Grapalat"/>
                <w:bCs/>
                <w:iCs/>
                <w:lang w:val="hy-AM"/>
              </w:rPr>
              <w:t>109)</w:t>
            </w:r>
            <w:r w:rsidR="0008112D">
              <w:rPr>
                <w:rFonts w:ascii="GHEA Grapalat" w:hAnsi="GHEA Grapalat"/>
                <w:bCs/>
                <w:iCs/>
                <w:lang w:val="hy-AM"/>
              </w:rPr>
              <w:t xml:space="preserve"> ամրագր</w:t>
            </w:r>
            <w:r w:rsidR="0008112D">
              <w:rPr>
                <w:rFonts w:ascii="GHEA Grapalat" w:hAnsi="GHEA Grapalat"/>
                <w:bCs/>
                <w:iCs/>
                <w:lang w:val="hy-AM"/>
              </w:rPr>
              <w:softHyphen/>
              <w:t xml:space="preserve">ված </w:t>
            </w:r>
            <w:r w:rsidR="00422ED1">
              <w:rPr>
                <w:rFonts w:ascii="GHEA Grapalat" w:hAnsi="GHEA Grapalat"/>
                <w:bCs/>
                <w:iCs/>
                <w:lang w:val="hy-AM"/>
              </w:rPr>
              <w:t>են</w:t>
            </w:r>
            <w:r>
              <w:rPr>
                <w:rFonts w:ascii="GHEA Grapalat" w:hAnsi="GHEA Grapalat"/>
                <w:bCs/>
                <w:iCs/>
                <w:lang w:val="hy-AM"/>
              </w:rPr>
              <w:t xml:space="preserve"> </w:t>
            </w:r>
            <w:r w:rsidR="0008112D">
              <w:rPr>
                <w:rFonts w:ascii="GHEA Grapalat" w:hAnsi="GHEA Grapalat"/>
                <w:bCs/>
                <w:iCs/>
                <w:lang w:val="hy-AM"/>
              </w:rPr>
              <w:t xml:space="preserve">նաև </w:t>
            </w:r>
            <w:r w:rsidR="0008112D" w:rsidRPr="00F8623F">
              <w:rPr>
                <w:rFonts w:ascii="GHEA Grapalat" w:hAnsi="GHEA Grapalat"/>
                <w:lang w:val="hy-AM"/>
              </w:rPr>
              <w:t>արդյունքների և ներդրված ռեսուրսների հարա</w:t>
            </w:r>
            <w:r w:rsidR="0008112D" w:rsidRPr="00F8623F">
              <w:rPr>
                <w:rFonts w:ascii="GHEA Grapalat" w:hAnsi="GHEA Grapalat"/>
                <w:lang w:val="hy-AM"/>
              </w:rPr>
              <w:softHyphen/>
              <w:t>բերակցությ</w:t>
            </w:r>
            <w:r w:rsidR="0008112D">
              <w:rPr>
                <w:rFonts w:ascii="GHEA Grapalat" w:hAnsi="GHEA Grapalat"/>
                <w:lang w:val="hy-AM"/>
              </w:rPr>
              <w:t>ան, ինչպես նաև միջոցառումների իրա</w:t>
            </w:r>
            <w:r w:rsidR="0008112D">
              <w:rPr>
                <w:rFonts w:ascii="GHEA Grapalat" w:hAnsi="GHEA Grapalat"/>
                <w:lang w:val="hy-AM"/>
              </w:rPr>
              <w:softHyphen/>
              <w:t>կա</w:t>
            </w:r>
            <w:r w:rsidR="0008112D">
              <w:rPr>
                <w:rFonts w:ascii="GHEA Grapalat" w:hAnsi="GHEA Grapalat"/>
                <w:lang w:val="hy-AM"/>
              </w:rPr>
              <w:softHyphen/>
              <w:t>նացման արդյունքում ինչպես դրական, այնպես էլ բացասական փոփոխու</w:t>
            </w:r>
            <w:r w:rsidR="00422ED1">
              <w:rPr>
                <w:rFonts w:ascii="GHEA Grapalat" w:hAnsi="GHEA Grapalat"/>
                <w:lang w:val="hy-AM"/>
              </w:rPr>
              <w:softHyphen/>
            </w:r>
            <w:r w:rsidR="0008112D">
              <w:rPr>
                <w:rFonts w:ascii="GHEA Grapalat" w:hAnsi="GHEA Grapalat"/>
                <w:lang w:val="hy-AM"/>
              </w:rPr>
              <w:t>թյունների գնահատման պահանջ</w:t>
            </w:r>
            <w:r w:rsidR="00422ED1">
              <w:rPr>
                <w:rFonts w:ascii="GHEA Grapalat" w:hAnsi="GHEA Grapalat"/>
                <w:lang w:val="hy-AM"/>
              </w:rPr>
              <w:t>ներ</w:t>
            </w:r>
            <w:r w:rsidR="0008112D">
              <w:rPr>
                <w:rFonts w:ascii="GHEA Grapalat" w:hAnsi="GHEA Grapalat"/>
                <w:lang w:val="hy-AM"/>
              </w:rPr>
              <w:t>ը:</w:t>
            </w:r>
          </w:p>
        </w:tc>
      </w:tr>
      <w:tr w:rsidR="00465119" w:rsidRPr="000C12AD" w14:paraId="61F8D707" w14:textId="77777777" w:rsidTr="00E51ABE">
        <w:tc>
          <w:tcPr>
            <w:tcW w:w="10196" w:type="dxa"/>
            <w:gridSpan w:val="2"/>
            <w:shd w:val="clear" w:color="auto" w:fill="DDD9C3" w:themeFill="background2" w:themeFillShade="E6"/>
          </w:tcPr>
          <w:p w14:paraId="2E9D41FA" w14:textId="7C48C112" w:rsidR="00126BB1" w:rsidRPr="0022184E" w:rsidRDefault="0022184E" w:rsidP="0022184E">
            <w:pPr>
              <w:spacing w:line="276" w:lineRule="auto"/>
              <w:rPr>
                <w:rFonts w:ascii="GHEA Grapalat" w:hAnsi="GHEA Grapalat"/>
                <w:b/>
                <w:lang w:val="hy-AM"/>
              </w:rPr>
            </w:pPr>
            <w:r w:rsidRPr="005C4A2A">
              <w:rPr>
                <w:rFonts w:ascii="GHEA Grapalat" w:hAnsi="GHEA Grapalat" w:cs="Arial"/>
                <w:b/>
                <w:lang w:val="hy-AM"/>
              </w:rPr>
              <w:lastRenderedPageBreak/>
              <w:t>ԾՐԱԳՐԵՐԻ</w:t>
            </w:r>
            <w:r w:rsidRPr="005C4A2A">
              <w:rPr>
                <w:rFonts w:ascii="GHEA Grapalat" w:hAnsi="GHEA Grapalat"/>
                <w:b/>
                <w:lang w:val="hy-AM"/>
              </w:rPr>
              <w:t xml:space="preserve"> ՓՈՐՁԱՔՆՆՈՒԹՅԱՆ ՎԱՐՉՈՒԹՅՈՒՆ</w:t>
            </w:r>
          </w:p>
        </w:tc>
      </w:tr>
      <w:tr w:rsidR="00CA7D8C" w:rsidRPr="00787ED0" w14:paraId="1A84405E" w14:textId="77777777" w:rsidTr="00EE5150">
        <w:tc>
          <w:tcPr>
            <w:tcW w:w="6719" w:type="dxa"/>
          </w:tcPr>
          <w:p w14:paraId="44DB3BCC" w14:textId="3F32F464" w:rsidR="0022184E" w:rsidRDefault="0022184E" w:rsidP="0022184E">
            <w:pPr>
              <w:spacing w:line="276" w:lineRule="auto"/>
              <w:ind w:firstLine="720"/>
              <w:jc w:val="both"/>
              <w:rPr>
                <w:rFonts w:ascii="GHEA Grapalat" w:hAnsi="GHEA Grapalat" w:cs="Times New Roman"/>
                <w:sz w:val="24"/>
                <w:szCs w:val="24"/>
                <w:lang w:val="hy-AM"/>
              </w:rPr>
            </w:pPr>
            <w:r w:rsidRPr="00FD12B9">
              <w:rPr>
                <w:rFonts w:ascii="GHEA Grapalat" w:hAnsi="GHEA Grapalat" w:cs="Arial"/>
                <w:sz w:val="24"/>
                <w:szCs w:val="24"/>
                <w:lang w:val="hy-AM"/>
              </w:rPr>
              <w:t>1. Նախագծով հաստատվող Հավելվածի (այսուհետ՝ Հավելված) 2-րդ՝ «</w:t>
            </w:r>
            <w:r w:rsidRPr="00FD12B9">
              <w:rPr>
                <w:rFonts w:ascii="GHEA Grapalat" w:hAnsi="GHEA Grapalat"/>
                <w:sz w:val="24"/>
                <w:szCs w:val="24"/>
                <w:lang w:val="hy-AM"/>
              </w:rPr>
              <w:t>Ջերմոցային գազերի արտանետումների վրա ազդող հիմնական գործոններ</w:t>
            </w:r>
            <w:r w:rsidRPr="00FD12B9">
              <w:rPr>
                <w:rFonts w:ascii="GHEA Grapalat" w:hAnsi="GHEA Grapalat" w:cs="Arial"/>
                <w:sz w:val="24"/>
                <w:szCs w:val="24"/>
                <w:lang w:val="hy-AM"/>
              </w:rPr>
              <w:t>ը» բաժնի 7-րդ 12</w:t>
            </w:r>
            <w:r>
              <w:rPr>
                <w:rFonts w:ascii="GHEA Grapalat" w:hAnsi="GHEA Grapalat" w:cs="Arial"/>
                <w:sz w:val="24"/>
                <w:szCs w:val="24"/>
                <w:lang w:val="hy-AM"/>
              </w:rPr>
              <w:t>-րդ</w:t>
            </w:r>
            <w:r w:rsidRPr="00FD12B9">
              <w:rPr>
                <w:rFonts w:ascii="GHEA Grapalat" w:hAnsi="GHEA Grapalat" w:cs="Arial"/>
                <w:sz w:val="24"/>
                <w:szCs w:val="24"/>
                <w:lang w:val="hy-AM"/>
              </w:rPr>
              <w:t xml:space="preserve">, 14-րդ և այլ կետերում </w:t>
            </w:r>
            <w:r w:rsidRPr="00FD12B9">
              <w:rPr>
                <w:rFonts w:ascii="GHEA Grapalat" w:hAnsi="GHEA Grapalat" w:cs="Times New Roman"/>
                <w:sz w:val="24"/>
                <w:szCs w:val="24"/>
                <w:lang w:val="hy-AM"/>
              </w:rPr>
              <w:t xml:space="preserve">ջերմոցային գազերի արտանետումների ցուցանիշները ներկայացված են 2017թ. տվյալներով, ուստի առաջարկում ենք ներկայացնել նաև վերջին տարիների ցուցանիշները՝ ամբողջական պատկեր ստանալու համար: </w:t>
            </w:r>
          </w:p>
          <w:p w14:paraId="070B21CB" w14:textId="6F705E36" w:rsidR="0022184E" w:rsidRDefault="0022184E" w:rsidP="0022184E">
            <w:pPr>
              <w:spacing w:line="276" w:lineRule="auto"/>
              <w:ind w:firstLine="720"/>
              <w:jc w:val="both"/>
              <w:rPr>
                <w:rFonts w:ascii="GHEA Grapalat" w:hAnsi="GHEA Grapalat" w:cs="Times New Roman"/>
                <w:sz w:val="24"/>
                <w:szCs w:val="24"/>
                <w:lang w:val="hy-AM"/>
              </w:rPr>
            </w:pPr>
            <w:r w:rsidRPr="00FD12B9">
              <w:rPr>
                <w:rFonts w:ascii="GHEA Grapalat" w:hAnsi="GHEA Grapalat" w:cs="Times New Roman"/>
                <w:sz w:val="24"/>
                <w:szCs w:val="24"/>
                <w:lang w:val="hy-AM"/>
              </w:rPr>
              <w:t xml:space="preserve"> </w:t>
            </w:r>
          </w:p>
          <w:p w14:paraId="511C2211" w14:textId="77777777" w:rsidR="0022184E" w:rsidRPr="00FD12B9" w:rsidRDefault="0022184E" w:rsidP="0022184E">
            <w:pPr>
              <w:spacing w:line="276" w:lineRule="auto"/>
              <w:ind w:firstLine="720"/>
              <w:jc w:val="both"/>
              <w:rPr>
                <w:rFonts w:ascii="GHEA Grapalat" w:hAnsi="GHEA Grapalat" w:cs="Times New Roman"/>
                <w:sz w:val="24"/>
                <w:szCs w:val="24"/>
                <w:lang w:val="hy-AM"/>
              </w:rPr>
            </w:pPr>
            <w:r w:rsidRPr="00FD12B9">
              <w:rPr>
                <w:rFonts w:ascii="GHEA Grapalat" w:hAnsi="GHEA Grapalat" w:cs="Times New Roman"/>
                <w:sz w:val="24"/>
                <w:szCs w:val="24"/>
                <w:lang w:val="hy-AM"/>
              </w:rPr>
              <w:t xml:space="preserve">2. Հավելվածի 8-ից 11-րդ կետերով ներկայացված են համապատասխան վերլուծական տեղեկություններ և ցուցանիշներ, սակայն նշված չեն այդ վերլուծությունների հղումները համապատասխան հրապարակումներին: </w:t>
            </w:r>
          </w:p>
          <w:p w14:paraId="3F53BE4B" w14:textId="77777777" w:rsidR="0022184E" w:rsidRDefault="0022184E" w:rsidP="0022184E">
            <w:pPr>
              <w:spacing w:line="276" w:lineRule="auto"/>
              <w:ind w:firstLine="720"/>
              <w:jc w:val="both"/>
              <w:rPr>
                <w:rFonts w:ascii="GHEA Grapalat" w:hAnsi="GHEA Grapalat" w:cs="Times New Roman"/>
                <w:sz w:val="24"/>
                <w:szCs w:val="24"/>
                <w:lang w:val="hy-AM"/>
              </w:rPr>
            </w:pPr>
            <w:r w:rsidRPr="00FD12B9">
              <w:rPr>
                <w:rFonts w:ascii="GHEA Grapalat" w:hAnsi="GHEA Grapalat" w:cs="Times New Roman"/>
                <w:sz w:val="24"/>
                <w:szCs w:val="24"/>
                <w:lang w:val="hy-AM"/>
              </w:rPr>
              <w:t xml:space="preserve">Նույնը վերաբերում է առանձին ոլորտների մասով ներկայացված ցուցանիշներին: </w:t>
            </w:r>
          </w:p>
          <w:p w14:paraId="7CFF3740" w14:textId="77777777" w:rsidR="00206B05" w:rsidRDefault="00206B05" w:rsidP="0022184E">
            <w:pPr>
              <w:spacing w:line="276" w:lineRule="auto"/>
              <w:ind w:firstLine="720"/>
              <w:jc w:val="both"/>
              <w:rPr>
                <w:rFonts w:ascii="GHEA Grapalat" w:hAnsi="GHEA Grapalat" w:cs="Times New Roman"/>
                <w:sz w:val="24"/>
                <w:szCs w:val="24"/>
                <w:lang w:val="hy-AM"/>
              </w:rPr>
            </w:pPr>
          </w:p>
          <w:p w14:paraId="0AB80E1A" w14:textId="621DE96B" w:rsidR="0022184E" w:rsidRPr="00A7687E" w:rsidRDefault="0022184E" w:rsidP="00990D5A">
            <w:pPr>
              <w:pStyle w:val="ListParagraph"/>
              <w:spacing w:line="276" w:lineRule="auto"/>
              <w:ind w:left="0" w:firstLine="709"/>
              <w:contextualSpacing w:val="0"/>
              <w:jc w:val="both"/>
              <w:rPr>
                <w:rFonts w:ascii="GHEA Grapalat" w:hAnsi="GHEA Grapalat"/>
                <w:lang w:val="hy-AM"/>
              </w:rPr>
            </w:pPr>
            <w:r w:rsidRPr="00A7687E">
              <w:rPr>
                <w:rFonts w:ascii="GHEA Grapalat" w:hAnsi="GHEA Grapalat"/>
                <w:lang w:val="hy-AM"/>
              </w:rPr>
              <w:tab/>
              <w:t>3. Հավելվածի 23-րդ և 24-րդ կետերի համաձայն՝ ազոտի ենթօքսիդի արտանետումներն առաջանում են գոմաղ</w:t>
            </w:r>
            <w:r w:rsidRPr="00A7687E">
              <w:rPr>
                <w:rFonts w:ascii="GHEA Grapalat" w:hAnsi="GHEA Grapalat"/>
                <w:lang w:val="hy-AM"/>
              </w:rPr>
              <w:softHyphen/>
              <w:t xml:space="preserve">բի օգտագործումից, կենսազանգվածի այրումից և </w:t>
            </w:r>
            <w:r w:rsidRPr="00A7687E">
              <w:rPr>
                <w:rFonts w:ascii="GHEA Grapalat" w:hAnsi="GHEA Grapalat"/>
                <w:i/>
                <w:lang w:val="hy-AM"/>
              </w:rPr>
              <w:t>մշակվող հողերից</w:t>
            </w:r>
            <w:r w:rsidRPr="00A7687E">
              <w:rPr>
                <w:rFonts w:ascii="GHEA Grapalat" w:hAnsi="GHEA Grapalat"/>
                <w:lang w:val="hy-AM"/>
              </w:rPr>
              <w:t xml:space="preserve">: Առաջարկում ենք խմբագրել նշված կետերը՝ կոնկրետացնելով «մշակվող հողերից» արտանետումների բովանդակությունը: </w:t>
            </w:r>
          </w:p>
          <w:p w14:paraId="77DAF33F" w14:textId="77777777" w:rsidR="00AD7FC5" w:rsidRPr="00A7687E" w:rsidRDefault="00AD7FC5" w:rsidP="0022184E">
            <w:pPr>
              <w:pStyle w:val="ListParagraph"/>
              <w:tabs>
                <w:tab w:val="left" w:pos="426"/>
              </w:tabs>
              <w:spacing w:line="276" w:lineRule="auto"/>
              <w:ind w:left="0"/>
              <w:contextualSpacing w:val="0"/>
              <w:jc w:val="both"/>
              <w:rPr>
                <w:rFonts w:ascii="GHEA Grapalat" w:hAnsi="GHEA Grapalat"/>
                <w:lang w:val="hy-AM"/>
              </w:rPr>
            </w:pPr>
          </w:p>
          <w:p w14:paraId="5201C087" w14:textId="043C3511" w:rsidR="0022184E" w:rsidRPr="00A7687E" w:rsidRDefault="0022184E" w:rsidP="00990D5A">
            <w:pPr>
              <w:pStyle w:val="ListParagraph"/>
              <w:tabs>
                <w:tab w:val="left" w:pos="426"/>
              </w:tabs>
              <w:spacing w:line="276" w:lineRule="auto"/>
              <w:ind w:left="0" w:firstLine="709"/>
              <w:contextualSpacing w:val="0"/>
              <w:jc w:val="both"/>
              <w:rPr>
                <w:rFonts w:ascii="GHEA Grapalat" w:hAnsi="GHEA Grapalat"/>
                <w:i/>
                <w:lang w:val="hy-AM"/>
              </w:rPr>
            </w:pPr>
            <w:r w:rsidRPr="00A7687E">
              <w:rPr>
                <w:rFonts w:ascii="GHEA Grapalat" w:hAnsi="GHEA Grapalat"/>
                <w:lang w:val="hy-AM"/>
              </w:rPr>
              <w:tab/>
              <w:t xml:space="preserve">4. Հավելվածի 45-63-րդ կետերում ներկայացված են Հայաստանի ցածր արտանետումներով զարգացման հետագա սցենարները, ինչպես նաև դրանց ազդեցությունը ոլորտային զարգացումների վրա (ներկայացված են համապատասխան ցուցանիշներ): Այս կապակցությամբ պարզաբանման կարիք ունեն կատարված հաշվարկների մեթոդաբանական և վերլուծական հիմքերը: Օրինակ՝ 59-րդ կետով </w:t>
            </w:r>
            <w:r w:rsidRPr="00A7687E">
              <w:rPr>
                <w:rFonts w:ascii="GHEA Grapalat" w:hAnsi="GHEA Grapalat"/>
                <w:i/>
                <w:lang w:val="hy-AM"/>
              </w:rPr>
              <w:t xml:space="preserve">«նախատեսվում է նաև ներմուծել </w:t>
            </w:r>
            <w:r w:rsidRPr="00A7687E">
              <w:rPr>
                <w:rFonts w:ascii="GHEA Grapalat" w:hAnsi="GHEA Grapalat"/>
                <w:i/>
                <w:u w:val="single"/>
                <w:lang w:val="hy-AM"/>
              </w:rPr>
              <w:t>կերի ավելի բարձր մարսողությամբ խոշոր եղջերավոր կենդանիներ։</w:t>
            </w:r>
            <w:r w:rsidRPr="00A7687E">
              <w:rPr>
                <w:rFonts w:ascii="GHEA Grapalat" w:hAnsi="GHEA Grapalat"/>
                <w:i/>
                <w:lang w:val="hy-AM"/>
              </w:rPr>
              <w:t xml:space="preserve"> </w:t>
            </w:r>
            <w:r w:rsidRPr="00A7687E">
              <w:rPr>
                <w:rFonts w:ascii="GHEA Grapalat" w:hAnsi="GHEA Grapalat" w:cs="Calibri"/>
                <w:i/>
                <w:lang w:val="hy-AM"/>
              </w:rPr>
              <w:t>«</w:t>
            </w:r>
            <w:r w:rsidRPr="00A7687E">
              <w:rPr>
                <w:rFonts w:ascii="GHEA Grapalat" w:hAnsi="GHEA Grapalat"/>
                <w:i/>
                <w:lang w:val="hy-AM"/>
              </w:rPr>
              <w:t>Մ</w:t>
            </w:r>
            <w:r w:rsidRPr="00A7687E">
              <w:rPr>
                <w:rFonts w:ascii="GHEA Grapalat" w:hAnsi="GHEA Grapalat" w:cs="Calibri"/>
                <w:i/>
                <w:lang w:val="hy-AM"/>
              </w:rPr>
              <w:t>»</w:t>
            </w:r>
            <w:r w:rsidRPr="00A7687E">
              <w:rPr>
                <w:rFonts w:ascii="GHEA Grapalat" w:hAnsi="GHEA Grapalat"/>
                <w:i/>
                <w:lang w:val="hy-AM"/>
              </w:rPr>
              <w:t xml:space="preserve"> սցենա</w:t>
            </w:r>
            <w:r w:rsidRPr="00A7687E">
              <w:rPr>
                <w:rFonts w:ascii="GHEA Grapalat" w:hAnsi="GHEA Grapalat"/>
                <w:i/>
                <w:lang w:val="hy-AM"/>
              </w:rPr>
              <w:softHyphen/>
              <w:t xml:space="preserve">րով տարեկան կներմուծվի 3000 խոշոր եղջերավոր կենդանի, </w:t>
            </w:r>
            <w:r w:rsidRPr="00A7687E">
              <w:rPr>
                <w:rFonts w:ascii="GHEA Grapalat" w:hAnsi="GHEA Grapalat"/>
                <w:i/>
                <w:u w:val="single"/>
                <w:lang w:val="hy-AM"/>
              </w:rPr>
              <w:t>որի արդյունքում արտանե</w:t>
            </w:r>
            <w:r w:rsidRPr="00A7687E">
              <w:rPr>
                <w:rFonts w:ascii="GHEA Grapalat" w:hAnsi="GHEA Grapalat"/>
                <w:i/>
                <w:u w:val="single"/>
                <w:lang w:val="hy-AM"/>
              </w:rPr>
              <w:softHyphen/>
              <w:t>տում</w:t>
            </w:r>
            <w:r w:rsidRPr="00A7687E">
              <w:rPr>
                <w:rFonts w:ascii="GHEA Grapalat" w:hAnsi="GHEA Grapalat"/>
                <w:i/>
                <w:u w:val="single"/>
                <w:lang w:val="hy-AM"/>
              </w:rPr>
              <w:softHyphen/>
            </w:r>
            <w:r w:rsidRPr="00A7687E">
              <w:rPr>
                <w:rFonts w:ascii="GHEA Grapalat" w:hAnsi="GHEA Grapalat"/>
                <w:i/>
                <w:u w:val="single"/>
                <w:lang w:val="hy-AM"/>
              </w:rPr>
              <w:softHyphen/>
              <w:t>ները կնվազեն 1206 ԳգCO</w:t>
            </w:r>
            <w:r w:rsidRPr="00A7687E">
              <w:rPr>
                <w:rFonts w:ascii="GHEA Grapalat" w:hAnsi="GHEA Grapalat"/>
                <w:i/>
                <w:u w:val="single"/>
                <w:vertAlign w:val="subscript"/>
                <w:lang w:val="hy-AM"/>
              </w:rPr>
              <w:t>2</w:t>
            </w:r>
            <w:r w:rsidRPr="00A7687E">
              <w:rPr>
                <w:rFonts w:ascii="GHEA Grapalat" w:hAnsi="GHEA Grapalat"/>
                <w:i/>
                <w:u w:val="single"/>
                <w:lang w:val="hy-AM"/>
              </w:rPr>
              <w:t xml:space="preserve"> </w:t>
            </w:r>
            <w:r w:rsidRPr="00A7687E">
              <w:rPr>
                <w:rFonts w:ascii="GHEA Grapalat" w:hAnsi="GHEA Grapalat"/>
                <w:i/>
                <w:u w:val="single"/>
                <w:vertAlign w:val="subscript"/>
                <w:lang w:val="hy-AM"/>
              </w:rPr>
              <w:t xml:space="preserve">համ. </w:t>
            </w:r>
            <w:r w:rsidRPr="00A7687E">
              <w:rPr>
                <w:rFonts w:ascii="GHEA Grapalat" w:hAnsi="GHEA Grapalat"/>
                <w:i/>
                <w:u w:val="single"/>
                <w:lang w:val="hy-AM"/>
              </w:rPr>
              <w:t>չա</w:t>
            </w:r>
            <w:r w:rsidRPr="00A7687E">
              <w:rPr>
                <w:rFonts w:ascii="GHEA Grapalat" w:hAnsi="GHEA Grapalat"/>
                <w:i/>
                <w:u w:val="single"/>
                <w:lang w:val="hy-AM"/>
              </w:rPr>
              <w:softHyphen/>
              <w:t>փով 20 տարվա ընթացքում։</w:t>
            </w:r>
            <w:r w:rsidRPr="00A7687E">
              <w:rPr>
                <w:rFonts w:ascii="GHEA Grapalat" w:hAnsi="GHEA Grapalat"/>
                <w:i/>
                <w:lang w:val="hy-AM"/>
              </w:rPr>
              <w:t xml:space="preserve"> </w:t>
            </w:r>
            <w:r w:rsidRPr="00A7687E">
              <w:rPr>
                <w:rFonts w:ascii="GHEA Grapalat" w:hAnsi="GHEA Grapalat" w:cs="Calibri"/>
                <w:i/>
                <w:lang w:val="hy-AM"/>
              </w:rPr>
              <w:t>«</w:t>
            </w:r>
            <w:r w:rsidRPr="00A7687E">
              <w:rPr>
                <w:rFonts w:ascii="GHEA Grapalat" w:hAnsi="GHEA Grapalat"/>
                <w:i/>
                <w:lang w:val="hy-AM"/>
              </w:rPr>
              <w:t>ԼՄ</w:t>
            </w:r>
            <w:r w:rsidRPr="00A7687E">
              <w:rPr>
                <w:rFonts w:ascii="GHEA Grapalat" w:hAnsi="GHEA Grapalat" w:cs="Calibri"/>
                <w:i/>
                <w:lang w:val="hy-AM"/>
              </w:rPr>
              <w:t>»</w:t>
            </w:r>
            <w:r w:rsidRPr="00A7687E">
              <w:rPr>
                <w:rFonts w:ascii="GHEA Grapalat" w:hAnsi="GHEA Grapalat"/>
                <w:i/>
                <w:lang w:val="hy-AM"/>
              </w:rPr>
              <w:t xml:space="preserve"> սցենարով տա</w:t>
            </w:r>
            <w:r w:rsidRPr="00A7687E">
              <w:rPr>
                <w:rFonts w:ascii="GHEA Grapalat" w:hAnsi="GHEA Grapalat"/>
                <w:i/>
                <w:lang w:val="hy-AM"/>
              </w:rPr>
              <w:softHyphen/>
              <w:t>րեկան նոր ցեղերի 10000 խոշոր եղջե</w:t>
            </w:r>
            <w:r w:rsidRPr="00A7687E">
              <w:rPr>
                <w:rFonts w:ascii="GHEA Grapalat" w:hAnsi="GHEA Grapalat"/>
                <w:i/>
                <w:lang w:val="hy-AM"/>
              </w:rPr>
              <w:softHyphen/>
              <w:t>րա</w:t>
            </w:r>
            <w:r w:rsidRPr="00A7687E">
              <w:rPr>
                <w:rFonts w:ascii="GHEA Grapalat" w:hAnsi="GHEA Grapalat"/>
                <w:i/>
                <w:lang w:val="hy-AM"/>
              </w:rPr>
              <w:softHyphen/>
              <w:t xml:space="preserve">վոր կենդանու կամ մինչև 2050թ.՝ 38000 խոշոր </w:t>
            </w:r>
            <w:r w:rsidRPr="00A7687E">
              <w:rPr>
                <w:rFonts w:ascii="GHEA Grapalat" w:hAnsi="GHEA Grapalat"/>
                <w:i/>
                <w:lang w:val="hy-AM"/>
              </w:rPr>
              <w:lastRenderedPageBreak/>
              <w:t>եղջերավոր կենդանիների ներմու</w:t>
            </w:r>
            <w:r w:rsidRPr="00A7687E">
              <w:rPr>
                <w:rFonts w:ascii="GHEA Grapalat" w:hAnsi="GHEA Grapalat"/>
                <w:i/>
                <w:lang w:val="hy-AM"/>
              </w:rPr>
              <w:softHyphen/>
              <w:t>ծու</w:t>
            </w:r>
            <w:r w:rsidRPr="00A7687E">
              <w:rPr>
                <w:rFonts w:ascii="GHEA Grapalat" w:hAnsi="GHEA Grapalat"/>
                <w:i/>
                <w:lang w:val="hy-AM"/>
              </w:rPr>
              <w:softHyphen/>
              <w:t xml:space="preserve">մը թույլ կտա </w:t>
            </w:r>
            <w:r w:rsidRPr="00A7687E">
              <w:rPr>
                <w:rFonts w:ascii="GHEA Grapalat" w:hAnsi="GHEA Grapalat"/>
                <w:i/>
                <w:u w:val="single"/>
                <w:lang w:val="hy-AM"/>
              </w:rPr>
              <w:t>կրճատել արտանետումները 1624 ԳգCO</w:t>
            </w:r>
            <w:r w:rsidRPr="00A7687E">
              <w:rPr>
                <w:rFonts w:ascii="GHEA Grapalat" w:hAnsi="GHEA Grapalat"/>
                <w:i/>
                <w:u w:val="single"/>
                <w:vertAlign w:val="subscript"/>
                <w:lang w:val="hy-AM"/>
              </w:rPr>
              <w:t>2</w:t>
            </w:r>
            <w:r w:rsidRPr="00A7687E">
              <w:rPr>
                <w:rFonts w:ascii="GHEA Grapalat" w:hAnsi="GHEA Grapalat"/>
                <w:i/>
                <w:u w:val="single"/>
                <w:lang w:val="hy-AM"/>
              </w:rPr>
              <w:t xml:space="preserve"> </w:t>
            </w:r>
            <w:r w:rsidRPr="00A7687E">
              <w:rPr>
                <w:rFonts w:ascii="GHEA Grapalat" w:hAnsi="GHEA Grapalat"/>
                <w:i/>
                <w:u w:val="single"/>
                <w:vertAlign w:val="subscript"/>
                <w:lang w:val="hy-AM"/>
              </w:rPr>
              <w:t xml:space="preserve">համ. </w:t>
            </w:r>
            <w:r w:rsidRPr="00A7687E">
              <w:rPr>
                <w:rFonts w:ascii="GHEA Grapalat" w:hAnsi="GHEA Grapalat"/>
                <w:i/>
                <w:u w:val="single"/>
                <w:lang w:val="hy-AM"/>
              </w:rPr>
              <w:t>չափով</w:t>
            </w:r>
            <w:r w:rsidRPr="00A7687E">
              <w:rPr>
                <w:rFonts w:ascii="GHEA Grapalat" w:hAnsi="GHEA Grapalat"/>
                <w:i/>
                <w:lang w:val="hy-AM"/>
              </w:rPr>
              <w:t xml:space="preserve">»: </w:t>
            </w:r>
          </w:p>
          <w:p w14:paraId="2843E704" w14:textId="77777777" w:rsidR="0022184E" w:rsidRPr="00A7687E" w:rsidRDefault="0022184E" w:rsidP="0022184E">
            <w:pPr>
              <w:pStyle w:val="ListParagraph"/>
              <w:tabs>
                <w:tab w:val="left" w:pos="426"/>
              </w:tabs>
              <w:spacing w:line="276" w:lineRule="auto"/>
              <w:ind w:left="0"/>
              <w:contextualSpacing w:val="0"/>
              <w:jc w:val="both"/>
              <w:rPr>
                <w:rFonts w:ascii="GHEA Grapalat" w:hAnsi="GHEA Grapalat"/>
                <w:lang w:val="hy-AM"/>
              </w:rPr>
            </w:pPr>
            <w:r w:rsidRPr="00A7687E">
              <w:rPr>
                <w:rFonts w:ascii="GHEA Grapalat" w:hAnsi="GHEA Grapalat"/>
                <w:i/>
                <w:lang w:val="hy-AM"/>
              </w:rPr>
              <w:tab/>
            </w:r>
            <w:r w:rsidRPr="00A7687E">
              <w:rPr>
                <w:rFonts w:ascii="GHEA Grapalat" w:hAnsi="GHEA Grapalat"/>
                <w:i/>
                <w:lang w:val="hy-AM"/>
              </w:rPr>
              <w:tab/>
            </w:r>
            <w:r w:rsidRPr="00A7687E">
              <w:rPr>
                <w:rFonts w:ascii="GHEA Grapalat" w:hAnsi="GHEA Grapalat"/>
                <w:lang w:val="hy-AM"/>
              </w:rPr>
              <w:t>Այս կապակցությամբ հայտնում ենք, որ հիմնավորման կարիք ունեն, «</w:t>
            </w:r>
            <w:r w:rsidRPr="00A7687E">
              <w:rPr>
                <w:rFonts w:ascii="GHEA Grapalat" w:hAnsi="GHEA Grapalat"/>
                <w:u w:val="single"/>
                <w:lang w:val="hy-AM"/>
              </w:rPr>
              <w:t>ներմուծել կերի ավելի բարձր մարսողությամբ խոշոր եղջերավոր կենդանիներ</w:t>
            </w:r>
            <w:r w:rsidRPr="00A7687E">
              <w:rPr>
                <w:rFonts w:ascii="GHEA Grapalat" w:hAnsi="GHEA Grapalat"/>
                <w:lang w:val="hy-AM"/>
              </w:rPr>
              <w:t>» արտահայտությունը՝ ոլորտի վրա ազդեցության էական կշիռ ունենալու տեսանկյունից: Բացի այդ, պարզաբանման կարիք ունի, թե ի՞նչ ցեղատեսակի կենդանիների է վերաբերում տվյալ դրույթը, ինչ ազդեցություն կարող է ունենալ տվյալ գործընթացը տավարաբուծության ճյուղի զարգացման վրա, ի՞նչ գիտական հիմնավորումներ կան և այլն:</w:t>
            </w:r>
          </w:p>
          <w:p w14:paraId="5002547A" w14:textId="77777777" w:rsidR="0022184E" w:rsidRDefault="0022184E" w:rsidP="0022184E">
            <w:pPr>
              <w:spacing w:line="276" w:lineRule="auto"/>
              <w:ind w:firstLine="720"/>
              <w:jc w:val="both"/>
              <w:rPr>
                <w:rFonts w:ascii="GHEA Grapalat" w:hAnsi="GHEA Grapalat" w:cs="Times New Roman"/>
                <w:bCs/>
                <w:sz w:val="24"/>
                <w:szCs w:val="24"/>
                <w:lang w:val="hy-AM"/>
              </w:rPr>
            </w:pPr>
            <w:r w:rsidRPr="00FD12B9">
              <w:rPr>
                <w:rFonts w:ascii="GHEA Grapalat" w:hAnsi="GHEA Grapalat" w:cs="Times New Roman"/>
                <w:sz w:val="24"/>
                <w:szCs w:val="24"/>
                <w:lang w:val="hy-AM"/>
              </w:rPr>
              <w:t xml:space="preserve">Նույնը վերաբերում է նաև </w:t>
            </w:r>
            <w:r w:rsidRPr="00FD12B9">
              <w:rPr>
                <w:rFonts w:ascii="GHEA Grapalat" w:hAnsi="GHEA Grapalat" w:cs="Times New Roman"/>
                <w:bCs/>
                <w:sz w:val="24"/>
                <w:szCs w:val="24"/>
                <w:lang w:val="hy-AM"/>
              </w:rPr>
              <w:t xml:space="preserve">Աղյուսակ 2-1-ի՝ «3. Գյուղատնտեսություն, անտառային տնտեսություն և այլ հողօգտագործում (առանց անտառային տնտեսության և այլ հողօգտագործման)»  բաժնի 10-11 կետերին: </w:t>
            </w:r>
          </w:p>
          <w:p w14:paraId="57DE5AFA" w14:textId="77777777" w:rsidR="000E34D3" w:rsidRDefault="000E34D3" w:rsidP="0022184E">
            <w:pPr>
              <w:spacing w:line="276" w:lineRule="auto"/>
              <w:ind w:firstLine="720"/>
              <w:jc w:val="both"/>
              <w:rPr>
                <w:rFonts w:ascii="GHEA Grapalat" w:hAnsi="GHEA Grapalat" w:cs="Times New Roman"/>
                <w:bCs/>
                <w:sz w:val="24"/>
                <w:szCs w:val="24"/>
                <w:lang w:val="hy-AM"/>
              </w:rPr>
            </w:pPr>
          </w:p>
          <w:p w14:paraId="42A4046D" w14:textId="77777777" w:rsidR="000E34D3" w:rsidRDefault="000E34D3" w:rsidP="0022184E">
            <w:pPr>
              <w:spacing w:line="276" w:lineRule="auto"/>
              <w:ind w:firstLine="720"/>
              <w:jc w:val="both"/>
              <w:rPr>
                <w:rFonts w:ascii="GHEA Grapalat" w:hAnsi="GHEA Grapalat" w:cs="Times New Roman"/>
                <w:bCs/>
                <w:sz w:val="24"/>
                <w:szCs w:val="24"/>
                <w:lang w:val="hy-AM"/>
              </w:rPr>
            </w:pPr>
          </w:p>
          <w:p w14:paraId="2E9DDAAC" w14:textId="77777777" w:rsidR="000E34D3" w:rsidRDefault="000E34D3" w:rsidP="0022184E">
            <w:pPr>
              <w:spacing w:line="276" w:lineRule="auto"/>
              <w:ind w:firstLine="720"/>
              <w:jc w:val="both"/>
              <w:rPr>
                <w:rFonts w:ascii="GHEA Grapalat" w:hAnsi="GHEA Grapalat" w:cs="Times New Roman"/>
                <w:bCs/>
                <w:sz w:val="24"/>
                <w:szCs w:val="24"/>
                <w:lang w:val="hy-AM"/>
              </w:rPr>
            </w:pPr>
          </w:p>
          <w:p w14:paraId="7C2B5E2F" w14:textId="3DCF3140" w:rsidR="000E34D3" w:rsidRDefault="000E34D3" w:rsidP="0022184E">
            <w:pPr>
              <w:spacing w:line="276" w:lineRule="auto"/>
              <w:ind w:firstLine="720"/>
              <w:jc w:val="both"/>
              <w:rPr>
                <w:rFonts w:ascii="GHEA Grapalat" w:hAnsi="GHEA Grapalat" w:cs="Times New Roman"/>
                <w:bCs/>
                <w:sz w:val="24"/>
                <w:szCs w:val="24"/>
                <w:lang w:val="hy-AM"/>
              </w:rPr>
            </w:pPr>
          </w:p>
          <w:p w14:paraId="50A1382B" w14:textId="5E5AF5FC" w:rsidR="00771F5F" w:rsidRDefault="00771F5F" w:rsidP="0022184E">
            <w:pPr>
              <w:spacing w:line="276" w:lineRule="auto"/>
              <w:ind w:firstLine="720"/>
              <w:jc w:val="both"/>
              <w:rPr>
                <w:rFonts w:ascii="GHEA Grapalat" w:hAnsi="GHEA Grapalat" w:cs="Times New Roman"/>
                <w:bCs/>
                <w:sz w:val="24"/>
                <w:szCs w:val="24"/>
                <w:lang w:val="hy-AM"/>
              </w:rPr>
            </w:pPr>
          </w:p>
          <w:p w14:paraId="7D8654F8" w14:textId="77777777" w:rsidR="00B535BD" w:rsidRDefault="00B535BD" w:rsidP="0022184E">
            <w:pPr>
              <w:spacing w:line="276" w:lineRule="auto"/>
              <w:ind w:firstLine="720"/>
              <w:jc w:val="both"/>
              <w:rPr>
                <w:rFonts w:ascii="GHEA Grapalat" w:hAnsi="GHEA Grapalat" w:cs="Times New Roman"/>
                <w:bCs/>
                <w:sz w:val="24"/>
                <w:szCs w:val="24"/>
                <w:lang w:val="hy-AM"/>
              </w:rPr>
            </w:pPr>
          </w:p>
          <w:p w14:paraId="569EB90C" w14:textId="77777777" w:rsidR="00B535BD" w:rsidRDefault="00B535BD" w:rsidP="0022184E">
            <w:pPr>
              <w:spacing w:line="276" w:lineRule="auto"/>
              <w:ind w:firstLine="720"/>
              <w:jc w:val="both"/>
              <w:rPr>
                <w:rFonts w:ascii="GHEA Grapalat" w:hAnsi="GHEA Grapalat" w:cs="Times New Roman"/>
                <w:bCs/>
                <w:sz w:val="24"/>
                <w:szCs w:val="24"/>
                <w:lang w:val="hy-AM"/>
              </w:rPr>
            </w:pPr>
          </w:p>
          <w:p w14:paraId="53562FAC" w14:textId="77777777" w:rsidR="00B535BD" w:rsidRDefault="00B535BD" w:rsidP="0022184E">
            <w:pPr>
              <w:spacing w:line="276" w:lineRule="auto"/>
              <w:ind w:firstLine="720"/>
              <w:jc w:val="both"/>
              <w:rPr>
                <w:rFonts w:ascii="GHEA Grapalat" w:hAnsi="GHEA Grapalat" w:cs="Times New Roman"/>
                <w:bCs/>
                <w:sz w:val="24"/>
                <w:szCs w:val="24"/>
                <w:lang w:val="hy-AM"/>
              </w:rPr>
            </w:pPr>
          </w:p>
          <w:p w14:paraId="629B9EC2" w14:textId="56224331" w:rsidR="00771F5F" w:rsidRDefault="00771F5F" w:rsidP="0022184E">
            <w:pPr>
              <w:spacing w:line="276" w:lineRule="auto"/>
              <w:ind w:firstLine="720"/>
              <w:jc w:val="both"/>
              <w:rPr>
                <w:rFonts w:ascii="GHEA Grapalat" w:hAnsi="GHEA Grapalat" w:cs="Times New Roman"/>
                <w:bCs/>
                <w:sz w:val="24"/>
                <w:szCs w:val="24"/>
                <w:lang w:val="hy-AM"/>
              </w:rPr>
            </w:pPr>
          </w:p>
          <w:p w14:paraId="7B788843" w14:textId="77777777" w:rsidR="00771F5F" w:rsidRDefault="00771F5F" w:rsidP="0022184E">
            <w:pPr>
              <w:spacing w:line="276" w:lineRule="auto"/>
              <w:ind w:firstLine="720"/>
              <w:jc w:val="both"/>
              <w:rPr>
                <w:rFonts w:ascii="GHEA Grapalat" w:hAnsi="GHEA Grapalat" w:cs="Times New Roman"/>
                <w:bCs/>
                <w:sz w:val="24"/>
                <w:szCs w:val="24"/>
                <w:lang w:val="hy-AM"/>
              </w:rPr>
            </w:pPr>
          </w:p>
          <w:p w14:paraId="046FA5DD" w14:textId="09F7267F" w:rsidR="0022184E" w:rsidRPr="00A7687E" w:rsidRDefault="0022184E" w:rsidP="00B57CBA">
            <w:pPr>
              <w:pStyle w:val="ListParagraph"/>
              <w:tabs>
                <w:tab w:val="left" w:pos="426"/>
              </w:tabs>
              <w:spacing w:line="276" w:lineRule="auto"/>
              <w:ind w:left="0" w:firstLine="709"/>
              <w:contextualSpacing w:val="0"/>
              <w:jc w:val="both"/>
              <w:rPr>
                <w:rFonts w:ascii="GHEA Grapalat" w:hAnsi="GHEA Grapalat"/>
                <w:lang w:val="hy-AM"/>
              </w:rPr>
            </w:pPr>
            <w:r w:rsidRPr="00A7687E">
              <w:rPr>
                <w:rFonts w:ascii="GHEA Grapalat" w:hAnsi="GHEA Grapalat"/>
                <w:lang w:val="hy-AM"/>
              </w:rPr>
              <w:tab/>
              <w:t>5. Առաջարկում ենք խմբագրել Հավելվածի 71-րդ կետը՝ հանելով «հասարակական գիտակ</w:t>
            </w:r>
            <w:r w:rsidRPr="00A7687E">
              <w:rPr>
                <w:rFonts w:ascii="GHEA Grapalat" w:hAnsi="GHEA Grapalat"/>
                <w:lang w:val="hy-AM"/>
              </w:rPr>
              <w:softHyphen/>
              <w:t>ցության» բառերը:</w:t>
            </w:r>
          </w:p>
          <w:p w14:paraId="4A3AC515" w14:textId="77777777" w:rsidR="0022184E" w:rsidRPr="00A7687E" w:rsidRDefault="0022184E" w:rsidP="0022184E">
            <w:pPr>
              <w:pStyle w:val="ListParagraph"/>
              <w:tabs>
                <w:tab w:val="left" w:pos="426"/>
              </w:tabs>
              <w:spacing w:line="276" w:lineRule="auto"/>
              <w:ind w:left="0"/>
              <w:contextualSpacing w:val="0"/>
              <w:jc w:val="both"/>
              <w:rPr>
                <w:rFonts w:ascii="GHEA Grapalat" w:hAnsi="GHEA Grapalat"/>
                <w:lang w:val="hy-AM"/>
              </w:rPr>
            </w:pPr>
            <w:r w:rsidRPr="00A7687E">
              <w:rPr>
                <w:rFonts w:ascii="GHEA Grapalat" w:hAnsi="GHEA Grapalat"/>
                <w:lang w:val="hy-AM"/>
              </w:rPr>
              <w:tab/>
            </w:r>
            <w:r w:rsidRPr="00A7687E">
              <w:rPr>
                <w:rFonts w:ascii="GHEA Grapalat" w:hAnsi="GHEA Grapalat"/>
                <w:lang w:val="hy-AM"/>
              </w:rPr>
              <w:tab/>
              <w:t>6. Հավելվածի 76-րդ կետում հստակեցման կարիք ունեն ներդրումների գնահատ</w:t>
            </w:r>
            <w:r w:rsidRPr="00A7687E">
              <w:rPr>
                <w:rFonts w:ascii="GHEA Grapalat" w:hAnsi="GHEA Grapalat"/>
                <w:lang w:val="hy-AM"/>
              </w:rPr>
              <w:softHyphen/>
              <w:t xml:space="preserve">ված ցուցանիշները: </w:t>
            </w:r>
          </w:p>
          <w:p w14:paraId="7828246B" w14:textId="0FDFA637" w:rsidR="00340EE0" w:rsidRDefault="00340EE0" w:rsidP="0022184E">
            <w:pPr>
              <w:pStyle w:val="ListParagraph"/>
              <w:tabs>
                <w:tab w:val="left" w:pos="426"/>
              </w:tabs>
              <w:spacing w:line="276" w:lineRule="auto"/>
              <w:ind w:left="0"/>
              <w:contextualSpacing w:val="0"/>
              <w:jc w:val="both"/>
              <w:rPr>
                <w:rFonts w:ascii="GHEA Grapalat" w:hAnsi="GHEA Grapalat"/>
                <w:lang w:val="hy-AM"/>
              </w:rPr>
            </w:pPr>
          </w:p>
          <w:p w14:paraId="11F8490D" w14:textId="77777777" w:rsidR="00A7687E" w:rsidRPr="00A7687E" w:rsidRDefault="00A7687E" w:rsidP="0022184E">
            <w:pPr>
              <w:pStyle w:val="ListParagraph"/>
              <w:tabs>
                <w:tab w:val="left" w:pos="426"/>
              </w:tabs>
              <w:spacing w:line="276" w:lineRule="auto"/>
              <w:ind w:left="0"/>
              <w:contextualSpacing w:val="0"/>
              <w:jc w:val="both"/>
              <w:rPr>
                <w:rFonts w:ascii="GHEA Grapalat" w:hAnsi="GHEA Grapalat"/>
                <w:lang w:val="hy-AM"/>
              </w:rPr>
            </w:pPr>
          </w:p>
          <w:p w14:paraId="16C5B936" w14:textId="1130FAEB" w:rsidR="00340EE0" w:rsidRDefault="00340EE0" w:rsidP="0022184E">
            <w:pPr>
              <w:pStyle w:val="ListParagraph"/>
              <w:tabs>
                <w:tab w:val="left" w:pos="426"/>
              </w:tabs>
              <w:spacing w:line="276" w:lineRule="auto"/>
              <w:ind w:left="0"/>
              <w:contextualSpacing w:val="0"/>
              <w:jc w:val="both"/>
              <w:rPr>
                <w:rFonts w:ascii="GHEA Grapalat" w:hAnsi="GHEA Grapalat"/>
                <w:lang w:val="hy-AM"/>
              </w:rPr>
            </w:pPr>
          </w:p>
          <w:p w14:paraId="4BA7A081" w14:textId="66A952CA" w:rsidR="0022184E" w:rsidRPr="00A7687E" w:rsidRDefault="0022184E" w:rsidP="00B57CBA">
            <w:pPr>
              <w:pStyle w:val="ListParagraph"/>
              <w:spacing w:line="276" w:lineRule="auto"/>
              <w:ind w:left="0" w:firstLine="567"/>
              <w:contextualSpacing w:val="0"/>
              <w:jc w:val="both"/>
              <w:rPr>
                <w:rFonts w:ascii="GHEA Grapalat" w:hAnsi="GHEA Grapalat"/>
                <w:bCs/>
                <w:lang w:val="hy-AM"/>
              </w:rPr>
            </w:pPr>
            <w:r w:rsidRPr="00A7687E">
              <w:rPr>
                <w:rFonts w:ascii="GHEA Grapalat" w:hAnsi="GHEA Grapalat"/>
                <w:lang w:val="hy-AM"/>
              </w:rPr>
              <w:tab/>
              <w:t>7. Հավելվածի 79-րդ կետում «</w:t>
            </w:r>
            <w:r w:rsidRPr="00A7687E">
              <w:rPr>
                <w:rFonts w:ascii="GHEA Grapalat" w:hAnsi="GHEA Grapalat"/>
                <w:bCs/>
                <w:lang w:val="hy-AM"/>
              </w:rPr>
              <w:t xml:space="preserve">Արտանետումների առևտրի համակարգի» բառերն առաջարկում ենք փոխարինել «Արտանետումների քվոտայի առևտրի համակարգի» բառերով՝ այն համապատասխանեցնելով նույն կետի այլ դրույթներին: </w:t>
            </w:r>
          </w:p>
          <w:p w14:paraId="38A085DB" w14:textId="77777777" w:rsidR="004243CA" w:rsidRPr="00A7687E" w:rsidRDefault="004243CA" w:rsidP="0022184E">
            <w:pPr>
              <w:pStyle w:val="ListParagraph"/>
              <w:tabs>
                <w:tab w:val="left" w:pos="426"/>
              </w:tabs>
              <w:spacing w:line="276" w:lineRule="auto"/>
              <w:ind w:left="0"/>
              <w:contextualSpacing w:val="0"/>
              <w:jc w:val="both"/>
              <w:rPr>
                <w:rFonts w:ascii="GHEA Grapalat" w:hAnsi="GHEA Grapalat"/>
                <w:bCs/>
                <w:lang w:val="hy-AM"/>
              </w:rPr>
            </w:pPr>
          </w:p>
          <w:p w14:paraId="759F231A" w14:textId="7647F48B" w:rsidR="004243CA" w:rsidRDefault="004243CA" w:rsidP="0022184E">
            <w:pPr>
              <w:pStyle w:val="ListParagraph"/>
              <w:tabs>
                <w:tab w:val="left" w:pos="426"/>
              </w:tabs>
              <w:spacing w:line="276" w:lineRule="auto"/>
              <w:ind w:left="0"/>
              <w:contextualSpacing w:val="0"/>
              <w:jc w:val="both"/>
              <w:rPr>
                <w:rFonts w:ascii="GHEA Grapalat" w:hAnsi="GHEA Grapalat"/>
                <w:bCs/>
                <w:lang w:val="hy-AM"/>
              </w:rPr>
            </w:pPr>
          </w:p>
          <w:p w14:paraId="417D7B9F" w14:textId="77777777" w:rsidR="00771F5F" w:rsidRDefault="00771F5F" w:rsidP="0022184E">
            <w:pPr>
              <w:pStyle w:val="ListParagraph"/>
              <w:tabs>
                <w:tab w:val="left" w:pos="426"/>
              </w:tabs>
              <w:spacing w:line="276" w:lineRule="auto"/>
              <w:ind w:left="0"/>
              <w:contextualSpacing w:val="0"/>
              <w:jc w:val="both"/>
              <w:rPr>
                <w:rFonts w:ascii="GHEA Grapalat" w:hAnsi="GHEA Grapalat"/>
                <w:bCs/>
                <w:lang w:val="hy-AM"/>
              </w:rPr>
            </w:pPr>
          </w:p>
          <w:p w14:paraId="4CCE7941" w14:textId="77777777" w:rsidR="00B57CBA" w:rsidRPr="00A7687E" w:rsidRDefault="00B57CBA" w:rsidP="0022184E">
            <w:pPr>
              <w:pStyle w:val="ListParagraph"/>
              <w:tabs>
                <w:tab w:val="left" w:pos="426"/>
              </w:tabs>
              <w:spacing w:line="276" w:lineRule="auto"/>
              <w:ind w:left="0"/>
              <w:contextualSpacing w:val="0"/>
              <w:jc w:val="both"/>
              <w:rPr>
                <w:rFonts w:ascii="GHEA Grapalat" w:hAnsi="GHEA Grapalat"/>
                <w:bCs/>
                <w:lang w:val="hy-AM"/>
              </w:rPr>
            </w:pPr>
          </w:p>
          <w:p w14:paraId="78C54196" w14:textId="32E2DD5F" w:rsidR="0022184E" w:rsidRPr="00A7687E" w:rsidRDefault="0022184E" w:rsidP="00B57CBA">
            <w:pPr>
              <w:pStyle w:val="ListParagraph"/>
              <w:spacing w:line="276" w:lineRule="auto"/>
              <w:ind w:left="0" w:firstLine="709"/>
              <w:contextualSpacing w:val="0"/>
              <w:jc w:val="both"/>
              <w:rPr>
                <w:rFonts w:ascii="GHEA Grapalat" w:hAnsi="GHEA Grapalat"/>
                <w:bCs/>
                <w:lang w:val="hy-AM"/>
              </w:rPr>
            </w:pPr>
            <w:r w:rsidRPr="00A7687E">
              <w:rPr>
                <w:rFonts w:ascii="GHEA Grapalat" w:hAnsi="GHEA Grapalat"/>
                <w:bCs/>
                <w:lang w:val="hy-AM"/>
              </w:rPr>
              <w:tab/>
              <w:t>8. Աղյուսակ 2-1-ում նախատեսված միջոցառումները ամբողջությամբ չեն ապահովում Ռազմավարությամբ նախատեսված գործընթացների իրականացումը: Օրինակ՝ Հավելվածի 80-րդ կետի համաձայն՝ «</w:t>
            </w:r>
            <w:r w:rsidRPr="00A7687E">
              <w:rPr>
                <w:rFonts w:ascii="GHEA Grapalat" w:hAnsi="GHEA Grapalat"/>
                <w:lang w:val="hy-AM"/>
              </w:rPr>
              <w:t>Կառավարությունը հանձնառու է մշակել նաև «Կլիմա-արտաքին պարտք» հաշվանց</w:t>
            </w:r>
            <w:r w:rsidRPr="00A7687E">
              <w:rPr>
                <w:rFonts w:ascii="GHEA Grapalat" w:hAnsi="GHEA Grapalat"/>
                <w:lang w:val="hy-AM"/>
              </w:rPr>
              <w:softHyphen/>
            </w:r>
            <w:r w:rsidRPr="00A7687E">
              <w:rPr>
                <w:rFonts w:ascii="GHEA Grapalat" w:hAnsi="GHEA Grapalat"/>
                <w:lang w:val="hy-AM"/>
              </w:rPr>
              <w:softHyphen/>
              <w:t xml:space="preserve">ման մեխանիզմ», որի մասով սակայն համապատասխան միջոցառում  </w:t>
            </w:r>
            <w:r w:rsidRPr="00A7687E">
              <w:rPr>
                <w:rFonts w:ascii="GHEA Grapalat" w:hAnsi="GHEA Grapalat"/>
                <w:bCs/>
                <w:lang w:val="hy-AM"/>
              </w:rPr>
              <w:t xml:space="preserve">նախատեսված չէ: </w:t>
            </w:r>
          </w:p>
          <w:p w14:paraId="3775D2E1" w14:textId="77777777" w:rsidR="00085B7C" w:rsidRPr="00A7687E" w:rsidRDefault="00085B7C" w:rsidP="0022184E">
            <w:pPr>
              <w:pStyle w:val="ListParagraph"/>
              <w:tabs>
                <w:tab w:val="left" w:pos="426"/>
              </w:tabs>
              <w:spacing w:line="276" w:lineRule="auto"/>
              <w:ind w:left="0"/>
              <w:contextualSpacing w:val="0"/>
              <w:jc w:val="both"/>
              <w:rPr>
                <w:rFonts w:ascii="GHEA Grapalat" w:hAnsi="GHEA Grapalat"/>
                <w:bCs/>
                <w:lang w:val="hy-AM"/>
              </w:rPr>
            </w:pPr>
          </w:p>
          <w:p w14:paraId="17B2AA60" w14:textId="77777777" w:rsidR="00085B7C" w:rsidRPr="00A7687E" w:rsidRDefault="00085B7C" w:rsidP="0022184E">
            <w:pPr>
              <w:pStyle w:val="ListParagraph"/>
              <w:tabs>
                <w:tab w:val="left" w:pos="426"/>
              </w:tabs>
              <w:spacing w:line="276" w:lineRule="auto"/>
              <w:ind w:left="0"/>
              <w:contextualSpacing w:val="0"/>
              <w:jc w:val="both"/>
              <w:rPr>
                <w:rFonts w:ascii="GHEA Grapalat" w:hAnsi="GHEA Grapalat"/>
                <w:bCs/>
                <w:lang w:val="hy-AM"/>
              </w:rPr>
            </w:pPr>
          </w:p>
          <w:p w14:paraId="531879B1" w14:textId="77777777" w:rsidR="00085B7C" w:rsidRPr="00A7687E" w:rsidRDefault="00085B7C" w:rsidP="0022184E">
            <w:pPr>
              <w:pStyle w:val="ListParagraph"/>
              <w:tabs>
                <w:tab w:val="left" w:pos="426"/>
              </w:tabs>
              <w:spacing w:line="276" w:lineRule="auto"/>
              <w:ind w:left="0"/>
              <w:contextualSpacing w:val="0"/>
              <w:jc w:val="both"/>
              <w:rPr>
                <w:rFonts w:ascii="GHEA Grapalat" w:hAnsi="GHEA Grapalat"/>
                <w:bCs/>
                <w:lang w:val="hy-AM"/>
              </w:rPr>
            </w:pPr>
          </w:p>
          <w:p w14:paraId="69D2793A" w14:textId="77777777" w:rsidR="00085B7C" w:rsidRPr="00A7687E" w:rsidRDefault="00085B7C" w:rsidP="0022184E">
            <w:pPr>
              <w:pStyle w:val="ListParagraph"/>
              <w:tabs>
                <w:tab w:val="left" w:pos="426"/>
              </w:tabs>
              <w:spacing w:line="276" w:lineRule="auto"/>
              <w:ind w:left="0"/>
              <w:contextualSpacing w:val="0"/>
              <w:jc w:val="both"/>
              <w:rPr>
                <w:rFonts w:ascii="GHEA Grapalat" w:hAnsi="GHEA Grapalat"/>
                <w:bCs/>
                <w:lang w:val="hy-AM"/>
              </w:rPr>
            </w:pPr>
          </w:p>
          <w:p w14:paraId="68C3B4E5" w14:textId="77777777" w:rsidR="00085B7C" w:rsidRPr="00A7687E" w:rsidRDefault="00085B7C" w:rsidP="0022184E">
            <w:pPr>
              <w:pStyle w:val="ListParagraph"/>
              <w:tabs>
                <w:tab w:val="left" w:pos="426"/>
              </w:tabs>
              <w:spacing w:line="276" w:lineRule="auto"/>
              <w:ind w:left="0"/>
              <w:contextualSpacing w:val="0"/>
              <w:jc w:val="both"/>
              <w:rPr>
                <w:rFonts w:ascii="GHEA Grapalat" w:hAnsi="GHEA Grapalat"/>
                <w:bCs/>
                <w:lang w:val="hy-AM"/>
              </w:rPr>
            </w:pPr>
          </w:p>
          <w:p w14:paraId="097485A9" w14:textId="77777777" w:rsidR="00085B7C" w:rsidRPr="00A7687E" w:rsidRDefault="00085B7C" w:rsidP="0022184E">
            <w:pPr>
              <w:pStyle w:val="ListParagraph"/>
              <w:tabs>
                <w:tab w:val="left" w:pos="426"/>
              </w:tabs>
              <w:spacing w:line="276" w:lineRule="auto"/>
              <w:ind w:left="0"/>
              <w:contextualSpacing w:val="0"/>
              <w:jc w:val="both"/>
              <w:rPr>
                <w:rFonts w:ascii="GHEA Grapalat" w:hAnsi="GHEA Grapalat"/>
                <w:bCs/>
                <w:lang w:val="hy-AM"/>
              </w:rPr>
            </w:pPr>
          </w:p>
          <w:p w14:paraId="4D923506" w14:textId="77777777" w:rsidR="00085B7C" w:rsidRPr="00A7687E" w:rsidRDefault="00085B7C" w:rsidP="0022184E">
            <w:pPr>
              <w:pStyle w:val="ListParagraph"/>
              <w:tabs>
                <w:tab w:val="left" w:pos="426"/>
              </w:tabs>
              <w:spacing w:line="276" w:lineRule="auto"/>
              <w:ind w:left="0"/>
              <w:contextualSpacing w:val="0"/>
              <w:jc w:val="both"/>
              <w:rPr>
                <w:rFonts w:ascii="GHEA Grapalat" w:hAnsi="GHEA Grapalat"/>
                <w:bCs/>
                <w:lang w:val="hy-AM"/>
              </w:rPr>
            </w:pPr>
          </w:p>
          <w:p w14:paraId="5E9E214C" w14:textId="77777777" w:rsidR="00085B7C" w:rsidRPr="00A7687E" w:rsidRDefault="00085B7C" w:rsidP="0022184E">
            <w:pPr>
              <w:pStyle w:val="ListParagraph"/>
              <w:tabs>
                <w:tab w:val="left" w:pos="426"/>
              </w:tabs>
              <w:spacing w:line="276" w:lineRule="auto"/>
              <w:ind w:left="0"/>
              <w:contextualSpacing w:val="0"/>
              <w:jc w:val="both"/>
              <w:rPr>
                <w:rFonts w:ascii="GHEA Grapalat" w:hAnsi="GHEA Grapalat"/>
                <w:bCs/>
                <w:lang w:val="hy-AM"/>
              </w:rPr>
            </w:pPr>
          </w:p>
          <w:p w14:paraId="33AD1D62" w14:textId="77777777" w:rsidR="00085B7C" w:rsidRPr="00A7687E" w:rsidRDefault="00085B7C" w:rsidP="0022184E">
            <w:pPr>
              <w:pStyle w:val="ListParagraph"/>
              <w:tabs>
                <w:tab w:val="left" w:pos="426"/>
              </w:tabs>
              <w:spacing w:line="276" w:lineRule="auto"/>
              <w:ind w:left="0"/>
              <w:contextualSpacing w:val="0"/>
              <w:jc w:val="both"/>
              <w:rPr>
                <w:rFonts w:ascii="GHEA Grapalat" w:hAnsi="GHEA Grapalat"/>
                <w:bCs/>
                <w:lang w:val="hy-AM"/>
              </w:rPr>
            </w:pPr>
          </w:p>
          <w:p w14:paraId="0A9BFAD6" w14:textId="77777777" w:rsidR="00085B7C" w:rsidRPr="00A7687E" w:rsidRDefault="00085B7C" w:rsidP="0022184E">
            <w:pPr>
              <w:pStyle w:val="ListParagraph"/>
              <w:tabs>
                <w:tab w:val="left" w:pos="426"/>
              </w:tabs>
              <w:spacing w:line="276" w:lineRule="auto"/>
              <w:ind w:left="0"/>
              <w:contextualSpacing w:val="0"/>
              <w:jc w:val="both"/>
              <w:rPr>
                <w:rFonts w:ascii="GHEA Grapalat" w:hAnsi="GHEA Grapalat"/>
                <w:bCs/>
                <w:lang w:val="hy-AM"/>
              </w:rPr>
            </w:pPr>
          </w:p>
          <w:p w14:paraId="21555461" w14:textId="77777777" w:rsidR="00085B7C" w:rsidRPr="00A7687E" w:rsidRDefault="00085B7C" w:rsidP="0022184E">
            <w:pPr>
              <w:pStyle w:val="ListParagraph"/>
              <w:tabs>
                <w:tab w:val="left" w:pos="426"/>
              </w:tabs>
              <w:spacing w:line="276" w:lineRule="auto"/>
              <w:ind w:left="0"/>
              <w:contextualSpacing w:val="0"/>
              <w:jc w:val="both"/>
              <w:rPr>
                <w:rFonts w:ascii="GHEA Grapalat" w:hAnsi="GHEA Grapalat"/>
                <w:bCs/>
                <w:lang w:val="hy-AM"/>
              </w:rPr>
            </w:pPr>
          </w:p>
          <w:p w14:paraId="5A75CA6C" w14:textId="77777777" w:rsidR="00085B7C" w:rsidRPr="00A7687E" w:rsidRDefault="00085B7C" w:rsidP="0022184E">
            <w:pPr>
              <w:pStyle w:val="ListParagraph"/>
              <w:tabs>
                <w:tab w:val="left" w:pos="426"/>
              </w:tabs>
              <w:spacing w:line="276" w:lineRule="auto"/>
              <w:ind w:left="0"/>
              <w:contextualSpacing w:val="0"/>
              <w:jc w:val="both"/>
              <w:rPr>
                <w:rFonts w:ascii="GHEA Grapalat" w:hAnsi="GHEA Grapalat"/>
                <w:bCs/>
                <w:lang w:val="hy-AM"/>
              </w:rPr>
            </w:pPr>
          </w:p>
          <w:p w14:paraId="230580BE" w14:textId="77777777" w:rsidR="00EE5150" w:rsidRPr="00A7687E" w:rsidRDefault="00EE5150" w:rsidP="0022184E">
            <w:pPr>
              <w:pStyle w:val="ListParagraph"/>
              <w:tabs>
                <w:tab w:val="left" w:pos="426"/>
              </w:tabs>
              <w:spacing w:line="276" w:lineRule="auto"/>
              <w:ind w:left="0"/>
              <w:contextualSpacing w:val="0"/>
              <w:jc w:val="both"/>
              <w:rPr>
                <w:rFonts w:ascii="GHEA Grapalat" w:hAnsi="GHEA Grapalat"/>
                <w:bCs/>
                <w:lang w:val="hy-AM"/>
              </w:rPr>
            </w:pPr>
          </w:p>
          <w:p w14:paraId="28C40A41" w14:textId="77777777" w:rsidR="00EE5150" w:rsidRPr="00A7687E" w:rsidRDefault="00EE5150" w:rsidP="0022184E">
            <w:pPr>
              <w:pStyle w:val="ListParagraph"/>
              <w:tabs>
                <w:tab w:val="left" w:pos="426"/>
              </w:tabs>
              <w:spacing w:line="276" w:lineRule="auto"/>
              <w:ind w:left="0"/>
              <w:contextualSpacing w:val="0"/>
              <w:jc w:val="both"/>
              <w:rPr>
                <w:rFonts w:ascii="GHEA Grapalat" w:hAnsi="GHEA Grapalat"/>
                <w:bCs/>
                <w:lang w:val="hy-AM"/>
              </w:rPr>
            </w:pPr>
          </w:p>
          <w:p w14:paraId="7D4D885D" w14:textId="77777777" w:rsidR="00EE5150" w:rsidRPr="00A7687E" w:rsidRDefault="00EE5150" w:rsidP="0022184E">
            <w:pPr>
              <w:pStyle w:val="ListParagraph"/>
              <w:tabs>
                <w:tab w:val="left" w:pos="426"/>
              </w:tabs>
              <w:spacing w:line="276" w:lineRule="auto"/>
              <w:ind w:left="0"/>
              <w:contextualSpacing w:val="0"/>
              <w:jc w:val="both"/>
              <w:rPr>
                <w:rFonts w:ascii="GHEA Grapalat" w:hAnsi="GHEA Grapalat"/>
                <w:bCs/>
                <w:lang w:val="hy-AM"/>
              </w:rPr>
            </w:pPr>
          </w:p>
          <w:p w14:paraId="0BE28978" w14:textId="77777777" w:rsidR="00EE5150" w:rsidRPr="00A7687E" w:rsidRDefault="00EE5150" w:rsidP="0022184E">
            <w:pPr>
              <w:pStyle w:val="ListParagraph"/>
              <w:tabs>
                <w:tab w:val="left" w:pos="426"/>
              </w:tabs>
              <w:spacing w:line="276" w:lineRule="auto"/>
              <w:ind w:left="0"/>
              <w:contextualSpacing w:val="0"/>
              <w:jc w:val="both"/>
              <w:rPr>
                <w:rFonts w:ascii="GHEA Grapalat" w:hAnsi="GHEA Grapalat"/>
                <w:bCs/>
                <w:lang w:val="hy-AM"/>
              </w:rPr>
            </w:pPr>
          </w:p>
          <w:p w14:paraId="4F6AFA1D" w14:textId="77777777" w:rsidR="00EE5150" w:rsidRPr="00A7687E" w:rsidRDefault="00EE5150" w:rsidP="0022184E">
            <w:pPr>
              <w:pStyle w:val="ListParagraph"/>
              <w:tabs>
                <w:tab w:val="left" w:pos="426"/>
              </w:tabs>
              <w:spacing w:line="276" w:lineRule="auto"/>
              <w:ind w:left="0"/>
              <w:contextualSpacing w:val="0"/>
              <w:jc w:val="both"/>
              <w:rPr>
                <w:rFonts w:ascii="GHEA Grapalat" w:hAnsi="GHEA Grapalat"/>
                <w:bCs/>
                <w:lang w:val="hy-AM"/>
              </w:rPr>
            </w:pPr>
          </w:p>
          <w:p w14:paraId="5AF1B60D" w14:textId="77777777" w:rsidR="00EE5150" w:rsidRPr="00A7687E" w:rsidRDefault="00EE5150" w:rsidP="0022184E">
            <w:pPr>
              <w:pStyle w:val="ListParagraph"/>
              <w:tabs>
                <w:tab w:val="left" w:pos="426"/>
              </w:tabs>
              <w:spacing w:line="276" w:lineRule="auto"/>
              <w:ind w:left="0"/>
              <w:contextualSpacing w:val="0"/>
              <w:jc w:val="both"/>
              <w:rPr>
                <w:rFonts w:ascii="GHEA Grapalat" w:hAnsi="GHEA Grapalat"/>
                <w:bCs/>
                <w:lang w:val="hy-AM"/>
              </w:rPr>
            </w:pPr>
          </w:p>
          <w:p w14:paraId="4A8B1E78" w14:textId="77777777" w:rsidR="00EE5150" w:rsidRPr="00A7687E" w:rsidRDefault="00EE5150" w:rsidP="0022184E">
            <w:pPr>
              <w:pStyle w:val="ListParagraph"/>
              <w:tabs>
                <w:tab w:val="left" w:pos="426"/>
              </w:tabs>
              <w:spacing w:line="276" w:lineRule="auto"/>
              <w:ind w:left="0"/>
              <w:contextualSpacing w:val="0"/>
              <w:jc w:val="both"/>
              <w:rPr>
                <w:rFonts w:ascii="GHEA Grapalat" w:hAnsi="GHEA Grapalat"/>
                <w:bCs/>
                <w:lang w:val="hy-AM"/>
              </w:rPr>
            </w:pPr>
          </w:p>
          <w:p w14:paraId="2A37E181" w14:textId="77777777" w:rsidR="00EE5150" w:rsidRPr="00A7687E" w:rsidRDefault="00EE5150" w:rsidP="0022184E">
            <w:pPr>
              <w:pStyle w:val="ListParagraph"/>
              <w:tabs>
                <w:tab w:val="left" w:pos="426"/>
              </w:tabs>
              <w:spacing w:line="276" w:lineRule="auto"/>
              <w:ind w:left="0"/>
              <w:contextualSpacing w:val="0"/>
              <w:jc w:val="both"/>
              <w:rPr>
                <w:rFonts w:ascii="GHEA Grapalat" w:hAnsi="GHEA Grapalat"/>
                <w:bCs/>
                <w:lang w:val="hy-AM"/>
              </w:rPr>
            </w:pPr>
          </w:p>
          <w:p w14:paraId="7DDDC148" w14:textId="77777777" w:rsidR="00EE5150" w:rsidRPr="00A7687E" w:rsidRDefault="00EE5150" w:rsidP="0022184E">
            <w:pPr>
              <w:pStyle w:val="ListParagraph"/>
              <w:tabs>
                <w:tab w:val="left" w:pos="426"/>
              </w:tabs>
              <w:spacing w:line="276" w:lineRule="auto"/>
              <w:ind w:left="0"/>
              <w:contextualSpacing w:val="0"/>
              <w:jc w:val="both"/>
              <w:rPr>
                <w:rFonts w:ascii="GHEA Grapalat" w:hAnsi="GHEA Grapalat"/>
                <w:bCs/>
                <w:lang w:val="hy-AM"/>
              </w:rPr>
            </w:pPr>
          </w:p>
          <w:p w14:paraId="122BB12A" w14:textId="77777777" w:rsidR="00A7687E" w:rsidRPr="00A7687E" w:rsidRDefault="00A7687E" w:rsidP="0022184E">
            <w:pPr>
              <w:pStyle w:val="ListParagraph"/>
              <w:tabs>
                <w:tab w:val="left" w:pos="426"/>
              </w:tabs>
              <w:spacing w:line="276" w:lineRule="auto"/>
              <w:ind w:left="0"/>
              <w:contextualSpacing w:val="0"/>
              <w:jc w:val="both"/>
              <w:rPr>
                <w:rFonts w:ascii="GHEA Grapalat" w:hAnsi="GHEA Grapalat"/>
                <w:bCs/>
                <w:lang w:val="hy-AM"/>
              </w:rPr>
            </w:pPr>
          </w:p>
          <w:p w14:paraId="427217B2" w14:textId="13A2D317" w:rsidR="0022184E" w:rsidRPr="00A7687E" w:rsidRDefault="0022184E" w:rsidP="00745529">
            <w:pPr>
              <w:pStyle w:val="ListParagraph"/>
              <w:spacing w:line="276" w:lineRule="auto"/>
              <w:ind w:left="0" w:firstLine="567"/>
              <w:contextualSpacing w:val="0"/>
              <w:jc w:val="both"/>
              <w:rPr>
                <w:rFonts w:ascii="GHEA Grapalat" w:hAnsi="GHEA Grapalat" w:cs="CIDFont+F1"/>
                <w:lang w:val="hy-AM"/>
              </w:rPr>
            </w:pPr>
            <w:r w:rsidRPr="00A7687E">
              <w:rPr>
                <w:rFonts w:ascii="GHEA Grapalat" w:hAnsi="GHEA Grapalat"/>
                <w:bCs/>
                <w:lang w:val="hy-AM"/>
              </w:rPr>
              <w:tab/>
              <w:t>9. Ռա</w:t>
            </w:r>
            <w:r w:rsidRPr="00A7687E">
              <w:rPr>
                <w:rFonts w:ascii="GHEA Grapalat" w:hAnsi="GHEA Grapalat"/>
                <w:color w:val="000000"/>
                <w:shd w:val="clear" w:color="auto" w:fill="FFFFFF"/>
                <w:lang w:val="hy-AM"/>
              </w:rPr>
              <w:t xml:space="preserve">զմավարությունն անհրաժեշտ է համապատասխանեցնել ՀՀ վարչապետի </w:t>
            </w:r>
            <w:r w:rsidRPr="00A7687E">
              <w:rPr>
                <w:rFonts w:ascii="GHEA Grapalat" w:hAnsi="GHEA Grapalat"/>
                <w:color w:val="000000"/>
                <w:lang w:val="hy-AM"/>
              </w:rPr>
              <w:t>30.12.2021թ. «</w:t>
            </w:r>
            <w:r w:rsidRPr="00A7687E">
              <w:rPr>
                <w:rStyle w:val="Strong"/>
                <w:rFonts w:ascii="GHEA Grapalat" w:eastAsia="MS Gothic" w:hAnsi="GHEA Grapalat"/>
                <w:color w:val="000000"/>
                <w:shd w:val="clear" w:color="auto" w:fill="FFFFFF"/>
                <w:lang w:val="hy-AM"/>
              </w:rPr>
              <w:t xml:space="preserve">Պետական եկամուտների և ծախսերի վրա ազդեցություն ունեցող ռազմավարական փաստաթղթերի մշակման, ներկայացման և հսկողության իրականացման մեթոդական հրահանգը </w:t>
            </w:r>
            <w:r w:rsidRPr="00A7687E">
              <w:rPr>
                <w:rStyle w:val="Strong"/>
                <w:rFonts w:ascii="GHEA Grapalat" w:eastAsia="MS Gothic" w:hAnsi="GHEA Grapalat"/>
                <w:color w:val="000000"/>
                <w:shd w:val="clear" w:color="auto" w:fill="FFFFFF"/>
                <w:lang w:val="hy-AM"/>
              </w:rPr>
              <w:lastRenderedPageBreak/>
              <w:t>հաստատելու մասին</w:t>
            </w:r>
            <w:r w:rsidRPr="00A7687E">
              <w:rPr>
                <w:rFonts w:ascii="GHEA Grapalat" w:hAnsi="GHEA Grapalat"/>
                <w:b/>
                <w:color w:val="000000"/>
                <w:lang w:val="hy-AM"/>
              </w:rPr>
              <w:t>»</w:t>
            </w:r>
            <w:r w:rsidRPr="00A7687E">
              <w:rPr>
                <w:rFonts w:ascii="GHEA Grapalat" w:hAnsi="GHEA Grapalat"/>
                <w:color w:val="000000"/>
                <w:lang w:val="hy-AM"/>
              </w:rPr>
              <w:t xml:space="preserve"> </w:t>
            </w:r>
            <w:r w:rsidRPr="00A7687E">
              <w:rPr>
                <w:rFonts w:ascii="GHEA Grapalat" w:hAnsi="GHEA Grapalat" w:cs="CIDFont+F1"/>
                <w:lang w:val="hy-AM"/>
              </w:rPr>
              <w:t>N1508–Լ որոշմամբ հաստատված մեթոդական հրահանգի (այսուհետ՝ Մեթոդական հրահանգ) պահանջներին, մասնավորապես.</w:t>
            </w:r>
          </w:p>
          <w:p w14:paraId="2E03D96A" w14:textId="77777777" w:rsidR="0022184E" w:rsidRPr="00FD12B9" w:rsidRDefault="0022184E" w:rsidP="0022184E">
            <w:pPr>
              <w:pStyle w:val="NormalWeb"/>
              <w:spacing w:before="0" w:after="0" w:line="276" w:lineRule="auto"/>
              <w:ind w:firstLine="500"/>
              <w:jc w:val="both"/>
              <w:rPr>
                <w:rFonts w:ascii="GHEA Grapalat" w:hAnsi="GHEA Grapalat"/>
                <w:lang w:val="hy-AM"/>
              </w:rPr>
            </w:pPr>
            <w:r w:rsidRPr="00FD12B9">
              <w:rPr>
                <w:rFonts w:ascii="GHEA Grapalat" w:hAnsi="GHEA Grapalat" w:cs="CIDFont+F1"/>
                <w:lang w:val="hy-AM"/>
              </w:rPr>
              <w:t xml:space="preserve">- </w:t>
            </w:r>
            <w:r w:rsidRPr="00FD12B9">
              <w:rPr>
                <w:rFonts w:ascii="GHEA Grapalat" w:hAnsi="GHEA Grapalat" w:cs="Arial"/>
                <w:lang w:val="hy-AM"/>
              </w:rPr>
              <w:t>Մեթոդական</w:t>
            </w:r>
            <w:r w:rsidRPr="00FD12B9">
              <w:rPr>
                <w:rFonts w:ascii="GHEA Grapalat" w:hAnsi="GHEA Grapalat"/>
                <w:lang w:val="hy-AM"/>
              </w:rPr>
              <w:t xml:space="preserve"> </w:t>
            </w:r>
            <w:r w:rsidRPr="00FD12B9">
              <w:rPr>
                <w:rFonts w:ascii="GHEA Grapalat" w:hAnsi="GHEA Grapalat" w:cs="Arial"/>
                <w:lang w:val="hy-AM"/>
              </w:rPr>
              <w:t>հրահանգի</w:t>
            </w:r>
            <w:r w:rsidRPr="00FD12B9">
              <w:rPr>
                <w:rFonts w:ascii="GHEA Grapalat" w:hAnsi="GHEA Grapalat"/>
                <w:lang w:val="hy-AM"/>
              </w:rPr>
              <w:t xml:space="preserve"> 14-</w:t>
            </w:r>
            <w:r w:rsidRPr="00FD12B9">
              <w:rPr>
                <w:rFonts w:ascii="GHEA Grapalat" w:hAnsi="GHEA Grapalat" w:cs="Arial"/>
                <w:lang w:val="hy-AM"/>
              </w:rPr>
              <w:t>րդ</w:t>
            </w:r>
            <w:r w:rsidRPr="00FD12B9">
              <w:rPr>
                <w:rFonts w:ascii="GHEA Grapalat" w:hAnsi="GHEA Grapalat"/>
                <w:lang w:val="hy-AM"/>
              </w:rPr>
              <w:t xml:space="preserve"> </w:t>
            </w:r>
            <w:r w:rsidRPr="00FD12B9">
              <w:rPr>
                <w:rFonts w:ascii="GHEA Grapalat" w:hAnsi="GHEA Grapalat" w:cs="Arial"/>
                <w:lang w:val="hy-AM"/>
              </w:rPr>
              <w:t>կետի</w:t>
            </w:r>
            <w:r w:rsidRPr="00FD12B9">
              <w:rPr>
                <w:rFonts w:ascii="GHEA Grapalat" w:hAnsi="GHEA Grapalat"/>
                <w:lang w:val="hy-AM"/>
              </w:rPr>
              <w:t xml:space="preserve"> </w:t>
            </w:r>
            <w:r w:rsidRPr="00FD12B9">
              <w:rPr>
                <w:rFonts w:ascii="GHEA Grapalat" w:hAnsi="GHEA Grapalat" w:cs="Arial"/>
                <w:lang w:val="hy-AM"/>
              </w:rPr>
              <w:t>համաձայն՝</w:t>
            </w:r>
            <w:r w:rsidRPr="00FD12B9">
              <w:rPr>
                <w:rFonts w:ascii="GHEA Grapalat" w:hAnsi="GHEA Grapalat"/>
                <w:lang w:val="hy-AM"/>
              </w:rPr>
              <w:t xml:space="preserve"> </w:t>
            </w:r>
            <w:r w:rsidRPr="00FD12B9">
              <w:rPr>
                <w:rFonts w:ascii="GHEA Grapalat" w:hAnsi="GHEA Grapalat" w:cs="Arial AM"/>
                <w:lang w:val="hy-AM"/>
              </w:rPr>
              <w:t>«</w:t>
            </w:r>
            <w:r w:rsidRPr="00FD12B9">
              <w:rPr>
                <w:rFonts w:ascii="GHEA Grapalat" w:hAnsi="GHEA Grapalat" w:cs="Arial"/>
                <w:lang w:val="hy-AM"/>
              </w:rPr>
              <w:t>պետական</w:t>
            </w:r>
            <w:r w:rsidRPr="00FD12B9">
              <w:rPr>
                <w:rFonts w:ascii="GHEA Grapalat" w:hAnsi="GHEA Grapalat"/>
                <w:lang w:val="hy-AM"/>
              </w:rPr>
              <w:t xml:space="preserve"> </w:t>
            </w:r>
            <w:r w:rsidRPr="00FD12B9">
              <w:rPr>
                <w:rFonts w:ascii="GHEA Grapalat" w:hAnsi="GHEA Grapalat" w:cs="Arial"/>
                <w:lang w:val="hy-AM"/>
              </w:rPr>
              <w:t>եկամուտների</w:t>
            </w:r>
            <w:r w:rsidRPr="00FD12B9">
              <w:rPr>
                <w:rFonts w:ascii="GHEA Grapalat" w:hAnsi="GHEA Grapalat"/>
                <w:lang w:val="hy-AM"/>
              </w:rPr>
              <w:t xml:space="preserve"> </w:t>
            </w:r>
            <w:r w:rsidRPr="00FD12B9">
              <w:rPr>
                <w:rFonts w:ascii="GHEA Grapalat" w:hAnsi="GHEA Grapalat" w:cs="Arial"/>
                <w:lang w:val="hy-AM"/>
              </w:rPr>
              <w:t>և</w:t>
            </w:r>
            <w:r w:rsidRPr="00FD12B9">
              <w:rPr>
                <w:rFonts w:ascii="GHEA Grapalat" w:hAnsi="GHEA Grapalat"/>
                <w:lang w:val="hy-AM"/>
              </w:rPr>
              <w:t xml:space="preserve"> </w:t>
            </w:r>
            <w:r w:rsidRPr="00FD12B9">
              <w:rPr>
                <w:rFonts w:ascii="GHEA Grapalat" w:hAnsi="GHEA Grapalat" w:cs="Arial"/>
                <w:lang w:val="hy-AM"/>
              </w:rPr>
              <w:t>ծախսերի</w:t>
            </w:r>
            <w:r w:rsidRPr="00FD12B9">
              <w:rPr>
                <w:rFonts w:ascii="GHEA Grapalat" w:hAnsi="GHEA Grapalat"/>
                <w:lang w:val="hy-AM"/>
              </w:rPr>
              <w:t xml:space="preserve"> </w:t>
            </w:r>
            <w:r w:rsidRPr="00FD12B9">
              <w:rPr>
                <w:rFonts w:ascii="GHEA Grapalat" w:hAnsi="GHEA Grapalat" w:cs="Arial"/>
                <w:lang w:val="hy-AM"/>
              </w:rPr>
              <w:t>վրա</w:t>
            </w:r>
            <w:r w:rsidRPr="00FD12B9">
              <w:rPr>
                <w:rFonts w:ascii="GHEA Grapalat" w:hAnsi="GHEA Grapalat"/>
                <w:lang w:val="hy-AM"/>
              </w:rPr>
              <w:t xml:space="preserve"> </w:t>
            </w:r>
            <w:r w:rsidRPr="00FD12B9">
              <w:rPr>
                <w:rFonts w:ascii="GHEA Grapalat" w:hAnsi="GHEA Grapalat" w:cs="Arial"/>
                <w:lang w:val="hy-AM"/>
              </w:rPr>
              <w:t>ազդեցություն</w:t>
            </w:r>
            <w:r w:rsidRPr="00FD12B9">
              <w:rPr>
                <w:rFonts w:ascii="GHEA Grapalat" w:hAnsi="GHEA Grapalat"/>
                <w:lang w:val="hy-AM"/>
              </w:rPr>
              <w:t xml:space="preserve"> </w:t>
            </w:r>
            <w:r w:rsidRPr="00FD12B9">
              <w:rPr>
                <w:rFonts w:ascii="GHEA Grapalat" w:hAnsi="GHEA Grapalat" w:cs="Arial"/>
                <w:lang w:val="hy-AM"/>
              </w:rPr>
              <w:t>ենթադրող</w:t>
            </w:r>
            <w:r w:rsidRPr="00FD12B9">
              <w:rPr>
                <w:rFonts w:ascii="GHEA Grapalat" w:hAnsi="GHEA Grapalat"/>
                <w:lang w:val="hy-AM"/>
              </w:rPr>
              <w:t xml:space="preserve"> </w:t>
            </w:r>
            <w:r w:rsidRPr="00FD12B9">
              <w:rPr>
                <w:rFonts w:ascii="GHEA Grapalat" w:hAnsi="GHEA Grapalat" w:cs="Arial"/>
                <w:lang w:val="hy-AM"/>
              </w:rPr>
              <w:t>բոլոր</w:t>
            </w:r>
            <w:r w:rsidRPr="00FD12B9">
              <w:rPr>
                <w:rFonts w:ascii="GHEA Grapalat" w:hAnsi="GHEA Grapalat"/>
                <w:lang w:val="hy-AM"/>
              </w:rPr>
              <w:t xml:space="preserve"> </w:t>
            </w:r>
            <w:r w:rsidRPr="00FD12B9">
              <w:rPr>
                <w:rFonts w:ascii="GHEA Grapalat" w:hAnsi="GHEA Grapalat" w:cs="Arial"/>
                <w:lang w:val="hy-AM"/>
              </w:rPr>
              <w:t>ռազմավարություններին</w:t>
            </w:r>
            <w:r w:rsidRPr="00FD12B9">
              <w:rPr>
                <w:rFonts w:ascii="GHEA Grapalat" w:hAnsi="GHEA Grapalat"/>
                <w:lang w:val="hy-AM"/>
              </w:rPr>
              <w:t xml:space="preserve"> </w:t>
            </w:r>
            <w:r w:rsidRPr="00FD12B9">
              <w:rPr>
                <w:rFonts w:ascii="GHEA Grapalat" w:hAnsi="GHEA Grapalat" w:cs="Arial"/>
                <w:lang w:val="hy-AM"/>
              </w:rPr>
              <w:t>կից</w:t>
            </w:r>
            <w:r w:rsidRPr="00FD12B9">
              <w:rPr>
                <w:rFonts w:ascii="GHEA Grapalat" w:hAnsi="GHEA Grapalat"/>
                <w:lang w:val="hy-AM"/>
              </w:rPr>
              <w:t xml:space="preserve"> </w:t>
            </w:r>
            <w:r w:rsidRPr="00FD12B9">
              <w:rPr>
                <w:rFonts w:ascii="GHEA Grapalat" w:hAnsi="GHEA Grapalat" w:cs="Arial"/>
                <w:lang w:val="hy-AM"/>
              </w:rPr>
              <w:t>կազմվում</w:t>
            </w:r>
            <w:r w:rsidRPr="00FD12B9">
              <w:rPr>
                <w:rFonts w:ascii="GHEA Grapalat" w:hAnsi="GHEA Grapalat"/>
                <w:lang w:val="hy-AM"/>
              </w:rPr>
              <w:t xml:space="preserve"> </w:t>
            </w:r>
            <w:r w:rsidRPr="00FD12B9">
              <w:rPr>
                <w:rFonts w:ascii="GHEA Grapalat" w:hAnsi="GHEA Grapalat" w:cs="Arial"/>
                <w:lang w:val="hy-AM"/>
              </w:rPr>
              <w:t>են</w:t>
            </w:r>
            <w:r w:rsidRPr="00FD12B9">
              <w:rPr>
                <w:rFonts w:ascii="GHEA Grapalat" w:hAnsi="GHEA Grapalat"/>
                <w:lang w:val="hy-AM"/>
              </w:rPr>
              <w:t xml:space="preserve"> </w:t>
            </w:r>
            <w:r w:rsidRPr="00FD12B9">
              <w:rPr>
                <w:rFonts w:ascii="GHEA Grapalat" w:hAnsi="GHEA Grapalat" w:cs="Arial"/>
                <w:lang w:val="hy-AM"/>
              </w:rPr>
              <w:t>ռազմավարական</w:t>
            </w:r>
            <w:r w:rsidRPr="00FD12B9">
              <w:rPr>
                <w:rFonts w:ascii="GHEA Grapalat" w:hAnsi="GHEA Grapalat"/>
                <w:lang w:val="hy-AM"/>
              </w:rPr>
              <w:t xml:space="preserve"> </w:t>
            </w:r>
            <w:r w:rsidRPr="00FD12B9">
              <w:rPr>
                <w:rFonts w:ascii="GHEA Grapalat" w:hAnsi="GHEA Grapalat" w:cs="Arial"/>
                <w:lang w:val="hy-AM"/>
              </w:rPr>
              <w:t>փաստաթղթի</w:t>
            </w:r>
            <w:r w:rsidRPr="00FD12B9">
              <w:rPr>
                <w:rFonts w:ascii="GHEA Grapalat" w:hAnsi="GHEA Grapalat"/>
                <w:lang w:val="hy-AM"/>
              </w:rPr>
              <w:t xml:space="preserve"> </w:t>
            </w:r>
            <w:r w:rsidRPr="00FD12B9">
              <w:rPr>
                <w:rFonts w:ascii="GHEA Grapalat" w:hAnsi="GHEA Grapalat" w:cs="Arial"/>
                <w:lang w:val="hy-AM"/>
              </w:rPr>
              <w:t>տիտղոսաթերթեր</w:t>
            </w:r>
            <w:r w:rsidRPr="00FD12B9">
              <w:rPr>
                <w:rFonts w:ascii="GHEA Grapalat" w:hAnsi="GHEA Grapalat"/>
                <w:lang w:val="hy-AM"/>
              </w:rPr>
              <w:t xml:space="preserve">, </w:t>
            </w:r>
            <w:r w:rsidRPr="00FD12B9">
              <w:rPr>
                <w:rFonts w:ascii="GHEA Grapalat" w:hAnsi="GHEA Grapalat" w:cs="Arial"/>
                <w:lang w:val="hy-AM"/>
              </w:rPr>
              <w:t>որում</w:t>
            </w:r>
            <w:r w:rsidRPr="00FD12B9">
              <w:rPr>
                <w:rFonts w:ascii="GHEA Grapalat" w:hAnsi="GHEA Grapalat"/>
                <w:lang w:val="hy-AM"/>
              </w:rPr>
              <w:t xml:space="preserve">, </w:t>
            </w:r>
            <w:r w:rsidRPr="00FD12B9">
              <w:rPr>
                <w:rFonts w:ascii="GHEA Grapalat" w:hAnsi="GHEA Grapalat" w:cs="Arial"/>
                <w:lang w:val="hy-AM"/>
              </w:rPr>
              <w:t>որպես</w:t>
            </w:r>
            <w:r w:rsidRPr="00FD12B9">
              <w:rPr>
                <w:rFonts w:ascii="GHEA Grapalat" w:hAnsi="GHEA Grapalat"/>
                <w:lang w:val="hy-AM"/>
              </w:rPr>
              <w:t xml:space="preserve"> </w:t>
            </w:r>
            <w:r w:rsidRPr="00FD12B9">
              <w:rPr>
                <w:rFonts w:ascii="GHEA Grapalat" w:hAnsi="GHEA Grapalat" w:cs="Arial"/>
                <w:lang w:val="hy-AM"/>
              </w:rPr>
              <w:t>կանոն</w:t>
            </w:r>
            <w:r w:rsidRPr="00FD12B9">
              <w:rPr>
                <w:rFonts w:ascii="GHEA Grapalat" w:hAnsi="GHEA Grapalat"/>
                <w:lang w:val="hy-AM"/>
              </w:rPr>
              <w:t xml:space="preserve">, </w:t>
            </w:r>
            <w:r w:rsidRPr="00FD12B9">
              <w:rPr>
                <w:rFonts w:ascii="GHEA Grapalat" w:hAnsi="GHEA Grapalat" w:cs="Arial"/>
                <w:lang w:val="hy-AM"/>
              </w:rPr>
              <w:t>ներկայացվում</w:t>
            </w:r>
            <w:r w:rsidRPr="00FD12B9">
              <w:rPr>
                <w:rFonts w:ascii="GHEA Grapalat" w:hAnsi="GHEA Grapalat"/>
                <w:lang w:val="hy-AM"/>
              </w:rPr>
              <w:t xml:space="preserve"> </w:t>
            </w:r>
            <w:r w:rsidRPr="00FD12B9">
              <w:rPr>
                <w:rFonts w:ascii="GHEA Grapalat" w:hAnsi="GHEA Grapalat" w:cs="Arial"/>
                <w:lang w:val="hy-AM"/>
              </w:rPr>
              <w:t>է</w:t>
            </w:r>
            <w:r w:rsidRPr="00FD12B9">
              <w:rPr>
                <w:rFonts w:ascii="GHEA Grapalat" w:hAnsi="GHEA Grapalat"/>
                <w:lang w:val="hy-AM"/>
              </w:rPr>
              <w:t xml:space="preserve"> </w:t>
            </w:r>
            <w:r w:rsidRPr="00FD12B9">
              <w:rPr>
                <w:rFonts w:ascii="GHEA Grapalat" w:hAnsi="GHEA Grapalat" w:cs="Arial"/>
                <w:lang w:val="hy-AM"/>
              </w:rPr>
              <w:t>ամփոփ</w:t>
            </w:r>
            <w:r w:rsidRPr="00FD12B9">
              <w:rPr>
                <w:rFonts w:ascii="GHEA Grapalat" w:hAnsi="GHEA Grapalat"/>
                <w:lang w:val="hy-AM"/>
              </w:rPr>
              <w:t xml:space="preserve"> </w:t>
            </w:r>
            <w:r w:rsidRPr="00FD12B9">
              <w:rPr>
                <w:rFonts w:ascii="GHEA Grapalat" w:hAnsi="GHEA Grapalat" w:cs="Arial"/>
                <w:lang w:val="hy-AM"/>
              </w:rPr>
              <w:t>տեղեկատվություն</w:t>
            </w:r>
            <w:r w:rsidRPr="00FD12B9">
              <w:rPr>
                <w:rFonts w:ascii="GHEA Grapalat" w:hAnsi="GHEA Grapalat"/>
                <w:lang w:val="hy-AM"/>
              </w:rPr>
              <w:t xml:space="preserve"> </w:t>
            </w:r>
            <w:r w:rsidRPr="00FD12B9">
              <w:rPr>
                <w:rFonts w:ascii="GHEA Grapalat" w:hAnsi="GHEA Grapalat" w:cs="Arial"/>
                <w:lang w:val="hy-AM"/>
              </w:rPr>
              <w:t>ռազմավարական</w:t>
            </w:r>
            <w:r w:rsidRPr="00FD12B9">
              <w:rPr>
                <w:rFonts w:ascii="GHEA Grapalat" w:hAnsi="GHEA Grapalat"/>
                <w:lang w:val="hy-AM"/>
              </w:rPr>
              <w:t xml:space="preserve"> </w:t>
            </w:r>
            <w:r w:rsidRPr="00FD12B9">
              <w:rPr>
                <w:rFonts w:ascii="GHEA Grapalat" w:hAnsi="GHEA Grapalat" w:cs="Arial"/>
                <w:lang w:val="hy-AM"/>
              </w:rPr>
              <w:t>փաստաթղթի</w:t>
            </w:r>
            <w:r w:rsidRPr="00FD12B9">
              <w:rPr>
                <w:rFonts w:ascii="GHEA Grapalat" w:hAnsi="GHEA Grapalat"/>
                <w:lang w:val="hy-AM"/>
              </w:rPr>
              <w:t xml:space="preserve"> </w:t>
            </w:r>
            <w:r w:rsidRPr="00FD12B9">
              <w:rPr>
                <w:rFonts w:ascii="GHEA Grapalat" w:hAnsi="GHEA Grapalat" w:cs="Arial"/>
                <w:lang w:val="hy-AM"/>
              </w:rPr>
              <w:t>անվանման</w:t>
            </w:r>
            <w:r w:rsidRPr="00FD12B9">
              <w:rPr>
                <w:rFonts w:ascii="GHEA Grapalat" w:hAnsi="GHEA Grapalat"/>
                <w:lang w:val="hy-AM"/>
              </w:rPr>
              <w:t xml:space="preserve">, </w:t>
            </w:r>
            <w:r w:rsidRPr="00FD12B9">
              <w:rPr>
                <w:rFonts w:ascii="GHEA Grapalat" w:hAnsi="GHEA Grapalat" w:cs="Arial"/>
                <w:lang w:val="hy-AM"/>
              </w:rPr>
              <w:t>մշակող</w:t>
            </w:r>
            <w:r w:rsidRPr="00FD12B9">
              <w:rPr>
                <w:rFonts w:ascii="GHEA Grapalat" w:hAnsi="GHEA Grapalat"/>
                <w:lang w:val="hy-AM"/>
              </w:rPr>
              <w:t xml:space="preserve"> </w:t>
            </w:r>
            <w:r w:rsidRPr="00FD12B9">
              <w:rPr>
                <w:rFonts w:ascii="GHEA Grapalat" w:hAnsi="GHEA Grapalat" w:cs="Arial"/>
                <w:lang w:val="hy-AM"/>
              </w:rPr>
              <w:t>մարմնի</w:t>
            </w:r>
            <w:r w:rsidRPr="00FD12B9">
              <w:rPr>
                <w:rFonts w:ascii="GHEA Grapalat" w:hAnsi="GHEA Grapalat"/>
                <w:lang w:val="hy-AM"/>
              </w:rPr>
              <w:t xml:space="preserve">, </w:t>
            </w:r>
            <w:r w:rsidRPr="00FD12B9">
              <w:rPr>
                <w:rFonts w:ascii="GHEA Grapalat" w:hAnsi="GHEA Grapalat" w:cs="Arial"/>
                <w:lang w:val="hy-AM"/>
              </w:rPr>
              <w:t>կարգավիճակի</w:t>
            </w:r>
            <w:r w:rsidRPr="00FD12B9">
              <w:rPr>
                <w:rFonts w:ascii="GHEA Grapalat" w:hAnsi="GHEA Grapalat"/>
                <w:lang w:val="hy-AM"/>
              </w:rPr>
              <w:t xml:space="preserve"> (</w:t>
            </w:r>
            <w:r w:rsidRPr="00FD12B9">
              <w:rPr>
                <w:rFonts w:ascii="GHEA Grapalat" w:hAnsi="GHEA Grapalat" w:cs="Arial"/>
                <w:lang w:val="hy-AM"/>
              </w:rPr>
              <w:t>նոր</w:t>
            </w:r>
            <w:r w:rsidRPr="00FD12B9">
              <w:rPr>
                <w:rFonts w:ascii="GHEA Grapalat" w:hAnsi="GHEA Grapalat"/>
                <w:lang w:val="hy-AM"/>
              </w:rPr>
              <w:t>/</w:t>
            </w:r>
            <w:r w:rsidRPr="00FD12B9">
              <w:rPr>
                <w:rFonts w:ascii="GHEA Grapalat" w:hAnsi="GHEA Grapalat" w:cs="Arial"/>
                <w:lang w:val="hy-AM"/>
              </w:rPr>
              <w:t>վերանայված</w:t>
            </w:r>
            <w:r w:rsidRPr="00FD12B9">
              <w:rPr>
                <w:rFonts w:ascii="GHEA Grapalat" w:hAnsi="GHEA Grapalat"/>
                <w:lang w:val="hy-AM"/>
              </w:rPr>
              <w:t xml:space="preserve"> </w:t>
            </w:r>
            <w:r w:rsidRPr="00FD12B9">
              <w:rPr>
                <w:rFonts w:ascii="GHEA Grapalat" w:hAnsi="GHEA Grapalat" w:cs="Arial"/>
                <w:lang w:val="hy-AM"/>
              </w:rPr>
              <w:t>ծրագիր</w:t>
            </w:r>
            <w:r w:rsidRPr="00FD12B9">
              <w:rPr>
                <w:rFonts w:ascii="GHEA Grapalat" w:hAnsi="GHEA Grapalat"/>
                <w:lang w:val="hy-AM"/>
              </w:rPr>
              <w:t xml:space="preserve">), </w:t>
            </w:r>
            <w:r w:rsidRPr="00FD12B9">
              <w:rPr>
                <w:rFonts w:ascii="GHEA Grapalat" w:hAnsi="GHEA Grapalat" w:cs="Arial"/>
                <w:lang w:val="hy-AM"/>
              </w:rPr>
              <w:t>մշակման</w:t>
            </w:r>
            <w:r w:rsidRPr="00FD12B9">
              <w:rPr>
                <w:rFonts w:ascii="GHEA Grapalat" w:hAnsi="GHEA Grapalat"/>
                <w:lang w:val="hy-AM"/>
              </w:rPr>
              <w:t xml:space="preserve"> </w:t>
            </w:r>
            <w:r w:rsidRPr="00FD12B9">
              <w:rPr>
                <w:rFonts w:ascii="GHEA Grapalat" w:hAnsi="GHEA Grapalat" w:cs="Arial"/>
                <w:lang w:val="hy-AM"/>
              </w:rPr>
              <w:t>հիմքերի</w:t>
            </w:r>
            <w:r w:rsidRPr="00FD12B9">
              <w:rPr>
                <w:rFonts w:ascii="GHEA Grapalat" w:hAnsi="GHEA Grapalat"/>
                <w:lang w:val="hy-AM"/>
              </w:rPr>
              <w:t xml:space="preserve">, </w:t>
            </w:r>
            <w:r w:rsidRPr="00FD12B9">
              <w:rPr>
                <w:rFonts w:ascii="GHEA Grapalat" w:hAnsi="GHEA Grapalat" w:cs="Arial"/>
                <w:lang w:val="hy-AM"/>
              </w:rPr>
              <w:t>պետական</w:t>
            </w:r>
            <w:r w:rsidRPr="00FD12B9">
              <w:rPr>
                <w:rFonts w:ascii="GHEA Grapalat" w:hAnsi="GHEA Grapalat"/>
                <w:lang w:val="hy-AM"/>
              </w:rPr>
              <w:t xml:space="preserve"> </w:t>
            </w:r>
            <w:r w:rsidRPr="00FD12B9">
              <w:rPr>
                <w:rFonts w:ascii="GHEA Grapalat" w:hAnsi="GHEA Grapalat" w:cs="Arial"/>
                <w:lang w:val="hy-AM"/>
              </w:rPr>
              <w:t>ծախսերի</w:t>
            </w:r>
            <w:r w:rsidRPr="00FD12B9">
              <w:rPr>
                <w:rFonts w:ascii="GHEA Grapalat" w:hAnsi="GHEA Grapalat"/>
                <w:lang w:val="hy-AM"/>
              </w:rPr>
              <w:t xml:space="preserve"> </w:t>
            </w:r>
            <w:r w:rsidRPr="00FD12B9">
              <w:rPr>
                <w:rFonts w:ascii="GHEA Grapalat" w:hAnsi="GHEA Grapalat" w:cs="Arial"/>
                <w:lang w:val="hy-AM"/>
              </w:rPr>
              <w:t>վրա</w:t>
            </w:r>
            <w:r w:rsidRPr="00FD12B9">
              <w:rPr>
                <w:rFonts w:ascii="GHEA Grapalat" w:hAnsi="GHEA Grapalat"/>
                <w:lang w:val="hy-AM"/>
              </w:rPr>
              <w:t xml:space="preserve"> </w:t>
            </w:r>
            <w:r w:rsidRPr="00FD12B9">
              <w:rPr>
                <w:rFonts w:ascii="GHEA Grapalat" w:hAnsi="GHEA Grapalat" w:cs="Arial"/>
                <w:lang w:val="hy-AM"/>
              </w:rPr>
              <w:t>ազդեցության</w:t>
            </w:r>
            <w:r w:rsidRPr="00FD12B9">
              <w:rPr>
                <w:rFonts w:ascii="GHEA Grapalat" w:hAnsi="GHEA Grapalat"/>
                <w:lang w:val="hy-AM"/>
              </w:rPr>
              <w:t xml:space="preserve"> </w:t>
            </w:r>
            <w:r w:rsidRPr="00FD12B9">
              <w:rPr>
                <w:rFonts w:ascii="GHEA Grapalat" w:hAnsi="GHEA Grapalat" w:cs="Arial"/>
                <w:lang w:val="hy-AM"/>
              </w:rPr>
              <w:t>գնահատականի</w:t>
            </w:r>
            <w:r w:rsidRPr="00FD12B9">
              <w:rPr>
                <w:rFonts w:ascii="GHEA Grapalat" w:hAnsi="GHEA Grapalat"/>
                <w:lang w:val="hy-AM"/>
              </w:rPr>
              <w:t xml:space="preserve">, </w:t>
            </w:r>
            <w:r w:rsidRPr="00FD12B9">
              <w:rPr>
                <w:rFonts w:ascii="GHEA Grapalat" w:hAnsi="GHEA Grapalat" w:cs="Arial"/>
                <w:lang w:val="hy-AM"/>
              </w:rPr>
              <w:t>ընդգրկման</w:t>
            </w:r>
            <w:r w:rsidRPr="00FD12B9">
              <w:rPr>
                <w:rFonts w:ascii="GHEA Grapalat" w:hAnsi="GHEA Grapalat"/>
                <w:lang w:val="hy-AM"/>
              </w:rPr>
              <w:t xml:space="preserve"> </w:t>
            </w:r>
            <w:r w:rsidRPr="00FD12B9">
              <w:rPr>
                <w:rFonts w:ascii="GHEA Grapalat" w:hAnsi="GHEA Grapalat" w:cs="Arial"/>
                <w:lang w:val="hy-AM"/>
              </w:rPr>
              <w:t>ժամանակահատվածի</w:t>
            </w:r>
            <w:r w:rsidRPr="00FD12B9">
              <w:rPr>
                <w:rFonts w:ascii="GHEA Grapalat" w:hAnsi="GHEA Grapalat"/>
                <w:lang w:val="hy-AM"/>
              </w:rPr>
              <w:t xml:space="preserve">, </w:t>
            </w:r>
            <w:r w:rsidRPr="00FD12B9">
              <w:rPr>
                <w:rFonts w:ascii="GHEA Grapalat" w:hAnsi="GHEA Grapalat" w:cs="Arial"/>
                <w:lang w:val="hy-AM"/>
              </w:rPr>
              <w:t>ներառված</w:t>
            </w:r>
            <w:r w:rsidRPr="00FD12B9">
              <w:rPr>
                <w:rFonts w:ascii="GHEA Grapalat" w:hAnsi="GHEA Grapalat"/>
                <w:lang w:val="hy-AM"/>
              </w:rPr>
              <w:t xml:space="preserve"> </w:t>
            </w:r>
            <w:r w:rsidRPr="00FD12B9">
              <w:rPr>
                <w:rFonts w:ascii="GHEA Grapalat" w:hAnsi="GHEA Grapalat" w:cs="Arial"/>
                <w:lang w:val="hy-AM"/>
              </w:rPr>
              <w:t>ոլորտների</w:t>
            </w:r>
            <w:r w:rsidRPr="00FD12B9">
              <w:rPr>
                <w:rFonts w:ascii="GHEA Grapalat" w:hAnsi="GHEA Grapalat"/>
                <w:lang w:val="hy-AM"/>
              </w:rPr>
              <w:t xml:space="preserve">, </w:t>
            </w:r>
            <w:r w:rsidRPr="00FD12B9">
              <w:rPr>
                <w:rFonts w:ascii="GHEA Grapalat" w:hAnsi="GHEA Grapalat" w:cs="Arial"/>
                <w:lang w:val="hy-AM"/>
              </w:rPr>
              <w:t>նպատակների</w:t>
            </w:r>
            <w:r w:rsidRPr="00FD12B9">
              <w:rPr>
                <w:rFonts w:ascii="GHEA Grapalat" w:hAnsi="GHEA Grapalat"/>
                <w:lang w:val="hy-AM"/>
              </w:rPr>
              <w:t xml:space="preserve"> </w:t>
            </w:r>
            <w:r w:rsidRPr="00FD12B9">
              <w:rPr>
                <w:rFonts w:ascii="GHEA Grapalat" w:hAnsi="GHEA Grapalat" w:cs="Arial"/>
                <w:lang w:val="hy-AM"/>
              </w:rPr>
              <w:t>և</w:t>
            </w:r>
            <w:r w:rsidRPr="00FD12B9">
              <w:rPr>
                <w:rFonts w:ascii="GHEA Grapalat" w:hAnsi="GHEA Grapalat"/>
                <w:lang w:val="hy-AM"/>
              </w:rPr>
              <w:t xml:space="preserve"> </w:t>
            </w:r>
            <w:r w:rsidRPr="00FD12B9">
              <w:rPr>
                <w:rFonts w:ascii="GHEA Grapalat" w:hAnsi="GHEA Grapalat" w:cs="Arial"/>
                <w:lang w:val="hy-AM"/>
              </w:rPr>
              <w:t>կատարողական</w:t>
            </w:r>
            <w:r w:rsidRPr="00FD12B9">
              <w:rPr>
                <w:rFonts w:ascii="GHEA Grapalat" w:hAnsi="GHEA Grapalat"/>
                <w:lang w:val="hy-AM"/>
              </w:rPr>
              <w:t xml:space="preserve"> </w:t>
            </w:r>
            <w:r w:rsidRPr="00FD12B9">
              <w:rPr>
                <w:rFonts w:ascii="GHEA Grapalat" w:hAnsi="GHEA Grapalat" w:cs="Arial"/>
                <w:lang w:val="hy-AM"/>
              </w:rPr>
              <w:t>ցուցանիշների</w:t>
            </w:r>
            <w:r w:rsidRPr="00FD12B9">
              <w:rPr>
                <w:rFonts w:ascii="GHEA Grapalat" w:hAnsi="GHEA Grapalat"/>
                <w:lang w:val="hy-AM"/>
              </w:rPr>
              <w:t xml:space="preserve"> </w:t>
            </w:r>
            <w:r w:rsidRPr="00FD12B9">
              <w:rPr>
                <w:rFonts w:ascii="GHEA Grapalat" w:hAnsi="GHEA Grapalat" w:cs="Arial"/>
                <w:lang w:val="hy-AM"/>
              </w:rPr>
              <w:t>վերաբերյալ»</w:t>
            </w:r>
            <w:r w:rsidRPr="00FD12B9">
              <w:rPr>
                <w:rFonts w:ascii="GHEA Grapalat" w:hAnsi="GHEA Grapalat"/>
                <w:lang w:val="hy-AM"/>
              </w:rPr>
              <w:t xml:space="preserve">: </w:t>
            </w:r>
          </w:p>
          <w:p w14:paraId="64B87180" w14:textId="77777777" w:rsidR="0022184E" w:rsidRDefault="0022184E" w:rsidP="0022184E">
            <w:pPr>
              <w:pStyle w:val="NormalWeb"/>
              <w:spacing w:before="0" w:after="0" w:line="276" w:lineRule="auto"/>
              <w:ind w:firstLine="500"/>
              <w:jc w:val="both"/>
              <w:rPr>
                <w:rFonts w:ascii="GHEA Grapalat" w:hAnsi="GHEA Grapalat"/>
                <w:lang w:val="hy-AM"/>
              </w:rPr>
            </w:pPr>
            <w:r w:rsidRPr="00FD12B9">
              <w:rPr>
                <w:rFonts w:ascii="GHEA Grapalat" w:hAnsi="GHEA Grapalat" w:cs="Arial"/>
                <w:lang w:val="hy-AM"/>
              </w:rPr>
              <w:t>Այս</w:t>
            </w:r>
            <w:r w:rsidRPr="00FD12B9">
              <w:rPr>
                <w:rFonts w:ascii="GHEA Grapalat" w:hAnsi="GHEA Grapalat"/>
                <w:lang w:val="hy-AM"/>
              </w:rPr>
              <w:t xml:space="preserve"> </w:t>
            </w:r>
            <w:r w:rsidRPr="00FD12B9">
              <w:rPr>
                <w:rFonts w:ascii="GHEA Grapalat" w:hAnsi="GHEA Grapalat" w:cs="Arial"/>
                <w:lang w:val="hy-AM"/>
              </w:rPr>
              <w:t>կապացությամբ</w:t>
            </w:r>
            <w:r w:rsidRPr="00FD12B9">
              <w:rPr>
                <w:rFonts w:ascii="GHEA Grapalat" w:hAnsi="GHEA Grapalat"/>
                <w:lang w:val="hy-AM"/>
              </w:rPr>
              <w:t xml:space="preserve"> </w:t>
            </w:r>
            <w:r w:rsidRPr="00FD12B9">
              <w:rPr>
                <w:rFonts w:ascii="GHEA Grapalat" w:hAnsi="GHEA Grapalat" w:cs="Arial"/>
                <w:lang w:val="hy-AM"/>
              </w:rPr>
              <w:t>հայտնում</w:t>
            </w:r>
            <w:r w:rsidRPr="00FD12B9">
              <w:rPr>
                <w:rFonts w:ascii="GHEA Grapalat" w:hAnsi="GHEA Grapalat"/>
                <w:lang w:val="hy-AM"/>
              </w:rPr>
              <w:t xml:space="preserve"> </w:t>
            </w:r>
            <w:r w:rsidRPr="00FD12B9">
              <w:rPr>
                <w:rFonts w:ascii="GHEA Grapalat" w:hAnsi="GHEA Grapalat" w:cs="Arial"/>
                <w:lang w:val="hy-AM"/>
              </w:rPr>
              <w:t>ենք</w:t>
            </w:r>
            <w:r w:rsidRPr="00FD12B9">
              <w:rPr>
                <w:rFonts w:ascii="GHEA Grapalat" w:hAnsi="GHEA Grapalat"/>
                <w:lang w:val="hy-AM"/>
              </w:rPr>
              <w:t xml:space="preserve">, </w:t>
            </w:r>
            <w:r w:rsidRPr="00FD12B9">
              <w:rPr>
                <w:rFonts w:ascii="GHEA Grapalat" w:hAnsi="GHEA Grapalat" w:cs="Arial"/>
                <w:lang w:val="hy-AM"/>
              </w:rPr>
              <w:t>որ</w:t>
            </w:r>
            <w:r w:rsidRPr="00FD12B9">
              <w:rPr>
                <w:rFonts w:ascii="GHEA Grapalat" w:hAnsi="GHEA Grapalat"/>
                <w:lang w:val="hy-AM"/>
              </w:rPr>
              <w:t xml:space="preserve"> </w:t>
            </w:r>
            <w:r w:rsidRPr="00FD12B9">
              <w:rPr>
                <w:rFonts w:ascii="GHEA Grapalat" w:hAnsi="GHEA Grapalat" w:cs="Arial"/>
                <w:lang w:val="hy-AM"/>
              </w:rPr>
              <w:t>փաթեթին</w:t>
            </w:r>
            <w:r w:rsidRPr="00FD12B9">
              <w:rPr>
                <w:rFonts w:ascii="GHEA Grapalat" w:hAnsi="GHEA Grapalat"/>
                <w:lang w:val="hy-AM"/>
              </w:rPr>
              <w:t xml:space="preserve"> </w:t>
            </w:r>
            <w:r w:rsidRPr="00FD12B9">
              <w:rPr>
                <w:rFonts w:ascii="GHEA Grapalat" w:hAnsi="GHEA Grapalat" w:cs="Arial"/>
                <w:lang w:val="hy-AM"/>
              </w:rPr>
              <w:t>կից</w:t>
            </w:r>
            <w:r w:rsidRPr="00FD12B9">
              <w:rPr>
                <w:rFonts w:ascii="GHEA Grapalat" w:hAnsi="GHEA Grapalat"/>
                <w:lang w:val="hy-AM"/>
              </w:rPr>
              <w:t xml:space="preserve"> </w:t>
            </w:r>
            <w:r w:rsidRPr="00FD12B9">
              <w:rPr>
                <w:rFonts w:ascii="GHEA Grapalat" w:hAnsi="GHEA Grapalat" w:cs="Arial"/>
                <w:lang w:val="hy-AM"/>
              </w:rPr>
              <w:t>անհրաժեշտ</w:t>
            </w:r>
            <w:r w:rsidRPr="00FD12B9">
              <w:rPr>
                <w:rFonts w:ascii="GHEA Grapalat" w:hAnsi="GHEA Grapalat"/>
                <w:lang w:val="hy-AM"/>
              </w:rPr>
              <w:t xml:space="preserve"> </w:t>
            </w:r>
            <w:r w:rsidRPr="00FD12B9">
              <w:rPr>
                <w:rFonts w:ascii="GHEA Grapalat" w:hAnsi="GHEA Grapalat" w:cs="Arial"/>
                <w:lang w:val="hy-AM"/>
              </w:rPr>
              <w:t>է</w:t>
            </w:r>
            <w:r w:rsidRPr="00FD12B9">
              <w:rPr>
                <w:rFonts w:ascii="GHEA Grapalat" w:hAnsi="GHEA Grapalat"/>
                <w:lang w:val="hy-AM"/>
              </w:rPr>
              <w:t xml:space="preserve"> </w:t>
            </w:r>
            <w:r w:rsidRPr="00FD12B9">
              <w:rPr>
                <w:rFonts w:ascii="GHEA Grapalat" w:hAnsi="GHEA Grapalat" w:cs="Arial"/>
                <w:lang w:val="hy-AM"/>
              </w:rPr>
              <w:t>ներկայացնել</w:t>
            </w:r>
            <w:r w:rsidRPr="00FD12B9">
              <w:rPr>
                <w:rFonts w:ascii="GHEA Grapalat" w:hAnsi="GHEA Grapalat"/>
                <w:lang w:val="hy-AM"/>
              </w:rPr>
              <w:t xml:space="preserve"> նաև </w:t>
            </w:r>
            <w:r w:rsidRPr="00FD12B9">
              <w:rPr>
                <w:rFonts w:ascii="GHEA Grapalat" w:hAnsi="GHEA Grapalat" w:cs="Arial"/>
                <w:lang w:val="hy-AM"/>
              </w:rPr>
              <w:t>ռազմավարական</w:t>
            </w:r>
            <w:r w:rsidRPr="00FD12B9">
              <w:rPr>
                <w:rFonts w:ascii="GHEA Grapalat" w:hAnsi="GHEA Grapalat"/>
                <w:lang w:val="hy-AM"/>
              </w:rPr>
              <w:t xml:space="preserve"> </w:t>
            </w:r>
            <w:r w:rsidRPr="00FD12B9">
              <w:rPr>
                <w:rFonts w:ascii="GHEA Grapalat" w:hAnsi="GHEA Grapalat" w:cs="Arial"/>
                <w:lang w:val="hy-AM"/>
              </w:rPr>
              <w:t>փաստաթղթի</w:t>
            </w:r>
            <w:r w:rsidRPr="00FD12B9">
              <w:rPr>
                <w:rFonts w:ascii="GHEA Grapalat" w:hAnsi="GHEA Grapalat"/>
                <w:lang w:val="hy-AM"/>
              </w:rPr>
              <w:t xml:space="preserve"> </w:t>
            </w:r>
            <w:r w:rsidRPr="00FD12B9">
              <w:rPr>
                <w:rFonts w:ascii="GHEA Grapalat" w:hAnsi="GHEA Grapalat" w:cs="Arial"/>
                <w:lang w:val="hy-AM"/>
              </w:rPr>
              <w:t>տիտղոսաթերթը</w:t>
            </w:r>
            <w:r w:rsidRPr="00FD12B9">
              <w:rPr>
                <w:rFonts w:ascii="GHEA Grapalat" w:hAnsi="GHEA Grapalat"/>
                <w:lang w:val="hy-AM"/>
              </w:rPr>
              <w:t xml:space="preserve">: </w:t>
            </w:r>
          </w:p>
          <w:p w14:paraId="0DB4D47F" w14:textId="4801C7A7" w:rsidR="00CA7D8C" w:rsidRPr="000C12AD" w:rsidRDefault="0022184E" w:rsidP="00EE5150">
            <w:pPr>
              <w:pStyle w:val="NormalWeb"/>
              <w:spacing w:before="0" w:after="0" w:line="276" w:lineRule="auto"/>
              <w:ind w:firstLine="500"/>
              <w:jc w:val="both"/>
              <w:rPr>
                <w:rFonts w:ascii="GHEA Grapalat" w:hAnsi="GHEA Grapalat" w:cs="Sylfaen"/>
                <w:lang w:val="hy-AM" w:eastAsia="x-none"/>
              </w:rPr>
            </w:pPr>
            <w:r>
              <w:rPr>
                <w:rFonts w:ascii="GHEA Grapalat" w:hAnsi="GHEA Grapalat"/>
                <w:lang w:val="hy-AM"/>
              </w:rPr>
              <w:t xml:space="preserve">10. </w:t>
            </w:r>
            <w:r w:rsidRPr="00CA01B2">
              <w:rPr>
                <w:rFonts w:ascii="GHEA Grapalat" w:hAnsi="GHEA Grapalat" w:cs="Sylfaen"/>
                <w:bCs/>
                <w:color w:val="000000"/>
                <w:lang w:val="hy-AM"/>
              </w:rPr>
              <w:t>Հիմք ընդունելով Վարչապետի 27.03.2023թ. N</w:t>
            </w:r>
            <w:r w:rsidRPr="00CA01B2">
              <w:rPr>
                <w:rFonts w:ascii="GHEA Grapalat" w:hAnsi="GHEA Grapalat"/>
                <w:lang w:val="hy-AM"/>
              </w:rPr>
              <w:t>02/08.86/10249-2023 հանձնարարականը՝ առաջարկում ենք Նախագիծը լրամշակելիս, անհրաժեշտության դեպքում,</w:t>
            </w:r>
            <w:r w:rsidRPr="00CA01B2">
              <w:rPr>
                <w:rFonts w:ascii="GHEA Grapalat" w:hAnsi="GHEA Grapalat"/>
                <w:b/>
                <w:lang w:val="hy-AM"/>
              </w:rPr>
              <w:t xml:space="preserve"> </w:t>
            </w:r>
            <w:r w:rsidRPr="00CA01B2">
              <w:rPr>
                <w:rFonts w:ascii="GHEA Grapalat" w:hAnsi="GHEA Grapalat"/>
                <w:lang w:val="hy-AM"/>
              </w:rPr>
              <w:t>հաշվի առնել կարգավորվող ոլորտում մինչ այժմ ընդունված ռազմավարական փաստաթղթերում տեղ գտած դրույթները, դրանց փաստացի և գործնական արդիականությունը:</w:t>
            </w:r>
          </w:p>
        </w:tc>
        <w:tc>
          <w:tcPr>
            <w:tcW w:w="3477" w:type="dxa"/>
          </w:tcPr>
          <w:p w14:paraId="643E3691" w14:textId="5FFA30C6" w:rsidR="0022184E" w:rsidRPr="00990D5A" w:rsidRDefault="00990D5A" w:rsidP="0022184E">
            <w:pPr>
              <w:spacing w:line="276" w:lineRule="auto"/>
              <w:jc w:val="both"/>
              <w:rPr>
                <w:rFonts w:ascii="GHEA Grapalat" w:eastAsia="Times New Roman" w:hAnsi="GHEA Grapalat"/>
                <w:b/>
                <w:iCs/>
                <w:sz w:val="24"/>
                <w:szCs w:val="24"/>
                <w:lang w:val="hy-AM"/>
              </w:rPr>
            </w:pPr>
            <w:r w:rsidRPr="00990D5A">
              <w:rPr>
                <w:rFonts w:ascii="GHEA Grapalat" w:eastAsia="Times New Roman" w:hAnsi="GHEA Grapalat"/>
                <w:b/>
                <w:iCs/>
                <w:sz w:val="24"/>
                <w:szCs w:val="24"/>
                <w:lang w:val="hy-AM"/>
              </w:rPr>
              <w:lastRenderedPageBreak/>
              <w:t>Ը</w:t>
            </w:r>
            <w:r w:rsidR="0022184E" w:rsidRPr="00990D5A">
              <w:rPr>
                <w:rFonts w:ascii="GHEA Grapalat" w:eastAsia="Times New Roman" w:hAnsi="GHEA Grapalat"/>
                <w:b/>
                <w:iCs/>
                <w:sz w:val="24"/>
                <w:szCs w:val="24"/>
                <w:lang w:val="hy-AM"/>
              </w:rPr>
              <w:t>նդունվել</w:t>
            </w:r>
            <w:r w:rsidRPr="00990D5A">
              <w:rPr>
                <w:rFonts w:ascii="GHEA Grapalat" w:eastAsia="Times New Roman" w:hAnsi="GHEA Grapalat"/>
                <w:b/>
                <w:iCs/>
                <w:sz w:val="24"/>
                <w:szCs w:val="24"/>
                <w:lang w:val="hy-AM"/>
              </w:rPr>
              <w:t xml:space="preserve"> է</w:t>
            </w:r>
            <w:r w:rsidR="00206B05" w:rsidRPr="00990D5A">
              <w:rPr>
                <w:rFonts w:ascii="GHEA Grapalat" w:eastAsia="Times New Roman" w:hAnsi="GHEA Grapalat"/>
                <w:b/>
                <w:iCs/>
                <w:sz w:val="24"/>
                <w:szCs w:val="24"/>
                <w:lang w:val="hy-AM"/>
              </w:rPr>
              <w:t>:</w:t>
            </w:r>
            <w:r w:rsidRPr="00990D5A">
              <w:rPr>
                <w:rFonts w:ascii="GHEA Grapalat" w:eastAsia="Times New Roman" w:hAnsi="GHEA Grapalat"/>
                <w:b/>
                <w:iCs/>
                <w:sz w:val="24"/>
                <w:szCs w:val="24"/>
                <w:lang w:val="hy-AM"/>
              </w:rPr>
              <w:t xml:space="preserve"> </w:t>
            </w:r>
          </w:p>
          <w:p w14:paraId="28ECCE5A" w14:textId="55BFF2E9" w:rsidR="0022184E" w:rsidRPr="00206B05" w:rsidRDefault="0022184E" w:rsidP="0022184E">
            <w:pPr>
              <w:spacing w:line="276" w:lineRule="auto"/>
              <w:jc w:val="both"/>
              <w:rPr>
                <w:rFonts w:ascii="GHEA Grapalat" w:eastAsia="Times New Roman" w:hAnsi="GHEA Grapalat"/>
                <w:bCs/>
                <w:iCs/>
                <w:sz w:val="24"/>
                <w:szCs w:val="24"/>
                <w:lang w:val="hy-AM"/>
              </w:rPr>
            </w:pPr>
            <w:r w:rsidRPr="00206B05">
              <w:rPr>
                <w:rFonts w:ascii="GHEA Grapalat" w:eastAsia="Times New Roman" w:hAnsi="GHEA Grapalat"/>
                <w:bCs/>
                <w:iCs/>
                <w:sz w:val="24"/>
                <w:szCs w:val="24"/>
                <w:lang w:val="hy-AM"/>
              </w:rPr>
              <w:t>Ջերմոցային գազերի արտա</w:t>
            </w:r>
            <w:r w:rsidRPr="00206B05">
              <w:rPr>
                <w:rFonts w:ascii="GHEA Grapalat" w:eastAsia="Times New Roman" w:hAnsi="GHEA Grapalat"/>
                <w:bCs/>
                <w:iCs/>
                <w:sz w:val="24"/>
                <w:szCs w:val="24"/>
                <w:lang w:val="hy-AM"/>
              </w:rPr>
              <w:softHyphen/>
              <w:t>նե</w:t>
            </w:r>
            <w:r w:rsidRPr="00206B05">
              <w:rPr>
                <w:rFonts w:ascii="GHEA Grapalat" w:eastAsia="Times New Roman" w:hAnsi="GHEA Grapalat"/>
                <w:bCs/>
                <w:iCs/>
                <w:sz w:val="24"/>
                <w:szCs w:val="24"/>
                <w:lang w:val="hy-AM"/>
              </w:rPr>
              <w:softHyphen/>
              <w:t>տումների ցուցանիշներ</w:t>
            </w:r>
            <w:r w:rsidR="00990D5A">
              <w:rPr>
                <w:rFonts w:ascii="GHEA Grapalat" w:eastAsia="Times New Roman" w:hAnsi="GHEA Grapalat"/>
                <w:bCs/>
                <w:iCs/>
                <w:sz w:val="24"/>
                <w:szCs w:val="24"/>
                <w:lang w:val="hy-AM"/>
              </w:rPr>
              <w:t>ը թարմացվել են</w:t>
            </w:r>
            <w:r w:rsidRPr="00206B05">
              <w:rPr>
                <w:rFonts w:ascii="GHEA Grapalat" w:eastAsia="Times New Roman" w:hAnsi="GHEA Grapalat"/>
                <w:bCs/>
                <w:iCs/>
                <w:sz w:val="24"/>
                <w:szCs w:val="24"/>
                <w:lang w:val="hy-AM"/>
              </w:rPr>
              <w:t xml:space="preserve"> </w:t>
            </w:r>
            <w:r w:rsidR="00990D5A">
              <w:rPr>
                <w:rFonts w:ascii="GHEA Grapalat" w:eastAsia="Times New Roman" w:hAnsi="GHEA Grapalat"/>
                <w:bCs/>
                <w:iCs/>
                <w:sz w:val="24"/>
                <w:szCs w:val="24"/>
                <w:lang w:val="hy-AM"/>
              </w:rPr>
              <w:t>վերջին՝</w:t>
            </w:r>
            <w:r w:rsidRPr="00206B05">
              <w:rPr>
                <w:rFonts w:ascii="GHEA Grapalat" w:eastAsia="Times New Roman" w:hAnsi="GHEA Grapalat"/>
                <w:bCs/>
                <w:iCs/>
                <w:sz w:val="24"/>
                <w:szCs w:val="24"/>
                <w:lang w:val="hy-AM"/>
              </w:rPr>
              <w:t xml:space="preserve"> </w:t>
            </w:r>
            <w:r w:rsidR="00990D5A" w:rsidRPr="00206B05">
              <w:rPr>
                <w:rFonts w:ascii="GHEA Grapalat" w:eastAsia="Times New Roman" w:hAnsi="GHEA Grapalat"/>
                <w:bCs/>
                <w:iCs/>
                <w:sz w:val="24"/>
                <w:szCs w:val="24"/>
                <w:lang w:val="hy-AM"/>
              </w:rPr>
              <w:t>1990-</w:t>
            </w:r>
            <w:r w:rsidR="00990D5A">
              <w:rPr>
                <w:rFonts w:ascii="GHEA Grapalat" w:eastAsia="Times New Roman" w:hAnsi="GHEA Grapalat"/>
                <w:bCs/>
                <w:iCs/>
                <w:sz w:val="24"/>
                <w:szCs w:val="24"/>
                <w:lang w:val="hy-AM"/>
              </w:rPr>
              <w:t>2019թթ</w:t>
            </w:r>
            <w:r w:rsidR="00990D5A" w:rsidRPr="00206B05">
              <w:rPr>
                <w:rFonts w:ascii="GHEA Grapalat" w:eastAsia="Times New Roman" w:hAnsi="GHEA Grapalat"/>
                <w:bCs/>
                <w:iCs/>
                <w:sz w:val="24"/>
                <w:szCs w:val="24"/>
                <w:lang w:val="hy-AM"/>
              </w:rPr>
              <w:t xml:space="preserve"> </w:t>
            </w:r>
            <w:r w:rsidRPr="00206B05">
              <w:rPr>
                <w:rFonts w:ascii="GHEA Grapalat" w:eastAsia="Times New Roman" w:hAnsi="GHEA Grapalat"/>
                <w:bCs/>
                <w:iCs/>
                <w:sz w:val="24"/>
                <w:szCs w:val="24"/>
                <w:lang w:val="hy-AM"/>
              </w:rPr>
              <w:t>ազգային կադաստ</w:t>
            </w:r>
            <w:r w:rsidR="00990D5A">
              <w:rPr>
                <w:rFonts w:ascii="GHEA Grapalat" w:eastAsia="Times New Roman" w:hAnsi="GHEA Grapalat"/>
                <w:bCs/>
                <w:iCs/>
                <w:sz w:val="24"/>
                <w:szCs w:val="24"/>
                <w:lang w:val="hy-AM"/>
              </w:rPr>
              <w:t>-</w:t>
            </w:r>
            <w:r w:rsidRPr="00206B05">
              <w:rPr>
                <w:rFonts w:ascii="GHEA Grapalat" w:eastAsia="Times New Roman" w:hAnsi="GHEA Grapalat"/>
                <w:bCs/>
                <w:iCs/>
                <w:sz w:val="24"/>
                <w:szCs w:val="24"/>
                <w:lang w:val="hy-AM"/>
              </w:rPr>
              <w:t xml:space="preserve">րի </w:t>
            </w:r>
            <w:r w:rsidR="00990D5A">
              <w:rPr>
                <w:rFonts w:ascii="GHEA Grapalat" w:eastAsia="Times New Roman" w:hAnsi="GHEA Grapalat"/>
                <w:bCs/>
                <w:iCs/>
                <w:sz w:val="24"/>
                <w:szCs w:val="24"/>
                <w:lang w:val="hy-AM"/>
              </w:rPr>
              <w:t>համաձայն</w:t>
            </w:r>
            <w:r w:rsidRPr="00206B05">
              <w:rPr>
                <w:rFonts w:ascii="GHEA Grapalat" w:eastAsia="Times New Roman" w:hAnsi="GHEA Grapalat"/>
                <w:bCs/>
                <w:iCs/>
                <w:sz w:val="24"/>
                <w:szCs w:val="24"/>
                <w:lang w:val="hy-AM"/>
              </w:rPr>
              <w:t>:</w:t>
            </w:r>
          </w:p>
          <w:p w14:paraId="37644709" w14:textId="6937DC45" w:rsidR="008F41B7" w:rsidRDefault="008F41B7" w:rsidP="0022184E">
            <w:pPr>
              <w:spacing w:line="276" w:lineRule="auto"/>
              <w:jc w:val="both"/>
              <w:rPr>
                <w:rFonts w:ascii="GHEA Grapalat" w:eastAsia="Times New Roman" w:hAnsi="GHEA Grapalat" w:cs="Times New Roman"/>
                <w:bCs/>
                <w:iCs/>
                <w:sz w:val="24"/>
                <w:szCs w:val="24"/>
                <w:lang w:val="hy-AM"/>
              </w:rPr>
            </w:pPr>
          </w:p>
          <w:p w14:paraId="2C382278" w14:textId="77777777" w:rsidR="00990D5A" w:rsidRDefault="00990D5A" w:rsidP="0022184E">
            <w:pPr>
              <w:spacing w:line="276" w:lineRule="auto"/>
              <w:jc w:val="both"/>
              <w:rPr>
                <w:rFonts w:ascii="GHEA Grapalat" w:eastAsia="Times New Roman" w:hAnsi="GHEA Grapalat" w:cs="Times New Roman"/>
                <w:bCs/>
                <w:iCs/>
                <w:sz w:val="24"/>
                <w:szCs w:val="24"/>
                <w:lang w:val="hy-AM"/>
              </w:rPr>
            </w:pPr>
          </w:p>
          <w:p w14:paraId="0B671D30" w14:textId="77777777" w:rsidR="00990D5A" w:rsidRDefault="00990D5A" w:rsidP="0022184E">
            <w:pPr>
              <w:spacing w:line="276" w:lineRule="auto"/>
              <w:jc w:val="both"/>
              <w:rPr>
                <w:rFonts w:ascii="GHEA Grapalat" w:eastAsia="Times New Roman" w:hAnsi="GHEA Grapalat" w:cs="Times New Roman"/>
                <w:bCs/>
                <w:iCs/>
                <w:sz w:val="24"/>
                <w:szCs w:val="24"/>
                <w:lang w:val="hy-AM"/>
              </w:rPr>
            </w:pPr>
          </w:p>
          <w:p w14:paraId="723D26F4" w14:textId="555AB944" w:rsidR="0022184E" w:rsidRPr="00990D5A" w:rsidRDefault="00990D5A" w:rsidP="0022184E">
            <w:pPr>
              <w:spacing w:line="276" w:lineRule="auto"/>
              <w:jc w:val="both"/>
              <w:rPr>
                <w:rFonts w:ascii="GHEA Grapalat" w:eastAsia="Times New Roman" w:hAnsi="GHEA Grapalat" w:cs="Times New Roman"/>
                <w:b/>
                <w:iCs/>
                <w:sz w:val="24"/>
                <w:szCs w:val="24"/>
                <w:lang w:val="hy-AM"/>
              </w:rPr>
            </w:pPr>
            <w:r w:rsidRPr="00990D5A">
              <w:rPr>
                <w:rFonts w:ascii="GHEA Grapalat" w:eastAsia="Times New Roman" w:hAnsi="GHEA Grapalat" w:cs="Times New Roman"/>
                <w:b/>
                <w:iCs/>
                <w:sz w:val="24"/>
                <w:szCs w:val="24"/>
                <w:lang w:val="hy-AM"/>
              </w:rPr>
              <w:t>Ը</w:t>
            </w:r>
            <w:r w:rsidR="00206B05" w:rsidRPr="00990D5A">
              <w:rPr>
                <w:rFonts w:ascii="GHEA Grapalat" w:eastAsia="Times New Roman" w:hAnsi="GHEA Grapalat" w:cs="Times New Roman"/>
                <w:b/>
                <w:iCs/>
                <w:sz w:val="24"/>
                <w:szCs w:val="24"/>
                <w:lang w:val="hy-AM"/>
              </w:rPr>
              <w:t>նդունվել</w:t>
            </w:r>
            <w:r w:rsidRPr="00990D5A">
              <w:rPr>
                <w:rFonts w:ascii="GHEA Grapalat" w:eastAsia="Times New Roman" w:hAnsi="GHEA Grapalat" w:cs="Times New Roman"/>
                <w:b/>
                <w:iCs/>
                <w:sz w:val="24"/>
                <w:szCs w:val="24"/>
                <w:lang w:val="hy-AM"/>
              </w:rPr>
              <w:t xml:space="preserve"> է</w:t>
            </w:r>
            <w:r w:rsidR="00206B05" w:rsidRPr="00990D5A">
              <w:rPr>
                <w:rFonts w:ascii="GHEA Grapalat" w:eastAsia="Times New Roman" w:hAnsi="GHEA Grapalat" w:cs="Times New Roman"/>
                <w:b/>
                <w:iCs/>
                <w:sz w:val="24"/>
                <w:szCs w:val="24"/>
                <w:lang w:val="hy-AM"/>
              </w:rPr>
              <w:t>:</w:t>
            </w:r>
          </w:p>
          <w:p w14:paraId="1800AD01" w14:textId="710ED2CC" w:rsidR="00206B05" w:rsidRPr="00206B05" w:rsidRDefault="00206B05" w:rsidP="0022184E">
            <w:pPr>
              <w:spacing w:line="276" w:lineRule="auto"/>
              <w:jc w:val="both"/>
              <w:rPr>
                <w:rFonts w:ascii="GHEA Grapalat" w:eastAsia="Times New Roman" w:hAnsi="GHEA Grapalat" w:cs="Times New Roman"/>
                <w:bCs/>
                <w:iCs/>
                <w:sz w:val="24"/>
                <w:szCs w:val="24"/>
                <w:lang w:val="hy-AM"/>
              </w:rPr>
            </w:pPr>
            <w:r>
              <w:rPr>
                <w:rFonts w:ascii="GHEA Grapalat" w:eastAsia="Times New Roman" w:hAnsi="GHEA Grapalat" w:cs="Times New Roman"/>
                <w:bCs/>
                <w:iCs/>
                <w:sz w:val="24"/>
                <w:szCs w:val="24"/>
                <w:lang w:val="hy-AM"/>
              </w:rPr>
              <w:t>Հավելվածի 7-րդ կետը</w:t>
            </w:r>
            <w:r w:rsidR="00990D5A">
              <w:rPr>
                <w:rFonts w:ascii="GHEA Grapalat" w:eastAsia="Times New Roman" w:hAnsi="GHEA Grapalat" w:cs="Times New Roman"/>
                <w:bCs/>
                <w:iCs/>
                <w:sz w:val="24"/>
                <w:szCs w:val="24"/>
                <w:lang w:val="hy-AM"/>
              </w:rPr>
              <w:t xml:space="preserve"> մատնանշում է</w:t>
            </w:r>
            <w:r>
              <w:rPr>
                <w:rFonts w:ascii="GHEA Grapalat" w:eastAsia="Times New Roman" w:hAnsi="GHEA Grapalat" w:cs="Times New Roman"/>
                <w:bCs/>
                <w:iCs/>
                <w:sz w:val="24"/>
                <w:szCs w:val="24"/>
                <w:lang w:val="hy-AM"/>
              </w:rPr>
              <w:t xml:space="preserve"> ՀՀ ջերմո</w:t>
            </w:r>
            <w:r>
              <w:rPr>
                <w:rFonts w:ascii="GHEA Grapalat" w:eastAsia="Times New Roman" w:hAnsi="GHEA Grapalat" w:cs="Times New Roman"/>
                <w:bCs/>
                <w:iCs/>
                <w:sz w:val="24"/>
                <w:szCs w:val="24"/>
                <w:lang w:val="hy-AM"/>
              </w:rPr>
              <w:softHyphen/>
              <w:t>ցային գազերի ազգային կա</w:t>
            </w:r>
            <w:r w:rsidR="008F49E1">
              <w:rPr>
                <w:rFonts w:ascii="GHEA Grapalat" w:eastAsia="Times New Roman" w:hAnsi="GHEA Grapalat" w:cs="Times New Roman"/>
                <w:bCs/>
                <w:iCs/>
                <w:sz w:val="24"/>
                <w:szCs w:val="24"/>
                <w:lang w:val="hy-AM"/>
              </w:rPr>
              <w:softHyphen/>
            </w:r>
            <w:r>
              <w:rPr>
                <w:rFonts w:ascii="GHEA Grapalat" w:eastAsia="Times New Roman" w:hAnsi="GHEA Grapalat" w:cs="Times New Roman"/>
                <w:bCs/>
                <w:iCs/>
                <w:sz w:val="24"/>
                <w:szCs w:val="24"/>
                <w:lang w:val="hy-AM"/>
              </w:rPr>
              <w:t>դաստրը:</w:t>
            </w:r>
          </w:p>
          <w:p w14:paraId="5E41FEFE" w14:textId="77777777" w:rsidR="008F49E1" w:rsidRDefault="008F49E1" w:rsidP="0022184E">
            <w:pPr>
              <w:spacing w:line="276" w:lineRule="auto"/>
              <w:jc w:val="both"/>
              <w:rPr>
                <w:rFonts w:ascii="GHEA Grapalat" w:eastAsia="Times New Roman" w:hAnsi="GHEA Grapalat" w:cs="Times New Roman"/>
                <w:bCs/>
                <w:iCs/>
                <w:sz w:val="24"/>
                <w:szCs w:val="24"/>
                <w:lang w:val="hy-AM"/>
              </w:rPr>
            </w:pPr>
          </w:p>
          <w:p w14:paraId="3792D62C" w14:textId="77777777" w:rsidR="00990D5A" w:rsidRDefault="00990D5A" w:rsidP="0022184E">
            <w:pPr>
              <w:spacing w:line="276" w:lineRule="auto"/>
              <w:jc w:val="both"/>
              <w:rPr>
                <w:rFonts w:ascii="GHEA Grapalat" w:eastAsia="Times New Roman" w:hAnsi="GHEA Grapalat" w:cs="Times New Roman"/>
                <w:bCs/>
                <w:iCs/>
                <w:sz w:val="24"/>
                <w:szCs w:val="24"/>
                <w:lang w:val="hy-AM"/>
              </w:rPr>
            </w:pPr>
          </w:p>
          <w:p w14:paraId="3F193A2C" w14:textId="13965F56" w:rsidR="00206B05" w:rsidRPr="00990D5A" w:rsidRDefault="00990D5A" w:rsidP="0022184E">
            <w:pPr>
              <w:spacing w:line="276" w:lineRule="auto"/>
              <w:jc w:val="both"/>
              <w:rPr>
                <w:rFonts w:ascii="GHEA Grapalat" w:eastAsia="Times New Roman" w:hAnsi="GHEA Grapalat" w:cs="Times New Roman"/>
                <w:b/>
                <w:iCs/>
                <w:sz w:val="24"/>
                <w:szCs w:val="24"/>
                <w:lang w:val="hy-AM"/>
              </w:rPr>
            </w:pPr>
            <w:r w:rsidRPr="00990D5A">
              <w:rPr>
                <w:rFonts w:ascii="GHEA Grapalat" w:eastAsia="Times New Roman" w:hAnsi="GHEA Grapalat" w:cs="Times New Roman"/>
                <w:b/>
                <w:iCs/>
                <w:sz w:val="24"/>
                <w:szCs w:val="24"/>
                <w:lang w:val="hy-AM"/>
              </w:rPr>
              <w:t>Ընդունվել է:</w:t>
            </w:r>
          </w:p>
          <w:p w14:paraId="352934EC" w14:textId="05FF91DF" w:rsidR="005A5C25" w:rsidRPr="008E289B" w:rsidRDefault="00990D5A" w:rsidP="0022184E">
            <w:pPr>
              <w:spacing w:line="276" w:lineRule="auto"/>
              <w:jc w:val="both"/>
              <w:rPr>
                <w:rFonts w:ascii="GHEA Grapalat" w:eastAsia="Times New Roman" w:hAnsi="GHEA Grapalat" w:cs="Times New Roman"/>
                <w:bCs/>
                <w:iCs/>
                <w:sz w:val="24"/>
                <w:szCs w:val="24"/>
                <w:lang w:val="hy-AM"/>
              </w:rPr>
            </w:pPr>
            <w:r>
              <w:rPr>
                <w:rFonts w:ascii="GHEA Grapalat" w:eastAsia="Times New Roman" w:hAnsi="GHEA Grapalat" w:cs="Times New Roman"/>
                <w:bCs/>
                <w:iCs/>
                <w:sz w:val="24"/>
                <w:szCs w:val="24"/>
                <w:lang w:val="hy-AM"/>
              </w:rPr>
              <w:t xml:space="preserve">Աշխատանքային կարգով պարզաբանում է տրվել առ այն, որ օգտագործված տեր-մինը </w:t>
            </w:r>
            <w:r w:rsidRPr="00A7687E">
              <w:rPr>
                <w:rFonts w:ascii="GHEA Grapalat" w:eastAsia="Times New Roman" w:hAnsi="GHEA Grapalat" w:cs="Times New Roman"/>
                <w:bCs/>
                <w:iCs/>
                <w:sz w:val="24"/>
                <w:szCs w:val="24"/>
                <w:lang w:val="hy-AM"/>
              </w:rPr>
              <w:t xml:space="preserve">IPCC 2006 </w:t>
            </w:r>
            <w:r>
              <w:rPr>
                <w:rFonts w:ascii="GHEA Grapalat" w:eastAsia="Times New Roman" w:hAnsi="GHEA Grapalat" w:cs="Times New Roman"/>
                <w:bCs/>
                <w:iCs/>
                <w:sz w:val="24"/>
                <w:szCs w:val="24"/>
                <w:lang w:val="hy-AM"/>
              </w:rPr>
              <w:t>ուղեցույցի</w:t>
            </w:r>
            <w:r w:rsidRPr="00A7687E">
              <w:rPr>
                <w:rFonts w:ascii="GHEA Grapalat" w:eastAsia="Times New Roman" w:hAnsi="GHEA Grapalat" w:cs="Times New Roman"/>
                <w:bCs/>
                <w:iCs/>
                <w:sz w:val="24"/>
                <w:szCs w:val="24"/>
                <w:lang w:val="hy-AM"/>
              </w:rPr>
              <w:t xml:space="preserve"> </w:t>
            </w:r>
            <w:r w:rsidR="008E289B" w:rsidRPr="00A7687E">
              <w:rPr>
                <w:rFonts w:ascii="GHEA Grapalat" w:eastAsia="Times New Roman" w:hAnsi="GHEA Grapalat" w:cs="Times New Roman"/>
                <w:bCs/>
                <w:iCs/>
                <w:sz w:val="24"/>
                <w:szCs w:val="24"/>
                <w:lang w:val="hy-AM"/>
              </w:rPr>
              <w:t xml:space="preserve">3.C.4, 3.C.5 </w:t>
            </w:r>
            <w:r w:rsidR="008E289B">
              <w:rPr>
                <w:rFonts w:ascii="GHEA Grapalat" w:eastAsia="Times New Roman" w:hAnsi="GHEA Grapalat" w:cs="Times New Roman"/>
                <w:bCs/>
                <w:iCs/>
                <w:sz w:val="24"/>
                <w:szCs w:val="24"/>
                <w:lang w:val="hy-AM"/>
              </w:rPr>
              <w:t>կատեգորիան է:</w:t>
            </w:r>
          </w:p>
          <w:p w14:paraId="1607B432" w14:textId="77777777" w:rsidR="00530CD5" w:rsidRDefault="00530CD5" w:rsidP="0022184E">
            <w:pPr>
              <w:spacing w:line="276" w:lineRule="auto"/>
              <w:jc w:val="both"/>
              <w:rPr>
                <w:rFonts w:ascii="GHEA Grapalat" w:eastAsia="Times New Roman" w:hAnsi="GHEA Grapalat" w:cs="Times New Roman"/>
                <w:bCs/>
                <w:iCs/>
                <w:sz w:val="24"/>
                <w:szCs w:val="24"/>
                <w:lang w:val="hy-AM"/>
              </w:rPr>
            </w:pPr>
          </w:p>
          <w:p w14:paraId="0862F903" w14:textId="1751CF6B" w:rsidR="0022184E" w:rsidRPr="00050043" w:rsidRDefault="00050043" w:rsidP="0022184E">
            <w:pPr>
              <w:spacing w:line="276" w:lineRule="auto"/>
              <w:jc w:val="both"/>
              <w:rPr>
                <w:rFonts w:ascii="GHEA Grapalat" w:eastAsia="Times New Roman" w:hAnsi="GHEA Grapalat" w:cs="Times New Roman"/>
                <w:b/>
                <w:iCs/>
                <w:sz w:val="24"/>
                <w:szCs w:val="24"/>
                <w:lang w:val="hy-AM"/>
              </w:rPr>
            </w:pPr>
            <w:r w:rsidRPr="00050043">
              <w:rPr>
                <w:rFonts w:ascii="GHEA Grapalat" w:eastAsia="Times New Roman" w:hAnsi="GHEA Grapalat" w:cs="Times New Roman"/>
                <w:b/>
                <w:iCs/>
                <w:sz w:val="24"/>
                <w:szCs w:val="24"/>
                <w:lang w:val="hy-AM"/>
              </w:rPr>
              <w:t>Ը</w:t>
            </w:r>
            <w:r w:rsidR="00AD7FC5" w:rsidRPr="00050043">
              <w:rPr>
                <w:rFonts w:ascii="GHEA Grapalat" w:eastAsia="Times New Roman" w:hAnsi="GHEA Grapalat" w:cs="Times New Roman"/>
                <w:b/>
                <w:iCs/>
                <w:sz w:val="24"/>
                <w:szCs w:val="24"/>
                <w:lang w:val="hy-AM"/>
              </w:rPr>
              <w:t>նդունվել</w:t>
            </w:r>
            <w:r w:rsidRPr="00050043">
              <w:rPr>
                <w:rFonts w:ascii="GHEA Grapalat" w:eastAsia="Times New Roman" w:hAnsi="GHEA Grapalat" w:cs="Times New Roman"/>
                <w:b/>
                <w:iCs/>
                <w:sz w:val="24"/>
                <w:szCs w:val="24"/>
                <w:lang w:val="hy-AM"/>
              </w:rPr>
              <w:t xml:space="preserve"> է:</w:t>
            </w:r>
          </w:p>
          <w:p w14:paraId="4F9AF395" w14:textId="78FA3F97" w:rsidR="00AD7FC5" w:rsidRPr="00206B05" w:rsidRDefault="00050043" w:rsidP="0022184E">
            <w:pPr>
              <w:spacing w:line="276" w:lineRule="auto"/>
              <w:jc w:val="both"/>
              <w:rPr>
                <w:rFonts w:ascii="GHEA Grapalat" w:eastAsia="Times New Roman" w:hAnsi="GHEA Grapalat" w:cs="Times New Roman"/>
                <w:bCs/>
                <w:iCs/>
                <w:sz w:val="24"/>
                <w:szCs w:val="24"/>
                <w:lang w:val="hy-AM"/>
              </w:rPr>
            </w:pPr>
            <w:r>
              <w:rPr>
                <w:rFonts w:ascii="GHEA Grapalat" w:eastAsia="Times New Roman" w:hAnsi="GHEA Grapalat" w:cs="Times New Roman"/>
                <w:bCs/>
                <w:iCs/>
                <w:sz w:val="24"/>
                <w:szCs w:val="24"/>
                <w:lang w:val="hy-AM"/>
              </w:rPr>
              <w:t>Աշխատանքային կարգով ներկայացվել է նախագծի մշակման շրջանակ</w:t>
            </w:r>
            <w:r>
              <w:rPr>
                <w:rFonts w:ascii="GHEA Grapalat" w:eastAsia="Times New Roman" w:hAnsi="GHEA Grapalat" w:cs="Times New Roman"/>
                <w:bCs/>
                <w:iCs/>
                <w:sz w:val="24"/>
                <w:szCs w:val="24"/>
                <w:lang w:val="hy-AM"/>
              </w:rPr>
              <w:softHyphen/>
              <w:t>ներում իրականացված՝ գյու</w:t>
            </w:r>
            <w:r>
              <w:rPr>
                <w:rFonts w:ascii="GHEA Grapalat" w:eastAsia="Times New Roman" w:hAnsi="GHEA Grapalat" w:cs="Times New Roman"/>
                <w:bCs/>
                <w:iCs/>
                <w:sz w:val="24"/>
                <w:szCs w:val="24"/>
                <w:lang w:val="hy-AM"/>
              </w:rPr>
              <w:softHyphen/>
              <w:t>ղատն</w:t>
            </w:r>
            <w:r>
              <w:rPr>
                <w:rFonts w:ascii="GHEA Grapalat" w:eastAsia="Times New Roman" w:hAnsi="GHEA Grapalat" w:cs="Times New Roman"/>
                <w:bCs/>
                <w:iCs/>
                <w:sz w:val="24"/>
                <w:szCs w:val="24"/>
                <w:lang w:val="hy-AM"/>
              </w:rPr>
              <w:softHyphen/>
              <w:t>տե</w:t>
            </w:r>
            <w:r>
              <w:rPr>
                <w:rFonts w:ascii="GHEA Grapalat" w:eastAsia="Times New Roman" w:hAnsi="GHEA Grapalat" w:cs="Times New Roman"/>
                <w:bCs/>
                <w:iCs/>
                <w:sz w:val="24"/>
                <w:szCs w:val="24"/>
                <w:lang w:val="hy-AM"/>
              </w:rPr>
              <w:softHyphen/>
              <w:t>սության ոլորտում մեղմ-ման հնարավորու</w:t>
            </w:r>
            <w:r>
              <w:rPr>
                <w:rFonts w:ascii="GHEA Grapalat" w:eastAsia="Times New Roman" w:hAnsi="GHEA Grapalat" w:cs="Times New Roman"/>
                <w:bCs/>
                <w:iCs/>
                <w:sz w:val="24"/>
                <w:szCs w:val="24"/>
                <w:lang w:val="hy-AM"/>
              </w:rPr>
              <w:softHyphen/>
              <w:t>թյունների գնահատման վերաբերյալ համապատասխան ուսում</w:t>
            </w:r>
            <w:r>
              <w:rPr>
                <w:rFonts w:ascii="GHEA Grapalat" w:eastAsia="Times New Roman" w:hAnsi="GHEA Grapalat" w:cs="Times New Roman"/>
                <w:bCs/>
                <w:iCs/>
                <w:sz w:val="24"/>
                <w:szCs w:val="24"/>
                <w:lang w:val="hy-AM"/>
              </w:rPr>
              <w:softHyphen/>
              <w:t>նա</w:t>
            </w:r>
            <w:r>
              <w:rPr>
                <w:rFonts w:ascii="GHEA Grapalat" w:eastAsia="Times New Roman" w:hAnsi="GHEA Grapalat" w:cs="Times New Roman"/>
                <w:bCs/>
                <w:iCs/>
                <w:sz w:val="24"/>
                <w:szCs w:val="24"/>
                <w:lang w:val="hy-AM"/>
              </w:rPr>
              <w:softHyphen/>
              <w:t xml:space="preserve">սիրությունը </w:t>
            </w:r>
            <w:hyperlink r:id="rId8" w:history="1">
              <w:r w:rsidRPr="007F13F3">
                <w:rPr>
                  <w:rStyle w:val="Hyperlink"/>
                  <w:rFonts w:ascii="GHEA Grapalat" w:eastAsia="Times New Roman" w:hAnsi="GHEA Grapalat" w:cs="Times New Roman"/>
                  <w:bCs/>
                  <w:iCs/>
                  <w:sz w:val="24"/>
                  <w:szCs w:val="24"/>
                  <w:lang w:val="hy-AM"/>
                </w:rPr>
                <w:t>http://www.nature-ic.am/hy/publication/Mitigation-Potential-of-Agriculture-Sector-in-Armenia/12797</w:t>
              </w:r>
            </w:hyperlink>
            <w:r w:rsidRPr="00F8623F">
              <w:rPr>
                <w:rFonts w:ascii="GHEA Grapalat" w:eastAsia="Times New Roman" w:hAnsi="GHEA Grapalat" w:cs="Times New Roman"/>
                <w:bCs/>
                <w:iCs/>
                <w:sz w:val="24"/>
                <w:szCs w:val="24"/>
                <w:lang w:val="hy-AM"/>
              </w:rPr>
              <w:t xml:space="preserve">, </w:t>
            </w:r>
            <w:r w:rsidR="00B535BD" w:rsidRPr="00F8623F">
              <w:rPr>
                <w:rFonts w:ascii="GHEA Grapalat" w:eastAsia="Times New Roman" w:hAnsi="GHEA Grapalat" w:cs="Times New Roman"/>
                <w:bCs/>
                <w:iCs/>
                <w:sz w:val="24"/>
                <w:szCs w:val="24"/>
                <w:lang w:val="hy-AM"/>
              </w:rPr>
              <w:t xml:space="preserve">որը </w:t>
            </w:r>
            <w:r w:rsidR="00B535BD">
              <w:rPr>
                <w:rFonts w:ascii="GHEA Grapalat" w:eastAsia="Times New Roman" w:hAnsi="GHEA Grapalat" w:cs="Times New Roman"/>
                <w:bCs/>
                <w:iCs/>
                <w:sz w:val="24"/>
                <w:szCs w:val="24"/>
                <w:lang w:val="hy-AM"/>
              </w:rPr>
              <w:t xml:space="preserve">ներկայացվել է նաև </w:t>
            </w:r>
            <w:r w:rsidR="00B535BD">
              <w:rPr>
                <w:rFonts w:ascii="GHEA Grapalat" w:eastAsia="Times New Roman" w:hAnsi="GHEA Grapalat" w:cs="Times New Roman"/>
                <w:bCs/>
                <w:iCs/>
                <w:sz w:val="24"/>
                <w:szCs w:val="24"/>
                <w:lang w:val="hy-AM"/>
              </w:rPr>
              <w:lastRenderedPageBreak/>
              <w:t xml:space="preserve">հանրային </w:t>
            </w:r>
            <w:r>
              <w:rPr>
                <w:rFonts w:ascii="GHEA Grapalat" w:eastAsia="Times New Roman" w:hAnsi="GHEA Grapalat" w:cs="Times New Roman"/>
                <w:bCs/>
                <w:iCs/>
                <w:sz w:val="24"/>
                <w:szCs w:val="24"/>
                <w:lang w:val="hy-AM"/>
              </w:rPr>
              <w:t>քննարկ</w:t>
            </w:r>
            <w:r>
              <w:rPr>
                <w:rFonts w:ascii="GHEA Grapalat" w:eastAsia="Times New Roman" w:hAnsi="GHEA Grapalat" w:cs="Times New Roman"/>
                <w:bCs/>
                <w:iCs/>
                <w:sz w:val="24"/>
                <w:szCs w:val="24"/>
                <w:lang w:val="hy-AM"/>
              </w:rPr>
              <w:softHyphen/>
            </w:r>
            <w:r w:rsidR="00B535BD">
              <w:rPr>
                <w:rFonts w:ascii="GHEA Grapalat" w:eastAsia="Times New Roman" w:hAnsi="GHEA Grapalat" w:cs="Times New Roman"/>
                <w:bCs/>
                <w:iCs/>
                <w:sz w:val="24"/>
                <w:szCs w:val="24"/>
                <w:lang w:val="hy-AM"/>
              </w:rPr>
              <w:t>ման</w:t>
            </w:r>
            <w:r>
              <w:rPr>
                <w:rFonts w:ascii="GHEA Grapalat" w:eastAsia="Times New Roman" w:hAnsi="GHEA Grapalat" w:cs="Times New Roman"/>
                <w:bCs/>
                <w:iCs/>
                <w:sz w:val="24"/>
                <w:szCs w:val="24"/>
                <w:lang w:val="hy-AM"/>
              </w:rPr>
              <w:t xml:space="preserve"> և հրապա</w:t>
            </w:r>
            <w:r>
              <w:rPr>
                <w:rFonts w:ascii="GHEA Grapalat" w:eastAsia="Times New Roman" w:hAnsi="GHEA Grapalat" w:cs="Times New Roman"/>
                <w:bCs/>
                <w:iCs/>
                <w:sz w:val="24"/>
                <w:szCs w:val="24"/>
                <w:lang w:val="hy-AM"/>
              </w:rPr>
              <w:softHyphen/>
              <w:t>րակվ</w:t>
            </w:r>
            <w:r w:rsidR="00B535BD">
              <w:rPr>
                <w:rFonts w:ascii="GHEA Grapalat" w:eastAsia="Times New Roman" w:hAnsi="GHEA Grapalat" w:cs="Times New Roman"/>
                <w:bCs/>
                <w:iCs/>
                <w:sz w:val="24"/>
                <w:szCs w:val="24"/>
                <w:lang w:val="hy-AM"/>
              </w:rPr>
              <w:t>ած</w:t>
            </w:r>
            <w:r>
              <w:rPr>
                <w:rFonts w:ascii="GHEA Grapalat" w:eastAsia="Times New Roman" w:hAnsi="GHEA Grapalat" w:cs="Times New Roman"/>
                <w:bCs/>
                <w:iCs/>
                <w:sz w:val="24"/>
                <w:szCs w:val="24"/>
                <w:lang w:val="hy-AM"/>
              </w:rPr>
              <w:t xml:space="preserve"> է</w:t>
            </w:r>
            <w:r w:rsidR="00B535BD">
              <w:rPr>
                <w:rFonts w:ascii="GHEA Grapalat" w:eastAsia="Times New Roman" w:hAnsi="GHEA Grapalat" w:cs="Times New Roman"/>
                <w:bCs/>
                <w:iCs/>
                <w:sz w:val="24"/>
                <w:szCs w:val="24"/>
                <w:lang w:val="hy-AM"/>
              </w:rPr>
              <w:t>: Ուսումնասիրության արդյունքների համաձայն,</w:t>
            </w:r>
            <w:r>
              <w:rPr>
                <w:rFonts w:ascii="GHEA Grapalat" w:eastAsia="Times New Roman" w:hAnsi="GHEA Grapalat" w:cs="Times New Roman"/>
                <w:bCs/>
                <w:iCs/>
                <w:sz w:val="24"/>
                <w:szCs w:val="24"/>
                <w:lang w:val="hy-AM"/>
              </w:rPr>
              <w:t xml:space="preserve">  </w:t>
            </w:r>
            <w:r w:rsidR="00B535BD">
              <w:rPr>
                <w:rFonts w:ascii="GHEA Grapalat" w:eastAsia="Times New Roman" w:hAnsi="GHEA Grapalat" w:cs="Times New Roman"/>
                <w:bCs/>
                <w:iCs/>
                <w:sz w:val="24"/>
                <w:szCs w:val="24"/>
                <w:lang w:val="hy-AM"/>
              </w:rPr>
              <w:t>գ</w:t>
            </w:r>
            <w:r w:rsidR="00ED5ADC">
              <w:rPr>
                <w:rFonts w:ascii="GHEA Grapalat" w:eastAsia="Times New Roman" w:hAnsi="GHEA Grapalat" w:cs="Times New Roman"/>
                <w:bCs/>
                <w:iCs/>
                <w:sz w:val="24"/>
                <w:szCs w:val="24"/>
                <w:lang w:val="hy-AM"/>
              </w:rPr>
              <w:t>յուղատնտեսության</w:t>
            </w:r>
            <w:r w:rsidR="00A7687E" w:rsidRPr="00A7687E">
              <w:rPr>
                <w:rFonts w:ascii="GHEA Grapalat" w:eastAsia="Times New Roman" w:hAnsi="GHEA Grapalat" w:cs="Times New Roman"/>
                <w:bCs/>
                <w:iCs/>
                <w:sz w:val="24"/>
                <w:szCs w:val="24"/>
                <w:lang w:val="hy-AM"/>
              </w:rPr>
              <w:t xml:space="preserve"> </w:t>
            </w:r>
            <w:r w:rsidR="00A7687E">
              <w:rPr>
                <w:rFonts w:ascii="GHEA Grapalat" w:eastAsia="Times New Roman" w:hAnsi="GHEA Grapalat" w:cs="Times New Roman"/>
                <w:bCs/>
                <w:iCs/>
                <w:sz w:val="24"/>
                <w:szCs w:val="24"/>
                <w:lang w:val="hy-AM"/>
              </w:rPr>
              <w:t xml:space="preserve"> ՋԳ</w:t>
            </w:r>
            <w:r w:rsidR="00ED5ADC" w:rsidRPr="00ED5ADC">
              <w:rPr>
                <w:rFonts w:ascii="GHEA Grapalat" w:eastAsia="Times New Roman" w:hAnsi="GHEA Grapalat" w:cs="Times New Roman"/>
                <w:bCs/>
                <w:iCs/>
                <w:sz w:val="24"/>
                <w:szCs w:val="24"/>
                <w:lang w:val="hy-AM"/>
              </w:rPr>
              <w:t xml:space="preserve"> արտա</w:t>
            </w:r>
            <w:r w:rsidR="00ED5ADC" w:rsidRPr="00ED5ADC">
              <w:rPr>
                <w:rFonts w:ascii="GHEA Grapalat" w:eastAsia="Times New Roman" w:hAnsi="GHEA Grapalat" w:cs="Times New Roman"/>
                <w:bCs/>
                <w:iCs/>
                <w:sz w:val="24"/>
                <w:szCs w:val="24"/>
                <w:lang w:val="hy-AM"/>
              </w:rPr>
              <w:softHyphen/>
              <w:t>նետումների մեծ մասը մեթանի արտա</w:t>
            </w:r>
            <w:r w:rsidR="00ED5ADC" w:rsidRPr="00ED5ADC">
              <w:rPr>
                <w:rFonts w:ascii="GHEA Grapalat" w:eastAsia="Times New Roman" w:hAnsi="GHEA Grapalat" w:cs="Times New Roman"/>
                <w:bCs/>
                <w:iCs/>
                <w:sz w:val="24"/>
                <w:szCs w:val="24"/>
                <w:lang w:val="hy-AM"/>
              </w:rPr>
              <w:softHyphen/>
              <w:t>նե</w:t>
            </w:r>
            <w:r w:rsidR="00ED5ADC" w:rsidRPr="00ED5ADC">
              <w:rPr>
                <w:rFonts w:ascii="GHEA Grapalat" w:eastAsia="Times New Roman" w:hAnsi="GHEA Grapalat" w:cs="Times New Roman"/>
                <w:bCs/>
                <w:iCs/>
                <w:sz w:val="24"/>
                <w:szCs w:val="24"/>
                <w:lang w:val="hy-AM"/>
              </w:rPr>
              <w:softHyphen/>
              <w:t>տում</w:t>
            </w:r>
            <w:r w:rsidR="00530CD5">
              <w:rPr>
                <w:rFonts w:ascii="GHEA Grapalat" w:eastAsia="Times New Roman" w:hAnsi="GHEA Grapalat" w:cs="Times New Roman"/>
                <w:bCs/>
                <w:iCs/>
                <w:sz w:val="24"/>
                <w:szCs w:val="24"/>
                <w:lang w:val="hy-AM"/>
              </w:rPr>
              <w:softHyphen/>
            </w:r>
            <w:r w:rsidR="00ED5ADC" w:rsidRPr="00ED5ADC">
              <w:rPr>
                <w:rFonts w:ascii="GHEA Grapalat" w:eastAsia="Times New Roman" w:hAnsi="GHEA Grapalat" w:cs="Times New Roman"/>
                <w:bCs/>
                <w:iCs/>
                <w:sz w:val="24"/>
                <w:szCs w:val="24"/>
                <w:lang w:val="hy-AM"/>
              </w:rPr>
              <w:t xml:space="preserve">ներն են </w:t>
            </w:r>
            <w:r w:rsidR="00771F5F">
              <w:rPr>
                <w:rFonts w:ascii="GHEA Grapalat" w:eastAsia="Times New Roman" w:hAnsi="GHEA Grapalat" w:cs="Times New Roman"/>
                <w:bCs/>
                <w:iCs/>
                <w:sz w:val="24"/>
                <w:szCs w:val="24"/>
                <w:lang w:val="hy-AM"/>
              </w:rPr>
              <w:t xml:space="preserve">խոշոր եղջերավոր կենդանիների </w:t>
            </w:r>
            <w:r w:rsidR="00ED5ADC" w:rsidRPr="00ED5ADC">
              <w:rPr>
                <w:rFonts w:ascii="GHEA Grapalat" w:eastAsia="Times New Roman" w:hAnsi="GHEA Grapalat" w:cs="Times New Roman"/>
                <w:bCs/>
                <w:iCs/>
                <w:sz w:val="24"/>
                <w:szCs w:val="24"/>
                <w:lang w:val="hy-AM"/>
              </w:rPr>
              <w:t>աղի</w:t>
            </w:r>
            <w:r w:rsidR="00530CD5">
              <w:rPr>
                <w:rFonts w:ascii="GHEA Grapalat" w:eastAsia="Times New Roman" w:hAnsi="GHEA Grapalat" w:cs="Times New Roman"/>
                <w:bCs/>
                <w:iCs/>
                <w:sz w:val="24"/>
                <w:szCs w:val="24"/>
                <w:lang w:val="hy-AM"/>
              </w:rPr>
              <w:softHyphen/>
            </w:r>
            <w:r w:rsidR="00ED5ADC" w:rsidRPr="00ED5ADC">
              <w:rPr>
                <w:rFonts w:ascii="GHEA Grapalat" w:eastAsia="Times New Roman" w:hAnsi="GHEA Grapalat" w:cs="Times New Roman"/>
                <w:bCs/>
                <w:iCs/>
                <w:sz w:val="24"/>
                <w:szCs w:val="24"/>
                <w:lang w:val="hy-AM"/>
              </w:rPr>
              <w:t>քա</w:t>
            </w:r>
            <w:r w:rsidR="00530CD5">
              <w:rPr>
                <w:rFonts w:ascii="GHEA Grapalat" w:eastAsia="Times New Roman" w:hAnsi="GHEA Grapalat" w:cs="Times New Roman"/>
                <w:bCs/>
                <w:iCs/>
                <w:sz w:val="24"/>
                <w:szCs w:val="24"/>
                <w:lang w:val="hy-AM"/>
              </w:rPr>
              <w:softHyphen/>
            </w:r>
            <w:r w:rsidR="00ED5ADC" w:rsidRPr="00ED5ADC">
              <w:rPr>
                <w:rFonts w:ascii="GHEA Grapalat" w:eastAsia="Times New Roman" w:hAnsi="GHEA Grapalat" w:cs="Times New Roman"/>
                <w:bCs/>
                <w:iCs/>
                <w:sz w:val="24"/>
                <w:szCs w:val="24"/>
                <w:lang w:val="hy-AM"/>
              </w:rPr>
              <w:t>յին խմո</w:t>
            </w:r>
            <w:r w:rsidR="008F49E1">
              <w:rPr>
                <w:rFonts w:ascii="GHEA Grapalat" w:eastAsia="Times New Roman" w:hAnsi="GHEA Grapalat" w:cs="Times New Roman"/>
                <w:bCs/>
                <w:iCs/>
                <w:sz w:val="24"/>
                <w:szCs w:val="24"/>
                <w:lang w:val="hy-AM"/>
              </w:rPr>
              <w:softHyphen/>
            </w:r>
            <w:r w:rsidR="00ED5ADC" w:rsidRPr="00ED5ADC">
              <w:rPr>
                <w:rFonts w:ascii="GHEA Grapalat" w:eastAsia="Times New Roman" w:hAnsi="GHEA Grapalat" w:cs="Times New Roman"/>
                <w:bCs/>
                <w:iCs/>
                <w:sz w:val="24"/>
                <w:szCs w:val="24"/>
                <w:lang w:val="hy-AM"/>
              </w:rPr>
              <w:t>րումից</w:t>
            </w:r>
            <w:r w:rsidR="00530CD5">
              <w:rPr>
                <w:rFonts w:ascii="GHEA Grapalat" w:eastAsia="Times New Roman" w:hAnsi="GHEA Grapalat" w:cs="Times New Roman"/>
                <w:bCs/>
                <w:iCs/>
                <w:sz w:val="24"/>
                <w:szCs w:val="24"/>
                <w:lang w:val="hy-AM"/>
              </w:rPr>
              <w:t xml:space="preserve">: Ըստ այդմ, </w:t>
            </w:r>
            <w:r w:rsidR="00B535BD">
              <w:rPr>
                <w:rFonts w:ascii="GHEA Grapalat" w:eastAsia="Times New Roman" w:hAnsi="GHEA Grapalat" w:cs="Times New Roman"/>
                <w:bCs/>
                <w:iCs/>
                <w:sz w:val="24"/>
                <w:szCs w:val="24"/>
                <w:lang w:val="hy-AM"/>
              </w:rPr>
              <w:t>արտանետումների կրճատ-ման</w:t>
            </w:r>
            <w:r w:rsidR="00530CD5">
              <w:rPr>
                <w:rFonts w:ascii="GHEA Grapalat" w:eastAsia="Times New Roman" w:hAnsi="GHEA Grapalat" w:cs="Times New Roman"/>
                <w:bCs/>
                <w:iCs/>
                <w:sz w:val="24"/>
                <w:szCs w:val="24"/>
                <w:lang w:val="hy-AM"/>
              </w:rPr>
              <w:t xml:space="preserve"> հիմնա</w:t>
            </w:r>
            <w:r w:rsidR="00530CD5">
              <w:rPr>
                <w:rFonts w:ascii="GHEA Grapalat" w:eastAsia="Times New Roman" w:hAnsi="GHEA Grapalat" w:cs="Times New Roman"/>
                <w:bCs/>
                <w:iCs/>
                <w:sz w:val="24"/>
                <w:szCs w:val="24"/>
                <w:lang w:val="hy-AM"/>
              </w:rPr>
              <w:softHyphen/>
              <w:t>կան ներուժը հենց այդ ուղղությամբ է, իսկ բարձր մարսողությամբ ԽԵԿ</w:t>
            </w:r>
            <w:r w:rsidR="00A7687E">
              <w:rPr>
                <w:rFonts w:ascii="GHEA Grapalat" w:eastAsia="Times New Roman" w:hAnsi="GHEA Grapalat" w:cs="Times New Roman"/>
                <w:bCs/>
                <w:iCs/>
                <w:sz w:val="24"/>
                <w:szCs w:val="24"/>
                <w:lang w:val="hy-AM"/>
              </w:rPr>
              <w:t xml:space="preserve"> ցեղերի </w:t>
            </w:r>
            <w:r w:rsidR="00530CD5">
              <w:rPr>
                <w:rFonts w:ascii="GHEA Grapalat" w:eastAsia="Times New Roman" w:hAnsi="GHEA Grapalat" w:cs="Times New Roman"/>
                <w:bCs/>
                <w:iCs/>
                <w:sz w:val="24"/>
                <w:szCs w:val="24"/>
                <w:lang w:val="hy-AM"/>
              </w:rPr>
              <w:t>մոտ աղիքային խմորումից արտանետում</w:t>
            </w:r>
            <w:r w:rsidR="00530CD5">
              <w:rPr>
                <w:rFonts w:ascii="GHEA Grapalat" w:eastAsia="Times New Roman" w:hAnsi="GHEA Grapalat" w:cs="Times New Roman"/>
                <w:bCs/>
                <w:iCs/>
                <w:sz w:val="24"/>
                <w:szCs w:val="24"/>
                <w:lang w:val="hy-AM"/>
              </w:rPr>
              <w:softHyphen/>
              <w:t>ները էակա</w:t>
            </w:r>
            <w:r w:rsidR="008F49E1">
              <w:rPr>
                <w:rFonts w:ascii="GHEA Grapalat" w:eastAsia="Times New Roman" w:hAnsi="GHEA Grapalat" w:cs="Times New Roman"/>
                <w:bCs/>
                <w:iCs/>
                <w:sz w:val="24"/>
                <w:szCs w:val="24"/>
                <w:lang w:val="hy-AM"/>
              </w:rPr>
              <w:softHyphen/>
            </w:r>
            <w:r w:rsidR="00530CD5">
              <w:rPr>
                <w:rFonts w:ascii="GHEA Grapalat" w:eastAsia="Times New Roman" w:hAnsi="GHEA Grapalat" w:cs="Times New Roman"/>
                <w:bCs/>
                <w:iCs/>
                <w:sz w:val="24"/>
                <w:szCs w:val="24"/>
                <w:lang w:val="hy-AM"/>
              </w:rPr>
              <w:t>նո</w:t>
            </w:r>
            <w:r w:rsidR="008F49E1">
              <w:rPr>
                <w:rFonts w:ascii="GHEA Grapalat" w:eastAsia="Times New Roman" w:hAnsi="GHEA Grapalat" w:cs="Times New Roman"/>
                <w:bCs/>
                <w:iCs/>
                <w:sz w:val="24"/>
                <w:szCs w:val="24"/>
                <w:lang w:val="hy-AM"/>
              </w:rPr>
              <w:softHyphen/>
            </w:r>
            <w:r w:rsidR="00530CD5">
              <w:rPr>
                <w:rFonts w:ascii="GHEA Grapalat" w:eastAsia="Times New Roman" w:hAnsi="GHEA Grapalat" w:cs="Times New Roman"/>
                <w:bCs/>
                <w:iCs/>
                <w:sz w:val="24"/>
                <w:szCs w:val="24"/>
                <w:lang w:val="hy-AM"/>
              </w:rPr>
              <w:t xml:space="preserve">րեն ցածր են: </w:t>
            </w:r>
            <w:r w:rsidR="00673AFB">
              <w:rPr>
                <w:rFonts w:ascii="GHEA Grapalat" w:eastAsia="Times New Roman" w:hAnsi="GHEA Grapalat" w:cs="Times New Roman"/>
                <w:bCs/>
                <w:iCs/>
                <w:sz w:val="24"/>
                <w:szCs w:val="24"/>
                <w:lang w:val="hy-AM"/>
              </w:rPr>
              <w:t>Այսինքն, նոր ցեղերի ներմու</w:t>
            </w:r>
            <w:r w:rsidR="00B535BD">
              <w:rPr>
                <w:rFonts w:ascii="GHEA Grapalat" w:eastAsia="Times New Roman" w:hAnsi="GHEA Grapalat" w:cs="Times New Roman"/>
                <w:bCs/>
                <w:iCs/>
                <w:sz w:val="24"/>
                <w:szCs w:val="24"/>
                <w:lang w:val="hy-AM"/>
              </w:rPr>
              <w:t>-</w:t>
            </w:r>
            <w:r w:rsidR="00673AFB">
              <w:rPr>
                <w:rFonts w:ascii="GHEA Grapalat" w:eastAsia="Times New Roman" w:hAnsi="GHEA Grapalat" w:cs="Times New Roman"/>
                <w:bCs/>
                <w:iCs/>
                <w:sz w:val="24"/>
                <w:szCs w:val="24"/>
                <w:lang w:val="hy-AM"/>
              </w:rPr>
              <w:t>ծումը</w:t>
            </w:r>
            <w:r w:rsidR="00A7687E">
              <w:rPr>
                <w:rFonts w:ascii="GHEA Grapalat" w:eastAsia="Times New Roman" w:hAnsi="GHEA Grapalat" w:cs="Times New Roman"/>
                <w:bCs/>
                <w:iCs/>
                <w:sz w:val="24"/>
                <w:szCs w:val="24"/>
                <w:lang w:val="hy-AM"/>
              </w:rPr>
              <w:t xml:space="preserve"> նպաստում է</w:t>
            </w:r>
            <w:r w:rsidR="00673AFB">
              <w:rPr>
                <w:rFonts w:ascii="GHEA Grapalat" w:eastAsia="Times New Roman" w:hAnsi="GHEA Grapalat" w:cs="Times New Roman"/>
                <w:bCs/>
                <w:iCs/>
                <w:sz w:val="24"/>
                <w:szCs w:val="24"/>
                <w:lang w:val="hy-AM"/>
              </w:rPr>
              <w:t xml:space="preserve"> ճյուղի</w:t>
            </w:r>
            <w:r w:rsidR="00A7687E">
              <w:rPr>
                <w:rFonts w:ascii="GHEA Grapalat" w:eastAsia="Times New Roman" w:hAnsi="GHEA Grapalat" w:cs="Times New Roman"/>
                <w:bCs/>
                <w:iCs/>
                <w:sz w:val="24"/>
                <w:szCs w:val="24"/>
                <w:lang w:val="hy-AM"/>
              </w:rPr>
              <w:t xml:space="preserve"> արդյունավետության</w:t>
            </w:r>
            <w:r w:rsidR="00673AFB">
              <w:rPr>
                <w:rFonts w:ascii="GHEA Grapalat" w:eastAsia="Times New Roman" w:hAnsi="GHEA Grapalat" w:cs="Times New Roman"/>
                <w:bCs/>
                <w:iCs/>
                <w:sz w:val="24"/>
                <w:szCs w:val="24"/>
                <w:lang w:val="hy-AM"/>
              </w:rPr>
              <w:t xml:space="preserve"> </w:t>
            </w:r>
            <w:r w:rsidR="00B535BD">
              <w:rPr>
                <w:rFonts w:ascii="GHEA Grapalat" w:eastAsia="Times New Roman" w:hAnsi="GHEA Grapalat" w:cs="Times New Roman"/>
                <w:bCs/>
                <w:iCs/>
                <w:sz w:val="24"/>
                <w:szCs w:val="24"/>
                <w:lang w:val="hy-AM"/>
              </w:rPr>
              <w:t>բարձ-րացմանը</w:t>
            </w:r>
            <w:r w:rsidR="00673AFB">
              <w:rPr>
                <w:rFonts w:ascii="GHEA Grapalat" w:eastAsia="Times New Roman" w:hAnsi="GHEA Grapalat" w:cs="Times New Roman"/>
                <w:bCs/>
                <w:iCs/>
                <w:sz w:val="24"/>
                <w:szCs w:val="24"/>
                <w:lang w:val="hy-AM"/>
              </w:rPr>
              <w:t xml:space="preserve"> (</w:t>
            </w:r>
            <w:r w:rsidR="00B535BD">
              <w:rPr>
                <w:rFonts w:ascii="GHEA Grapalat" w:eastAsia="Times New Roman" w:hAnsi="GHEA Grapalat" w:cs="Times New Roman"/>
                <w:bCs/>
                <w:iCs/>
                <w:sz w:val="24"/>
                <w:szCs w:val="24"/>
                <w:lang w:val="hy-AM"/>
              </w:rPr>
              <w:t>բարձր</w:t>
            </w:r>
            <w:r w:rsidR="00673AFB">
              <w:rPr>
                <w:rFonts w:ascii="GHEA Grapalat" w:eastAsia="Times New Roman" w:hAnsi="GHEA Grapalat" w:cs="Times New Roman"/>
                <w:bCs/>
                <w:iCs/>
                <w:sz w:val="24"/>
                <w:szCs w:val="24"/>
                <w:lang w:val="hy-AM"/>
              </w:rPr>
              <w:t xml:space="preserve"> կաթնատ</w:t>
            </w:r>
            <w:r w:rsidR="00B535BD">
              <w:rPr>
                <w:rFonts w:ascii="GHEA Grapalat" w:eastAsia="Times New Roman" w:hAnsi="GHEA Grapalat" w:cs="Times New Roman"/>
                <w:bCs/>
                <w:iCs/>
                <w:sz w:val="24"/>
                <w:szCs w:val="24"/>
                <w:lang w:val="hy-AM"/>
              </w:rPr>
              <w:t>-</w:t>
            </w:r>
            <w:r w:rsidR="00673AFB">
              <w:rPr>
                <w:rFonts w:ascii="GHEA Grapalat" w:eastAsia="Times New Roman" w:hAnsi="GHEA Grapalat" w:cs="Times New Roman"/>
                <w:bCs/>
                <w:iCs/>
                <w:sz w:val="24"/>
                <w:szCs w:val="24"/>
                <w:lang w:val="hy-AM"/>
              </w:rPr>
              <w:t>վությ</w:t>
            </w:r>
            <w:r w:rsidR="00B535BD">
              <w:rPr>
                <w:rFonts w:ascii="GHEA Grapalat" w:eastAsia="Times New Roman" w:hAnsi="GHEA Grapalat" w:cs="Times New Roman"/>
                <w:bCs/>
                <w:iCs/>
                <w:sz w:val="24"/>
                <w:szCs w:val="24"/>
                <w:lang w:val="hy-AM"/>
              </w:rPr>
              <w:t>ու</w:t>
            </w:r>
            <w:r w:rsidR="00673AFB">
              <w:rPr>
                <w:rFonts w:ascii="GHEA Grapalat" w:eastAsia="Times New Roman" w:hAnsi="GHEA Grapalat" w:cs="Times New Roman"/>
                <w:bCs/>
                <w:iCs/>
                <w:sz w:val="24"/>
                <w:szCs w:val="24"/>
                <w:lang w:val="hy-AM"/>
              </w:rPr>
              <w:t>ն</w:t>
            </w:r>
            <w:r w:rsidR="00B535BD">
              <w:rPr>
                <w:rFonts w:ascii="GHEA Grapalat" w:eastAsia="Times New Roman" w:hAnsi="GHEA Grapalat" w:cs="Times New Roman"/>
                <w:bCs/>
                <w:iCs/>
                <w:sz w:val="24"/>
                <w:szCs w:val="24"/>
                <w:lang w:val="hy-AM"/>
              </w:rPr>
              <w:t>, մսատվություն</w:t>
            </w:r>
            <w:r w:rsidR="00673AFB">
              <w:rPr>
                <w:rFonts w:ascii="GHEA Grapalat" w:eastAsia="Times New Roman" w:hAnsi="GHEA Grapalat" w:cs="Times New Roman"/>
                <w:bCs/>
                <w:iCs/>
                <w:sz w:val="24"/>
                <w:szCs w:val="24"/>
                <w:lang w:val="hy-AM"/>
              </w:rPr>
              <w:t>)</w:t>
            </w:r>
            <w:r w:rsidR="00252136">
              <w:rPr>
                <w:rFonts w:ascii="GHEA Grapalat" w:eastAsia="Times New Roman" w:hAnsi="GHEA Grapalat" w:cs="Times New Roman"/>
                <w:bCs/>
                <w:iCs/>
                <w:sz w:val="24"/>
                <w:szCs w:val="24"/>
                <w:lang w:val="hy-AM"/>
              </w:rPr>
              <w:t>, իսկ կլիմայի փոփոխության տեսան</w:t>
            </w:r>
            <w:r w:rsidR="00252136">
              <w:rPr>
                <w:rFonts w:ascii="GHEA Grapalat" w:eastAsia="Times New Roman" w:hAnsi="GHEA Grapalat" w:cs="Times New Roman"/>
                <w:bCs/>
                <w:iCs/>
                <w:sz w:val="24"/>
                <w:szCs w:val="24"/>
                <w:lang w:val="hy-AM"/>
              </w:rPr>
              <w:softHyphen/>
              <w:t>կյու</w:t>
            </w:r>
            <w:r w:rsidR="006A0DC2">
              <w:rPr>
                <w:rFonts w:ascii="GHEA Grapalat" w:eastAsia="Times New Roman" w:hAnsi="GHEA Grapalat" w:cs="Times New Roman"/>
                <w:bCs/>
                <w:iCs/>
                <w:sz w:val="24"/>
                <w:szCs w:val="24"/>
                <w:lang w:val="hy-AM"/>
              </w:rPr>
              <w:softHyphen/>
            </w:r>
            <w:r w:rsidR="00252136">
              <w:rPr>
                <w:rFonts w:ascii="GHEA Grapalat" w:eastAsia="Times New Roman" w:hAnsi="GHEA Grapalat" w:cs="Times New Roman"/>
                <w:bCs/>
                <w:iCs/>
                <w:sz w:val="24"/>
                <w:szCs w:val="24"/>
                <w:lang w:val="hy-AM"/>
              </w:rPr>
              <w:t>նից</w:t>
            </w:r>
            <w:r w:rsidR="00A7687E">
              <w:rPr>
                <w:rFonts w:ascii="GHEA Grapalat" w:eastAsia="Times New Roman" w:hAnsi="GHEA Grapalat" w:cs="Times New Roman"/>
                <w:bCs/>
                <w:iCs/>
                <w:sz w:val="24"/>
                <w:szCs w:val="24"/>
                <w:lang w:val="hy-AM"/>
              </w:rPr>
              <w:t xml:space="preserve"> նաև</w:t>
            </w:r>
            <w:r w:rsidR="00252136">
              <w:rPr>
                <w:rFonts w:ascii="GHEA Grapalat" w:eastAsia="Times New Roman" w:hAnsi="GHEA Grapalat" w:cs="Times New Roman"/>
                <w:bCs/>
                <w:iCs/>
                <w:sz w:val="24"/>
                <w:szCs w:val="24"/>
                <w:lang w:val="hy-AM"/>
              </w:rPr>
              <w:t xml:space="preserve"> արտա</w:t>
            </w:r>
            <w:r w:rsidR="00B535BD">
              <w:rPr>
                <w:rFonts w:ascii="GHEA Grapalat" w:eastAsia="Times New Roman" w:hAnsi="GHEA Grapalat" w:cs="Times New Roman"/>
                <w:bCs/>
                <w:iCs/>
                <w:sz w:val="24"/>
                <w:szCs w:val="24"/>
                <w:lang w:val="hy-AM"/>
              </w:rPr>
              <w:t>-</w:t>
            </w:r>
            <w:r w:rsidR="00252136">
              <w:rPr>
                <w:rFonts w:ascii="GHEA Grapalat" w:eastAsia="Times New Roman" w:hAnsi="GHEA Grapalat" w:cs="Times New Roman"/>
                <w:bCs/>
                <w:iCs/>
                <w:sz w:val="24"/>
                <w:szCs w:val="24"/>
                <w:lang w:val="hy-AM"/>
              </w:rPr>
              <w:t>նե</w:t>
            </w:r>
            <w:r w:rsidR="00252136">
              <w:rPr>
                <w:rFonts w:ascii="GHEA Grapalat" w:eastAsia="Times New Roman" w:hAnsi="GHEA Grapalat" w:cs="Times New Roman"/>
                <w:bCs/>
                <w:iCs/>
                <w:sz w:val="24"/>
                <w:szCs w:val="24"/>
                <w:lang w:val="hy-AM"/>
              </w:rPr>
              <w:softHyphen/>
              <w:t>տում</w:t>
            </w:r>
            <w:r w:rsidR="00252136">
              <w:rPr>
                <w:rFonts w:ascii="GHEA Grapalat" w:eastAsia="Times New Roman" w:hAnsi="GHEA Grapalat" w:cs="Times New Roman"/>
                <w:bCs/>
                <w:iCs/>
                <w:sz w:val="24"/>
                <w:szCs w:val="24"/>
                <w:lang w:val="hy-AM"/>
              </w:rPr>
              <w:softHyphen/>
              <w:t>ների կրճատ</w:t>
            </w:r>
            <w:r w:rsidR="006A0DC2">
              <w:rPr>
                <w:rFonts w:ascii="GHEA Grapalat" w:eastAsia="Times New Roman" w:hAnsi="GHEA Grapalat" w:cs="Times New Roman"/>
                <w:bCs/>
                <w:iCs/>
                <w:sz w:val="24"/>
                <w:szCs w:val="24"/>
                <w:lang w:val="hy-AM"/>
              </w:rPr>
              <w:softHyphen/>
            </w:r>
            <w:r w:rsidR="00252136">
              <w:rPr>
                <w:rFonts w:ascii="GHEA Grapalat" w:eastAsia="Times New Roman" w:hAnsi="GHEA Grapalat" w:cs="Times New Roman"/>
                <w:bCs/>
                <w:iCs/>
                <w:sz w:val="24"/>
                <w:szCs w:val="24"/>
                <w:lang w:val="hy-AM"/>
              </w:rPr>
              <w:t>ման</w:t>
            </w:r>
            <w:r w:rsidR="00A7687E">
              <w:rPr>
                <w:rFonts w:ascii="GHEA Grapalat" w:eastAsia="Times New Roman" w:hAnsi="GHEA Grapalat" w:cs="Times New Roman"/>
                <w:bCs/>
                <w:iCs/>
                <w:sz w:val="24"/>
                <w:szCs w:val="24"/>
                <w:lang w:val="hy-AM"/>
              </w:rPr>
              <w:t>ը</w:t>
            </w:r>
            <w:r w:rsidR="00252136">
              <w:rPr>
                <w:rFonts w:ascii="GHEA Grapalat" w:eastAsia="Times New Roman" w:hAnsi="GHEA Grapalat" w:cs="Times New Roman"/>
                <w:bCs/>
                <w:iCs/>
                <w:sz w:val="24"/>
                <w:szCs w:val="24"/>
                <w:lang w:val="hy-AM"/>
              </w:rPr>
              <w:t>:</w:t>
            </w:r>
            <w:r w:rsidR="00673AFB">
              <w:rPr>
                <w:rFonts w:ascii="GHEA Grapalat" w:eastAsia="Times New Roman" w:hAnsi="GHEA Grapalat" w:cs="Times New Roman"/>
                <w:bCs/>
                <w:iCs/>
                <w:sz w:val="24"/>
                <w:szCs w:val="24"/>
                <w:lang w:val="hy-AM"/>
              </w:rPr>
              <w:t xml:space="preserve"> </w:t>
            </w:r>
          </w:p>
          <w:p w14:paraId="4ED61557" w14:textId="77777777" w:rsidR="0022184E" w:rsidRPr="00206B05" w:rsidRDefault="0022184E" w:rsidP="0022184E">
            <w:pPr>
              <w:spacing w:line="276" w:lineRule="auto"/>
              <w:jc w:val="both"/>
              <w:rPr>
                <w:rFonts w:ascii="GHEA Grapalat" w:eastAsia="Times New Roman" w:hAnsi="GHEA Grapalat" w:cs="Times New Roman"/>
                <w:bCs/>
                <w:iCs/>
                <w:sz w:val="24"/>
                <w:szCs w:val="24"/>
                <w:lang w:val="hy-AM"/>
              </w:rPr>
            </w:pPr>
          </w:p>
          <w:p w14:paraId="6D2494AC" w14:textId="2C6FCDC6" w:rsidR="0022184E" w:rsidRPr="00B535BD" w:rsidRDefault="000E34D3" w:rsidP="0022184E">
            <w:pPr>
              <w:spacing w:line="276" w:lineRule="auto"/>
              <w:jc w:val="both"/>
              <w:rPr>
                <w:rFonts w:ascii="GHEA Grapalat" w:eastAsia="Times New Roman" w:hAnsi="GHEA Grapalat" w:cs="Times New Roman"/>
                <w:b/>
                <w:iCs/>
                <w:sz w:val="24"/>
                <w:szCs w:val="24"/>
                <w:lang w:val="hy-AM"/>
              </w:rPr>
            </w:pPr>
            <w:r w:rsidRPr="00B535BD">
              <w:rPr>
                <w:rFonts w:ascii="GHEA Grapalat" w:eastAsia="Times New Roman" w:hAnsi="GHEA Grapalat" w:cs="Times New Roman"/>
                <w:b/>
                <w:iCs/>
                <w:sz w:val="24"/>
                <w:szCs w:val="24"/>
                <w:lang w:val="hy-AM"/>
              </w:rPr>
              <w:t>Ընդունվել է</w:t>
            </w:r>
            <w:r w:rsidR="00B535BD">
              <w:rPr>
                <w:rFonts w:ascii="GHEA Grapalat" w:eastAsia="Times New Roman" w:hAnsi="GHEA Grapalat" w:cs="Times New Roman"/>
                <w:b/>
                <w:iCs/>
                <w:sz w:val="24"/>
                <w:szCs w:val="24"/>
                <w:lang w:val="hy-AM"/>
              </w:rPr>
              <w:t>:</w:t>
            </w:r>
          </w:p>
          <w:p w14:paraId="5918EE32" w14:textId="0D3C769E" w:rsidR="0022184E" w:rsidRPr="00A7687E" w:rsidRDefault="0022184E" w:rsidP="0022184E">
            <w:pPr>
              <w:spacing w:line="276" w:lineRule="auto"/>
              <w:jc w:val="both"/>
              <w:rPr>
                <w:rFonts w:ascii="GHEA Grapalat" w:eastAsia="Times New Roman" w:hAnsi="GHEA Grapalat" w:cs="Times New Roman"/>
                <w:bCs/>
                <w:iCs/>
                <w:sz w:val="24"/>
                <w:szCs w:val="24"/>
                <w:lang w:val="hy-AM"/>
              </w:rPr>
            </w:pPr>
          </w:p>
          <w:p w14:paraId="310C85A9" w14:textId="75E756ED" w:rsidR="0022184E" w:rsidRPr="00A7687E" w:rsidRDefault="0022184E" w:rsidP="0022184E">
            <w:pPr>
              <w:spacing w:line="276" w:lineRule="auto"/>
              <w:jc w:val="both"/>
              <w:rPr>
                <w:rFonts w:ascii="GHEA Grapalat" w:eastAsia="Times New Roman" w:hAnsi="GHEA Grapalat" w:cs="Times New Roman"/>
                <w:bCs/>
                <w:iCs/>
                <w:sz w:val="8"/>
                <w:szCs w:val="8"/>
                <w:lang w:val="hy-AM"/>
              </w:rPr>
            </w:pPr>
          </w:p>
          <w:p w14:paraId="337CD7A9" w14:textId="36182BCC" w:rsidR="006A0DC2" w:rsidRPr="00B535BD" w:rsidRDefault="006A0DC2" w:rsidP="0022184E">
            <w:pPr>
              <w:spacing w:line="276" w:lineRule="auto"/>
              <w:jc w:val="both"/>
              <w:rPr>
                <w:rFonts w:ascii="GHEA Grapalat" w:eastAsia="Times New Roman" w:hAnsi="GHEA Grapalat" w:cs="Times New Roman"/>
                <w:b/>
                <w:iCs/>
                <w:sz w:val="24"/>
                <w:szCs w:val="24"/>
                <w:lang w:val="hy-AM"/>
              </w:rPr>
            </w:pPr>
            <w:r w:rsidRPr="00B535BD">
              <w:rPr>
                <w:rFonts w:ascii="GHEA Grapalat" w:eastAsia="Times New Roman" w:hAnsi="GHEA Grapalat" w:cs="Times New Roman"/>
                <w:b/>
                <w:iCs/>
                <w:sz w:val="24"/>
                <w:szCs w:val="24"/>
                <w:lang w:val="hy-AM"/>
              </w:rPr>
              <w:t>Ընդունվել է</w:t>
            </w:r>
            <w:r w:rsidR="00B535BD" w:rsidRPr="00B535BD">
              <w:rPr>
                <w:rFonts w:ascii="GHEA Grapalat" w:eastAsia="Times New Roman" w:hAnsi="GHEA Grapalat" w:cs="Times New Roman"/>
                <w:b/>
                <w:iCs/>
                <w:sz w:val="24"/>
                <w:szCs w:val="24"/>
                <w:lang w:val="hy-AM"/>
              </w:rPr>
              <w:t>:</w:t>
            </w:r>
          </w:p>
          <w:p w14:paraId="1A1B69D9" w14:textId="7D172C9E" w:rsidR="0022184E" w:rsidRDefault="00340EE0" w:rsidP="0022184E">
            <w:pPr>
              <w:spacing w:line="276" w:lineRule="auto"/>
              <w:jc w:val="both"/>
              <w:rPr>
                <w:rFonts w:ascii="GHEA Grapalat" w:eastAsia="Times New Roman" w:hAnsi="GHEA Grapalat" w:cs="Times New Roman"/>
                <w:bCs/>
                <w:iCs/>
                <w:sz w:val="24"/>
                <w:szCs w:val="24"/>
                <w:lang w:val="hy-AM"/>
              </w:rPr>
            </w:pPr>
            <w:r>
              <w:rPr>
                <w:rFonts w:ascii="GHEA Grapalat" w:eastAsia="Times New Roman" w:hAnsi="GHEA Grapalat" w:cs="Times New Roman"/>
                <w:bCs/>
                <w:iCs/>
                <w:sz w:val="24"/>
                <w:szCs w:val="24"/>
                <w:lang w:val="hy-AM"/>
              </w:rPr>
              <w:t>Համապատասխանեցվել է ծրագրերի ֆինանսական գնա</w:t>
            </w:r>
            <w:r w:rsidR="00A7687E">
              <w:rPr>
                <w:rFonts w:ascii="GHEA Grapalat" w:eastAsia="Times New Roman" w:hAnsi="GHEA Grapalat" w:cs="Times New Roman"/>
                <w:bCs/>
                <w:iCs/>
                <w:sz w:val="24"/>
                <w:szCs w:val="24"/>
                <w:lang w:val="hy-AM"/>
              </w:rPr>
              <w:t>հա</w:t>
            </w:r>
            <w:r>
              <w:rPr>
                <w:rFonts w:ascii="GHEA Grapalat" w:eastAsia="Times New Roman" w:hAnsi="GHEA Grapalat" w:cs="Times New Roman"/>
                <w:bCs/>
                <w:iCs/>
                <w:sz w:val="24"/>
                <w:szCs w:val="24"/>
                <w:lang w:val="hy-AM"/>
              </w:rPr>
              <w:t>տականների հետ:</w:t>
            </w:r>
          </w:p>
          <w:p w14:paraId="70B99BF7" w14:textId="3614D9BC" w:rsidR="00771F5F" w:rsidRDefault="00771F5F" w:rsidP="0022184E">
            <w:pPr>
              <w:spacing w:line="276" w:lineRule="auto"/>
              <w:jc w:val="both"/>
              <w:rPr>
                <w:rFonts w:ascii="GHEA Grapalat" w:eastAsia="Times New Roman" w:hAnsi="GHEA Grapalat" w:cs="Times New Roman"/>
                <w:bCs/>
                <w:iCs/>
                <w:sz w:val="24"/>
                <w:szCs w:val="24"/>
                <w:lang w:val="hy-AM"/>
              </w:rPr>
            </w:pPr>
          </w:p>
          <w:p w14:paraId="43441640" w14:textId="4D77E656" w:rsidR="006A0DC2" w:rsidRDefault="00B535BD" w:rsidP="0022184E">
            <w:pPr>
              <w:spacing w:line="276" w:lineRule="auto"/>
              <w:jc w:val="both"/>
              <w:rPr>
                <w:rFonts w:ascii="GHEA Grapalat" w:eastAsia="Times New Roman" w:hAnsi="GHEA Grapalat" w:cs="Times New Roman"/>
                <w:bCs/>
                <w:iCs/>
                <w:sz w:val="24"/>
                <w:szCs w:val="24"/>
                <w:lang w:val="hy-AM"/>
              </w:rPr>
            </w:pPr>
            <w:r>
              <w:rPr>
                <w:rFonts w:ascii="GHEA Grapalat" w:eastAsia="Times New Roman" w:hAnsi="GHEA Grapalat" w:cs="Times New Roman"/>
                <w:bCs/>
                <w:iCs/>
                <w:sz w:val="24"/>
                <w:szCs w:val="24"/>
                <w:lang w:val="hy-AM"/>
              </w:rPr>
              <w:t>Աշխատանքային կարգով պարզաբանվել է, որ տերմինը մ</w:t>
            </w:r>
            <w:r w:rsidR="0039242F">
              <w:rPr>
                <w:rFonts w:ascii="GHEA Grapalat" w:eastAsia="Times New Roman" w:hAnsi="GHEA Grapalat" w:cs="Times New Roman"/>
                <w:bCs/>
                <w:iCs/>
                <w:sz w:val="24"/>
                <w:szCs w:val="24"/>
                <w:lang w:val="hy-AM"/>
              </w:rPr>
              <w:t xml:space="preserve">իջազգայնորեն </w:t>
            </w:r>
            <w:r>
              <w:rPr>
                <w:rFonts w:ascii="GHEA Grapalat" w:eastAsia="Times New Roman" w:hAnsi="GHEA Grapalat" w:cs="Times New Roman"/>
                <w:bCs/>
                <w:iCs/>
                <w:sz w:val="24"/>
                <w:szCs w:val="24"/>
                <w:lang w:val="hy-AM"/>
              </w:rPr>
              <w:t>ընդունված</w:t>
            </w:r>
            <w:r w:rsidR="0039242F">
              <w:rPr>
                <w:rFonts w:ascii="GHEA Grapalat" w:eastAsia="Times New Roman" w:hAnsi="GHEA Grapalat" w:cs="Times New Roman"/>
                <w:bCs/>
                <w:iCs/>
                <w:sz w:val="24"/>
                <w:szCs w:val="24"/>
                <w:lang w:val="hy-AM"/>
              </w:rPr>
              <w:t xml:space="preserve"> </w:t>
            </w:r>
            <w:r w:rsidR="006A0DC2">
              <w:rPr>
                <w:rFonts w:ascii="GHEA Grapalat" w:eastAsia="Times New Roman" w:hAnsi="GHEA Grapalat" w:cs="Times New Roman"/>
                <w:bCs/>
                <w:iCs/>
                <w:sz w:val="24"/>
                <w:szCs w:val="24"/>
                <w:lang w:val="hy-AM"/>
              </w:rPr>
              <w:t>«</w:t>
            </w:r>
            <w:r w:rsidR="006A0DC2" w:rsidRPr="00A7687E">
              <w:rPr>
                <w:rFonts w:ascii="GHEA Grapalat" w:eastAsia="Times New Roman" w:hAnsi="GHEA Grapalat" w:cs="Times New Roman"/>
                <w:bCs/>
                <w:iCs/>
                <w:sz w:val="24"/>
                <w:szCs w:val="24"/>
                <w:lang w:val="hy-AM"/>
              </w:rPr>
              <w:t>Emission trading system</w:t>
            </w:r>
            <w:r w:rsidR="006A0DC2">
              <w:rPr>
                <w:rFonts w:ascii="GHEA Grapalat" w:eastAsia="Times New Roman" w:hAnsi="GHEA Grapalat" w:cs="Times New Roman"/>
                <w:bCs/>
                <w:iCs/>
                <w:sz w:val="24"/>
                <w:szCs w:val="24"/>
                <w:lang w:val="hy-AM"/>
              </w:rPr>
              <w:t>»</w:t>
            </w:r>
            <w:r w:rsidR="006A0DC2" w:rsidRPr="00A7687E">
              <w:rPr>
                <w:rFonts w:ascii="GHEA Grapalat" w:eastAsia="Times New Roman" w:hAnsi="GHEA Grapalat" w:cs="Times New Roman"/>
                <w:bCs/>
                <w:iCs/>
                <w:sz w:val="24"/>
                <w:szCs w:val="24"/>
                <w:lang w:val="hy-AM"/>
              </w:rPr>
              <w:t xml:space="preserve"> </w:t>
            </w:r>
            <w:r w:rsidR="0039242F">
              <w:rPr>
                <w:rFonts w:ascii="GHEA Grapalat" w:eastAsia="Times New Roman" w:hAnsi="GHEA Grapalat" w:cs="Times New Roman"/>
                <w:bCs/>
                <w:iCs/>
                <w:sz w:val="24"/>
                <w:szCs w:val="24"/>
                <w:lang w:val="hy-AM"/>
              </w:rPr>
              <w:t>տերմին</w:t>
            </w:r>
            <w:r>
              <w:rPr>
                <w:rFonts w:ascii="GHEA Grapalat" w:eastAsia="Times New Roman" w:hAnsi="GHEA Grapalat" w:cs="Times New Roman"/>
                <w:bCs/>
                <w:iCs/>
                <w:sz w:val="24"/>
                <w:szCs w:val="24"/>
                <w:lang w:val="hy-AM"/>
              </w:rPr>
              <w:t>ի</w:t>
            </w:r>
            <w:r w:rsidR="0039242F">
              <w:rPr>
                <w:rFonts w:ascii="GHEA Grapalat" w:eastAsia="Times New Roman" w:hAnsi="GHEA Grapalat" w:cs="Times New Roman"/>
                <w:bCs/>
                <w:iCs/>
                <w:sz w:val="24"/>
                <w:szCs w:val="24"/>
                <w:lang w:val="hy-AM"/>
              </w:rPr>
              <w:t xml:space="preserve"> </w:t>
            </w:r>
            <w:r w:rsidR="004243CA">
              <w:rPr>
                <w:rFonts w:ascii="GHEA Grapalat" w:eastAsia="Times New Roman" w:hAnsi="GHEA Grapalat" w:cs="Times New Roman"/>
                <w:bCs/>
                <w:iCs/>
                <w:sz w:val="24"/>
                <w:szCs w:val="24"/>
                <w:lang w:val="hy-AM"/>
              </w:rPr>
              <w:t>թարգմա</w:t>
            </w:r>
            <w:r>
              <w:rPr>
                <w:rFonts w:ascii="GHEA Grapalat" w:eastAsia="Times New Roman" w:hAnsi="GHEA Grapalat" w:cs="Times New Roman"/>
                <w:bCs/>
                <w:iCs/>
                <w:sz w:val="24"/>
                <w:szCs w:val="24"/>
                <w:lang w:val="hy-AM"/>
              </w:rPr>
              <w:t>-</w:t>
            </w:r>
            <w:r w:rsidR="004243CA">
              <w:rPr>
                <w:rFonts w:ascii="GHEA Grapalat" w:eastAsia="Times New Roman" w:hAnsi="GHEA Grapalat" w:cs="Times New Roman"/>
                <w:bCs/>
                <w:iCs/>
                <w:sz w:val="24"/>
                <w:szCs w:val="24"/>
                <w:lang w:val="hy-AM"/>
              </w:rPr>
              <w:lastRenderedPageBreak/>
              <w:t>նաբար օգտագործ</w:t>
            </w:r>
            <w:r>
              <w:rPr>
                <w:rFonts w:ascii="GHEA Grapalat" w:eastAsia="Times New Roman" w:hAnsi="GHEA Grapalat" w:cs="Times New Roman"/>
                <w:bCs/>
                <w:iCs/>
                <w:sz w:val="24"/>
                <w:szCs w:val="24"/>
                <w:lang w:val="hy-AM"/>
              </w:rPr>
              <w:t>ումն է</w:t>
            </w:r>
            <w:r w:rsidR="004243CA">
              <w:rPr>
                <w:rFonts w:ascii="GHEA Grapalat" w:eastAsia="Times New Roman" w:hAnsi="GHEA Grapalat" w:cs="Times New Roman"/>
                <w:bCs/>
                <w:iCs/>
                <w:sz w:val="24"/>
                <w:szCs w:val="24"/>
                <w:lang w:val="hy-AM"/>
              </w:rPr>
              <w:t>՝ ներառելով բոլոր հնարավոր տարատե</w:t>
            </w:r>
            <w:r w:rsidR="004243CA">
              <w:rPr>
                <w:rFonts w:ascii="GHEA Grapalat" w:eastAsia="Times New Roman" w:hAnsi="GHEA Grapalat" w:cs="Times New Roman"/>
                <w:bCs/>
                <w:iCs/>
                <w:sz w:val="24"/>
                <w:szCs w:val="24"/>
                <w:lang w:val="hy-AM"/>
              </w:rPr>
              <w:softHyphen/>
              <w:t>սակները:</w:t>
            </w:r>
          </w:p>
          <w:p w14:paraId="505C1889" w14:textId="77777777" w:rsidR="00A7687E" w:rsidRPr="00A7687E" w:rsidRDefault="00A7687E" w:rsidP="0022184E">
            <w:pPr>
              <w:spacing w:line="276" w:lineRule="auto"/>
              <w:jc w:val="both"/>
              <w:rPr>
                <w:rFonts w:ascii="GHEA Grapalat" w:eastAsia="Times New Roman" w:hAnsi="GHEA Grapalat" w:cs="Times New Roman"/>
                <w:bCs/>
                <w:iCs/>
                <w:sz w:val="20"/>
                <w:szCs w:val="20"/>
                <w:lang w:val="hy-AM"/>
              </w:rPr>
            </w:pPr>
          </w:p>
          <w:p w14:paraId="46B90B21" w14:textId="2D1A6C9E" w:rsidR="006A0DC2" w:rsidRPr="00745529" w:rsidRDefault="00B57CBA" w:rsidP="0022184E">
            <w:pPr>
              <w:spacing w:line="276" w:lineRule="auto"/>
              <w:jc w:val="both"/>
              <w:rPr>
                <w:rFonts w:ascii="GHEA Grapalat" w:eastAsia="Times New Roman" w:hAnsi="GHEA Grapalat" w:cs="Times New Roman"/>
                <w:b/>
                <w:iCs/>
                <w:sz w:val="24"/>
                <w:szCs w:val="24"/>
                <w:lang w:val="hy-AM"/>
              </w:rPr>
            </w:pPr>
            <w:r w:rsidRPr="00745529">
              <w:rPr>
                <w:rFonts w:ascii="GHEA Grapalat" w:eastAsia="Times New Roman" w:hAnsi="GHEA Grapalat" w:cs="Times New Roman"/>
                <w:b/>
                <w:iCs/>
                <w:sz w:val="24"/>
                <w:szCs w:val="24"/>
                <w:lang w:val="hy-AM"/>
              </w:rPr>
              <w:t>Ը</w:t>
            </w:r>
            <w:r w:rsidR="004243CA" w:rsidRPr="00745529">
              <w:rPr>
                <w:rFonts w:ascii="GHEA Grapalat" w:eastAsia="Times New Roman" w:hAnsi="GHEA Grapalat" w:cs="Times New Roman"/>
                <w:b/>
                <w:iCs/>
                <w:sz w:val="24"/>
                <w:szCs w:val="24"/>
                <w:lang w:val="hy-AM"/>
              </w:rPr>
              <w:t>նդունվել</w:t>
            </w:r>
            <w:r w:rsidRPr="00745529">
              <w:rPr>
                <w:rFonts w:ascii="GHEA Grapalat" w:eastAsia="Times New Roman" w:hAnsi="GHEA Grapalat" w:cs="Times New Roman"/>
                <w:b/>
                <w:iCs/>
                <w:sz w:val="24"/>
                <w:szCs w:val="24"/>
                <w:lang w:val="hy-AM"/>
              </w:rPr>
              <w:t xml:space="preserve"> է:</w:t>
            </w:r>
          </w:p>
          <w:p w14:paraId="5F33D71F" w14:textId="7439C9D9" w:rsidR="00B57CBA" w:rsidRDefault="00B57CBA" w:rsidP="0022184E">
            <w:pPr>
              <w:spacing w:line="276" w:lineRule="auto"/>
              <w:jc w:val="both"/>
              <w:rPr>
                <w:rFonts w:ascii="GHEA Grapalat" w:eastAsia="Times New Roman" w:hAnsi="GHEA Grapalat" w:cs="Times New Roman"/>
                <w:bCs/>
                <w:iCs/>
                <w:sz w:val="24"/>
                <w:szCs w:val="24"/>
                <w:lang w:val="hy-AM"/>
              </w:rPr>
            </w:pPr>
            <w:r>
              <w:rPr>
                <w:rFonts w:ascii="GHEA Grapalat" w:eastAsia="Times New Roman" w:hAnsi="GHEA Grapalat" w:cs="Times New Roman"/>
                <w:bCs/>
                <w:iCs/>
                <w:sz w:val="24"/>
                <w:szCs w:val="24"/>
                <w:lang w:val="hy-AM"/>
              </w:rPr>
              <w:t xml:space="preserve">Ռազմավարությունը լրամշակվել է հիմք ընդունե-լով վերջին ոլորտային զարգացումներն ու ծրագ-րային փոփոխությունները: Միաժամանակ, </w:t>
            </w:r>
          </w:p>
          <w:p w14:paraId="3265D64D" w14:textId="6EC1E6AF" w:rsidR="00B57CBA" w:rsidRPr="00B57CBA" w:rsidRDefault="00B57CBA" w:rsidP="00745529">
            <w:pPr>
              <w:spacing w:line="276" w:lineRule="auto"/>
              <w:jc w:val="both"/>
              <w:rPr>
                <w:rFonts w:ascii="GHEA Grapalat" w:eastAsia="Times New Roman" w:hAnsi="GHEA Grapalat" w:cs="Times New Roman"/>
                <w:bCs/>
                <w:iCs/>
                <w:sz w:val="24"/>
                <w:szCs w:val="24"/>
                <w:lang w:val="hy-AM"/>
              </w:rPr>
            </w:pPr>
            <w:r>
              <w:rPr>
                <w:rFonts w:ascii="GHEA Grapalat" w:eastAsia="Times New Roman" w:hAnsi="GHEA Grapalat" w:cs="Times New Roman"/>
                <w:bCs/>
                <w:iCs/>
                <w:sz w:val="24"/>
                <w:szCs w:val="24"/>
                <w:lang w:val="hy-AM"/>
              </w:rPr>
              <w:t>փ</w:t>
            </w:r>
            <w:r w:rsidRPr="00B57CBA">
              <w:rPr>
                <w:rFonts w:ascii="GHEA Grapalat" w:eastAsia="Times New Roman" w:hAnsi="GHEA Grapalat" w:cs="Times New Roman"/>
                <w:bCs/>
                <w:iCs/>
                <w:sz w:val="24"/>
                <w:szCs w:val="24"/>
                <w:lang w:val="hy-AM"/>
              </w:rPr>
              <w:t>ոխվարչապետ Տիգրան Խաչատրյանի գլխավորու</w:t>
            </w:r>
            <w:r>
              <w:rPr>
                <w:rFonts w:ascii="GHEA Grapalat" w:eastAsia="Times New Roman" w:hAnsi="GHEA Grapalat" w:cs="Times New Roman"/>
                <w:bCs/>
                <w:iCs/>
                <w:sz w:val="24"/>
                <w:szCs w:val="24"/>
                <w:lang w:val="hy-AM"/>
              </w:rPr>
              <w:t>-</w:t>
            </w:r>
            <w:r w:rsidRPr="00B57CBA">
              <w:rPr>
                <w:rFonts w:ascii="GHEA Grapalat" w:eastAsia="Times New Roman" w:hAnsi="GHEA Grapalat" w:cs="Times New Roman"/>
                <w:bCs/>
                <w:iCs/>
                <w:sz w:val="24"/>
                <w:szCs w:val="24"/>
                <w:lang w:val="hy-AM"/>
              </w:rPr>
              <w:t xml:space="preserve">թյամբ </w:t>
            </w:r>
            <w:r>
              <w:rPr>
                <w:rFonts w:ascii="GHEA Grapalat" w:eastAsia="Times New Roman" w:hAnsi="GHEA Grapalat" w:cs="Times New Roman"/>
                <w:bCs/>
                <w:iCs/>
                <w:sz w:val="24"/>
                <w:szCs w:val="24"/>
                <w:lang w:val="hy-AM"/>
              </w:rPr>
              <w:t>տեղի ունեցած</w:t>
            </w:r>
            <w:r w:rsidRPr="00B57CBA">
              <w:rPr>
                <w:rFonts w:ascii="GHEA Grapalat" w:eastAsia="Times New Roman" w:hAnsi="GHEA Grapalat" w:cs="Times New Roman"/>
                <w:bCs/>
                <w:iCs/>
                <w:sz w:val="24"/>
                <w:szCs w:val="24"/>
                <w:lang w:val="hy-AM"/>
              </w:rPr>
              <w:t xml:space="preserve"> ՄԱԿ «Կլիմայի փոփոխության մասին» շրջանակային կոնվենցիայի և Փարիզյան համաձայնագրի պահանջ</w:t>
            </w:r>
            <w:r>
              <w:rPr>
                <w:rFonts w:ascii="GHEA Grapalat" w:eastAsia="Times New Roman" w:hAnsi="GHEA Grapalat" w:cs="Times New Roman"/>
                <w:bCs/>
                <w:iCs/>
                <w:sz w:val="24"/>
                <w:szCs w:val="24"/>
                <w:lang w:val="hy-AM"/>
              </w:rPr>
              <w:t>-</w:t>
            </w:r>
            <w:r w:rsidRPr="00B57CBA">
              <w:rPr>
                <w:rFonts w:ascii="GHEA Grapalat" w:eastAsia="Times New Roman" w:hAnsi="GHEA Grapalat" w:cs="Times New Roman"/>
                <w:bCs/>
                <w:iCs/>
                <w:sz w:val="24"/>
                <w:szCs w:val="24"/>
                <w:lang w:val="hy-AM"/>
              </w:rPr>
              <w:t>ների ու դրույթների կատար</w:t>
            </w:r>
            <w:r>
              <w:rPr>
                <w:rFonts w:ascii="GHEA Grapalat" w:eastAsia="Times New Roman" w:hAnsi="GHEA Grapalat" w:cs="Times New Roman"/>
                <w:bCs/>
                <w:iCs/>
                <w:sz w:val="24"/>
                <w:szCs w:val="24"/>
                <w:lang w:val="hy-AM"/>
              </w:rPr>
              <w:t>-</w:t>
            </w:r>
            <w:r w:rsidRPr="00B57CBA">
              <w:rPr>
                <w:rFonts w:ascii="GHEA Grapalat" w:eastAsia="Times New Roman" w:hAnsi="GHEA Grapalat" w:cs="Times New Roman"/>
                <w:bCs/>
                <w:iCs/>
                <w:sz w:val="24"/>
                <w:szCs w:val="24"/>
                <w:lang w:val="hy-AM"/>
              </w:rPr>
              <w:t>ման միջգերատեսչական համակարգման խորհրդի նիստ</w:t>
            </w:r>
            <w:r w:rsidR="00745529">
              <w:rPr>
                <w:rFonts w:ascii="GHEA Grapalat" w:eastAsia="Times New Roman" w:hAnsi="GHEA Grapalat" w:cs="Times New Roman"/>
                <w:bCs/>
                <w:iCs/>
                <w:sz w:val="24"/>
                <w:szCs w:val="24"/>
                <w:lang w:val="hy-AM"/>
              </w:rPr>
              <w:t xml:space="preserve">ում </w:t>
            </w:r>
            <w:r w:rsidRPr="00B57CBA">
              <w:rPr>
                <w:rFonts w:ascii="GHEA Grapalat" w:eastAsia="Times New Roman" w:hAnsi="GHEA Grapalat" w:cs="Times New Roman"/>
                <w:bCs/>
                <w:iCs/>
                <w:sz w:val="24"/>
                <w:szCs w:val="24"/>
                <w:lang w:val="hy-AM"/>
              </w:rPr>
              <w:t xml:space="preserve">քննարկվել </w:t>
            </w:r>
            <w:r w:rsidR="00745529">
              <w:rPr>
                <w:rFonts w:ascii="GHEA Grapalat" w:eastAsia="Times New Roman" w:hAnsi="GHEA Grapalat" w:cs="Times New Roman"/>
                <w:bCs/>
                <w:iCs/>
                <w:sz w:val="24"/>
                <w:szCs w:val="24"/>
                <w:lang w:val="hy-AM"/>
              </w:rPr>
              <w:t>է</w:t>
            </w:r>
            <w:r w:rsidRPr="00B57CBA">
              <w:rPr>
                <w:rFonts w:ascii="GHEA Grapalat" w:eastAsia="Times New Roman" w:hAnsi="GHEA Grapalat" w:cs="Times New Roman"/>
                <w:bCs/>
                <w:iCs/>
                <w:sz w:val="24"/>
                <w:szCs w:val="24"/>
                <w:lang w:val="hy-AM"/>
              </w:rPr>
              <w:t xml:space="preserve"> ռազմավարության նախա</w:t>
            </w:r>
            <w:r w:rsidR="00745529">
              <w:rPr>
                <w:rFonts w:ascii="GHEA Grapalat" w:eastAsia="Times New Roman" w:hAnsi="GHEA Grapalat" w:cs="Times New Roman"/>
                <w:bCs/>
                <w:iCs/>
                <w:sz w:val="24"/>
                <w:szCs w:val="24"/>
                <w:lang w:val="hy-AM"/>
              </w:rPr>
              <w:t>-</w:t>
            </w:r>
            <w:r w:rsidRPr="00B57CBA">
              <w:rPr>
                <w:rFonts w:ascii="GHEA Grapalat" w:eastAsia="Times New Roman" w:hAnsi="GHEA Grapalat" w:cs="Times New Roman"/>
                <w:bCs/>
                <w:iCs/>
                <w:sz w:val="24"/>
                <w:szCs w:val="24"/>
                <w:lang w:val="hy-AM"/>
              </w:rPr>
              <w:t>գիծը՝ մանրամասն անդրա</w:t>
            </w:r>
            <w:r w:rsidR="00745529">
              <w:rPr>
                <w:rFonts w:ascii="GHEA Grapalat" w:eastAsia="Times New Roman" w:hAnsi="GHEA Grapalat" w:cs="Times New Roman"/>
                <w:bCs/>
                <w:iCs/>
                <w:sz w:val="24"/>
                <w:szCs w:val="24"/>
                <w:lang w:val="hy-AM"/>
              </w:rPr>
              <w:t>-</w:t>
            </w:r>
            <w:r w:rsidRPr="00B57CBA">
              <w:rPr>
                <w:rFonts w:ascii="GHEA Grapalat" w:eastAsia="Times New Roman" w:hAnsi="GHEA Grapalat" w:cs="Times New Roman"/>
                <w:bCs/>
                <w:iCs/>
                <w:sz w:val="24"/>
                <w:szCs w:val="24"/>
                <w:lang w:val="hy-AM"/>
              </w:rPr>
              <w:t>դարձ կատարելով դրա շրջանակներում տարբեր ոլորտային ուղղություններով սահմանված միջնաժամկետ և երկարաժամկետ թիրախ</w:t>
            </w:r>
            <w:r w:rsidR="00745529">
              <w:rPr>
                <w:rFonts w:ascii="GHEA Grapalat" w:eastAsia="Times New Roman" w:hAnsi="GHEA Grapalat" w:cs="Times New Roman"/>
                <w:bCs/>
                <w:iCs/>
                <w:sz w:val="24"/>
                <w:szCs w:val="24"/>
                <w:lang w:val="hy-AM"/>
              </w:rPr>
              <w:t>-</w:t>
            </w:r>
            <w:r w:rsidRPr="00B57CBA">
              <w:rPr>
                <w:rFonts w:ascii="GHEA Grapalat" w:eastAsia="Times New Roman" w:hAnsi="GHEA Grapalat" w:cs="Times New Roman"/>
                <w:bCs/>
                <w:iCs/>
                <w:sz w:val="24"/>
                <w:szCs w:val="24"/>
                <w:lang w:val="hy-AM"/>
              </w:rPr>
              <w:t>ների ապահովման համար անհրաժեշտ գործողություններին։</w:t>
            </w:r>
          </w:p>
          <w:p w14:paraId="78799B1A" w14:textId="77777777" w:rsidR="00B57CBA" w:rsidRDefault="00B57CBA" w:rsidP="0022184E">
            <w:pPr>
              <w:spacing w:line="276" w:lineRule="auto"/>
              <w:jc w:val="both"/>
              <w:rPr>
                <w:rFonts w:ascii="GHEA Grapalat" w:eastAsia="Times New Roman" w:hAnsi="GHEA Grapalat" w:cs="Times New Roman"/>
                <w:bCs/>
                <w:iCs/>
                <w:sz w:val="24"/>
                <w:szCs w:val="24"/>
                <w:lang w:val="hy-AM"/>
              </w:rPr>
            </w:pPr>
          </w:p>
          <w:p w14:paraId="6EC931B4" w14:textId="26FDBCFF" w:rsidR="006A0DC2" w:rsidRPr="00745529" w:rsidRDefault="00EE5150" w:rsidP="0022184E">
            <w:pPr>
              <w:spacing w:line="276" w:lineRule="auto"/>
              <w:jc w:val="both"/>
              <w:rPr>
                <w:rFonts w:ascii="GHEA Grapalat" w:eastAsia="Times New Roman" w:hAnsi="GHEA Grapalat" w:cs="Times New Roman"/>
                <w:b/>
                <w:iCs/>
                <w:sz w:val="24"/>
                <w:szCs w:val="24"/>
                <w:lang w:val="hy-AM"/>
              </w:rPr>
            </w:pPr>
            <w:r w:rsidRPr="00745529">
              <w:rPr>
                <w:rFonts w:ascii="GHEA Grapalat" w:eastAsia="Times New Roman" w:hAnsi="GHEA Grapalat" w:cs="Times New Roman"/>
                <w:b/>
                <w:iCs/>
                <w:sz w:val="24"/>
                <w:szCs w:val="24"/>
                <w:lang w:val="hy-AM"/>
              </w:rPr>
              <w:t>Ընդունվել է</w:t>
            </w:r>
            <w:r w:rsidR="00745529">
              <w:rPr>
                <w:rFonts w:ascii="GHEA Grapalat" w:eastAsia="Times New Roman" w:hAnsi="GHEA Grapalat" w:cs="Times New Roman"/>
                <w:b/>
                <w:iCs/>
                <w:sz w:val="24"/>
                <w:szCs w:val="24"/>
                <w:lang w:val="hy-AM"/>
              </w:rPr>
              <w:t>:</w:t>
            </w:r>
          </w:p>
          <w:p w14:paraId="3B078FC8" w14:textId="795D41FF" w:rsidR="00EE5150" w:rsidRDefault="00EE5150" w:rsidP="0022184E">
            <w:pPr>
              <w:spacing w:line="276" w:lineRule="auto"/>
              <w:jc w:val="both"/>
              <w:rPr>
                <w:rFonts w:ascii="GHEA Grapalat" w:eastAsia="Times New Roman" w:hAnsi="GHEA Grapalat" w:cs="Times New Roman"/>
                <w:bCs/>
                <w:iCs/>
                <w:sz w:val="24"/>
                <w:szCs w:val="24"/>
                <w:lang w:val="hy-AM"/>
              </w:rPr>
            </w:pPr>
            <w:r>
              <w:rPr>
                <w:rFonts w:ascii="GHEA Grapalat" w:eastAsia="Times New Roman" w:hAnsi="GHEA Grapalat" w:cs="Times New Roman"/>
                <w:bCs/>
                <w:iCs/>
                <w:sz w:val="24"/>
                <w:szCs w:val="24"/>
                <w:lang w:val="hy-AM"/>
              </w:rPr>
              <w:t>Տիտղոսաթերթը մշակվել է:</w:t>
            </w:r>
          </w:p>
          <w:p w14:paraId="7717BCC3" w14:textId="77777777" w:rsidR="006A0DC2" w:rsidRPr="00206B05" w:rsidRDefault="006A0DC2" w:rsidP="0022184E">
            <w:pPr>
              <w:spacing w:line="276" w:lineRule="auto"/>
              <w:jc w:val="both"/>
              <w:rPr>
                <w:rFonts w:ascii="GHEA Grapalat" w:eastAsia="Times New Roman" w:hAnsi="GHEA Grapalat" w:cs="Times New Roman"/>
                <w:bCs/>
                <w:iCs/>
                <w:sz w:val="24"/>
                <w:szCs w:val="24"/>
                <w:lang w:val="hy-AM"/>
              </w:rPr>
            </w:pPr>
          </w:p>
          <w:p w14:paraId="253641BD" w14:textId="77777777" w:rsidR="00CA7D8C" w:rsidRPr="00206B05" w:rsidRDefault="00CA7D8C" w:rsidP="0022184E">
            <w:pPr>
              <w:spacing w:line="276" w:lineRule="auto"/>
              <w:jc w:val="both"/>
              <w:rPr>
                <w:rFonts w:ascii="GHEA Grapalat" w:eastAsia="Times New Roman" w:hAnsi="GHEA Grapalat" w:cs="Times New Roman"/>
                <w:bCs/>
                <w:iCs/>
                <w:sz w:val="24"/>
                <w:szCs w:val="24"/>
                <w:lang w:val="hy-AM"/>
              </w:rPr>
            </w:pPr>
          </w:p>
          <w:p w14:paraId="35603A8D" w14:textId="77777777" w:rsidR="00CA7D8C" w:rsidRDefault="00CA7D8C" w:rsidP="0022184E">
            <w:pPr>
              <w:pStyle w:val="ListParagraph"/>
              <w:spacing w:line="276" w:lineRule="auto"/>
              <w:ind w:left="0"/>
              <w:contextualSpacing w:val="0"/>
              <w:jc w:val="both"/>
              <w:rPr>
                <w:rFonts w:ascii="GHEA Grapalat" w:hAnsi="GHEA Grapalat"/>
                <w:bCs/>
                <w:iCs/>
                <w:lang w:val="hy-AM"/>
              </w:rPr>
            </w:pPr>
          </w:p>
          <w:p w14:paraId="393A254E" w14:textId="77777777" w:rsidR="00EE5150" w:rsidRDefault="00EE5150" w:rsidP="0022184E">
            <w:pPr>
              <w:pStyle w:val="ListParagraph"/>
              <w:spacing w:line="276" w:lineRule="auto"/>
              <w:ind w:left="0"/>
              <w:contextualSpacing w:val="0"/>
              <w:jc w:val="both"/>
              <w:rPr>
                <w:rFonts w:ascii="GHEA Grapalat" w:hAnsi="GHEA Grapalat"/>
                <w:bCs/>
                <w:iCs/>
                <w:lang w:val="hy-AM"/>
              </w:rPr>
            </w:pPr>
          </w:p>
          <w:p w14:paraId="10128C45" w14:textId="77777777" w:rsidR="00EE5150" w:rsidRDefault="00EE5150" w:rsidP="0022184E">
            <w:pPr>
              <w:pStyle w:val="ListParagraph"/>
              <w:spacing w:line="276" w:lineRule="auto"/>
              <w:ind w:left="0"/>
              <w:contextualSpacing w:val="0"/>
              <w:jc w:val="both"/>
              <w:rPr>
                <w:rFonts w:ascii="GHEA Grapalat" w:hAnsi="GHEA Grapalat"/>
                <w:bCs/>
                <w:iCs/>
                <w:lang w:val="hy-AM"/>
              </w:rPr>
            </w:pPr>
          </w:p>
          <w:p w14:paraId="2446B8E2" w14:textId="77777777" w:rsidR="00EE5150" w:rsidRDefault="00EE5150" w:rsidP="0022184E">
            <w:pPr>
              <w:pStyle w:val="ListParagraph"/>
              <w:spacing w:line="276" w:lineRule="auto"/>
              <w:ind w:left="0"/>
              <w:contextualSpacing w:val="0"/>
              <w:jc w:val="both"/>
              <w:rPr>
                <w:rFonts w:ascii="GHEA Grapalat" w:hAnsi="GHEA Grapalat"/>
                <w:bCs/>
                <w:iCs/>
                <w:lang w:val="hy-AM"/>
              </w:rPr>
            </w:pPr>
          </w:p>
          <w:p w14:paraId="5FCC6F19" w14:textId="77777777" w:rsidR="00EE5150" w:rsidRDefault="00EE5150" w:rsidP="0022184E">
            <w:pPr>
              <w:pStyle w:val="ListParagraph"/>
              <w:spacing w:line="276" w:lineRule="auto"/>
              <w:ind w:left="0"/>
              <w:contextualSpacing w:val="0"/>
              <w:jc w:val="both"/>
              <w:rPr>
                <w:rFonts w:ascii="GHEA Grapalat" w:hAnsi="GHEA Grapalat"/>
                <w:bCs/>
                <w:iCs/>
                <w:lang w:val="hy-AM"/>
              </w:rPr>
            </w:pPr>
          </w:p>
          <w:p w14:paraId="5EC19CF2" w14:textId="77777777" w:rsidR="00EE5150" w:rsidRDefault="00EE5150" w:rsidP="0022184E">
            <w:pPr>
              <w:pStyle w:val="ListParagraph"/>
              <w:spacing w:line="276" w:lineRule="auto"/>
              <w:ind w:left="0"/>
              <w:contextualSpacing w:val="0"/>
              <w:jc w:val="both"/>
              <w:rPr>
                <w:rFonts w:ascii="GHEA Grapalat" w:hAnsi="GHEA Grapalat"/>
                <w:bCs/>
                <w:iCs/>
                <w:lang w:val="hy-AM"/>
              </w:rPr>
            </w:pPr>
          </w:p>
          <w:p w14:paraId="034A8296" w14:textId="77777777" w:rsidR="00EE5150" w:rsidRDefault="00EE5150" w:rsidP="0022184E">
            <w:pPr>
              <w:pStyle w:val="ListParagraph"/>
              <w:spacing w:line="276" w:lineRule="auto"/>
              <w:ind w:left="0"/>
              <w:contextualSpacing w:val="0"/>
              <w:jc w:val="both"/>
              <w:rPr>
                <w:rFonts w:ascii="GHEA Grapalat" w:hAnsi="GHEA Grapalat"/>
                <w:bCs/>
                <w:iCs/>
                <w:lang w:val="hy-AM"/>
              </w:rPr>
            </w:pPr>
          </w:p>
          <w:p w14:paraId="4682F6DC" w14:textId="77777777" w:rsidR="00EE5150" w:rsidRDefault="00EE5150" w:rsidP="0022184E">
            <w:pPr>
              <w:pStyle w:val="ListParagraph"/>
              <w:spacing w:line="276" w:lineRule="auto"/>
              <w:ind w:left="0"/>
              <w:contextualSpacing w:val="0"/>
              <w:jc w:val="both"/>
              <w:rPr>
                <w:rFonts w:ascii="GHEA Grapalat" w:hAnsi="GHEA Grapalat"/>
                <w:bCs/>
                <w:iCs/>
                <w:lang w:val="hy-AM"/>
              </w:rPr>
            </w:pPr>
          </w:p>
          <w:p w14:paraId="606E04AE" w14:textId="77777777" w:rsidR="00EE5150" w:rsidRDefault="00EE5150" w:rsidP="0022184E">
            <w:pPr>
              <w:pStyle w:val="ListParagraph"/>
              <w:spacing w:line="276" w:lineRule="auto"/>
              <w:ind w:left="0"/>
              <w:contextualSpacing w:val="0"/>
              <w:jc w:val="both"/>
              <w:rPr>
                <w:rFonts w:ascii="GHEA Grapalat" w:hAnsi="GHEA Grapalat"/>
                <w:bCs/>
                <w:iCs/>
                <w:lang w:val="hy-AM"/>
              </w:rPr>
            </w:pPr>
          </w:p>
          <w:p w14:paraId="2CCCA957" w14:textId="77777777" w:rsidR="00EE5150" w:rsidRDefault="00EE5150" w:rsidP="0022184E">
            <w:pPr>
              <w:pStyle w:val="ListParagraph"/>
              <w:spacing w:line="276" w:lineRule="auto"/>
              <w:ind w:left="0"/>
              <w:contextualSpacing w:val="0"/>
              <w:jc w:val="both"/>
              <w:rPr>
                <w:rFonts w:ascii="GHEA Grapalat" w:hAnsi="GHEA Grapalat"/>
                <w:bCs/>
                <w:iCs/>
                <w:lang w:val="hy-AM"/>
              </w:rPr>
            </w:pPr>
          </w:p>
          <w:p w14:paraId="27B88E92" w14:textId="77777777" w:rsidR="00EE5150" w:rsidRDefault="00EE5150" w:rsidP="0022184E">
            <w:pPr>
              <w:pStyle w:val="ListParagraph"/>
              <w:spacing w:line="276" w:lineRule="auto"/>
              <w:ind w:left="0"/>
              <w:contextualSpacing w:val="0"/>
              <w:jc w:val="both"/>
              <w:rPr>
                <w:rFonts w:ascii="GHEA Grapalat" w:hAnsi="GHEA Grapalat"/>
                <w:bCs/>
                <w:iCs/>
                <w:lang w:val="hy-AM"/>
              </w:rPr>
            </w:pPr>
          </w:p>
          <w:p w14:paraId="7E9BF6A2" w14:textId="77777777" w:rsidR="00EE5150" w:rsidRDefault="00EE5150" w:rsidP="0022184E">
            <w:pPr>
              <w:pStyle w:val="ListParagraph"/>
              <w:spacing w:line="276" w:lineRule="auto"/>
              <w:ind w:left="0"/>
              <w:contextualSpacing w:val="0"/>
              <w:jc w:val="both"/>
              <w:rPr>
                <w:rFonts w:ascii="GHEA Grapalat" w:hAnsi="GHEA Grapalat"/>
                <w:bCs/>
                <w:iCs/>
                <w:lang w:val="hy-AM"/>
              </w:rPr>
            </w:pPr>
          </w:p>
          <w:p w14:paraId="18BCCA3F" w14:textId="77777777" w:rsidR="00EE5150" w:rsidRDefault="00EE5150" w:rsidP="0022184E">
            <w:pPr>
              <w:pStyle w:val="ListParagraph"/>
              <w:spacing w:line="276" w:lineRule="auto"/>
              <w:ind w:left="0"/>
              <w:contextualSpacing w:val="0"/>
              <w:jc w:val="both"/>
              <w:rPr>
                <w:rFonts w:ascii="GHEA Grapalat" w:hAnsi="GHEA Grapalat"/>
                <w:bCs/>
                <w:iCs/>
                <w:lang w:val="hy-AM"/>
              </w:rPr>
            </w:pPr>
          </w:p>
          <w:p w14:paraId="42136A57" w14:textId="77777777" w:rsidR="00EE5150" w:rsidRDefault="00EE5150" w:rsidP="0022184E">
            <w:pPr>
              <w:pStyle w:val="ListParagraph"/>
              <w:spacing w:line="276" w:lineRule="auto"/>
              <w:ind w:left="0"/>
              <w:contextualSpacing w:val="0"/>
              <w:jc w:val="both"/>
              <w:rPr>
                <w:rFonts w:ascii="GHEA Grapalat" w:hAnsi="GHEA Grapalat"/>
                <w:bCs/>
                <w:iCs/>
                <w:lang w:val="hy-AM"/>
              </w:rPr>
            </w:pPr>
          </w:p>
          <w:p w14:paraId="18A06D9D" w14:textId="77777777" w:rsidR="00EE5150" w:rsidRDefault="00EE5150" w:rsidP="0022184E">
            <w:pPr>
              <w:pStyle w:val="ListParagraph"/>
              <w:spacing w:line="276" w:lineRule="auto"/>
              <w:ind w:left="0"/>
              <w:contextualSpacing w:val="0"/>
              <w:jc w:val="both"/>
              <w:rPr>
                <w:rFonts w:ascii="GHEA Grapalat" w:hAnsi="GHEA Grapalat"/>
                <w:bCs/>
                <w:iCs/>
                <w:lang w:val="hy-AM"/>
              </w:rPr>
            </w:pPr>
          </w:p>
          <w:p w14:paraId="72FD871E" w14:textId="77777777" w:rsidR="00EE5150" w:rsidRDefault="00EE5150" w:rsidP="0022184E">
            <w:pPr>
              <w:pStyle w:val="ListParagraph"/>
              <w:spacing w:line="276" w:lineRule="auto"/>
              <w:ind w:left="0"/>
              <w:contextualSpacing w:val="0"/>
              <w:jc w:val="both"/>
              <w:rPr>
                <w:rFonts w:ascii="GHEA Grapalat" w:hAnsi="GHEA Grapalat"/>
                <w:bCs/>
                <w:iCs/>
                <w:lang w:val="hy-AM"/>
              </w:rPr>
            </w:pPr>
          </w:p>
          <w:p w14:paraId="3884133E" w14:textId="77777777" w:rsidR="00EE5150" w:rsidRDefault="00EE5150" w:rsidP="0022184E">
            <w:pPr>
              <w:pStyle w:val="ListParagraph"/>
              <w:spacing w:line="276" w:lineRule="auto"/>
              <w:ind w:left="0"/>
              <w:contextualSpacing w:val="0"/>
              <w:jc w:val="both"/>
              <w:rPr>
                <w:rFonts w:ascii="GHEA Grapalat" w:hAnsi="GHEA Grapalat"/>
                <w:bCs/>
                <w:iCs/>
                <w:lang w:val="hy-AM"/>
              </w:rPr>
            </w:pPr>
          </w:p>
          <w:p w14:paraId="4B882854" w14:textId="77777777" w:rsidR="00EE5150" w:rsidRDefault="00EE5150" w:rsidP="0022184E">
            <w:pPr>
              <w:pStyle w:val="ListParagraph"/>
              <w:spacing w:line="276" w:lineRule="auto"/>
              <w:ind w:left="0"/>
              <w:contextualSpacing w:val="0"/>
              <w:jc w:val="both"/>
              <w:rPr>
                <w:rFonts w:ascii="GHEA Grapalat" w:hAnsi="GHEA Grapalat"/>
                <w:bCs/>
                <w:iCs/>
                <w:lang w:val="hy-AM"/>
              </w:rPr>
            </w:pPr>
          </w:p>
          <w:p w14:paraId="6675C092" w14:textId="77777777" w:rsidR="00EE5150" w:rsidRDefault="00EE5150" w:rsidP="0022184E">
            <w:pPr>
              <w:pStyle w:val="ListParagraph"/>
              <w:spacing w:line="276" w:lineRule="auto"/>
              <w:ind w:left="0"/>
              <w:contextualSpacing w:val="0"/>
              <w:jc w:val="both"/>
              <w:rPr>
                <w:rFonts w:ascii="GHEA Grapalat" w:hAnsi="GHEA Grapalat"/>
                <w:bCs/>
                <w:iCs/>
                <w:lang w:val="hy-AM"/>
              </w:rPr>
            </w:pPr>
          </w:p>
          <w:p w14:paraId="44BAA070" w14:textId="77777777" w:rsidR="00EE5150" w:rsidRDefault="00EE5150" w:rsidP="0022184E">
            <w:pPr>
              <w:pStyle w:val="ListParagraph"/>
              <w:spacing w:line="276" w:lineRule="auto"/>
              <w:ind w:left="0"/>
              <w:contextualSpacing w:val="0"/>
              <w:jc w:val="both"/>
              <w:rPr>
                <w:rFonts w:ascii="GHEA Grapalat" w:hAnsi="GHEA Grapalat"/>
                <w:bCs/>
                <w:iCs/>
                <w:lang w:val="hy-AM"/>
              </w:rPr>
            </w:pPr>
          </w:p>
          <w:p w14:paraId="799E4674" w14:textId="77777777" w:rsidR="00EE5150" w:rsidRDefault="00EE5150" w:rsidP="0022184E">
            <w:pPr>
              <w:pStyle w:val="ListParagraph"/>
              <w:spacing w:line="276" w:lineRule="auto"/>
              <w:ind w:left="0"/>
              <w:contextualSpacing w:val="0"/>
              <w:jc w:val="both"/>
              <w:rPr>
                <w:rFonts w:ascii="GHEA Grapalat" w:hAnsi="GHEA Grapalat"/>
                <w:bCs/>
                <w:iCs/>
                <w:lang w:val="hy-AM"/>
              </w:rPr>
            </w:pPr>
          </w:p>
          <w:p w14:paraId="037F809B" w14:textId="77777777" w:rsidR="00A7687E" w:rsidRDefault="00A7687E" w:rsidP="0022184E">
            <w:pPr>
              <w:pStyle w:val="ListParagraph"/>
              <w:spacing w:line="276" w:lineRule="auto"/>
              <w:ind w:left="0"/>
              <w:contextualSpacing w:val="0"/>
              <w:jc w:val="both"/>
              <w:rPr>
                <w:rFonts w:ascii="GHEA Grapalat" w:hAnsi="GHEA Grapalat"/>
                <w:bCs/>
                <w:iCs/>
                <w:lang w:val="hy-AM"/>
              </w:rPr>
            </w:pPr>
          </w:p>
          <w:p w14:paraId="2DE992B4" w14:textId="5DB22A86" w:rsidR="00A7687E" w:rsidRDefault="00A7687E" w:rsidP="0022184E">
            <w:pPr>
              <w:pStyle w:val="ListParagraph"/>
              <w:spacing w:line="276" w:lineRule="auto"/>
              <w:ind w:left="0"/>
              <w:contextualSpacing w:val="0"/>
              <w:jc w:val="both"/>
              <w:rPr>
                <w:rFonts w:ascii="GHEA Grapalat" w:hAnsi="GHEA Grapalat"/>
                <w:bCs/>
                <w:iCs/>
                <w:lang w:val="hy-AM"/>
              </w:rPr>
            </w:pPr>
          </w:p>
          <w:p w14:paraId="71B4190E" w14:textId="77777777" w:rsidR="00EE5150" w:rsidRPr="00745529" w:rsidRDefault="00EE5150" w:rsidP="0022184E">
            <w:pPr>
              <w:pStyle w:val="ListParagraph"/>
              <w:spacing w:line="276" w:lineRule="auto"/>
              <w:ind w:left="0"/>
              <w:contextualSpacing w:val="0"/>
              <w:jc w:val="both"/>
              <w:rPr>
                <w:rFonts w:ascii="GHEA Grapalat" w:hAnsi="GHEA Grapalat"/>
                <w:b/>
                <w:iCs/>
                <w:lang w:val="hy-AM"/>
              </w:rPr>
            </w:pPr>
            <w:r w:rsidRPr="00745529">
              <w:rPr>
                <w:rFonts w:ascii="GHEA Grapalat" w:hAnsi="GHEA Grapalat"/>
                <w:b/>
                <w:iCs/>
                <w:lang w:val="hy-AM"/>
              </w:rPr>
              <w:t>Ընդունվել է</w:t>
            </w:r>
            <w:r w:rsidR="00745529" w:rsidRPr="00745529">
              <w:rPr>
                <w:rFonts w:ascii="GHEA Grapalat" w:hAnsi="GHEA Grapalat"/>
                <w:b/>
                <w:iCs/>
                <w:lang w:val="hy-AM"/>
              </w:rPr>
              <w:t>:</w:t>
            </w:r>
          </w:p>
          <w:p w14:paraId="6D48BCEA" w14:textId="327AB225" w:rsidR="00745529" w:rsidRPr="00206B05" w:rsidRDefault="00745529" w:rsidP="0022184E">
            <w:pPr>
              <w:pStyle w:val="ListParagraph"/>
              <w:spacing w:line="276" w:lineRule="auto"/>
              <w:ind w:left="0"/>
              <w:contextualSpacing w:val="0"/>
              <w:jc w:val="both"/>
              <w:rPr>
                <w:rFonts w:ascii="GHEA Grapalat" w:hAnsi="GHEA Grapalat"/>
                <w:bCs/>
                <w:iCs/>
                <w:lang w:val="hy-AM"/>
              </w:rPr>
            </w:pPr>
            <w:r>
              <w:rPr>
                <w:rFonts w:ascii="GHEA Grapalat" w:hAnsi="GHEA Grapalat"/>
                <w:bCs/>
                <w:iCs/>
                <w:lang w:val="hy-AM"/>
              </w:rPr>
              <w:t xml:space="preserve">Նախագիծը լրամշակվել է </w:t>
            </w:r>
            <w:r w:rsidRPr="00CA01B2">
              <w:rPr>
                <w:rFonts w:ascii="GHEA Grapalat" w:hAnsi="GHEA Grapalat"/>
                <w:lang w:val="hy-AM"/>
              </w:rPr>
              <w:t>ընդունված ռազմավարական փաստաթղթեր</w:t>
            </w:r>
            <w:r>
              <w:rPr>
                <w:rFonts w:ascii="GHEA Grapalat" w:hAnsi="GHEA Grapalat"/>
                <w:lang w:val="hy-AM"/>
              </w:rPr>
              <w:t>ի հիման վրա:</w:t>
            </w:r>
          </w:p>
        </w:tc>
      </w:tr>
      <w:tr w:rsidR="00465119" w:rsidRPr="00787ED0" w14:paraId="2AA686BA" w14:textId="77777777" w:rsidTr="00E51ABE">
        <w:tc>
          <w:tcPr>
            <w:tcW w:w="10196" w:type="dxa"/>
            <w:gridSpan w:val="2"/>
            <w:shd w:val="clear" w:color="auto" w:fill="DDD9C3" w:themeFill="background2" w:themeFillShade="E6"/>
          </w:tcPr>
          <w:p w14:paraId="726387F7" w14:textId="366D13E7" w:rsidR="00EE5150" w:rsidRPr="006F3711" w:rsidRDefault="00EE5150" w:rsidP="00EE5150">
            <w:pPr>
              <w:spacing w:line="276" w:lineRule="auto"/>
              <w:rPr>
                <w:rFonts w:ascii="GHEA Grapalat" w:hAnsi="GHEA Grapalat"/>
                <w:b/>
                <w:lang w:val="hy-AM"/>
              </w:rPr>
            </w:pPr>
            <w:r w:rsidRPr="006F3711">
              <w:rPr>
                <w:rFonts w:ascii="GHEA Grapalat" w:hAnsi="GHEA Grapalat" w:cs="Arial"/>
                <w:b/>
                <w:lang w:val="hy-AM"/>
              </w:rPr>
              <w:lastRenderedPageBreak/>
              <w:t>ՎԱՐՉԱՊԵՏԻ</w:t>
            </w:r>
            <w:r w:rsidRPr="006F3711">
              <w:rPr>
                <w:rFonts w:ascii="GHEA Grapalat" w:hAnsi="GHEA Grapalat"/>
                <w:b/>
                <w:lang w:val="hy-AM"/>
              </w:rPr>
              <w:t xml:space="preserve"> ԱՇԽԱՏԱԿԱԶՄԻ ՏԱՐԱԾՔԱՅԻՆ ԶԱՐԳԱՑՄԱՆ և </w:t>
            </w:r>
          </w:p>
          <w:p w14:paraId="4C27B70F" w14:textId="447029F8" w:rsidR="00126BB1" w:rsidRPr="00EE5150" w:rsidRDefault="00EE5150" w:rsidP="00EE5150">
            <w:pPr>
              <w:spacing w:line="276" w:lineRule="auto"/>
              <w:rPr>
                <w:rFonts w:ascii="GHEA Grapalat" w:hAnsi="GHEA Grapalat"/>
                <w:b/>
                <w:lang w:val="hy-AM"/>
              </w:rPr>
            </w:pPr>
            <w:r w:rsidRPr="006F3711">
              <w:rPr>
                <w:rFonts w:ascii="GHEA Grapalat" w:hAnsi="GHEA Grapalat" w:cs="Arial"/>
                <w:b/>
                <w:lang w:val="hy-AM"/>
              </w:rPr>
              <w:t>ՇՐՋԱԿԱ</w:t>
            </w:r>
            <w:r w:rsidRPr="006F3711">
              <w:rPr>
                <w:rFonts w:ascii="GHEA Grapalat" w:hAnsi="GHEA Grapalat"/>
                <w:b/>
                <w:lang w:val="hy-AM"/>
              </w:rPr>
              <w:t xml:space="preserve"> ՄԻՋԱՎԱՅՐԻ ՀԱՐՑԵՐԻ ՎԱՐՉՈՒԹՅՈՒՆ</w:t>
            </w:r>
          </w:p>
        </w:tc>
      </w:tr>
      <w:tr w:rsidR="00EA078D" w:rsidRPr="00787ED0" w14:paraId="0B1CB27A" w14:textId="1E2E75E6" w:rsidTr="00EE5150">
        <w:tc>
          <w:tcPr>
            <w:tcW w:w="6719" w:type="dxa"/>
            <w:shd w:val="clear" w:color="auto" w:fill="auto"/>
          </w:tcPr>
          <w:p w14:paraId="03AFD21F" w14:textId="00979226" w:rsidR="00EA078D" w:rsidRPr="000C12AD" w:rsidRDefault="00EE5150" w:rsidP="00EE5150">
            <w:pPr>
              <w:pStyle w:val="ListParagraph"/>
              <w:tabs>
                <w:tab w:val="left" w:pos="426"/>
              </w:tabs>
              <w:spacing w:line="276" w:lineRule="auto"/>
              <w:ind w:left="0"/>
              <w:contextualSpacing w:val="0"/>
              <w:jc w:val="both"/>
              <w:rPr>
                <w:rFonts w:ascii="GHEA Grapalat" w:hAnsi="GHEA Grapalat" w:cs="Sylfaen"/>
                <w:bCs/>
                <w:lang w:val="hy-AM" w:eastAsia="ru-RU"/>
              </w:rPr>
            </w:pPr>
            <w:r w:rsidRPr="00F8623F">
              <w:rPr>
                <w:rFonts w:ascii="GHEA Grapalat" w:hAnsi="GHEA Grapalat"/>
                <w:lang w:val="hy-AM"/>
              </w:rPr>
              <w:t>Նախագծով ներկայացված կարգավորումները կրում են ընդհանրական բնույթ: Սահմանված չեն հստակ միջոցառումների ցանկ` հստակ կատարման ժամկետներով:</w:t>
            </w:r>
          </w:p>
        </w:tc>
        <w:tc>
          <w:tcPr>
            <w:tcW w:w="3477" w:type="dxa"/>
            <w:shd w:val="clear" w:color="auto" w:fill="auto"/>
          </w:tcPr>
          <w:p w14:paraId="43531252" w14:textId="794CDBC6" w:rsidR="00EA078D" w:rsidRPr="00745529" w:rsidRDefault="00745529" w:rsidP="00EE5150">
            <w:pPr>
              <w:spacing w:line="276" w:lineRule="auto"/>
              <w:rPr>
                <w:rFonts w:ascii="GHEA Grapalat" w:hAnsi="GHEA Grapalat" w:cs="Sylfaen"/>
                <w:b/>
                <w:sz w:val="24"/>
                <w:szCs w:val="24"/>
                <w:lang w:val="hy-AM" w:eastAsia="ru-RU"/>
              </w:rPr>
            </w:pPr>
            <w:r w:rsidRPr="00745529">
              <w:rPr>
                <w:rFonts w:ascii="GHEA Grapalat" w:hAnsi="GHEA Grapalat" w:cs="Sylfaen"/>
                <w:b/>
                <w:sz w:val="24"/>
                <w:szCs w:val="24"/>
                <w:lang w:val="hy-AM" w:eastAsia="ru-RU"/>
              </w:rPr>
              <w:t>Ը</w:t>
            </w:r>
            <w:r w:rsidR="00EE5150" w:rsidRPr="00745529">
              <w:rPr>
                <w:rFonts w:ascii="GHEA Grapalat" w:hAnsi="GHEA Grapalat" w:cs="Sylfaen"/>
                <w:b/>
                <w:sz w:val="24"/>
                <w:szCs w:val="24"/>
                <w:lang w:val="hy-AM" w:eastAsia="ru-RU"/>
              </w:rPr>
              <w:t>նդունվել</w:t>
            </w:r>
            <w:r w:rsidRPr="00745529">
              <w:rPr>
                <w:rFonts w:ascii="GHEA Grapalat" w:hAnsi="GHEA Grapalat" w:cs="Sylfaen"/>
                <w:b/>
                <w:sz w:val="24"/>
                <w:szCs w:val="24"/>
                <w:lang w:val="hy-AM" w:eastAsia="ru-RU"/>
              </w:rPr>
              <w:t xml:space="preserve"> է:</w:t>
            </w:r>
          </w:p>
          <w:p w14:paraId="392134EF" w14:textId="3E3A2C70" w:rsidR="00745529" w:rsidRPr="00745529" w:rsidRDefault="00745529" w:rsidP="00745529">
            <w:pPr>
              <w:spacing w:line="276" w:lineRule="auto"/>
              <w:jc w:val="both"/>
              <w:rPr>
                <w:rFonts w:ascii="GHEA Grapalat" w:eastAsia="Times New Roman" w:hAnsi="GHEA Grapalat" w:cs="Times New Roman"/>
                <w:bCs/>
                <w:iCs/>
                <w:sz w:val="24"/>
                <w:szCs w:val="24"/>
                <w:lang w:val="hy-AM"/>
              </w:rPr>
            </w:pPr>
            <w:r w:rsidRPr="00745529">
              <w:rPr>
                <w:rFonts w:ascii="GHEA Grapalat" w:eastAsia="Times New Roman" w:hAnsi="GHEA Grapalat" w:cs="Times New Roman"/>
                <w:bCs/>
                <w:iCs/>
                <w:sz w:val="24"/>
                <w:szCs w:val="24"/>
                <w:lang w:val="hy-AM"/>
              </w:rPr>
              <w:t>Նախագիծը հնարավորինս լրամշակվել է ընդունված ռազմավարական փաստաթղթերի հիման վրա:</w:t>
            </w:r>
          </w:p>
          <w:p w14:paraId="4A2C76FA" w14:textId="77777777" w:rsidR="00745529" w:rsidRDefault="00745529" w:rsidP="00745529">
            <w:pPr>
              <w:spacing w:line="276" w:lineRule="auto"/>
              <w:jc w:val="both"/>
              <w:rPr>
                <w:rFonts w:ascii="GHEA Grapalat" w:eastAsia="Times New Roman" w:hAnsi="GHEA Grapalat" w:cs="Times New Roman"/>
                <w:bCs/>
                <w:iCs/>
                <w:sz w:val="24"/>
                <w:szCs w:val="24"/>
                <w:lang w:val="hy-AM"/>
              </w:rPr>
            </w:pPr>
            <w:r>
              <w:rPr>
                <w:rFonts w:ascii="GHEA Grapalat" w:eastAsia="Times New Roman" w:hAnsi="GHEA Grapalat" w:cs="Times New Roman"/>
                <w:bCs/>
                <w:iCs/>
                <w:sz w:val="24"/>
                <w:szCs w:val="24"/>
                <w:lang w:val="hy-AM"/>
              </w:rPr>
              <w:t xml:space="preserve">Միաժամանակ, </w:t>
            </w:r>
          </w:p>
          <w:p w14:paraId="776DC8E0" w14:textId="67596CDE" w:rsidR="00EE5150" w:rsidRPr="000C12AD" w:rsidRDefault="00745529" w:rsidP="00745529">
            <w:pPr>
              <w:spacing w:line="276" w:lineRule="auto"/>
              <w:jc w:val="both"/>
              <w:rPr>
                <w:rFonts w:ascii="GHEA Grapalat" w:hAnsi="GHEA Grapalat" w:cs="Sylfaen"/>
                <w:bCs/>
                <w:sz w:val="24"/>
                <w:szCs w:val="24"/>
                <w:lang w:val="hy-AM" w:eastAsia="ru-RU"/>
              </w:rPr>
            </w:pPr>
            <w:r>
              <w:rPr>
                <w:rFonts w:ascii="GHEA Grapalat" w:eastAsia="Times New Roman" w:hAnsi="GHEA Grapalat" w:cs="Times New Roman"/>
                <w:bCs/>
                <w:iCs/>
                <w:sz w:val="24"/>
                <w:szCs w:val="24"/>
                <w:lang w:val="hy-AM"/>
              </w:rPr>
              <w:t>փ</w:t>
            </w:r>
            <w:r w:rsidRPr="00B57CBA">
              <w:rPr>
                <w:rFonts w:ascii="GHEA Grapalat" w:eastAsia="Times New Roman" w:hAnsi="GHEA Grapalat" w:cs="Times New Roman"/>
                <w:bCs/>
                <w:iCs/>
                <w:sz w:val="24"/>
                <w:szCs w:val="24"/>
                <w:lang w:val="hy-AM"/>
              </w:rPr>
              <w:t>ոխվարչապետ Տիգրան Խաչատրյանի գլխավորու</w:t>
            </w:r>
            <w:r>
              <w:rPr>
                <w:rFonts w:ascii="GHEA Grapalat" w:eastAsia="Times New Roman" w:hAnsi="GHEA Grapalat" w:cs="Times New Roman"/>
                <w:bCs/>
                <w:iCs/>
                <w:sz w:val="24"/>
                <w:szCs w:val="24"/>
                <w:lang w:val="hy-AM"/>
              </w:rPr>
              <w:t>-</w:t>
            </w:r>
            <w:r w:rsidRPr="00B57CBA">
              <w:rPr>
                <w:rFonts w:ascii="GHEA Grapalat" w:eastAsia="Times New Roman" w:hAnsi="GHEA Grapalat" w:cs="Times New Roman"/>
                <w:bCs/>
                <w:iCs/>
                <w:sz w:val="24"/>
                <w:szCs w:val="24"/>
                <w:lang w:val="hy-AM"/>
              </w:rPr>
              <w:t xml:space="preserve">թյամբ </w:t>
            </w:r>
            <w:r>
              <w:rPr>
                <w:rFonts w:ascii="GHEA Grapalat" w:eastAsia="Times New Roman" w:hAnsi="GHEA Grapalat" w:cs="Times New Roman"/>
                <w:bCs/>
                <w:iCs/>
                <w:sz w:val="24"/>
                <w:szCs w:val="24"/>
                <w:lang w:val="hy-AM"/>
              </w:rPr>
              <w:t>տեղի ունեցած</w:t>
            </w:r>
            <w:r w:rsidRPr="00B57CBA">
              <w:rPr>
                <w:rFonts w:ascii="GHEA Grapalat" w:eastAsia="Times New Roman" w:hAnsi="GHEA Grapalat" w:cs="Times New Roman"/>
                <w:bCs/>
                <w:iCs/>
                <w:sz w:val="24"/>
                <w:szCs w:val="24"/>
                <w:lang w:val="hy-AM"/>
              </w:rPr>
              <w:t xml:space="preserve"> ՄԱԿ «Կլիմայի փոփոխության </w:t>
            </w:r>
            <w:r w:rsidRPr="00B57CBA">
              <w:rPr>
                <w:rFonts w:ascii="GHEA Grapalat" w:eastAsia="Times New Roman" w:hAnsi="GHEA Grapalat" w:cs="Times New Roman"/>
                <w:bCs/>
                <w:iCs/>
                <w:sz w:val="24"/>
                <w:szCs w:val="24"/>
                <w:lang w:val="hy-AM"/>
              </w:rPr>
              <w:lastRenderedPageBreak/>
              <w:t>մասին» շրջանակային կոնվենցիայի և Փարիզյան համաձայնագրի պահանջ</w:t>
            </w:r>
            <w:r>
              <w:rPr>
                <w:rFonts w:ascii="GHEA Grapalat" w:eastAsia="Times New Roman" w:hAnsi="GHEA Grapalat" w:cs="Times New Roman"/>
                <w:bCs/>
                <w:iCs/>
                <w:sz w:val="24"/>
                <w:szCs w:val="24"/>
                <w:lang w:val="hy-AM"/>
              </w:rPr>
              <w:t>-</w:t>
            </w:r>
            <w:r w:rsidRPr="00B57CBA">
              <w:rPr>
                <w:rFonts w:ascii="GHEA Grapalat" w:eastAsia="Times New Roman" w:hAnsi="GHEA Grapalat" w:cs="Times New Roman"/>
                <w:bCs/>
                <w:iCs/>
                <w:sz w:val="24"/>
                <w:szCs w:val="24"/>
                <w:lang w:val="hy-AM"/>
              </w:rPr>
              <w:t>ների ու դրույթների կատար</w:t>
            </w:r>
            <w:r>
              <w:rPr>
                <w:rFonts w:ascii="GHEA Grapalat" w:eastAsia="Times New Roman" w:hAnsi="GHEA Grapalat" w:cs="Times New Roman"/>
                <w:bCs/>
                <w:iCs/>
                <w:sz w:val="24"/>
                <w:szCs w:val="24"/>
                <w:lang w:val="hy-AM"/>
              </w:rPr>
              <w:t>-</w:t>
            </w:r>
            <w:r w:rsidRPr="00B57CBA">
              <w:rPr>
                <w:rFonts w:ascii="GHEA Grapalat" w:eastAsia="Times New Roman" w:hAnsi="GHEA Grapalat" w:cs="Times New Roman"/>
                <w:bCs/>
                <w:iCs/>
                <w:sz w:val="24"/>
                <w:szCs w:val="24"/>
                <w:lang w:val="hy-AM"/>
              </w:rPr>
              <w:t>ման միջգերատեսչական համակարգման խորհրդի նիստ</w:t>
            </w:r>
            <w:r>
              <w:rPr>
                <w:rFonts w:ascii="GHEA Grapalat" w:eastAsia="Times New Roman" w:hAnsi="GHEA Grapalat" w:cs="Times New Roman"/>
                <w:bCs/>
                <w:iCs/>
                <w:sz w:val="24"/>
                <w:szCs w:val="24"/>
                <w:lang w:val="hy-AM"/>
              </w:rPr>
              <w:t xml:space="preserve">ում </w:t>
            </w:r>
            <w:r w:rsidRPr="00B57CBA">
              <w:rPr>
                <w:rFonts w:ascii="GHEA Grapalat" w:eastAsia="Times New Roman" w:hAnsi="GHEA Grapalat" w:cs="Times New Roman"/>
                <w:bCs/>
                <w:iCs/>
                <w:sz w:val="24"/>
                <w:szCs w:val="24"/>
                <w:lang w:val="hy-AM"/>
              </w:rPr>
              <w:t xml:space="preserve">քննարկվել </w:t>
            </w:r>
            <w:r>
              <w:rPr>
                <w:rFonts w:ascii="GHEA Grapalat" w:eastAsia="Times New Roman" w:hAnsi="GHEA Grapalat" w:cs="Times New Roman"/>
                <w:bCs/>
                <w:iCs/>
                <w:sz w:val="24"/>
                <w:szCs w:val="24"/>
                <w:lang w:val="hy-AM"/>
              </w:rPr>
              <w:t>է</w:t>
            </w:r>
            <w:r w:rsidRPr="00B57CBA">
              <w:rPr>
                <w:rFonts w:ascii="GHEA Grapalat" w:eastAsia="Times New Roman" w:hAnsi="GHEA Grapalat" w:cs="Times New Roman"/>
                <w:bCs/>
                <w:iCs/>
                <w:sz w:val="24"/>
                <w:szCs w:val="24"/>
                <w:lang w:val="hy-AM"/>
              </w:rPr>
              <w:t xml:space="preserve"> ռազմավարության նախա</w:t>
            </w:r>
            <w:r>
              <w:rPr>
                <w:rFonts w:ascii="GHEA Grapalat" w:eastAsia="Times New Roman" w:hAnsi="GHEA Grapalat" w:cs="Times New Roman"/>
                <w:bCs/>
                <w:iCs/>
                <w:sz w:val="24"/>
                <w:szCs w:val="24"/>
                <w:lang w:val="hy-AM"/>
              </w:rPr>
              <w:t>-</w:t>
            </w:r>
            <w:r w:rsidRPr="00B57CBA">
              <w:rPr>
                <w:rFonts w:ascii="GHEA Grapalat" w:eastAsia="Times New Roman" w:hAnsi="GHEA Grapalat" w:cs="Times New Roman"/>
                <w:bCs/>
                <w:iCs/>
                <w:sz w:val="24"/>
                <w:szCs w:val="24"/>
                <w:lang w:val="hy-AM"/>
              </w:rPr>
              <w:t>գիծը՝ մանրամասն անդրա</w:t>
            </w:r>
            <w:r>
              <w:rPr>
                <w:rFonts w:ascii="GHEA Grapalat" w:eastAsia="Times New Roman" w:hAnsi="GHEA Grapalat" w:cs="Times New Roman"/>
                <w:bCs/>
                <w:iCs/>
                <w:sz w:val="24"/>
                <w:szCs w:val="24"/>
                <w:lang w:val="hy-AM"/>
              </w:rPr>
              <w:t>-</w:t>
            </w:r>
            <w:r w:rsidRPr="00B57CBA">
              <w:rPr>
                <w:rFonts w:ascii="GHEA Grapalat" w:eastAsia="Times New Roman" w:hAnsi="GHEA Grapalat" w:cs="Times New Roman"/>
                <w:bCs/>
                <w:iCs/>
                <w:sz w:val="24"/>
                <w:szCs w:val="24"/>
                <w:lang w:val="hy-AM"/>
              </w:rPr>
              <w:t>դարձ կատարելով դրա շրջանակներում տարբեր ոլորտային ուղղություններով սահմանված միջնաժամկետ և երկարաժամկետ թիրախ</w:t>
            </w:r>
            <w:r>
              <w:rPr>
                <w:rFonts w:ascii="GHEA Grapalat" w:eastAsia="Times New Roman" w:hAnsi="GHEA Grapalat" w:cs="Times New Roman"/>
                <w:bCs/>
                <w:iCs/>
                <w:sz w:val="24"/>
                <w:szCs w:val="24"/>
                <w:lang w:val="hy-AM"/>
              </w:rPr>
              <w:t>-</w:t>
            </w:r>
            <w:r w:rsidRPr="00B57CBA">
              <w:rPr>
                <w:rFonts w:ascii="GHEA Grapalat" w:eastAsia="Times New Roman" w:hAnsi="GHEA Grapalat" w:cs="Times New Roman"/>
                <w:bCs/>
                <w:iCs/>
                <w:sz w:val="24"/>
                <w:szCs w:val="24"/>
                <w:lang w:val="hy-AM"/>
              </w:rPr>
              <w:t>ների ապահովման համար անհրաժեշտ գործողություններին։</w:t>
            </w:r>
          </w:p>
        </w:tc>
      </w:tr>
    </w:tbl>
    <w:p w14:paraId="00323A40" w14:textId="77777777" w:rsidR="00EA078D" w:rsidRPr="000C12AD" w:rsidRDefault="00EA078D" w:rsidP="00C179E7">
      <w:pPr>
        <w:spacing w:after="0" w:line="360" w:lineRule="auto"/>
        <w:jc w:val="center"/>
        <w:rPr>
          <w:rFonts w:ascii="GHEA Grapalat" w:hAnsi="GHEA Grapalat"/>
          <w:sz w:val="24"/>
          <w:szCs w:val="24"/>
          <w:lang w:val="hy-AM"/>
        </w:rPr>
      </w:pPr>
    </w:p>
    <w:sectPr w:rsidR="00EA078D" w:rsidRPr="000C12AD" w:rsidSect="00787ED0">
      <w:footerReference w:type="default" r:id="rId9"/>
      <w:pgSz w:w="11909" w:h="16834" w:code="9"/>
      <w:pgMar w:top="709" w:right="1134"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7F7B22" w14:textId="77777777" w:rsidR="00825BD7" w:rsidRDefault="00825BD7" w:rsidP="005E4686">
      <w:pPr>
        <w:spacing w:after="0" w:line="240" w:lineRule="auto"/>
      </w:pPr>
      <w:r>
        <w:separator/>
      </w:r>
    </w:p>
  </w:endnote>
  <w:endnote w:type="continuationSeparator" w:id="0">
    <w:p w14:paraId="69153ED7" w14:textId="77777777" w:rsidR="00825BD7" w:rsidRDefault="00825BD7" w:rsidP="005E4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CIDFont+F1">
    <w:altName w:val="Calibri"/>
    <w:panose1 w:val="00000000000000000000"/>
    <w:charset w:val="88"/>
    <w:family w:val="auto"/>
    <w:notTrueType/>
    <w:pitch w:val="default"/>
    <w:sig w:usb0="00000000" w:usb1="08080000" w:usb2="00000010" w:usb3="00000000" w:csb0="00100000" w:csb1="00000000"/>
  </w:font>
  <w:font w:name="MS Gothic">
    <w:altName w:val="ＭＳ ゴシック"/>
    <w:panose1 w:val="020B0609070205080204"/>
    <w:charset w:val="80"/>
    <w:family w:val="modern"/>
    <w:pitch w:val="fixed"/>
    <w:sig w:usb0="E00002FF" w:usb1="6AC7FDFB" w:usb2="08000012" w:usb3="00000000" w:csb0="0002009F" w:csb1="00000000"/>
  </w:font>
  <w:font w:name="Arial AM">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1720598"/>
      <w:docPartObj>
        <w:docPartGallery w:val="Page Numbers (Bottom of Page)"/>
        <w:docPartUnique/>
      </w:docPartObj>
    </w:sdtPr>
    <w:sdtEndPr>
      <w:rPr>
        <w:noProof/>
      </w:rPr>
    </w:sdtEndPr>
    <w:sdtContent>
      <w:p w14:paraId="4BD14DCB" w14:textId="2A3825FF" w:rsidR="005E4686" w:rsidRDefault="005E4686">
        <w:pPr>
          <w:pStyle w:val="Footer"/>
          <w:jc w:val="center"/>
        </w:pPr>
        <w:r>
          <w:fldChar w:fldCharType="begin"/>
        </w:r>
        <w:r>
          <w:instrText xml:space="preserve"> PAGE   \* MERGEFORMAT </w:instrText>
        </w:r>
        <w:r>
          <w:fldChar w:fldCharType="separate"/>
        </w:r>
        <w:r w:rsidR="00787ED0">
          <w:rPr>
            <w:noProof/>
          </w:rPr>
          <w:t>2</w:t>
        </w:r>
        <w:r>
          <w:rPr>
            <w:noProof/>
          </w:rPr>
          <w:fldChar w:fldCharType="end"/>
        </w:r>
      </w:p>
    </w:sdtContent>
  </w:sdt>
  <w:p w14:paraId="06AC2982" w14:textId="77777777" w:rsidR="005E4686" w:rsidRDefault="005E468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1B34F1" w14:textId="77777777" w:rsidR="00825BD7" w:rsidRDefault="00825BD7" w:rsidP="005E4686">
      <w:pPr>
        <w:spacing w:after="0" w:line="240" w:lineRule="auto"/>
      </w:pPr>
      <w:r>
        <w:separator/>
      </w:r>
    </w:p>
  </w:footnote>
  <w:footnote w:type="continuationSeparator" w:id="0">
    <w:p w14:paraId="795BB608" w14:textId="77777777" w:rsidR="00825BD7" w:rsidRDefault="00825BD7" w:rsidP="005E46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5482D"/>
    <w:multiLevelType w:val="hybridMultilevel"/>
    <w:tmpl w:val="6CB035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D634CE"/>
    <w:multiLevelType w:val="hybridMultilevel"/>
    <w:tmpl w:val="E9980616"/>
    <w:lvl w:ilvl="0" w:tplc="65FCCE6E">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15:restartNumberingAfterBreak="0">
    <w:nsid w:val="0A4E0A97"/>
    <w:multiLevelType w:val="hybridMultilevel"/>
    <w:tmpl w:val="B12EE1B4"/>
    <w:lvl w:ilvl="0" w:tplc="0409000F">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050349"/>
    <w:multiLevelType w:val="hybridMultilevel"/>
    <w:tmpl w:val="D3CA64C4"/>
    <w:lvl w:ilvl="0" w:tplc="509AAF18">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 w15:restartNumberingAfterBreak="0">
    <w:nsid w:val="0C66533D"/>
    <w:multiLevelType w:val="hybridMultilevel"/>
    <w:tmpl w:val="14C66EFE"/>
    <w:lvl w:ilvl="0" w:tplc="79AC587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915302"/>
    <w:multiLevelType w:val="hybridMultilevel"/>
    <w:tmpl w:val="896A1E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DE7821"/>
    <w:multiLevelType w:val="hybridMultilevel"/>
    <w:tmpl w:val="EBCEC8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E42153"/>
    <w:multiLevelType w:val="hybridMultilevel"/>
    <w:tmpl w:val="D3726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72722F"/>
    <w:multiLevelType w:val="hybridMultilevel"/>
    <w:tmpl w:val="DDE4EF1C"/>
    <w:lvl w:ilvl="0" w:tplc="2390A00C">
      <w:start w:val="1"/>
      <w:numFmt w:val="decimal"/>
      <w:lvlText w:val="%1."/>
      <w:lvlJc w:val="left"/>
      <w:pPr>
        <w:ind w:left="1095" w:hanging="360"/>
      </w:pPr>
      <w:rPr>
        <w:rFonts w:hint="default"/>
        <w:b w:val="0"/>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9" w15:restartNumberingAfterBreak="0">
    <w:nsid w:val="1DAA4B48"/>
    <w:multiLevelType w:val="hybridMultilevel"/>
    <w:tmpl w:val="B238C4A6"/>
    <w:lvl w:ilvl="0" w:tplc="0419000D">
      <w:start w:val="1"/>
      <w:numFmt w:val="bullet"/>
      <w:lvlText w:val=""/>
      <w:lvlJc w:val="left"/>
      <w:pPr>
        <w:ind w:left="1095" w:hanging="360"/>
      </w:pPr>
      <w:rPr>
        <w:rFonts w:ascii="Wingdings" w:hAnsi="Wingdings" w:hint="default"/>
      </w:rPr>
    </w:lvl>
    <w:lvl w:ilvl="1" w:tplc="04190003">
      <w:start w:val="1"/>
      <w:numFmt w:val="bullet"/>
      <w:lvlText w:val="o"/>
      <w:lvlJc w:val="left"/>
      <w:pPr>
        <w:ind w:left="1815" w:hanging="360"/>
      </w:pPr>
      <w:rPr>
        <w:rFonts w:ascii="Courier New" w:hAnsi="Courier New" w:cs="Courier New" w:hint="default"/>
      </w:rPr>
    </w:lvl>
    <w:lvl w:ilvl="2" w:tplc="04190005">
      <w:start w:val="1"/>
      <w:numFmt w:val="bullet"/>
      <w:lvlText w:val=""/>
      <w:lvlJc w:val="left"/>
      <w:pPr>
        <w:ind w:left="2535" w:hanging="360"/>
      </w:pPr>
      <w:rPr>
        <w:rFonts w:ascii="Wingdings" w:hAnsi="Wingdings" w:hint="default"/>
      </w:rPr>
    </w:lvl>
    <w:lvl w:ilvl="3" w:tplc="04190001">
      <w:start w:val="1"/>
      <w:numFmt w:val="bullet"/>
      <w:lvlText w:val=""/>
      <w:lvlJc w:val="left"/>
      <w:pPr>
        <w:ind w:left="3255" w:hanging="360"/>
      </w:pPr>
      <w:rPr>
        <w:rFonts w:ascii="Symbol" w:hAnsi="Symbol" w:hint="default"/>
      </w:rPr>
    </w:lvl>
    <w:lvl w:ilvl="4" w:tplc="04190003">
      <w:start w:val="1"/>
      <w:numFmt w:val="bullet"/>
      <w:lvlText w:val="o"/>
      <w:lvlJc w:val="left"/>
      <w:pPr>
        <w:ind w:left="3975" w:hanging="360"/>
      </w:pPr>
      <w:rPr>
        <w:rFonts w:ascii="Courier New" w:hAnsi="Courier New" w:cs="Courier New" w:hint="default"/>
      </w:rPr>
    </w:lvl>
    <w:lvl w:ilvl="5" w:tplc="04190005">
      <w:start w:val="1"/>
      <w:numFmt w:val="bullet"/>
      <w:lvlText w:val=""/>
      <w:lvlJc w:val="left"/>
      <w:pPr>
        <w:ind w:left="4695" w:hanging="360"/>
      </w:pPr>
      <w:rPr>
        <w:rFonts w:ascii="Wingdings" w:hAnsi="Wingdings" w:hint="default"/>
      </w:rPr>
    </w:lvl>
    <w:lvl w:ilvl="6" w:tplc="04190001">
      <w:start w:val="1"/>
      <w:numFmt w:val="bullet"/>
      <w:lvlText w:val=""/>
      <w:lvlJc w:val="left"/>
      <w:pPr>
        <w:ind w:left="5415" w:hanging="360"/>
      </w:pPr>
      <w:rPr>
        <w:rFonts w:ascii="Symbol" w:hAnsi="Symbol" w:hint="default"/>
      </w:rPr>
    </w:lvl>
    <w:lvl w:ilvl="7" w:tplc="04190003">
      <w:start w:val="1"/>
      <w:numFmt w:val="bullet"/>
      <w:lvlText w:val="o"/>
      <w:lvlJc w:val="left"/>
      <w:pPr>
        <w:ind w:left="6135" w:hanging="360"/>
      </w:pPr>
      <w:rPr>
        <w:rFonts w:ascii="Courier New" w:hAnsi="Courier New" w:cs="Courier New" w:hint="default"/>
      </w:rPr>
    </w:lvl>
    <w:lvl w:ilvl="8" w:tplc="04190005">
      <w:start w:val="1"/>
      <w:numFmt w:val="bullet"/>
      <w:lvlText w:val=""/>
      <w:lvlJc w:val="left"/>
      <w:pPr>
        <w:ind w:left="6855" w:hanging="360"/>
      </w:pPr>
      <w:rPr>
        <w:rFonts w:ascii="Wingdings" w:hAnsi="Wingdings" w:hint="default"/>
      </w:rPr>
    </w:lvl>
  </w:abstractNum>
  <w:abstractNum w:abstractNumId="10" w15:restartNumberingAfterBreak="0">
    <w:nsid w:val="1E3F16C3"/>
    <w:multiLevelType w:val="hybridMultilevel"/>
    <w:tmpl w:val="B48264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E4740B4"/>
    <w:multiLevelType w:val="hybridMultilevel"/>
    <w:tmpl w:val="1A0EED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EC4782"/>
    <w:multiLevelType w:val="hybridMultilevel"/>
    <w:tmpl w:val="458EB5A8"/>
    <w:lvl w:ilvl="0" w:tplc="FC9A3BEC">
      <w:start w:val="3"/>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EA4821"/>
    <w:multiLevelType w:val="hybridMultilevel"/>
    <w:tmpl w:val="9A8EE2FC"/>
    <w:lvl w:ilvl="0" w:tplc="0CAEECCA">
      <w:start w:val="3"/>
      <w:numFmt w:val="decimal"/>
      <w:lvlText w:val="%1."/>
      <w:lvlJc w:val="left"/>
      <w:pPr>
        <w:ind w:left="450" w:hanging="360"/>
      </w:pPr>
      <w:rPr>
        <w:rFonts w:cs="Sylfaen"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4" w15:restartNumberingAfterBreak="0">
    <w:nsid w:val="25A86024"/>
    <w:multiLevelType w:val="hybridMultilevel"/>
    <w:tmpl w:val="D3726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D1421C"/>
    <w:multiLevelType w:val="hybridMultilevel"/>
    <w:tmpl w:val="F55A286A"/>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D606D2"/>
    <w:multiLevelType w:val="hybridMultilevel"/>
    <w:tmpl w:val="18EA11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F94A90"/>
    <w:multiLevelType w:val="hybridMultilevel"/>
    <w:tmpl w:val="88C6A75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8" w15:restartNumberingAfterBreak="0">
    <w:nsid w:val="2C283CD9"/>
    <w:multiLevelType w:val="hybridMultilevel"/>
    <w:tmpl w:val="17DA73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2C834D18"/>
    <w:multiLevelType w:val="hybridMultilevel"/>
    <w:tmpl w:val="CB24E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BA3F43"/>
    <w:multiLevelType w:val="hybridMultilevel"/>
    <w:tmpl w:val="20605AEE"/>
    <w:lvl w:ilvl="0" w:tplc="EED2B35A">
      <w:start w:val="1"/>
      <w:numFmt w:val="decimal"/>
      <w:lvlText w:val="%1)"/>
      <w:lvlJc w:val="left"/>
      <w:pPr>
        <w:ind w:left="720" w:hanging="360"/>
      </w:pPr>
      <w:rPr>
        <w:rFonts w:ascii="Arial" w:hAnsi="Arial" w:cs="Aria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8B502C"/>
    <w:multiLevelType w:val="hybridMultilevel"/>
    <w:tmpl w:val="9FAE827E"/>
    <w:lvl w:ilvl="0" w:tplc="04090001">
      <w:start w:val="1"/>
      <w:numFmt w:val="bullet"/>
      <w:lvlText w:val=""/>
      <w:lvlJc w:val="left"/>
      <w:pPr>
        <w:ind w:left="720" w:hanging="360"/>
      </w:pPr>
      <w:rPr>
        <w:rFonts w:ascii="Symbol" w:hAnsi="Symbol"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A6491C"/>
    <w:multiLevelType w:val="hybridMultilevel"/>
    <w:tmpl w:val="D3726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922084"/>
    <w:multiLevelType w:val="hybridMultilevel"/>
    <w:tmpl w:val="526438CA"/>
    <w:lvl w:ilvl="0" w:tplc="A16666C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6D7BE1"/>
    <w:multiLevelType w:val="hybridMultilevel"/>
    <w:tmpl w:val="87A8B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0D55A33"/>
    <w:multiLevelType w:val="hybridMultilevel"/>
    <w:tmpl w:val="55EE174A"/>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6" w15:restartNumberingAfterBreak="0">
    <w:nsid w:val="40EE216A"/>
    <w:multiLevelType w:val="hybridMultilevel"/>
    <w:tmpl w:val="C50E1C54"/>
    <w:lvl w:ilvl="0" w:tplc="8BD02972">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439F7214"/>
    <w:multiLevelType w:val="hybridMultilevel"/>
    <w:tmpl w:val="F190B006"/>
    <w:lvl w:ilvl="0" w:tplc="ABAA14A2">
      <w:start w:val="10"/>
      <w:numFmt w:val="bullet"/>
      <w:lvlText w:val="-"/>
      <w:lvlJc w:val="left"/>
      <w:pPr>
        <w:ind w:left="2340" w:hanging="360"/>
      </w:pPr>
      <w:rPr>
        <w:rFonts w:ascii="GHEA Grapalat" w:eastAsiaTheme="minorEastAsia" w:hAnsi="GHEA Grapalat" w:cstheme="minorBidi"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28" w15:restartNumberingAfterBreak="0">
    <w:nsid w:val="44081E6A"/>
    <w:multiLevelType w:val="hybridMultilevel"/>
    <w:tmpl w:val="98EAF6EA"/>
    <w:lvl w:ilvl="0" w:tplc="11C89362">
      <w:numFmt w:val="bullet"/>
      <w:lvlText w:val="-"/>
      <w:lvlJc w:val="left"/>
      <w:pPr>
        <w:ind w:left="720" w:hanging="360"/>
      </w:pPr>
      <w:rPr>
        <w:rFonts w:ascii="GHEA Grapalat" w:eastAsiaTheme="minorEastAsia"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56B6912"/>
    <w:multiLevelType w:val="hybridMultilevel"/>
    <w:tmpl w:val="AE545132"/>
    <w:lvl w:ilvl="0" w:tplc="F0D6F5A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5C84612"/>
    <w:multiLevelType w:val="hybridMultilevel"/>
    <w:tmpl w:val="EDF46BC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6277E03"/>
    <w:multiLevelType w:val="hybridMultilevel"/>
    <w:tmpl w:val="0466282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A0B477F"/>
    <w:multiLevelType w:val="hybridMultilevel"/>
    <w:tmpl w:val="D3726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7D12B50"/>
    <w:multiLevelType w:val="hybridMultilevel"/>
    <w:tmpl w:val="8C1A310E"/>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34" w15:restartNumberingAfterBreak="0">
    <w:nsid w:val="5B411620"/>
    <w:multiLevelType w:val="hybridMultilevel"/>
    <w:tmpl w:val="04D6FDF8"/>
    <w:lvl w:ilvl="0" w:tplc="44D40354">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DFA7A6F"/>
    <w:multiLevelType w:val="hybridMultilevel"/>
    <w:tmpl w:val="EE48077E"/>
    <w:lvl w:ilvl="0" w:tplc="71AE9648">
      <w:start w:val="1"/>
      <w:numFmt w:val="decimal"/>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11352C8"/>
    <w:multiLevelType w:val="hybridMultilevel"/>
    <w:tmpl w:val="4ECEA2B6"/>
    <w:lvl w:ilvl="0" w:tplc="EC98162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7" w15:restartNumberingAfterBreak="0">
    <w:nsid w:val="61467450"/>
    <w:multiLevelType w:val="hybridMultilevel"/>
    <w:tmpl w:val="0EEA8A0E"/>
    <w:lvl w:ilvl="0" w:tplc="183C0CB0">
      <w:numFmt w:val="bullet"/>
      <w:lvlText w:val="-"/>
      <w:lvlJc w:val="left"/>
      <w:pPr>
        <w:ind w:left="630" w:hanging="360"/>
      </w:pPr>
      <w:rPr>
        <w:rFonts w:ascii="GHEA Grapalat" w:eastAsia="Times New Roman" w:hAnsi="GHEA Grapalat" w:cs="Aria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8" w15:restartNumberingAfterBreak="0">
    <w:nsid w:val="632A03EE"/>
    <w:multiLevelType w:val="hybridMultilevel"/>
    <w:tmpl w:val="14C66EFE"/>
    <w:lvl w:ilvl="0" w:tplc="79AC587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D30A22"/>
    <w:multiLevelType w:val="hybridMultilevel"/>
    <w:tmpl w:val="A1A0E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7B37A11"/>
    <w:multiLevelType w:val="hybridMultilevel"/>
    <w:tmpl w:val="9CAABB68"/>
    <w:lvl w:ilvl="0" w:tplc="55B0C31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1" w15:restartNumberingAfterBreak="0">
    <w:nsid w:val="696921B7"/>
    <w:multiLevelType w:val="hybridMultilevel"/>
    <w:tmpl w:val="D3726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D9D6D85"/>
    <w:multiLevelType w:val="hybridMultilevel"/>
    <w:tmpl w:val="C5889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EF1744F"/>
    <w:multiLevelType w:val="hybridMultilevel"/>
    <w:tmpl w:val="90663E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6FEA2FB4"/>
    <w:multiLevelType w:val="hybridMultilevel"/>
    <w:tmpl w:val="7E0886D4"/>
    <w:lvl w:ilvl="0" w:tplc="4AAAB1C6">
      <w:start w:val="3"/>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0F24965"/>
    <w:multiLevelType w:val="hybridMultilevel"/>
    <w:tmpl w:val="8C18E670"/>
    <w:lvl w:ilvl="0" w:tplc="F000E76A">
      <w:start w:val="1"/>
      <w:numFmt w:val="decimal"/>
      <w:lvlText w:val="%1."/>
      <w:lvlJc w:val="left"/>
      <w:pPr>
        <w:ind w:left="1002" w:hanging="360"/>
      </w:pPr>
      <w:rPr>
        <w:rFonts w:cs="GHEA Grapalat" w:hint="default"/>
        <w:b w:val="0"/>
        <w:i w:val="0"/>
        <w:sz w:val="24"/>
        <w:szCs w:val="24"/>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46" w15:restartNumberingAfterBreak="0">
    <w:nsid w:val="7C964878"/>
    <w:multiLevelType w:val="hybridMultilevel"/>
    <w:tmpl w:val="E2F21E70"/>
    <w:lvl w:ilvl="0" w:tplc="E536DCA2">
      <w:numFmt w:val="bullet"/>
      <w:lvlText w:val="-"/>
      <w:lvlJc w:val="left"/>
      <w:pPr>
        <w:ind w:left="900" w:hanging="360"/>
      </w:pPr>
      <w:rPr>
        <w:rFonts w:ascii="Cambria Math" w:eastAsia="Calibri" w:hAnsi="Cambria Math" w:cs="Arial"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num w:numId="1">
    <w:abstractNumId w:val="15"/>
  </w:num>
  <w:num w:numId="2">
    <w:abstractNumId w:val="13"/>
  </w:num>
  <w:num w:numId="3">
    <w:abstractNumId w:val="29"/>
  </w:num>
  <w:num w:numId="4">
    <w:abstractNumId w:val="44"/>
  </w:num>
  <w:num w:numId="5">
    <w:abstractNumId w:val="0"/>
  </w:num>
  <w:num w:numId="6">
    <w:abstractNumId w:val="11"/>
  </w:num>
  <w:num w:numId="7">
    <w:abstractNumId w:val="42"/>
  </w:num>
  <w:num w:numId="8">
    <w:abstractNumId w:val="5"/>
  </w:num>
  <w:num w:numId="9">
    <w:abstractNumId w:val="4"/>
  </w:num>
  <w:num w:numId="10">
    <w:abstractNumId w:val="8"/>
  </w:num>
  <w:num w:numId="11">
    <w:abstractNumId w:val="10"/>
  </w:num>
  <w:num w:numId="12">
    <w:abstractNumId w:val="21"/>
  </w:num>
  <w:num w:numId="13">
    <w:abstractNumId w:val="22"/>
  </w:num>
  <w:num w:numId="14">
    <w:abstractNumId w:val="41"/>
  </w:num>
  <w:num w:numId="15">
    <w:abstractNumId w:val="14"/>
  </w:num>
  <w:num w:numId="16">
    <w:abstractNumId w:val="32"/>
  </w:num>
  <w:num w:numId="17">
    <w:abstractNumId w:val="7"/>
  </w:num>
  <w:num w:numId="18">
    <w:abstractNumId w:val="6"/>
  </w:num>
  <w:num w:numId="19">
    <w:abstractNumId w:val="23"/>
  </w:num>
  <w:num w:numId="20">
    <w:abstractNumId w:val="46"/>
  </w:num>
  <w:num w:numId="21">
    <w:abstractNumId w:val="38"/>
  </w:num>
  <w:num w:numId="22">
    <w:abstractNumId w:val="30"/>
  </w:num>
  <w:num w:numId="23">
    <w:abstractNumId w:val="19"/>
  </w:num>
  <w:num w:numId="24">
    <w:abstractNumId w:val="39"/>
  </w:num>
  <w:num w:numId="25">
    <w:abstractNumId w:val="34"/>
  </w:num>
  <w:num w:numId="26">
    <w:abstractNumId w:val="43"/>
  </w:num>
  <w:num w:numId="27">
    <w:abstractNumId w:val="36"/>
  </w:num>
  <w:num w:numId="28">
    <w:abstractNumId w:val="20"/>
  </w:num>
  <w:num w:numId="2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num>
  <w:num w:numId="31">
    <w:abstractNumId w:val="24"/>
  </w:num>
  <w:num w:numId="32">
    <w:abstractNumId w:val="35"/>
  </w:num>
  <w:num w:numId="33">
    <w:abstractNumId w:val="17"/>
  </w:num>
  <w:num w:numId="34">
    <w:abstractNumId w:val="9"/>
  </w:num>
  <w:num w:numId="35">
    <w:abstractNumId w:val="3"/>
  </w:num>
  <w:num w:numId="36">
    <w:abstractNumId w:val="1"/>
  </w:num>
  <w:num w:numId="37">
    <w:abstractNumId w:val="37"/>
  </w:num>
  <w:num w:numId="38">
    <w:abstractNumId w:val="2"/>
  </w:num>
  <w:num w:numId="39">
    <w:abstractNumId w:val="12"/>
  </w:num>
  <w:num w:numId="40">
    <w:abstractNumId w:val="27"/>
  </w:num>
  <w:num w:numId="41">
    <w:abstractNumId w:val="18"/>
  </w:num>
  <w:num w:numId="42">
    <w:abstractNumId w:val="45"/>
  </w:num>
  <w:num w:numId="43">
    <w:abstractNumId w:val="26"/>
  </w:num>
  <w:num w:numId="44">
    <w:abstractNumId w:val="16"/>
  </w:num>
  <w:num w:numId="45">
    <w:abstractNumId w:val="25"/>
  </w:num>
  <w:num w:numId="46">
    <w:abstractNumId w:val="33"/>
  </w:num>
  <w:num w:numId="4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020"/>
    <w:rsid w:val="00025F20"/>
    <w:rsid w:val="00026A51"/>
    <w:rsid w:val="000325F6"/>
    <w:rsid w:val="0003395E"/>
    <w:rsid w:val="00042F75"/>
    <w:rsid w:val="00050043"/>
    <w:rsid w:val="00056ABB"/>
    <w:rsid w:val="00061909"/>
    <w:rsid w:val="00065F25"/>
    <w:rsid w:val="000770FD"/>
    <w:rsid w:val="0008112D"/>
    <w:rsid w:val="00085B7C"/>
    <w:rsid w:val="00095263"/>
    <w:rsid w:val="000A4C05"/>
    <w:rsid w:val="000A7E27"/>
    <w:rsid w:val="000B4B5D"/>
    <w:rsid w:val="000B5125"/>
    <w:rsid w:val="000C12AD"/>
    <w:rsid w:val="000D1219"/>
    <w:rsid w:val="000D2630"/>
    <w:rsid w:val="000D3BC3"/>
    <w:rsid w:val="000E20F7"/>
    <w:rsid w:val="000E34D3"/>
    <w:rsid w:val="000F21E1"/>
    <w:rsid w:val="000F64CD"/>
    <w:rsid w:val="00115D05"/>
    <w:rsid w:val="00126BB1"/>
    <w:rsid w:val="0012712A"/>
    <w:rsid w:val="001328E6"/>
    <w:rsid w:val="00157BF7"/>
    <w:rsid w:val="00194109"/>
    <w:rsid w:val="001A3AB1"/>
    <w:rsid w:val="001A4754"/>
    <w:rsid w:val="001B01D3"/>
    <w:rsid w:val="001C0DB7"/>
    <w:rsid w:val="0020201A"/>
    <w:rsid w:val="00206B05"/>
    <w:rsid w:val="00215DFE"/>
    <w:rsid w:val="00216642"/>
    <w:rsid w:val="0022184E"/>
    <w:rsid w:val="00244BA5"/>
    <w:rsid w:val="002468B7"/>
    <w:rsid w:val="00247FC8"/>
    <w:rsid w:val="00250A44"/>
    <w:rsid w:val="00252136"/>
    <w:rsid w:val="00263CF0"/>
    <w:rsid w:val="002739E5"/>
    <w:rsid w:val="0029774E"/>
    <w:rsid w:val="002A0545"/>
    <w:rsid w:val="002A4FD6"/>
    <w:rsid w:val="002B017A"/>
    <w:rsid w:val="002D444B"/>
    <w:rsid w:val="002E339D"/>
    <w:rsid w:val="00340EE0"/>
    <w:rsid w:val="0035091D"/>
    <w:rsid w:val="00351ACF"/>
    <w:rsid w:val="00353944"/>
    <w:rsid w:val="00372B66"/>
    <w:rsid w:val="003800E3"/>
    <w:rsid w:val="0038594D"/>
    <w:rsid w:val="0039242F"/>
    <w:rsid w:val="00392774"/>
    <w:rsid w:val="003B4D56"/>
    <w:rsid w:val="003B539E"/>
    <w:rsid w:val="003E6F44"/>
    <w:rsid w:val="00415E09"/>
    <w:rsid w:val="00422ED1"/>
    <w:rsid w:val="004243CA"/>
    <w:rsid w:val="0042760C"/>
    <w:rsid w:val="004338CA"/>
    <w:rsid w:val="004342CF"/>
    <w:rsid w:val="00450123"/>
    <w:rsid w:val="00457ECA"/>
    <w:rsid w:val="00461B52"/>
    <w:rsid w:val="00465119"/>
    <w:rsid w:val="00471C4A"/>
    <w:rsid w:val="004723D4"/>
    <w:rsid w:val="00473123"/>
    <w:rsid w:val="00473E30"/>
    <w:rsid w:val="004849E4"/>
    <w:rsid w:val="0048537F"/>
    <w:rsid w:val="004878C6"/>
    <w:rsid w:val="004932F2"/>
    <w:rsid w:val="004A415A"/>
    <w:rsid w:val="004C1943"/>
    <w:rsid w:val="004C7A1A"/>
    <w:rsid w:val="004D1688"/>
    <w:rsid w:val="004D1AB4"/>
    <w:rsid w:val="004D4AF3"/>
    <w:rsid w:val="004D5AB0"/>
    <w:rsid w:val="004D6FE3"/>
    <w:rsid w:val="004E49FB"/>
    <w:rsid w:val="004F40F9"/>
    <w:rsid w:val="00504686"/>
    <w:rsid w:val="00512FFA"/>
    <w:rsid w:val="00522ED8"/>
    <w:rsid w:val="00530CD5"/>
    <w:rsid w:val="00552A96"/>
    <w:rsid w:val="005645BD"/>
    <w:rsid w:val="00573FFA"/>
    <w:rsid w:val="005A257E"/>
    <w:rsid w:val="005A5C25"/>
    <w:rsid w:val="005B2D57"/>
    <w:rsid w:val="005B5865"/>
    <w:rsid w:val="005D68FE"/>
    <w:rsid w:val="005E4686"/>
    <w:rsid w:val="005F781F"/>
    <w:rsid w:val="00604A0A"/>
    <w:rsid w:val="006067E5"/>
    <w:rsid w:val="00615821"/>
    <w:rsid w:val="00615841"/>
    <w:rsid w:val="006476F4"/>
    <w:rsid w:val="00647FF2"/>
    <w:rsid w:val="006647CE"/>
    <w:rsid w:val="0066610B"/>
    <w:rsid w:val="006704A1"/>
    <w:rsid w:val="00673AFB"/>
    <w:rsid w:val="00696362"/>
    <w:rsid w:val="006A0DC2"/>
    <w:rsid w:val="006B1D82"/>
    <w:rsid w:val="006B2CA9"/>
    <w:rsid w:val="006C718C"/>
    <w:rsid w:val="006D4DC3"/>
    <w:rsid w:val="006D5739"/>
    <w:rsid w:val="006E79C7"/>
    <w:rsid w:val="006F7A3A"/>
    <w:rsid w:val="00706856"/>
    <w:rsid w:val="00710879"/>
    <w:rsid w:val="00723537"/>
    <w:rsid w:val="00735F57"/>
    <w:rsid w:val="00745529"/>
    <w:rsid w:val="00753507"/>
    <w:rsid w:val="00753546"/>
    <w:rsid w:val="00770FD1"/>
    <w:rsid w:val="00771F5F"/>
    <w:rsid w:val="0077447F"/>
    <w:rsid w:val="00787ED0"/>
    <w:rsid w:val="007B16AE"/>
    <w:rsid w:val="007B464E"/>
    <w:rsid w:val="007D3C6C"/>
    <w:rsid w:val="007D5046"/>
    <w:rsid w:val="007D6B42"/>
    <w:rsid w:val="00825BD7"/>
    <w:rsid w:val="0082600E"/>
    <w:rsid w:val="00842B1C"/>
    <w:rsid w:val="008451D8"/>
    <w:rsid w:val="008514D1"/>
    <w:rsid w:val="008749C5"/>
    <w:rsid w:val="008774AB"/>
    <w:rsid w:val="00886D62"/>
    <w:rsid w:val="008D6BAF"/>
    <w:rsid w:val="008E289B"/>
    <w:rsid w:val="008E76A8"/>
    <w:rsid w:val="008E7C85"/>
    <w:rsid w:val="008F41B7"/>
    <w:rsid w:val="008F49E1"/>
    <w:rsid w:val="00913909"/>
    <w:rsid w:val="009177CB"/>
    <w:rsid w:val="00926DA1"/>
    <w:rsid w:val="00930E14"/>
    <w:rsid w:val="00941BF8"/>
    <w:rsid w:val="00943C3E"/>
    <w:rsid w:val="0095065F"/>
    <w:rsid w:val="00953916"/>
    <w:rsid w:val="00963C82"/>
    <w:rsid w:val="00990D5A"/>
    <w:rsid w:val="0099436A"/>
    <w:rsid w:val="00995490"/>
    <w:rsid w:val="009A0CBF"/>
    <w:rsid w:val="009C45D9"/>
    <w:rsid w:val="009C646F"/>
    <w:rsid w:val="009D0175"/>
    <w:rsid w:val="009D7892"/>
    <w:rsid w:val="00A04A41"/>
    <w:rsid w:val="00A11947"/>
    <w:rsid w:val="00A2283A"/>
    <w:rsid w:val="00A30CBB"/>
    <w:rsid w:val="00A51C9C"/>
    <w:rsid w:val="00A63704"/>
    <w:rsid w:val="00A70291"/>
    <w:rsid w:val="00A7687E"/>
    <w:rsid w:val="00A824E3"/>
    <w:rsid w:val="00A83851"/>
    <w:rsid w:val="00AA0E9A"/>
    <w:rsid w:val="00AD7FC5"/>
    <w:rsid w:val="00AF6AC6"/>
    <w:rsid w:val="00B06647"/>
    <w:rsid w:val="00B10DD4"/>
    <w:rsid w:val="00B16020"/>
    <w:rsid w:val="00B25894"/>
    <w:rsid w:val="00B3311C"/>
    <w:rsid w:val="00B35DA1"/>
    <w:rsid w:val="00B430E0"/>
    <w:rsid w:val="00B535BD"/>
    <w:rsid w:val="00B57CBA"/>
    <w:rsid w:val="00B70B48"/>
    <w:rsid w:val="00B755D6"/>
    <w:rsid w:val="00B92F3A"/>
    <w:rsid w:val="00B95F70"/>
    <w:rsid w:val="00BC3783"/>
    <w:rsid w:val="00BC4FFE"/>
    <w:rsid w:val="00BD6029"/>
    <w:rsid w:val="00BF5563"/>
    <w:rsid w:val="00C15DBB"/>
    <w:rsid w:val="00C179E7"/>
    <w:rsid w:val="00C26F86"/>
    <w:rsid w:val="00C44974"/>
    <w:rsid w:val="00C55841"/>
    <w:rsid w:val="00C632EF"/>
    <w:rsid w:val="00C75236"/>
    <w:rsid w:val="00C800AC"/>
    <w:rsid w:val="00C90560"/>
    <w:rsid w:val="00C923F5"/>
    <w:rsid w:val="00CA36CA"/>
    <w:rsid w:val="00CA7D8C"/>
    <w:rsid w:val="00CD1744"/>
    <w:rsid w:val="00CD2558"/>
    <w:rsid w:val="00CD2D9C"/>
    <w:rsid w:val="00CD5D85"/>
    <w:rsid w:val="00CF417A"/>
    <w:rsid w:val="00D105CE"/>
    <w:rsid w:val="00D113E0"/>
    <w:rsid w:val="00D20C4B"/>
    <w:rsid w:val="00D31C3A"/>
    <w:rsid w:val="00D36B82"/>
    <w:rsid w:val="00D44DBC"/>
    <w:rsid w:val="00D729E0"/>
    <w:rsid w:val="00D73630"/>
    <w:rsid w:val="00D776BC"/>
    <w:rsid w:val="00DB24B4"/>
    <w:rsid w:val="00DC017D"/>
    <w:rsid w:val="00DC0D52"/>
    <w:rsid w:val="00DC2C09"/>
    <w:rsid w:val="00DD323E"/>
    <w:rsid w:val="00E0394F"/>
    <w:rsid w:val="00E16542"/>
    <w:rsid w:val="00E1726C"/>
    <w:rsid w:val="00E21F40"/>
    <w:rsid w:val="00E265B3"/>
    <w:rsid w:val="00E40EC6"/>
    <w:rsid w:val="00E43AD6"/>
    <w:rsid w:val="00E51299"/>
    <w:rsid w:val="00E51ABE"/>
    <w:rsid w:val="00E5642E"/>
    <w:rsid w:val="00E57A35"/>
    <w:rsid w:val="00E633A1"/>
    <w:rsid w:val="00E653F7"/>
    <w:rsid w:val="00E7153A"/>
    <w:rsid w:val="00E72635"/>
    <w:rsid w:val="00E729BA"/>
    <w:rsid w:val="00E8388B"/>
    <w:rsid w:val="00E84BC2"/>
    <w:rsid w:val="00E957BF"/>
    <w:rsid w:val="00E971F7"/>
    <w:rsid w:val="00EA078D"/>
    <w:rsid w:val="00EB67DD"/>
    <w:rsid w:val="00EC4843"/>
    <w:rsid w:val="00ED5ADC"/>
    <w:rsid w:val="00EE5150"/>
    <w:rsid w:val="00EE5802"/>
    <w:rsid w:val="00F20F16"/>
    <w:rsid w:val="00F2157F"/>
    <w:rsid w:val="00F22E86"/>
    <w:rsid w:val="00F25BAA"/>
    <w:rsid w:val="00F26065"/>
    <w:rsid w:val="00F31E61"/>
    <w:rsid w:val="00F33605"/>
    <w:rsid w:val="00F60163"/>
    <w:rsid w:val="00F81E89"/>
    <w:rsid w:val="00F82A92"/>
    <w:rsid w:val="00F82C9C"/>
    <w:rsid w:val="00F8623F"/>
    <w:rsid w:val="00FA5B9C"/>
    <w:rsid w:val="00FB2F15"/>
    <w:rsid w:val="00FC70F8"/>
    <w:rsid w:val="00FE2DE2"/>
    <w:rsid w:val="00FE5BF0"/>
    <w:rsid w:val="00FF0CD6"/>
    <w:rsid w:val="00FF0D47"/>
    <w:rsid w:val="00FF3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F6756"/>
  <w15:docId w15:val="{4FBD4CC1-2596-487D-9910-522C13B7A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16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References,List Paragraph (numbered (a)),List_Paragraph,Multilevel para_II,Akapit z listą BS,Indent Paragraph,Bullet OFM,Bullets,List Paragraph1,Heading,Table/Figure Heading,En tête 1,ADB paragraph numbering,123 List Paragraph,Celula,L,Ha"/>
    <w:basedOn w:val="Normal"/>
    <w:link w:val="ListParagraphChar"/>
    <w:uiPriority w:val="34"/>
    <w:qFormat/>
    <w:rsid w:val="004C194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Char Char Char1,Обычный (веб), webb"/>
    <w:basedOn w:val="Normal"/>
    <w:link w:val="NormalWebChar"/>
    <w:uiPriority w:val="99"/>
    <w:unhideWhenUsed/>
    <w:qFormat/>
    <w:rsid w:val="00CA36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Обычный (веб) Char"/>
    <w:link w:val="NormalWeb"/>
    <w:uiPriority w:val="99"/>
    <w:locked/>
    <w:rsid w:val="00CA36CA"/>
    <w:rPr>
      <w:rFonts w:ascii="Times New Roman" w:eastAsia="Times New Roman" w:hAnsi="Times New Roman" w:cs="Times New Roman"/>
      <w:sz w:val="24"/>
      <w:szCs w:val="24"/>
    </w:rPr>
  </w:style>
  <w:style w:type="paragraph" w:styleId="BodyText">
    <w:name w:val="Body Text"/>
    <w:basedOn w:val="Normal"/>
    <w:link w:val="BodyTextChar"/>
    <w:unhideWhenUsed/>
    <w:qFormat/>
    <w:rsid w:val="006E79C7"/>
    <w:pPr>
      <w:spacing w:after="120" w:line="240" w:lineRule="auto"/>
      <w:ind w:right="259"/>
      <w:jc w:val="both"/>
    </w:pPr>
    <w:rPr>
      <w:rFonts w:ascii="Calibri" w:hAnsi="Calibri"/>
      <w:lang w:val="hy-AM"/>
    </w:rPr>
  </w:style>
  <w:style w:type="character" w:customStyle="1" w:styleId="BodyTextChar">
    <w:name w:val="Body Text Char"/>
    <w:basedOn w:val="DefaultParagraphFont"/>
    <w:link w:val="BodyText"/>
    <w:qFormat/>
    <w:rsid w:val="006E79C7"/>
    <w:rPr>
      <w:rFonts w:ascii="Calibri" w:hAnsi="Calibri"/>
      <w:lang w:val="hy-AM"/>
    </w:rPr>
  </w:style>
  <w:style w:type="character" w:styleId="Strong">
    <w:name w:val="Strong"/>
    <w:basedOn w:val="DefaultParagraphFont"/>
    <w:uiPriority w:val="22"/>
    <w:qFormat/>
    <w:rsid w:val="00CD2D9C"/>
    <w:rPr>
      <w:b/>
      <w:bCs/>
    </w:rPr>
  </w:style>
  <w:style w:type="character" w:customStyle="1" w:styleId="ListParagraphChar">
    <w:name w:val="List Paragraph Char"/>
    <w:aliases w:val="References Char,List Paragraph (numbered (a)) Char,List_Paragraph Char,Multilevel para_II Char,Akapit z listą BS Char,Indent Paragraph Char,Bullet OFM Char,Bullets Char,List Paragraph1 Char,Heading Char,Table/Figure Heading Char"/>
    <w:link w:val="ListParagraph"/>
    <w:uiPriority w:val="34"/>
    <w:qFormat/>
    <w:rsid w:val="00A63704"/>
    <w:rPr>
      <w:rFonts w:ascii="Times New Roman" w:eastAsia="Times New Roman" w:hAnsi="Times New Roman" w:cs="Times New Roman"/>
      <w:sz w:val="24"/>
      <w:szCs w:val="24"/>
    </w:rPr>
  </w:style>
  <w:style w:type="paragraph" w:styleId="CommentText">
    <w:name w:val="annotation text"/>
    <w:basedOn w:val="Normal"/>
    <w:link w:val="CommentTextChar"/>
    <w:uiPriority w:val="99"/>
    <w:rsid w:val="00A824E3"/>
    <w:pPr>
      <w:spacing w:after="120" w:line="240" w:lineRule="auto"/>
      <w:jc w:val="both"/>
    </w:pPr>
    <w:rPr>
      <w:rFonts w:eastAsia="SimSun" w:cs="Cambria"/>
      <w:bCs/>
      <w:sz w:val="20"/>
      <w:szCs w:val="20"/>
      <w:lang w:val="hy-AM" w:eastAsia="ja-JP"/>
    </w:rPr>
  </w:style>
  <w:style w:type="character" w:customStyle="1" w:styleId="CommentTextChar">
    <w:name w:val="Comment Text Char"/>
    <w:basedOn w:val="DefaultParagraphFont"/>
    <w:link w:val="CommentText"/>
    <w:uiPriority w:val="99"/>
    <w:rsid w:val="00A824E3"/>
    <w:rPr>
      <w:rFonts w:eastAsia="SimSun" w:cs="Cambria"/>
      <w:bCs/>
      <w:sz w:val="20"/>
      <w:szCs w:val="20"/>
      <w:lang w:val="hy-AM" w:eastAsia="ja-JP"/>
    </w:rPr>
  </w:style>
  <w:style w:type="paragraph" w:styleId="Header">
    <w:name w:val="header"/>
    <w:basedOn w:val="Normal"/>
    <w:link w:val="HeaderChar"/>
    <w:uiPriority w:val="99"/>
    <w:unhideWhenUsed/>
    <w:rsid w:val="005E46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4686"/>
  </w:style>
  <w:style w:type="paragraph" w:styleId="Footer">
    <w:name w:val="footer"/>
    <w:basedOn w:val="Normal"/>
    <w:link w:val="FooterChar"/>
    <w:uiPriority w:val="99"/>
    <w:unhideWhenUsed/>
    <w:rsid w:val="005E46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4686"/>
  </w:style>
  <w:style w:type="paragraph" w:customStyle="1" w:styleId="Default">
    <w:name w:val="Default"/>
    <w:rsid w:val="00C923F5"/>
    <w:pPr>
      <w:autoSpaceDE w:val="0"/>
      <w:autoSpaceDN w:val="0"/>
      <w:adjustRightInd w:val="0"/>
      <w:spacing w:after="0" w:line="240" w:lineRule="auto"/>
    </w:pPr>
    <w:rPr>
      <w:rFonts w:ascii="GHEA Grapalat" w:eastAsiaTheme="minorHAnsi" w:hAnsi="GHEA Grapalat" w:cs="GHEA Grapalat"/>
      <w:color w:val="000000"/>
      <w:sz w:val="24"/>
      <w:szCs w:val="24"/>
    </w:rPr>
  </w:style>
  <w:style w:type="character" w:customStyle="1" w:styleId="markedcontent">
    <w:name w:val="markedcontent"/>
    <w:basedOn w:val="DefaultParagraphFont"/>
    <w:rsid w:val="00C923F5"/>
  </w:style>
  <w:style w:type="paragraph" w:customStyle="1" w:styleId="namak">
    <w:name w:val="namak"/>
    <w:basedOn w:val="Normal"/>
    <w:link w:val="namak0"/>
    <w:rsid w:val="00247FC8"/>
    <w:pPr>
      <w:spacing w:after="0" w:line="400" w:lineRule="exact"/>
      <w:ind w:firstLine="397"/>
      <w:jc w:val="both"/>
    </w:pPr>
    <w:rPr>
      <w:rFonts w:ascii="GHEA Grapalat" w:eastAsia="Times New Roman" w:hAnsi="GHEA Grapalat" w:cs="Times New Roman"/>
      <w:spacing w:val="-4"/>
      <w:sz w:val="24"/>
      <w:szCs w:val="24"/>
      <w:lang w:eastAsia="ru-RU"/>
    </w:rPr>
  </w:style>
  <w:style w:type="character" w:customStyle="1" w:styleId="namak0">
    <w:name w:val="namak Знак"/>
    <w:link w:val="namak"/>
    <w:rsid w:val="00247FC8"/>
    <w:rPr>
      <w:rFonts w:ascii="GHEA Grapalat" w:eastAsia="Times New Roman" w:hAnsi="GHEA Grapalat" w:cs="Times New Roman"/>
      <w:spacing w:val="-4"/>
      <w:sz w:val="24"/>
      <w:szCs w:val="24"/>
      <w:lang w:eastAsia="ru-RU"/>
    </w:rPr>
  </w:style>
  <w:style w:type="paragraph" w:customStyle="1" w:styleId="norm">
    <w:name w:val="norm"/>
    <w:basedOn w:val="Normal"/>
    <w:link w:val="normChar"/>
    <w:qFormat/>
    <w:rsid w:val="00F82A92"/>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F82A92"/>
    <w:rPr>
      <w:rFonts w:ascii="Arial Armenian" w:eastAsia="Times New Roman" w:hAnsi="Arial Armenian" w:cs="Times New Roman"/>
      <w:lang w:eastAsia="ru-RU"/>
    </w:rPr>
  </w:style>
  <w:style w:type="character" w:styleId="Hyperlink">
    <w:name w:val="Hyperlink"/>
    <w:basedOn w:val="DefaultParagraphFont"/>
    <w:uiPriority w:val="99"/>
    <w:unhideWhenUsed/>
    <w:rsid w:val="008F49E1"/>
    <w:rPr>
      <w:color w:val="0000FF" w:themeColor="hyperlink"/>
      <w:u w:val="single"/>
    </w:rPr>
  </w:style>
  <w:style w:type="character" w:customStyle="1" w:styleId="UnresolvedMention1">
    <w:name w:val="Unresolved Mention1"/>
    <w:basedOn w:val="DefaultParagraphFont"/>
    <w:uiPriority w:val="99"/>
    <w:semiHidden/>
    <w:unhideWhenUsed/>
    <w:rsid w:val="008F49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929083">
      <w:bodyDiv w:val="1"/>
      <w:marLeft w:val="0"/>
      <w:marRight w:val="0"/>
      <w:marTop w:val="0"/>
      <w:marBottom w:val="0"/>
      <w:divBdr>
        <w:top w:val="none" w:sz="0" w:space="0" w:color="auto"/>
        <w:left w:val="none" w:sz="0" w:space="0" w:color="auto"/>
        <w:bottom w:val="none" w:sz="0" w:space="0" w:color="auto"/>
        <w:right w:val="none" w:sz="0" w:space="0" w:color="auto"/>
      </w:divBdr>
    </w:div>
    <w:div w:id="116682928">
      <w:bodyDiv w:val="1"/>
      <w:marLeft w:val="0"/>
      <w:marRight w:val="0"/>
      <w:marTop w:val="0"/>
      <w:marBottom w:val="0"/>
      <w:divBdr>
        <w:top w:val="none" w:sz="0" w:space="0" w:color="auto"/>
        <w:left w:val="none" w:sz="0" w:space="0" w:color="auto"/>
        <w:bottom w:val="none" w:sz="0" w:space="0" w:color="auto"/>
        <w:right w:val="none" w:sz="0" w:space="0" w:color="auto"/>
      </w:divBdr>
    </w:div>
    <w:div w:id="172498269">
      <w:bodyDiv w:val="1"/>
      <w:marLeft w:val="0"/>
      <w:marRight w:val="0"/>
      <w:marTop w:val="0"/>
      <w:marBottom w:val="0"/>
      <w:divBdr>
        <w:top w:val="none" w:sz="0" w:space="0" w:color="auto"/>
        <w:left w:val="none" w:sz="0" w:space="0" w:color="auto"/>
        <w:bottom w:val="none" w:sz="0" w:space="0" w:color="auto"/>
        <w:right w:val="none" w:sz="0" w:space="0" w:color="auto"/>
      </w:divBdr>
    </w:div>
    <w:div w:id="181170779">
      <w:bodyDiv w:val="1"/>
      <w:marLeft w:val="0"/>
      <w:marRight w:val="0"/>
      <w:marTop w:val="0"/>
      <w:marBottom w:val="0"/>
      <w:divBdr>
        <w:top w:val="none" w:sz="0" w:space="0" w:color="auto"/>
        <w:left w:val="none" w:sz="0" w:space="0" w:color="auto"/>
        <w:bottom w:val="none" w:sz="0" w:space="0" w:color="auto"/>
        <w:right w:val="none" w:sz="0" w:space="0" w:color="auto"/>
      </w:divBdr>
    </w:div>
    <w:div w:id="184831493">
      <w:bodyDiv w:val="1"/>
      <w:marLeft w:val="0"/>
      <w:marRight w:val="0"/>
      <w:marTop w:val="0"/>
      <w:marBottom w:val="0"/>
      <w:divBdr>
        <w:top w:val="none" w:sz="0" w:space="0" w:color="auto"/>
        <w:left w:val="none" w:sz="0" w:space="0" w:color="auto"/>
        <w:bottom w:val="none" w:sz="0" w:space="0" w:color="auto"/>
        <w:right w:val="none" w:sz="0" w:space="0" w:color="auto"/>
      </w:divBdr>
    </w:div>
    <w:div w:id="186874675">
      <w:bodyDiv w:val="1"/>
      <w:marLeft w:val="0"/>
      <w:marRight w:val="0"/>
      <w:marTop w:val="0"/>
      <w:marBottom w:val="0"/>
      <w:divBdr>
        <w:top w:val="none" w:sz="0" w:space="0" w:color="auto"/>
        <w:left w:val="none" w:sz="0" w:space="0" w:color="auto"/>
        <w:bottom w:val="none" w:sz="0" w:space="0" w:color="auto"/>
        <w:right w:val="none" w:sz="0" w:space="0" w:color="auto"/>
      </w:divBdr>
    </w:div>
    <w:div w:id="334723962">
      <w:bodyDiv w:val="1"/>
      <w:marLeft w:val="0"/>
      <w:marRight w:val="0"/>
      <w:marTop w:val="0"/>
      <w:marBottom w:val="0"/>
      <w:divBdr>
        <w:top w:val="none" w:sz="0" w:space="0" w:color="auto"/>
        <w:left w:val="none" w:sz="0" w:space="0" w:color="auto"/>
        <w:bottom w:val="none" w:sz="0" w:space="0" w:color="auto"/>
        <w:right w:val="none" w:sz="0" w:space="0" w:color="auto"/>
      </w:divBdr>
    </w:div>
    <w:div w:id="445277507">
      <w:bodyDiv w:val="1"/>
      <w:marLeft w:val="0"/>
      <w:marRight w:val="0"/>
      <w:marTop w:val="0"/>
      <w:marBottom w:val="0"/>
      <w:divBdr>
        <w:top w:val="none" w:sz="0" w:space="0" w:color="auto"/>
        <w:left w:val="none" w:sz="0" w:space="0" w:color="auto"/>
        <w:bottom w:val="none" w:sz="0" w:space="0" w:color="auto"/>
        <w:right w:val="none" w:sz="0" w:space="0" w:color="auto"/>
      </w:divBdr>
    </w:div>
    <w:div w:id="462694780">
      <w:bodyDiv w:val="1"/>
      <w:marLeft w:val="0"/>
      <w:marRight w:val="0"/>
      <w:marTop w:val="0"/>
      <w:marBottom w:val="0"/>
      <w:divBdr>
        <w:top w:val="none" w:sz="0" w:space="0" w:color="auto"/>
        <w:left w:val="none" w:sz="0" w:space="0" w:color="auto"/>
        <w:bottom w:val="none" w:sz="0" w:space="0" w:color="auto"/>
        <w:right w:val="none" w:sz="0" w:space="0" w:color="auto"/>
      </w:divBdr>
    </w:div>
    <w:div w:id="475102720">
      <w:bodyDiv w:val="1"/>
      <w:marLeft w:val="0"/>
      <w:marRight w:val="0"/>
      <w:marTop w:val="0"/>
      <w:marBottom w:val="0"/>
      <w:divBdr>
        <w:top w:val="none" w:sz="0" w:space="0" w:color="auto"/>
        <w:left w:val="none" w:sz="0" w:space="0" w:color="auto"/>
        <w:bottom w:val="none" w:sz="0" w:space="0" w:color="auto"/>
        <w:right w:val="none" w:sz="0" w:space="0" w:color="auto"/>
      </w:divBdr>
    </w:div>
    <w:div w:id="650138199">
      <w:bodyDiv w:val="1"/>
      <w:marLeft w:val="0"/>
      <w:marRight w:val="0"/>
      <w:marTop w:val="0"/>
      <w:marBottom w:val="0"/>
      <w:divBdr>
        <w:top w:val="none" w:sz="0" w:space="0" w:color="auto"/>
        <w:left w:val="none" w:sz="0" w:space="0" w:color="auto"/>
        <w:bottom w:val="none" w:sz="0" w:space="0" w:color="auto"/>
        <w:right w:val="none" w:sz="0" w:space="0" w:color="auto"/>
      </w:divBdr>
    </w:div>
    <w:div w:id="732587230">
      <w:bodyDiv w:val="1"/>
      <w:marLeft w:val="0"/>
      <w:marRight w:val="0"/>
      <w:marTop w:val="0"/>
      <w:marBottom w:val="0"/>
      <w:divBdr>
        <w:top w:val="none" w:sz="0" w:space="0" w:color="auto"/>
        <w:left w:val="none" w:sz="0" w:space="0" w:color="auto"/>
        <w:bottom w:val="none" w:sz="0" w:space="0" w:color="auto"/>
        <w:right w:val="none" w:sz="0" w:space="0" w:color="auto"/>
      </w:divBdr>
    </w:div>
    <w:div w:id="1216746125">
      <w:bodyDiv w:val="1"/>
      <w:marLeft w:val="0"/>
      <w:marRight w:val="0"/>
      <w:marTop w:val="0"/>
      <w:marBottom w:val="0"/>
      <w:divBdr>
        <w:top w:val="none" w:sz="0" w:space="0" w:color="auto"/>
        <w:left w:val="none" w:sz="0" w:space="0" w:color="auto"/>
        <w:bottom w:val="none" w:sz="0" w:space="0" w:color="auto"/>
        <w:right w:val="none" w:sz="0" w:space="0" w:color="auto"/>
      </w:divBdr>
    </w:div>
    <w:div w:id="1275673311">
      <w:bodyDiv w:val="1"/>
      <w:marLeft w:val="0"/>
      <w:marRight w:val="0"/>
      <w:marTop w:val="0"/>
      <w:marBottom w:val="0"/>
      <w:divBdr>
        <w:top w:val="none" w:sz="0" w:space="0" w:color="auto"/>
        <w:left w:val="none" w:sz="0" w:space="0" w:color="auto"/>
        <w:bottom w:val="none" w:sz="0" w:space="0" w:color="auto"/>
        <w:right w:val="none" w:sz="0" w:space="0" w:color="auto"/>
      </w:divBdr>
    </w:div>
    <w:div w:id="1425418782">
      <w:bodyDiv w:val="1"/>
      <w:marLeft w:val="0"/>
      <w:marRight w:val="0"/>
      <w:marTop w:val="0"/>
      <w:marBottom w:val="0"/>
      <w:divBdr>
        <w:top w:val="none" w:sz="0" w:space="0" w:color="auto"/>
        <w:left w:val="none" w:sz="0" w:space="0" w:color="auto"/>
        <w:bottom w:val="none" w:sz="0" w:space="0" w:color="auto"/>
        <w:right w:val="none" w:sz="0" w:space="0" w:color="auto"/>
      </w:divBdr>
    </w:div>
    <w:div w:id="1552422835">
      <w:bodyDiv w:val="1"/>
      <w:marLeft w:val="0"/>
      <w:marRight w:val="0"/>
      <w:marTop w:val="0"/>
      <w:marBottom w:val="0"/>
      <w:divBdr>
        <w:top w:val="none" w:sz="0" w:space="0" w:color="auto"/>
        <w:left w:val="none" w:sz="0" w:space="0" w:color="auto"/>
        <w:bottom w:val="none" w:sz="0" w:space="0" w:color="auto"/>
        <w:right w:val="none" w:sz="0" w:space="0" w:color="auto"/>
      </w:divBdr>
    </w:div>
    <w:div w:id="1749156511">
      <w:bodyDiv w:val="1"/>
      <w:marLeft w:val="0"/>
      <w:marRight w:val="0"/>
      <w:marTop w:val="0"/>
      <w:marBottom w:val="0"/>
      <w:divBdr>
        <w:top w:val="none" w:sz="0" w:space="0" w:color="auto"/>
        <w:left w:val="none" w:sz="0" w:space="0" w:color="auto"/>
        <w:bottom w:val="none" w:sz="0" w:space="0" w:color="auto"/>
        <w:right w:val="none" w:sz="0" w:space="0" w:color="auto"/>
      </w:divBdr>
    </w:div>
    <w:div w:id="1857503614">
      <w:bodyDiv w:val="1"/>
      <w:marLeft w:val="0"/>
      <w:marRight w:val="0"/>
      <w:marTop w:val="0"/>
      <w:marBottom w:val="0"/>
      <w:divBdr>
        <w:top w:val="none" w:sz="0" w:space="0" w:color="auto"/>
        <w:left w:val="none" w:sz="0" w:space="0" w:color="auto"/>
        <w:bottom w:val="none" w:sz="0" w:space="0" w:color="auto"/>
        <w:right w:val="none" w:sz="0" w:space="0" w:color="auto"/>
      </w:divBdr>
    </w:div>
    <w:div w:id="1927569182">
      <w:bodyDiv w:val="1"/>
      <w:marLeft w:val="0"/>
      <w:marRight w:val="0"/>
      <w:marTop w:val="0"/>
      <w:marBottom w:val="0"/>
      <w:divBdr>
        <w:top w:val="none" w:sz="0" w:space="0" w:color="auto"/>
        <w:left w:val="none" w:sz="0" w:space="0" w:color="auto"/>
        <w:bottom w:val="none" w:sz="0" w:space="0" w:color="auto"/>
        <w:right w:val="none" w:sz="0" w:space="0" w:color="auto"/>
      </w:divBdr>
    </w:div>
    <w:div w:id="1995988359">
      <w:bodyDiv w:val="1"/>
      <w:marLeft w:val="0"/>
      <w:marRight w:val="0"/>
      <w:marTop w:val="0"/>
      <w:marBottom w:val="0"/>
      <w:divBdr>
        <w:top w:val="none" w:sz="0" w:space="0" w:color="auto"/>
        <w:left w:val="none" w:sz="0" w:space="0" w:color="auto"/>
        <w:bottom w:val="none" w:sz="0" w:space="0" w:color="auto"/>
        <w:right w:val="none" w:sz="0" w:space="0" w:color="auto"/>
      </w:divBdr>
    </w:div>
    <w:div w:id="2007971864">
      <w:bodyDiv w:val="1"/>
      <w:marLeft w:val="0"/>
      <w:marRight w:val="0"/>
      <w:marTop w:val="0"/>
      <w:marBottom w:val="0"/>
      <w:divBdr>
        <w:top w:val="none" w:sz="0" w:space="0" w:color="auto"/>
        <w:left w:val="none" w:sz="0" w:space="0" w:color="auto"/>
        <w:bottom w:val="none" w:sz="0" w:space="0" w:color="auto"/>
        <w:right w:val="none" w:sz="0" w:space="0" w:color="auto"/>
      </w:divBdr>
    </w:div>
    <w:div w:id="201452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ature-ic.am/hy/publication/Mitigation-Potential-of-Agriculture-Sector-in-Armenia/1279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DECFD1-C86A-4BF7-8085-820CDF72F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1623</TotalTime>
  <Pages>1</Pages>
  <Words>1347</Words>
  <Characters>7684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Mtnolort</dc:creator>
  <cp:keywords>https://mul2-mnp.gov.am/tasks/385697/oneclick/Ampopatert1.docx?token=b1c689a8fb8acec3e7ccaef85f8cf465</cp:keywords>
  <cp:lastModifiedBy>Hamlet Gasparyan</cp:lastModifiedBy>
  <cp:revision>395</cp:revision>
  <dcterms:created xsi:type="dcterms:W3CDTF">2021-03-18T01:03:00Z</dcterms:created>
  <dcterms:modified xsi:type="dcterms:W3CDTF">2023-12-27T06:05:00Z</dcterms:modified>
</cp:coreProperties>
</file>