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86E" w:rsidRPr="00B06405" w:rsidRDefault="00EB486E" w:rsidP="00F81623">
      <w:pPr>
        <w:spacing w:after="200" w:line="276" w:lineRule="auto"/>
        <w:ind w:firstLine="540"/>
        <w:jc w:val="right"/>
        <w:rPr>
          <w:rFonts w:ascii="GHEA Grapalat" w:hAnsi="GHEA Grapalat"/>
          <w:color w:val="000000"/>
          <w:u w:val="single"/>
          <w:lang w:val="af-ZA"/>
        </w:rPr>
      </w:pPr>
      <w:r w:rsidRPr="00B06405">
        <w:rPr>
          <w:rFonts w:ascii="GHEA Grapalat" w:hAnsi="GHEA Grapalat"/>
          <w:b/>
          <w:color w:val="000000"/>
          <w:u w:val="single"/>
          <w:lang w:val="af-ZA"/>
        </w:rPr>
        <w:t>ՆԱԽԱԳԻԾ</w:t>
      </w:r>
    </w:p>
    <w:p w:rsidR="00EB486E" w:rsidRPr="00B06405" w:rsidRDefault="00EB486E" w:rsidP="00A27196">
      <w:pPr>
        <w:pStyle w:val="mechtex"/>
        <w:spacing w:line="360" w:lineRule="auto"/>
        <w:ind w:firstLine="540"/>
        <w:rPr>
          <w:rFonts w:ascii="GHEA Grapalat" w:hAnsi="GHEA Grapalat"/>
          <w:b/>
          <w:color w:val="000000"/>
          <w:sz w:val="24"/>
          <w:lang w:val="af-ZA"/>
        </w:rPr>
      </w:pPr>
      <w:r w:rsidRPr="00B06405">
        <w:rPr>
          <w:rFonts w:ascii="GHEA Grapalat" w:hAnsi="GHEA Grapalat"/>
          <w:b/>
          <w:color w:val="000000"/>
          <w:sz w:val="24"/>
          <w:lang w:val="af-ZA"/>
        </w:rPr>
        <w:t>ՀԱՅԱՍՏԱՆԻ ՀԱՆՐԱՊԵՏՈՒԹՅԱՆ ԿԱՌԱՎԱՐՈՒԹՅՈՒՆ</w:t>
      </w:r>
    </w:p>
    <w:p w:rsidR="00EB486E" w:rsidRPr="00B06405" w:rsidRDefault="00EB486E" w:rsidP="00A27196">
      <w:pPr>
        <w:pStyle w:val="mechtex"/>
        <w:spacing w:line="360" w:lineRule="auto"/>
        <w:ind w:firstLine="540"/>
        <w:rPr>
          <w:rFonts w:ascii="GHEA Grapalat" w:hAnsi="GHEA Grapalat"/>
          <w:b/>
          <w:color w:val="000000"/>
          <w:sz w:val="24"/>
          <w:lang w:val="af-ZA"/>
        </w:rPr>
      </w:pPr>
      <w:r w:rsidRPr="00B06405">
        <w:rPr>
          <w:rFonts w:ascii="GHEA Grapalat" w:hAnsi="GHEA Grapalat"/>
          <w:b/>
          <w:color w:val="000000"/>
          <w:sz w:val="24"/>
          <w:lang w:val="af-ZA"/>
        </w:rPr>
        <w:t>ՈՐՈՇՈՒՄ</w:t>
      </w:r>
    </w:p>
    <w:p w:rsidR="00EB486E" w:rsidRPr="00B06405" w:rsidRDefault="00EB486E" w:rsidP="00A27196">
      <w:pPr>
        <w:pStyle w:val="mechtex"/>
        <w:spacing w:line="360" w:lineRule="auto"/>
        <w:ind w:firstLine="540"/>
        <w:rPr>
          <w:rFonts w:ascii="GHEA Grapalat" w:hAnsi="GHEA Grapalat"/>
          <w:b/>
          <w:color w:val="000000"/>
          <w:sz w:val="24"/>
          <w:lang w:val="af-ZA"/>
        </w:rPr>
      </w:pPr>
    </w:p>
    <w:p w:rsidR="00EB486E" w:rsidRPr="00B06405" w:rsidRDefault="0022696D" w:rsidP="00F81623">
      <w:pPr>
        <w:pStyle w:val="BodyText"/>
        <w:spacing w:line="276" w:lineRule="auto"/>
        <w:ind w:firstLine="540"/>
        <w:rPr>
          <w:rFonts w:ascii="GHEA Grapalat" w:hAnsi="GHEA Grapalat" w:cs="Sylfaen"/>
          <w:color w:val="000000"/>
          <w:lang w:val="af-ZA"/>
        </w:rPr>
      </w:pPr>
      <w:r w:rsidRPr="00B06405">
        <w:rPr>
          <w:rFonts w:ascii="GHEA Grapalat" w:hAnsi="GHEA Grapalat" w:cs="Sylfaen"/>
          <w:color w:val="000000"/>
          <w:lang w:val="hy-AM"/>
        </w:rPr>
        <w:t>20</w:t>
      </w:r>
      <w:r w:rsidRPr="00B06405">
        <w:rPr>
          <w:rFonts w:ascii="GHEA Grapalat" w:hAnsi="GHEA Grapalat" w:cs="Sylfaen"/>
          <w:color w:val="000000"/>
          <w:lang w:val="af-ZA"/>
        </w:rPr>
        <w:t xml:space="preserve">23 </w:t>
      </w:r>
      <w:r w:rsidRPr="00B06405">
        <w:rPr>
          <w:rFonts w:ascii="GHEA Grapalat" w:hAnsi="GHEA Grapalat" w:cs="Sylfaen"/>
          <w:color w:val="000000"/>
          <w:lang w:val="hy-AM"/>
        </w:rPr>
        <w:t xml:space="preserve">թվականի </w:t>
      </w:r>
      <w:r w:rsidR="00EB486E" w:rsidRPr="00B06405">
        <w:rPr>
          <w:rFonts w:ascii="GHEA Grapalat" w:hAnsi="GHEA Grapalat" w:cs="Sylfaen"/>
          <w:color w:val="000000"/>
          <w:lang w:val="hy-AM"/>
        </w:rPr>
        <w:t xml:space="preserve">___ __________ </w:t>
      </w:r>
      <w:r w:rsidR="00FF73DC" w:rsidRPr="00B06405">
        <w:rPr>
          <w:rFonts w:ascii="GHEA Grapalat" w:hAnsi="GHEA Grapalat" w:cs="Sylfaen"/>
          <w:color w:val="000000"/>
          <w:lang w:val="af-ZA"/>
        </w:rPr>
        <w:t>N</w:t>
      </w:r>
      <w:r w:rsidR="00EB486E" w:rsidRPr="00B06405">
        <w:rPr>
          <w:rFonts w:ascii="GHEA Grapalat" w:hAnsi="GHEA Grapalat"/>
          <w:color w:val="000000"/>
          <w:lang w:val="hy-AM"/>
        </w:rPr>
        <w:t xml:space="preserve"> __</w:t>
      </w:r>
      <w:r w:rsidR="00EB486E" w:rsidRPr="00B06405">
        <w:rPr>
          <w:rFonts w:ascii="GHEA Grapalat" w:hAnsi="GHEA Grapalat"/>
          <w:color w:val="000000"/>
          <w:lang w:val="af-ZA"/>
        </w:rPr>
        <w:t>__</w:t>
      </w:r>
      <w:r w:rsidR="00EB486E" w:rsidRPr="00B06405">
        <w:rPr>
          <w:rFonts w:ascii="GHEA Grapalat" w:hAnsi="GHEA Grapalat"/>
          <w:color w:val="000000"/>
          <w:lang w:val="hy-AM"/>
        </w:rPr>
        <w:t xml:space="preserve">_ </w:t>
      </w:r>
      <w:r w:rsidR="00A268B7" w:rsidRPr="00B06405">
        <w:rPr>
          <w:rFonts w:ascii="GHEA Grapalat" w:hAnsi="GHEA Grapalat" w:cs="Sylfaen"/>
          <w:color w:val="000000"/>
        </w:rPr>
        <w:t>Լ</w:t>
      </w:r>
    </w:p>
    <w:p w:rsidR="00EB5F07" w:rsidRPr="00B06405" w:rsidRDefault="00EB5F07" w:rsidP="00DA13A0">
      <w:pPr>
        <w:pStyle w:val="mechtex"/>
        <w:spacing w:line="276" w:lineRule="auto"/>
        <w:jc w:val="both"/>
        <w:rPr>
          <w:rFonts w:ascii="GHEA Grapalat" w:hAnsi="GHEA Grapalat"/>
          <w:b/>
          <w:color w:val="000000"/>
          <w:sz w:val="24"/>
          <w:shd w:val="clear" w:color="auto" w:fill="FFFFFF"/>
          <w:lang w:val="af-ZA"/>
        </w:rPr>
      </w:pPr>
    </w:p>
    <w:p w:rsidR="00410D29" w:rsidRPr="00B06405" w:rsidRDefault="00410D29" w:rsidP="00DE1675">
      <w:pPr>
        <w:pStyle w:val="NormalWeb"/>
        <w:spacing w:before="0" w:beforeAutospacing="0" w:after="0" w:afterAutospacing="0" w:line="360" w:lineRule="auto"/>
        <w:jc w:val="center"/>
        <w:rPr>
          <w:rFonts w:ascii="GHEA Grapalat" w:hAnsi="GHEA Grapalat"/>
          <w:b/>
          <w:bCs/>
          <w:color w:val="000000"/>
          <w:shd w:val="clear" w:color="auto" w:fill="FFFFFF"/>
          <w:lang w:val="af-ZA"/>
        </w:rPr>
      </w:pPr>
      <w:r w:rsidRPr="00B06405">
        <w:rPr>
          <w:rFonts w:ascii="GHEA Grapalat" w:hAnsi="GHEA Grapalat"/>
          <w:b/>
          <w:bCs/>
          <w:color w:val="000000"/>
          <w:shd w:val="clear" w:color="auto" w:fill="FFFFFF"/>
        </w:rPr>
        <w:t>ԱՆԿԱՆԽԻԿ</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rPr>
        <w:t>ԵՂԱՆԱԿՈՎ</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rPr>
        <w:t>ՎՃԱՐՈՒՄՆԵՐԻՑ</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rPr>
        <w:t>ԿԵՆՍԱԹՈՇԱԿԱՌՈՒՆԵՐԻՆ</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rPr>
        <w:t>ՀԵՏՎՃԱՐ</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rPr>
        <w:t>ՏՐԱՄԱԴՐԵԼՈՒ</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rPr>
        <w:t>ՄԻՋՈՑԱՌՈՒՄԸ</w:t>
      </w:r>
      <w:r w:rsidRPr="00B06405">
        <w:rPr>
          <w:rFonts w:ascii="GHEA Grapalat" w:hAnsi="GHEA Grapalat"/>
          <w:b/>
          <w:bCs/>
          <w:color w:val="000000"/>
          <w:shd w:val="clear" w:color="auto" w:fill="FFFFFF"/>
          <w:lang w:val="af-ZA"/>
        </w:rPr>
        <w:t xml:space="preserve"> </w:t>
      </w:r>
      <w:r w:rsidR="00DE1675" w:rsidRPr="00B06405">
        <w:rPr>
          <w:rFonts w:ascii="GHEA Grapalat" w:hAnsi="GHEA Grapalat"/>
          <w:b/>
          <w:bCs/>
          <w:color w:val="000000"/>
          <w:shd w:val="clear" w:color="auto" w:fill="FFFFFF"/>
          <w:lang w:val="af-ZA"/>
        </w:rPr>
        <w:t xml:space="preserve">ԵՎ ԿԱՐԳԸ </w:t>
      </w:r>
      <w:r w:rsidRPr="00B06405">
        <w:rPr>
          <w:rFonts w:ascii="GHEA Grapalat" w:hAnsi="GHEA Grapalat"/>
          <w:b/>
          <w:bCs/>
          <w:color w:val="000000"/>
          <w:shd w:val="clear" w:color="auto" w:fill="FFFFFF"/>
        </w:rPr>
        <w:t>ՀԱՍՏԱՏԵԼՈՒ</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rPr>
        <w:t>ՄԱՍԻՆ</w:t>
      </w:r>
    </w:p>
    <w:p w:rsidR="00410D29" w:rsidRPr="00B06405" w:rsidRDefault="00410D29" w:rsidP="00F61472">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p>
    <w:p w:rsidR="00410D29" w:rsidRPr="00B06405" w:rsidRDefault="00410D29" w:rsidP="00F61472">
      <w:pPr>
        <w:pStyle w:val="NormalWeb"/>
        <w:shd w:val="clear" w:color="auto" w:fill="FFFFFF"/>
        <w:spacing w:before="0" w:beforeAutospacing="0" w:after="0" w:afterAutospacing="0" w:line="276" w:lineRule="auto"/>
        <w:ind w:firstLine="450"/>
        <w:jc w:val="both"/>
        <w:rPr>
          <w:rStyle w:val="Emphasis"/>
          <w:rFonts w:ascii="GHEA Grapalat" w:hAnsi="GHEA Grapalat"/>
          <w:bCs/>
          <w:i w:val="0"/>
          <w:color w:val="000000"/>
          <w:lang w:val="af-ZA"/>
        </w:rPr>
      </w:pPr>
      <w:r w:rsidRPr="00B06405">
        <w:rPr>
          <w:rFonts w:ascii="GHEA Grapalat" w:hAnsi="GHEA Grapalat"/>
          <w:color w:val="000000"/>
        </w:rPr>
        <w:t>Հիմք</w:t>
      </w:r>
      <w:r w:rsidRPr="00B06405">
        <w:rPr>
          <w:rFonts w:ascii="GHEA Grapalat" w:hAnsi="GHEA Grapalat"/>
          <w:color w:val="000000"/>
          <w:lang w:val="af-ZA"/>
        </w:rPr>
        <w:t xml:space="preserve"> </w:t>
      </w:r>
      <w:r w:rsidRPr="00B06405">
        <w:rPr>
          <w:rFonts w:ascii="GHEA Grapalat" w:hAnsi="GHEA Grapalat"/>
          <w:color w:val="000000"/>
        </w:rPr>
        <w:t>ընդունելով</w:t>
      </w:r>
      <w:r w:rsidRPr="00B06405">
        <w:rPr>
          <w:rFonts w:ascii="GHEA Grapalat" w:hAnsi="GHEA Grapalat"/>
          <w:color w:val="000000"/>
          <w:lang w:val="af-ZA"/>
        </w:rPr>
        <w:t xml:space="preserve"> </w:t>
      </w:r>
      <w:r w:rsidR="00F756CA" w:rsidRPr="00B06405">
        <w:rPr>
          <w:rFonts w:ascii="GHEA Grapalat" w:hAnsi="GHEA Grapalat"/>
          <w:color w:val="000000"/>
          <w:lang w:val="af-ZA"/>
        </w:rPr>
        <w:t>«</w:t>
      </w:r>
      <w:r w:rsidR="00F756CA" w:rsidRPr="00B06405">
        <w:rPr>
          <w:rFonts w:ascii="GHEA Grapalat" w:hAnsi="GHEA Grapalat"/>
          <w:color w:val="000000"/>
        </w:rPr>
        <w:t>Սոցիալական</w:t>
      </w:r>
      <w:r w:rsidR="00F756CA" w:rsidRPr="00B06405">
        <w:rPr>
          <w:rFonts w:ascii="GHEA Grapalat" w:hAnsi="GHEA Grapalat"/>
          <w:color w:val="000000"/>
          <w:lang w:val="af-ZA"/>
        </w:rPr>
        <w:t xml:space="preserve"> </w:t>
      </w:r>
      <w:r w:rsidR="00F756CA" w:rsidRPr="00B06405">
        <w:rPr>
          <w:rFonts w:ascii="GHEA Grapalat" w:hAnsi="GHEA Grapalat"/>
          <w:color w:val="000000"/>
        </w:rPr>
        <w:t>աջակցության</w:t>
      </w:r>
      <w:r w:rsidR="00F756CA" w:rsidRPr="00B06405">
        <w:rPr>
          <w:rFonts w:ascii="GHEA Grapalat" w:hAnsi="GHEA Grapalat"/>
          <w:color w:val="000000"/>
          <w:lang w:val="af-ZA"/>
        </w:rPr>
        <w:t xml:space="preserve"> </w:t>
      </w:r>
      <w:r w:rsidR="00F756CA" w:rsidRPr="00B06405">
        <w:rPr>
          <w:rFonts w:ascii="GHEA Grapalat" w:hAnsi="GHEA Grapalat"/>
          <w:color w:val="000000"/>
        </w:rPr>
        <w:t>մասին</w:t>
      </w:r>
      <w:r w:rsidR="00F756CA" w:rsidRPr="00B06405">
        <w:rPr>
          <w:rFonts w:ascii="GHEA Grapalat" w:hAnsi="GHEA Grapalat"/>
          <w:color w:val="000000"/>
          <w:lang w:val="af-ZA"/>
        </w:rPr>
        <w:t xml:space="preserve">» </w:t>
      </w:r>
      <w:r w:rsidR="00F756CA" w:rsidRPr="00B06405">
        <w:rPr>
          <w:rFonts w:ascii="GHEA Grapalat" w:hAnsi="GHEA Grapalat"/>
          <w:color w:val="000000"/>
        </w:rPr>
        <w:t>օրենքի</w:t>
      </w:r>
      <w:r w:rsidR="00F756CA" w:rsidRPr="00B06405">
        <w:rPr>
          <w:rFonts w:ascii="GHEA Grapalat" w:hAnsi="GHEA Grapalat"/>
          <w:color w:val="000000"/>
          <w:lang w:val="af-ZA"/>
        </w:rPr>
        <w:t xml:space="preserve"> 8-</w:t>
      </w:r>
      <w:r w:rsidR="00F756CA" w:rsidRPr="00B06405">
        <w:rPr>
          <w:rFonts w:ascii="GHEA Grapalat" w:hAnsi="GHEA Grapalat"/>
          <w:color w:val="000000"/>
        </w:rPr>
        <w:t>րդ</w:t>
      </w:r>
      <w:r w:rsidR="00F756CA" w:rsidRPr="00B06405">
        <w:rPr>
          <w:rFonts w:ascii="GHEA Grapalat" w:hAnsi="GHEA Grapalat"/>
          <w:color w:val="000000"/>
          <w:lang w:val="af-ZA"/>
        </w:rPr>
        <w:t xml:space="preserve"> </w:t>
      </w:r>
      <w:r w:rsidR="00F756CA" w:rsidRPr="00B06405">
        <w:rPr>
          <w:rFonts w:ascii="GHEA Grapalat" w:hAnsi="GHEA Grapalat"/>
          <w:color w:val="000000"/>
        </w:rPr>
        <w:t>հոդվածի</w:t>
      </w:r>
      <w:r w:rsidR="00F756CA" w:rsidRPr="00B06405">
        <w:rPr>
          <w:rFonts w:ascii="GHEA Grapalat" w:hAnsi="GHEA Grapalat"/>
          <w:color w:val="000000"/>
          <w:lang w:val="af-ZA"/>
        </w:rPr>
        <w:t xml:space="preserve"> 1-</w:t>
      </w:r>
      <w:r w:rsidR="00F756CA" w:rsidRPr="00B06405">
        <w:rPr>
          <w:rFonts w:ascii="GHEA Grapalat" w:hAnsi="GHEA Grapalat"/>
          <w:color w:val="000000"/>
        </w:rPr>
        <w:t>ին</w:t>
      </w:r>
      <w:r w:rsidR="00F756CA" w:rsidRPr="00B06405">
        <w:rPr>
          <w:rFonts w:ascii="GHEA Grapalat" w:hAnsi="GHEA Grapalat"/>
          <w:color w:val="000000"/>
          <w:lang w:val="af-ZA"/>
        </w:rPr>
        <w:t xml:space="preserve"> </w:t>
      </w:r>
      <w:r w:rsidR="00F756CA" w:rsidRPr="00B06405">
        <w:rPr>
          <w:rFonts w:ascii="GHEA Grapalat" w:hAnsi="GHEA Grapalat"/>
          <w:color w:val="000000"/>
        </w:rPr>
        <w:t>մասի</w:t>
      </w:r>
      <w:r w:rsidR="00F756CA" w:rsidRPr="00B06405">
        <w:rPr>
          <w:rFonts w:ascii="GHEA Grapalat" w:hAnsi="GHEA Grapalat"/>
          <w:color w:val="000000"/>
          <w:lang w:val="af-ZA"/>
        </w:rPr>
        <w:t xml:space="preserve"> 9-</w:t>
      </w:r>
      <w:r w:rsidR="00F756CA" w:rsidRPr="00B06405">
        <w:rPr>
          <w:rFonts w:ascii="GHEA Grapalat" w:hAnsi="GHEA Grapalat"/>
          <w:color w:val="000000"/>
        </w:rPr>
        <w:t>րդ</w:t>
      </w:r>
      <w:r w:rsidR="00F756CA" w:rsidRPr="00B06405">
        <w:rPr>
          <w:rFonts w:ascii="GHEA Grapalat" w:hAnsi="GHEA Grapalat"/>
          <w:color w:val="000000"/>
          <w:lang w:val="af-ZA"/>
        </w:rPr>
        <w:t xml:space="preserve"> </w:t>
      </w:r>
      <w:r w:rsidR="00F756CA" w:rsidRPr="00B06405">
        <w:rPr>
          <w:rFonts w:ascii="GHEA Grapalat" w:hAnsi="GHEA Grapalat"/>
          <w:color w:val="000000"/>
        </w:rPr>
        <w:t>և</w:t>
      </w:r>
      <w:r w:rsidR="00F756CA" w:rsidRPr="00B06405">
        <w:rPr>
          <w:rFonts w:ascii="GHEA Grapalat" w:hAnsi="GHEA Grapalat"/>
          <w:color w:val="000000"/>
          <w:lang w:val="af-ZA"/>
        </w:rPr>
        <w:t xml:space="preserve"> 21-</w:t>
      </w:r>
      <w:r w:rsidR="00F756CA" w:rsidRPr="00B06405">
        <w:rPr>
          <w:rFonts w:ascii="GHEA Grapalat" w:hAnsi="GHEA Grapalat"/>
          <w:color w:val="000000"/>
        </w:rPr>
        <w:t>րդ</w:t>
      </w:r>
      <w:r w:rsidR="00F756CA" w:rsidRPr="00B06405">
        <w:rPr>
          <w:rFonts w:ascii="GHEA Grapalat" w:hAnsi="GHEA Grapalat"/>
          <w:color w:val="000000"/>
          <w:lang w:val="af-ZA"/>
        </w:rPr>
        <w:t xml:space="preserve"> </w:t>
      </w:r>
      <w:r w:rsidR="00F756CA" w:rsidRPr="00B06405">
        <w:rPr>
          <w:rFonts w:ascii="GHEA Grapalat" w:hAnsi="GHEA Grapalat"/>
          <w:color w:val="000000"/>
        </w:rPr>
        <w:t>հոդվածի</w:t>
      </w:r>
      <w:r w:rsidR="00F756CA" w:rsidRPr="00B06405">
        <w:rPr>
          <w:rFonts w:ascii="GHEA Grapalat" w:hAnsi="GHEA Grapalat"/>
          <w:color w:val="000000"/>
          <w:lang w:val="af-ZA"/>
        </w:rPr>
        <w:t xml:space="preserve"> 1-</w:t>
      </w:r>
      <w:r w:rsidR="00F756CA" w:rsidRPr="00B06405">
        <w:rPr>
          <w:rFonts w:ascii="GHEA Grapalat" w:hAnsi="GHEA Grapalat"/>
          <w:color w:val="000000"/>
        </w:rPr>
        <w:t>ին</w:t>
      </w:r>
      <w:r w:rsidR="00F756CA" w:rsidRPr="00B06405">
        <w:rPr>
          <w:rFonts w:ascii="GHEA Grapalat" w:hAnsi="GHEA Grapalat"/>
          <w:color w:val="000000"/>
          <w:lang w:val="af-ZA"/>
        </w:rPr>
        <w:t xml:space="preserve"> </w:t>
      </w:r>
      <w:r w:rsidR="00F756CA" w:rsidRPr="00B06405">
        <w:rPr>
          <w:rFonts w:ascii="GHEA Grapalat" w:hAnsi="GHEA Grapalat"/>
          <w:color w:val="000000"/>
        </w:rPr>
        <w:t>մասի</w:t>
      </w:r>
      <w:r w:rsidR="00F756CA" w:rsidRPr="00B06405">
        <w:rPr>
          <w:rFonts w:ascii="GHEA Grapalat" w:hAnsi="GHEA Grapalat"/>
          <w:color w:val="000000"/>
          <w:lang w:val="af-ZA"/>
        </w:rPr>
        <w:t xml:space="preserve"> 3.1-</w:t>
      </w:r>
      <w:r w:rsidR="00F756CA" w:rsidRPr="00B06405">
        <w:rPr>
          <w:rFonts w:ascii="GHEA Grapalat" w:hAnsi="GHEA Grapalat"/>
          <w:color w:val="000000"/>
        </w:rPr>
        <w:t>ին</w:t>
      </w:r>
      <w:r w:rsidR="00F756CA" w:rsidRPr="00B06405">
        <w:rPr>
          <w:rFonts w:ascii="GHEA Grapalat" w:hAnsi="GHEA Grapalat"/>
          <w:color w:val="000000"/>
          <w:lang w:val="af-ZA"/>
        </w:rPr>
        <w:t xml:space="preserve"> </w:t>
      </w:r>
      <w:r w:rsidR="00F756CA" w:rsidRPr="00B06405">
        <w:rPr>
          <w:rFonts w:ascii="GHEA Grapalat" w:hAnsi="GHEA Grapalat"/>
          <w:color w:val="000000"/>
        </w:rPr>
        <w:t>և</w:t>
      </w:r>
      <w:r w:rsidR="00F756CA" w:rsidRPr="00B06405">
        <w:rPr>
          <w:rFonts w:ascii="GHEA Grapalat" w:hAnsi="GHEA Grapalat"/>
          <w:color w:val="000000"/>
          <w:lang w:val="af-ZA"/>
        </w:rPr>
        <w:t xml:space="preserve"> 4-</w:t>
      </w:r>
      <w:r w:rsidR="00F756CA" w:rsidRPr="00B06405">
        <w:rPr>
          <w:rFonts w:ascii="GHEA Grapalat" w:hAnsi="GHEA Grapalat"/>
          <w:color w:val="000000"/>
        </w:rPr>
        <w:t>րդ</w:t>
      </w:r>
      <w:r w:rsidR="00F756CA" w:rsidRPr="00B06405">
        <w:rPr>
          <w:rFonts w:ascii="GHEA Grapalat" w:hAnsi="GHEA Grapalat"/>
          <w:color w:val="000000"/>
          <w:lang w:val="af-ZA"/>
        </w:rPr>
        <w:t xml:space="preserve"> </w:t>
      </w:r>
      <w:r w:rsidR="00F756CA" w:rsidRPr="00B06405">
        <w:rPr>
          <w:rFonts w:ascii="GHEA Grapalat" w:hAnsi="GHEA Grapalat"/>
          <w:color w:val="000000"/>
        </w:rPr>
        <w:t>կետերը՝</w:t>
      </w:r>
      <w:r w:rsidR="00F756CA" w:rsidRPr="00B06405">
        <w:rPr>
          <w:rFonts w:ascii="GHEA Grapalat" w:hAnsi="GHEA Grapalat"/>
          <w:color w:val="000000"/>
          <w:lang w:val="af-ZA"/>
        </w:rPr>
        <w:t xml:space="preserve"> </w:t>
      </w:r>
      <w:r w:rsidRPr="00B06405">
        <w:rPr>
          <w:rFonts w:ascii="GHEA Grapalat" w:hAnsi="GHEA Grapalat"/>
          <w:color w:val="000000"/>
        </w:rPr>
        <w:t>Հայաստանի</w:t>
      </w:r>
      <w:r w:rsidRPr="00B06405">
        <w:rPr>
          <w:rFonts w:ascii="GHEA Grapalat" w:hAnsi="GHEA Grapalat"/>
          <w:color w:val="000000"/>
          <w:lang w:val="af-ZA"/>
        </w:rPr>
        <w:t xml:space="preserve"> </w:t>
      </w:r>
      <w:r w:rsidRPr="00B06405">
        <w:rPr>
          <w:rFonts w:ascii="GHEA Grapalat" w:hAnsi="GHEA Grapalat"/>
          <w:color w:val="000000"/>
        </w:rPr>
        <w:t>Հանրապետության</w:t>
      </w:r>
      <w:r w:rsidRPr="00B06405">
        <w:rPr>
          <w:rFonts w:ascii="GHEA Grapalat" w:hAnsi="GHEA Grapalat"/>
          <w:color w:val="000000"/>
          <w:lang w:val="af-ZA"/>
        </w:rPr>
        <w:t xml:space="preserve"> </w:t>
      </w:r>
      <w:r w:rsidRPr="00B06405">
        <w:rPr>
          <w:rFonts w:ascii="GHEA Grapalat" w:hAnsi="GHEA Grapalat"/>
          <w:color w:val="000000"/>
        </w:rPr>
        <w:t>կառավարությունը</w:t>
      </w:r>
      <w:r w:rsidRPr="00B06405">
        <w:rPr>
          <w:rFonts w:ascii="Calibri" w:hAnsi="Calibri" w:cs="Calibri"/>
          <w:color w:val="000000"/>
          <w:lang w:val="af-ZA"/>
        </w:rPr>
        <w:t> </w:t>
      </w:r>
      <w:r w:rsidRPr="00B06405">
        <w:rPr>
          <w:rStyle w:val="Emphasis"/>
          <w:rFonts w:ascii="GHEA Grapalat" w:hAnsi="GHEA Grapalat"/>
          <w:b/>
          <w:bCs/>
          <w:color w:val="000000"/>
        </w:rPr>
        <w:t>որոշում</w:t>
      </w:r>
      <w:r w:rsidRPr="00B06405">
        <w:rPr>
          <w:rStyle w:val="Emphasis"/>
          <w:rFonts w:ascii="GHEA Grapalat" w:hAnsi="GHEA Grapalat"/>
          <w:b/>
          <w:bCs/>
          <w:color w:val="000000"/>
          <w:lang w:val="af-ZA"/>
        </w:rPr>
        <w:t xml:space="preserve"> </w:t>
      </w:r>
      <w:r w:rsidRPr="00B06405">
        <w:rPr>
          <w:rStyle w:val="Emphasis"/>
          <w:rFonts w:ascii="GHEA Grapalat" w:hAnsi="GHEA Grapalat"/>
          <w:b/>
          <w:bCs/>
          <w:color w:val="000000"/>
        </w:rPr>
        <w:t>է</w:t>
      </w:r>
      <w:r w:rsidRPr="00B06405">
        <w:rPr>
          <w:rStyle w:val="Emphasis"/>
          <w:rFonts w:ascii="GHEA Grapalat" w:hAnsi="GHEA Grapalat"/>
          <w:bCs/>
          <w:i w:val="0"/>
          <w:color w:val="000000"/>
          <w:lang w:val="af-ZA"/>
        </w:rPr>
        <w:t>.</w:t>
      </w:r>
    </w:p>
    <w:p w:rsidR="00A327B6" w:rsidRPr="00B06405" w:rsidRDefault="00A327B6" w:rsidP="00F61472">
      <w:pPr>
        <w:pStyle w:val="ListParagraph"/>
        <w:numPr>
          <w:ilvl w:val="0"/>
          <w:numId w:val="9"/>
        </w:numPr>
        <w:shd w:val="clear" w:color="auto" w:fill="FFFFFF"/>
        <w:tabs>
          <w:tab w:val="left" w:pos="1080"/>
          <w:tab w:val="left" w:pos="1134"/>
        </w:tabs>
        <w:spacing w:after="0"/>
        <w:ind w:left="0" w:firstLine="567"/>
        <w:contextualSpacing/>
        <w:jc w:val="both"/>
        <w:rPr>
          <w:rFonts w:ascii="GHEA Grapalat" w:hAnsi="GHEA Grapalat" w:cs="Times New Roman"/>
          <w:color w:val="000000" w:themeColor="text1"/>
        </w:rPr>
      </w:pPr>
      <w:r w:rsidRPr="00B06405">
        <w:rPr>
          <w:rFonts w:ascii="GHEA Grapalat" w:hAnsi="GHEA Grapalat" w:cs="Times New Roman"/>
          <w:color w:val="000000" w:themeColor="text1"/>
        </w:rPr>
        <w:t>Հաստատել</w:t>
      </w:r>
      <w:r w:rsidRPr="00B06405">
        <w:rPr>
          <w:rFonts w:ascii="GHEA Grapalat" w:hAnsi="GHEA Grapalat" w:cs="Times New Roman"/>
          <w:color w:val="000000" w:themeColor="text1"/>
          <w:lang w:val="hy-AM"/>
        </w:rPr>
        <w:t>՝</w:t>
      </w:r>
    </w:p>
    <w:p w:rsidR="00A327B6" w:rsidRPr="00B06405" w:rsidRDefault="00A327B6" w:rsidP="00F61472">
      <w:pPr>
        <w:pStyle w:val="ListParagraph"/>
        <w:numPr>
          <w:ilvl w:val="0"/>
          <w:numId w:val="10"/>
        </w:numPr>
        <w:shd w:val="clear" w:color="auto" w:fill="FFFFFF"/>
        <w:tabs>
          <w:tab w:val="left" w:pos="1080"/>
          <w:tab w:val="left" w:pos="1134"/>
        </w:tabs>
        <w:spacing w:after="0"/>
        <w:ind w:left="0" w:firstLine="567"/>
        <w:contextualSpacing/>
        <w:jc w:val="both"/>
        <w:rPr>
          <w:rFonts w:ascii="GHEA Grapalat" w:hAnsi="GHEA Grapalat" w:cs="Times New Roman"/>
          <w:color w:val="000000" w:themeColor="text1"/>
          <w:lang w:val="hy-AM"/>
        </w:rPr>
      </w:pPr>
      <w:r w:rsidRPr="00B06405">
        <w:rPr>
          <w:rFonts w:ascii="GHEA Grapalat" w:hAnsi="GHEA Grapalat"/>
          <w:bCs/>
          <w:color w:val="000000"/>
          <w:shd w:val="clear" w:color="auto" w:fill="FFFFFF"/>
        </w:rPr>
        <w:t>Անկանխիկ</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rPr>
        <w:t>եղանակով</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rPr>
        <w:t>վճարումներից</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rPr>
        <w:t>կենսաթոշակառուներին</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rPr>
        <w:t>հետվճար</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rPr>
        <w:t>տրամադրելու</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rPr>
        <w:t>միջոցառումը</w:t>
      </w:r>
      <w:r w:rsidRPr="00B06405">
        <w:rPr>
          <w:rFonts w:ascii="GHEA Grapalat" w:hAnsi="GHEA Grapalat" w:cs="Times New Roman"/>
          <w:color w:val="000000" w:themeColor="text1"/>
          <w:lang w:val="hy-AM"/>
        </w:rPr>
        <w:t>՝ համաձայն N 1 հավելվածի</w:t>
      </w:r>
      <w:r w:rsidRPr="00B06405">
        <w:rPr>
          <w:rFonts w:ascii="Cambria Math" w:eastAsia="MS Mincho" w:hAnsi="Cambria Math" w:cs="Cambria Math"/>
          <w:color w:val="000000" w:themeColor="text1"/>
          <w:lang w:val="hy-AM"/>
        </w:rPr>
        <w:t>․</w:t>
      </w:r>
    </w:p>
    <w:p w:rsidR="006658F2" w:rsidRPr="00B06405" w:rsidRDefault="00A327B6" w:rsidP="00F61472">
      <w:pPr>
        <w:pStyle w:val="ListParagraph"/>
        <w:numPr>
          <w:ilvl w:val="0"/>
          <w:numId w:val="10"/>
        </w:numPr>
        <w:shd w:val="clear" w:color="auto" w:fill="FFFFFF"/>
        <w:tabs>
          <w:tab w:val="left" w:pos="1080"/>
          <w:tab w:val="left" w:pos="1134"/>
        </w:tabs>
        <w:spacing w:after="0"/>
        <w:ind w:left="0" w:firstLine="567"/>
        <w:contextualSpacing/>
        <w:jc w:val="both"/>
        <w:rPr>
          <w:rFonts w:ascii="GHEA Grapalat" w:hAnsi="GHEA Grapalat" w:cs="Times New Roman"/>
          <w:color w:val="000000" w:themeColor="text1"/>
          <w:lang w:val="hy-AM"/>
        </w:rPr>
      </w:pPr>
      <w:r w:rsidRPr="00B06405">
        <w:rPr>
          <w:rFonts w:ascii="GHEA Grapalat" w:hAnsi="GHEA Grapalat"/>
          <w:bCs/>
          <w:color w:val="000000"/>
          <w:shd w:val="clear" w:color="auto" w:fill="FFFFFF"/>
          <w:lang w:val="hy-AM"/>
        </w:rPr>
        <w:t>Անկանխիկ</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lang w:val="hy-AM"/>
        </w:rPr>
        <w:t>եղանակով</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lang w:val="hy-AM"/>
        </w:rPr>
        <w:t>վճարումներից</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lang w:val="hy-AM"/>
        </w:rPr>
        <w:t>կենսաթոշակառուներին</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lang w:val="hy-AM"/>
        </w:rPr>
        <w:t>հետվճար</w:t>
      </w:r>
      <w:r w:rsidRPr="00B06405">
        <w:rPr>
          <w:rFonts w:ascii="GHEA Grapalat" w:hAnsi="GHEA Grapalat"/>
          <w:bCs/>
          <w:color w:val="000000"/>
          <w:shd w:val="clear" w:color="auto" w:fill="FFFFFF"/>
          <w:lang w:val="af-ZA"/>
        </w:rPr>
        <w:t xml:space="preserve"> </w:t>
      </w:r>
      <w:r w:rsidRPr="00B06405">
        <w:rPr>
          <w:rFonts w:ascii="GHEA Grapalat" w:hAnsi="GHEA Grapalat"/>
          <w:bCs/>
          <w:color w:val="000000"/>
          <w:shd w:val="clear" w:color="auto" w:fill="FFFFFF"/>
          <w:lang w:val="hy-AM"/>
        </w:rPr>
        <w:t>տրամադրելու</w:t>
      </w:r>
      <w:r w:rsidRPr="00B06405">
        <w:rPr>
          <w:rFonts w:ascii="GHEA Grapalat" w:hAnsi="GHEA Grapalat"/>
          <w:bCs/>
          <w:color w:val="000000"/>
          <w:shd w:val="clear" w:color="auto" w:fill="FFFFFF"/>
          <w:lang w:val="af-ZA"/>
        </w:rPr>
        <w:t xml:space="preserve"> </w:t>
      </w:r>
      <w:r w:rsidRPr="00B06405">
        <w:rPr>
          <w:rFonts w:ascii="GHEA Grapalat" w:hAnsi="GHEA Grapalat" w:cs="Times New Roman"/>
          <w:color w:val="000000" w:themeColor="text1"/>
          <w:lang w:val="hy-AM"/>
        </w:rPr>
        <w:t xml:space="preserve">կարգը՝ համաձայն N 2 հավելվածի։ </w:t>
      </w:r>
    </w:p>
    <w:p w:rsidR="00A56304" w:rsidRPr="00B06405" w:rsidRDefault="00410D29" w:rsidP="00AB732A">
      <w:pPr>
        <w:pStyle w:val="ListParagraph"/>
        <w:shd w:val="clear" w:color="auto" w:fill="FFFFFF"/>
        <w:tabs>
          <w:tab w:val="left" w:pos="1080"/>
          <w:tab w:val="left" w:pos="1134"/>
        </w:tabs>
        <w:spacing w:after="0"/>
        <w:ind w:left="0" w:firstLine="540"/>
        <w:contextualSpacing/>
        <w:jc w:val="both"/>
        <w:rPr>
          <w:rFonts w:ascii="GHEA Grapalat" w:hAnsi="GHEA Grapalat"/>
          <w:color w:val="000000"/>
          <w:lang w:val="hy-AM"/>
        </w:rPr>
      </w:pPr>
      <w:r w:rsidRPr="00B06405">
        <w:rPr>
          <w:rFonts w:ascii="GHEA Grapalat" w:hAnsi="GHEA Grapalat"/>
          <w:color w:val="000000"/>
          <w:lang w:val="af-ZA"/>
        </w:rPr>
        <w:t xml:space="preserve">2. </w:t>
      </w:r>
      <w:r w:rsidR="00F25CAC" w:rsidRPr="00B06405">
        <w:rPr>
          <w:rFonts w:ascii="GHEA Grapalat" w:hAnsi="GHEA Grapalat"/>
          <w:bCs/>
          <w:color w:val="000000"/>
          <w:shd w:val="clear" w:color="auto" w:fill="FFFFFF"/>
          <w:lang w:val="hy-AM"/>
        </w:rPr>
        <w:t>Անկանխիկ</w:t>
      </w:r>
      <w:r w:rsidR="00F25CAC" w:rsidRPr="00B06405">
        <w:rPr>
          <w:rFonts w:ascii="GHEA Grapalat" w:hAnsi="GHEA Grapalat"/>
          <w:bCs/>
          <w:color w:val="000000"/>
          <w:shd w:val="clear" w:color="auto" w:fill="FFFFFF"/>
          <w:lang w:val="af-ZA"/>
        </w:rPr>
        <w:t xml:space="preserve"> </w:t>
      </w:r>
      <w:r w:rsidR="00F25CAC" w:rsidRPr="00B06405">
        <w:rPr>
          <w:rFonts w:ascii="GHEA Grapalat" w:hAnsi="GHEA Grapalat"/>
          <w:bCs/>
          <w:color w:val="000000"/>
          <w:shd w:val="clear" w:color="auto" w:fill="FFFFFF"/>
          <w:lang w:val="hy-AM"/>
        </w:rPr>
        <w:t>եղանակով</w:t>
      </w:r>
      <w:r w:rsidR="00F25CAC" w:rsidRPr="00B06405">
        <w:rPr>
          <w:rFonts w:ascii="GHEA Grapalat" w:hAnsi="GHEA Grapalat"/>
          <w:bCs/>
          <w:color w:val="000000"/>
          <w:shd w:val="clear" w:color="auto" w:fill="FFFFFF"/>
          <w:lang w:val="af-ZA"/>
        </w:rPr>
        <w:t xml:space="preserve"> </w:t>
      </w:r>
      <w:r w:rsidR="00F25CAC" w:rsidRPr="00B06405">
        <w:rPr>
          <w:rFonts w:ascii="GHEA Grapalat" w:hAnsi="GHEA Grapalat"/>
          <w:bCs/>
          <w:color w:val="000000"/>
          <w:shd w:val="clear" w:color="auto" w:fill="FFFFFF"/>
          <w:lang w:val="hy-AM"/>
        </w:rPr>
        <w:t>վճարումներից</w:t>
      </w:r>
      <w:r w:rsidR="00F25CAC" w:rsidRPr="00B06405">
        <w:rPr>
          <w:rFonts w:ascii="GHEA Grapalat" w:hAnsi="GHEA Grapalat"/>
          <w:bCs/>
          <w:color w:val="000000"/>
          <w:shd w:val="clear" w:color="auto" w:fill="FFFFFF"/>
          <w:lang w:val="af-ZA"/>
        </w:rPr>
        <w:t xml:space="preserve"> </w:t>
      </w:r>
      <w:r w:rsidR="00F25CAC" w:rsidRPr="00B06405">
        <w:rPr>
          <w:rFonts w:ascii="GHEA Grapalat" w:hAnsi="GHEA Grapalat"/>
          <w:bCs/>
          <w:color w:val="000000"/>
          <w:shd w:val="clear" w:color="auto" w:fill="FFFFFF"/>
          <w:lang w:val="hy-AM"/>
        </w:rPr>
        <w:t>կենսաթոշակառուներին</w:t>
      </w:r>
      <w:r w:rsidR="00F25CAC" w:rsidRPr="00B06405">
        <w:rPr>
          <w:rFonts w:ascii="GHEA Grapalat" w:hAnsi="GHEA Grapalat"/>
          <w:bCs/>
          <w:color w:val="000000"/>
          <w:shd w:val="clear" w:color="auto" w:fill="FFFFFF"/>
          <w:lang w:val="af-ZA"/>
        </w:rPr>
        <w:t xml:space="preserve"> </w:t>
      </w:r>
      <w:r w:rsidR="00F25CAC" w:rsidRPr="00B06405">
        <w:rPr>
          <w:rFonts w:ascii="GHEA Grapalat" w:hAnsi="GHEA Grapalat"/>
          <w:bCs/>
          <w:color w:val="000000"/>
          <w:shd w:val="clear" w:color="auto" w:fill="FFFFFF"/>
          <w:lang w:val="hy-AM"/>
        </w:rPr>
        <w:t>հետվճար</w:t>
      </w:r>
      <w:r w:rsidR="00F25CAC" w:rsidRPr="00B06405">
        <w:rPr>
          <w:rFonts w:ascii="GHEA Grapalat" w:hAnsi="GHEA Grapalat"/>
          <w:bCs/>
          <w:color w:val="000000"/>
          <w:shd w:val="clear" w:color="auto" w:fill="FFFFFF"/>
          <w:lang w:val="af-ZA"/>
        </w:rPr>
        <w:t xml:space="preserve"> </w:t>
      </w:r>
      <w:r w:rsidR="00F25CAC" w:rsidRPr="00B06405">
        <w:rPr>
          <w:rFonts w:ascii="GHEA Grapalat" w:hAnsi="GHEA Grapalat"/>
          <w:bCs/>
          <w:color w:val="000000"/>
          <w:shd w:val="clear" w:color="auto" w:fill="FFFFFF"/>
          <w:lang w:val="hy-AM"/>
        </w:rPr>
        <w:t>տրամադրելու</w:t>
      </w:r>
      <w:r w:rsidR="00F25CAC" w:rsidRPr="00B06405">
        <w:rPr>
          <w:rFonts w:ascii="GHEA Grapalat" w:hAnsi="GHEA Grapalat"/>
          <w:bCs/>
          <w:color w:val="000000"/>
          <w:shd w:val="clear" w:color="auto" w:fill="FFFFFF"/>
          <w:lang w:val="af-ZA"/>
        </w:rPr>
        <w:t xml:space="preserve"> </w:t>
      </w:r>
      <w:r w:rsidR="00F25CAC" w:rsidRPr="00B06405">
        <w:rPr>
          <w:rFonts w:ascii="GHEA Grapalat" w:hAnsi="GHEA Grapalat"/>
          <w:bCs/>
          <w:color w:val="000000"/>
          <w:shd w:val="clear" w:color="auto" w:fill="FFFFFF"/>
          <w:lang w:val="hy-AM"/>
        </w:rPr>
        <w:t>միջոցառման իրականացման</w:t>
      </w:r>
      <w:r w:rsidR="00F25CAC" w:rsidRPr="00B06405">
        <w:rPr>
          <w:rFonts w:ascii="GHEA Grapalat" w:hAnsi="GHEA Grapalat"/>
          <w:color w:val="000000"/>
          <w:shd w:val="clear" w:color="auto" w:fill="FFFFFF"/>
          <w:lang w:val="hy-AM"/>
        </w:rPr>
        <w:t xml:space="preserve"> լիազորությունները վերապահել Հայաստանի Հանրապետության աշխատանքի և սոցիալական հարցերի նախարարության միասնական սոցիալական ծառայությանը։</w:t>
      </w:r>
    </w:p>
    <w:p w:rsidR="00822128" w:rsidRPr="00B06405" w:rsidRDefault="0083084B" w:rsidP="00B164AF">
      <w:pPr>
        <w:pStyle w:val="ListParagraph"/>
        <w:shd w:val="clear" w:color="auto" w:fill="FFFFFF"/>
        <w:tabs>
          <w:tab w:val="left" w:pos="1080"/>
          <w:tab w:val="left" w:pos="1134"/>
        </w:tabs>
        <w:spacing w:after="0"/>
        <w:ind w:left="0" w:firstLine="540"/>
        <w:contextualSpacing/>
        <w:jc w:val="both"/>
        <w:rPr>
          <w:rFonts w:ascii="GHEA Grapalat" w:hAnsi="GHEA Grapalat"/>
          <w:color w:val="000000"/>
          <w:lang w:val="hy-AM"/>
        </w:rPr>
      </w:pPr>
      <w:r w:rsidRPr="00B06405">
        <w:rPr>
          <w:rFonts w:ascii="GHEA Grapalat" w:hAnsi="GHEA Grapalat"/>
          <w:color w:val="000000"/>
          <w:lang w:val="hy-AM"/>
        </w:rPr>
        <w:t>3</w:t>
      </w:r>
      <w:r w:rsidR="008F5AA3" w:rsidRPr="00B06405">
        <w:rPr>
          <w:rFonts w:ascii="GHEA Grapalat" w:hAnsi="GHEA Grapalat"/>
          <w:color w:val="000000"/>
          <w:lang w:val="hy-AM"/>
        </w:rPr>
        <w:t xml:space="preserve">. </w:t>
      </w:r>
      <w:r w:rsidR="001E73F3" w:rsidRPr="00B06405">
        <w:rPr>
          <w:rFonts w:ascii="GHEA Grapalat" w:hAnsi="GHEA Grapalat"/>
          <w:color w:val="000000"/>
          <w:lang w:val="af-ZA"/>
        </w:rPr>
        <w:t>Ս</w:t>
      </w:r>
      <w:r w:rsidR="001E73F3" w:rsidRPr="00B06405">
        <w:rPr>
          <w:rFonts w:ascii="GHEA Grapalat" w:hAnsi="GHEA Grapalat"/>
          <w:color w:val="000000"/>
          <w:lang w:val="hy-AM"/>
        </w:rPr>
        <w:t>ույն</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որոշումն</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ուժի</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մեջ</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է</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մտնում</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հրապարակմանը</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հաջորդող</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օրվանից</w:t>
      </w:r>
      <w:r w:rsidR="00B14E14" w:rsidRPr="00B06405">
        <w:rPr>
          <w:rFonts w:ascii="GHEA Grapalat" w:hAnsi="GHEA Grapalat"/>
          <w:color w:val="000000"/>
          <w:lang w:val="hy-AM"/>
        </w:rPr>
        <w:t>, իսկ որոշման 1-ին կետով հաստատված միջոցառում</w:t>
      </w:r>
      <w:r w:rsidR="00B164AF" w:rsidRPr="00B06405">
        <w:rPr>
          <w:rFonts w:ascii="GHEA Grapalat" w:hAnsi="GHEA Grapalat"/>
          <w:color w:val="000000"/>
          <w:lang w:val="hy-AM"/>
        </w:rPr>
        <w:t xml:space="preserve">ն իրականացվում է </w:t>
      </w:r>
      <w:r w:rsidR="004212BF" w:rsidRPr="00B06405">
        <w:rPr>
          <w:rFonts w:ascii="GHEA Grapalat" w:hAnsi="GHEA Grapalat"/>
          <w:color w:val="000000"/>
          <w:lang w:val="af-ZA"/>
        </w:rPr>
        <w:t>202</w:t>
      </w:r>
      <w:r w:rsidR="00B164AF" w:rsidRPr="00B06405">
        <w:rPr>
          <w:rFonts w:ascii="GHEA Grapalat" w:hAnsi="GHEA Grapalat"/>
          <w:color w:val="000000"/>
          <w:lang w:val="hy-AM"/>
        </w:rPr>
        <w:t>4</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թվականի</w:t>
      </w:r>
      <w:r w:rsidR="001E73F3" w:rsidRPr="00B06405">
        <w:rPr>
          <w:rFonts w:ascii="GHEA Grapalat" w:hAnsi="GHEA Grapalat"/>
          <w:color w:val="000000"/>
          <w:lang w:val="af-ZA"/>
        </w:rPr>
        <w:t xml:space="preserve"> </w:t>
      </w:r>
      <w:r w:rsidR="00B14E14" w:rsidRPr="00B06405">
        <w:rPr>
          <w:rFonts w:ascii="GHEA Grapalat" w:hAnsi="GHEA Grapalat"/>
          <w:color w:val="000000"/>
          <w:lang w:val="hy-AM"/>
        </w:rPr>
        <w:t>հո</w:t>
      </w:r>
      <w:r w:rsidR="004212BF" w:rsidRPr="00B06405">
        <w:rPr>
          <w:rFonts w:ascii="GHEA Grapalat" w:hAnsi="GHEA Grapalat"/>
          <w:color w:val="000000"/>
          <w:lang w:val="hy-AM"/>
        </w:rPr>
        <w:t>ւն</w:t>
      </w:r>
      <w:r w:rsidR="00B164AF" w:rsidRPr="00B06405">
        <w:rPr>
          <w:rFonts w:ascii="GHEA Grapalat" w:hAnsi="GHEA Grapalat"/>
          <w:color w:val="000000"/>
          <w:lang w:val="hy-AM"/>
        </w:rPr>
        <w:t>վարի</w:t>
      </w:r>
      <w:r w:rsidR="001E73F3" w:rsidRPr="00B06405">
        <w:rPr>
          <w:rFonts w:ascii="GHEA Grapalat" w:hAnsi="GHEA Grapalat"/>
          <w:color w:val="000000"/>
          <w:lang w:val="af-ZA"/>
        </w:rPr>
        <w:t xml:space="preserve"> 1-</w:t>
      </w:r>
      <w:r w:rsidR="001E73F3" w:rsidRPr="00B06405">
        <w:rPr>
          <w:rFonts w:ascii="GHEA Grapalat" w:hAnsi="GHEA Grapalat"/>
          <w:color w:val="000000"/>
          <w:lang w:val="hy-AM"/>
        </w:rPr>
        <w:t>ից</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մինչև</w:t>
      </w:r>
      <w:r w:rsidR="001E73F3" w:rsidRPr="00B06405">
        <w:rPr>
          <w:rFonts w:ascii="GHEA Grapalat" w:hAnsi="GHEA Grapalat"/>
          <w:color w:val="000000"/>
          <w:lang w:val="af-ZA"/>
        </w:rPr>
        <w:t xml:space="preserve"> 2024 </w:t>
      </w:r>
      <w:r w:rsidR="001E73F3" w:rsidRPr="00B06405">
        <w:rPr>
          <w:rFonts w:ascii="GHEA Grapalat" w:hAnsi="GHEA Grapalat"/>
          <w:color w:val="000000"/>
          <w:lang w:val="hy-AM"/>
        </w:rPr>
        <w:t>թվականի</w:t>
      </w:r>
      <w:r w:rsidR="001E73F3" w:rsidRPr="00B06405">
        <w:rPr>
          <w:rFonts w:ascii="GHEA Grapalat" w:hAnsi="GHEA Grapalat"/>
          <w:color w:val="000000"/>
          <w:lang w:val="af-ZA"/>
        </w:rPr>
        <w:t xml:space="preserve"> </w:t>
      </w:r>
      <w:r w:rsidR="001E73F3" w:rsidRPr="00B06405">
        <w:rPr>
          <w:rFonts w:ascii="GHEA Grapalat" w:hAnsi="GHEA Grapalat"/>
          <w:color w:val="000000"/>
          <w:lang w:val="hy-AM"/>
        </w:rPr>
        <w:t>դեկտեմբերի</w:t>
      </w:r>
      <w:r w:rsidR="001E73F3" w:rsidRPr="00B06405">
        <w:rPr>
          <w:rFonts w:ascii="GHEA Grapalat" w:hAnsi="GHEA Grapalat"/>
          <w:color w:val="000000"/>
          <w:lang w:val="af-ZA"/>
        </w:rPr>
        <w:t xml:space="preserve"> 31-</w:t>
      </w:r>
      <w:r w:rsidR="001E73F3" w:rsidRPr="00B06405">
        <w:rPr>
          <w:rFonts w:ascii="GHEA Grapalat" w:hAnsi="GHEA Grapalat"/>
          <w:color w:val="000000"/>
          <w:lang w:val="hy-AM"/>
        </w:rPr>
        <w:t>ը։</w:t>
      </w:r>
      <w:r w:rsidR="001570F3" w:rsidRPr="00B06405">
        <w:rPr>
          <w:rFonts w:ascii="GHEA Grapalat" w:hAnsi="GHEA Grapalat"/>
          <w:color w:val="000000"/>
          <w:lang w:val="hy-AM"/>
        </w:rPr>
        <w:t xml:space="preserve"> </w:t>
      </w:r>
    </w:p>
    <w:p w:rsidR="005414A3" w:rsidRPr="00B06405" w:rsidRDefault="005414A3" w:rsidP="00B164AF">
      <w:pPr>
        <w:pStyle w:val="ListParagraph"/>
        <w:shd w:val="clear" w:color="auto" w:fill="FFFFFF"/>
        <w:tabs>
          <w:tab w:val="left" w:pos="1080"/>
          <w:tab w:val="left" w:pos="1134"/>
        </w:tabs>
        <w:spacing w:after="0"/>
        <w:ind w:left="0" w:firstLine="540"/>
        <w:contextualSpacing/>
        <w:jc w:val="both"/>
        <w:rPr>
          <w:rFonts w:ascii="GHEA Grapalat" w:hAnsi="GHEA Grapalat"/>
          <w:color w:val="000000"/>
          <w:lang w:val="hy-AM"/>
        </w:rPr>
      </w:pPr>
    </w:p>
    <w:p w:rsidR="00521D22" w:rsidRPr="00B06405" w:rsidRDefault="00521D22">
      <w:pPr>
        <w:spacing w:after="160" w:line="259" w:lineRule="auto"/>
        <w:rPr>
          <w:rFonts w:ascii="GHEA Grapalat" w:hAnsi="GHEA Grapalat"/>
          <w:b/>
          <w:bCs/>
          <w:color w:val="000000" w:themeColor="text1"/>
          <w:lang w:val="hy-AM"/>
        </w:rPr>
      </w:pPr>
      <w:r w:rsidRPr="00B06405">
        <w:rPr>
          <w:rFonts w:ascii="GHEA Grapalat" w:hAnsi="GHEA Grapalat"/>
          <w:b/>
          <w:bCs/>
          <w:color w:val="000000" w:themeColor="text1"/>
          <w:lang w:val="hy-AM"/>
        </w:rPr>
        <w:br w:type="page"/>
      </w:r>
    </w:p>
    <w:p w:rsidR="00806B8B" w:rsidRPr="00B06405" w:rsidRDefault="00410D29" w:rsidP="00F81623">
      <w:pPr>
        <w:tabs>
          <w:tab w:val="left" w:pos="1080"/>
        </w:tabs>
        <w:spacing w:line="276" w:lineRule="auto"/>
        <w:ind w:firstLine="567"/>
        <w:jc w:val="right"/>
        <w:rPr>
          <w:rFonts w:ascii="GHEA Grapalat" w:hAnsi="GHEA Grapalat"/>
          <w:color w:val="000000" w:themeColor="text1"/>
          <w:sz w:val="20"/>
          <w:szCs w:val="20"/>
          <w:lang w:val="hy-AM"/>
        </w:rPr>
      </w:pPr>
      <w:r w:rsidRPr="00B06405">
        <w:rPr>
          <w:rFonts w:ascii="GHEA Grapalat" w:hAnsi="GHEA Grapalat"/>
          <w:b/>
          <w:bCs/>
          <w:color w:val="000000" w:themeColor="text1"/>
          <w:sz w:val="20"/>
          <w:szCs w:val="20"/>
          <w:lang w:val="hy-AM"/>
        </w:rPr>
        <w:lastRenderedPageBreak/>
        <w:t xml:space="preserve">Հավելված </w:t>
      </w:r>
      <w:r w:rsidR="00DA13A0" w:rsidRPr="00B06405">
        <w:rPr>
          <w:rFonts w:ascii="GHEA Grapalat" w:hAnsi="GHEA Grapalat"/>
          <w:b/>
          <w:bCs/>
          <w:color w:val="000000" w:themeColor="text1"/>
          <w:sz w:val="20"/>
          <w:szCs w:val="20"/>
          <w:lang w:val="hy-AM"/>
        </w:rPr>
        <w:t>N 1</w:t>
      </w:r>
    </w:p>
    <w:p w:rsidR="00806B8B" w:rsidRPr="00B06405" w:rsidRDefault="00806B8B" w:rsidP="00F81623">
      <w:pPr>
        <w:tabs>
          <w:tab w:val="left" w:pos="1080"/>
        </w:tabs>
        <w:spacing w:line="276" w:lineRule="auto"/>
        <w:ind w:firstLine="567"/>
        <w:jc w:val="right"/>
        <w:rPr>
          <w:rFonts w:ascii="GHEA Grapalat" w:hAnsi="GHEA Grapalat"/>
          <w:color w:val="000000" w:themeColor="text1"/>
          <w:sz w:val="20"/>
          <w:szCs w:val="20"/>
          <w:lang w:val="hy-AM"/>
        </w:rPr>
      </w:pPr>
      <w:r w:rsidRPr="00B06405">
        <w:rPr>
          <w:rFonts w:ascii="GHEA Grapalat" w:hAnsi="GHEA Grapalat"/>
          <w:b/>
          <w:bCs/>
          <w:color w:val="000000" w:themeColor="text1"/>
          <w:sz w:val="20"/>
          <w:szCs w:val="20"/>
          <w:lang w:val="hy-AM"/>
        </w:rPr>
        <w:t>ՀՀ կառավարության 2023 թվականի</w:t>
      </w:r>
    </w:p>
    <w:p w:rsidR="00806B8B" w:rsidRPr="00B06405" w:rsidRDefault="006F2B1C" w:rsidP="00F81623">
      <w:pPr>
        <w:tabs>
          <w:tab w:val="left" w:pos="1080"/>
        </w:tabs>
        <w:spacing w:line="276" w:lineRule="auto"/>
        <w:ind w:firstLine="567"/>
        <w:jc w:val="right"/>
        <w:rPr>
          <w:rFonts w:ascii="GHEA Grapalat" w:hAnsi="GHEA Grapalat"/>
          <w:b/>
          <w:bCs/>
          <w:color w:val="000000" w:themeColor="text1"/>
          <w:sz w:val="20"/>
          <w:szCs w:val="20"/>
          <w:lang w:val="hy-AM"/>
        </w:rPr>
      </w:pPr>
      <w:r w:rsidRPr="00B06405">
        <w:rPr>
          <w:rFonts w:ascii="GHEA Grapalat" w:hAnsi="GHEA Grapalat"/>
          <w:b/>
          <w:bCs/>
          <w:color w:val="000000" w:themeColor="text1"/>
          <w:sz w:val="20"/>
          <w:szCs w:val="20"/>
          <w:lang w:val="hy-AM"/>
        </w:rPr>
        <w:t>_________________</w:t>
      </w:r>
      <w:r w:rsidR="00806B8B" w:rsidRPr="00B06405">
        <w:rPr>
          <w:rFonts w:ascii="GHEA Grapalat" w:hAnsi="GHEA Grapalat"/>
          <w:b/>
          <w:bCs/>
          <w:color w:val="000000" w:themeColor="text1"/>
          <w:sz w:val="20"/>
          <w:szCs w:val="20"/>
          <w:lang w:val="hy-AM"/>
        </w:rPr>
        <w:t xml:space="preserve"> որոշման</w:t>
      </w:r>
    </w:p>
    <w:p w:rsidR="00410D29" w:rsidRPr="00B06405" w:rsidRDefault="00FA2C92" w:rsidP="00FA2C92">
      <w:pPr>
        <w:tabs>
          <w:tab w:val="left" w:pos="1080"/>
        </w:tabs>
        <w:spacing w:line="276" w:lineRule="auto"/>
        <w:ind w:firstLine="567"/>
        <w:jc w:val="center"/>
        <w:rPr>
          <w:rFonts w:ascii="GHEA Grapalat" w:hAnsi="GHEA Grapalat"/>
          <w:b/>
          <w:bCs/>
          <w:color w:val="000000" w:themeColor="text1"/>
          <w:lang w:val="hy-AM"/>
        </w:rPr>
      </w:pPr>
      <w:r w:rsidRPr="00B06405">
        <w:rPr>
          <w:rFonts w:ascii="GHEA Grapalat" w:hAnsi="GHEA Grapalat"/>
          <w:b/>
          <w:bCs/>
          <w:color w:val="000000"/>
          <w:shd w:val="clear" w:color="auto" w:fill="FFFFFF"/>
          <w:lang w:val="hy-AM"/>
        </w:rPr>
        <w:t>ՄԻՋՈՑԱՌՈՒՄ</w:t>
      </w:r>
    </w:p>
    <w:p w:rsidR="00410D29" w:rsidRPr="00B06405" w:rsidRDefault="00822128" w:rsidP="00E44FBB">
      <w:pPr>
        <w:tabs>
          <w:tab w:val="left" w:pos="1080"/>
        </w:tabs>
        <w:spacing w:line="276" w:lineRule="auto"/>
        <w:jc w:val="center"/>
        <w:rPr>
          <w:rFonts w:ascii="GHEA Grapalat" w:hAnsi="GHEA Grapalat"/>
          <w:b/>
          <w:bCs/>
          <w:color w:val="000000" w:themeColor="text1"/>
          <w:lang w:val="hy-AM"/>
        </w:rPr>
      </w:pPr>
      <w:r w:rsidRPr="00B06405">
        <w:rPr>
          <w:rFonts w:ascii="GHEA Grapalat" w:hAnsi="GHEA Grapalat"/>
          <w:b/>
          <w:bCs/>
          <w:color w:val="000000"/>
          <w:shd w:val="clear" w:color="auto" w:fill="FFFFFF"/>
          <w:lang w:val="hy-AM"/>
        </w:rPr>
        <w:t>ԱՆԿԱՆԽԻԿ</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lang w:val="hy-AM"/>
        </w:rPr>
        <w:t>ԵՂԱՆԱԿՈՎ</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lang w:val="hy-AM"/>
        </w:rPr>
        <w:t>ՎՃԱՐՈՒՄՆԵՐԻՑ</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lang w:val="hy-AM"/>
        </w:rPr>
        <w:t>ԿԵՆՍԱԹՈՇԱԿԱՌՈՒՆԵՐԻՆ</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lang w:val="hy-AM"/>
        </w:rPr>
        <w:t>ՀԵՏՎՃԱՐ</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lang w:val="hy-AM"/>
        </w:rPr>
        <w:t>ՏՐԱՄԱԴՐԵԼՈՒ</w:t>
      </w:r>
      <w:r w:rsidRPr="00B06405">
        <w:rPr>
          <w:rFonts w:ascii="GHEA Grapalat" w:hAnsi="GHEA Grapalat"/>
          <w:b/>
          <w:bCs/>
          <w:color w:val="000000"/>
          <w:shd w:val="clear" w:color="auto" w:fill="FFFFFF"/>
          <w:lang w:val="af-ZA"/>
        </w:rPr>
        <w:t xml:space="preserve"> </w:t>
      </w:r>
    </w:p>
    <w:p w:rsidR="00410D29" w:rsidRPr="00B06405" w:rsidRDefault="00410D29" w:rsidP="00DA13A0">
      <w:pPr>
        <w:tabs>
          <w:tab w:val="left" w:pos="1080"/>
        </w:tabs>
        <w:spacing w:line="276" w:lineRule="auto"/>
        <w:ind w:firstLine="567"/>
        <w:jc w:val="both"/>
        <w:rPr>
          <w:rFonts w:ascii="GHEA Grapalat" w:hAnsi="GHEA Grapalat"/>
          <w:b/>
          <w:bCs/>
          <w:color w:val="000000" w:themeColor="text1"/>
          <w:lang w:val="hy-AM"/>
        </w:rPr>
      </w:pPr>
    </w:p>
    <w:p w:rsidR="009571C5" w:rsidRPr="00B06405" w:rsidRDefault="009571C5" w:rsidP="00DA13A0">
      <w:pPr>
        <w:shd w:val="clear" w:color="auto" w:fill="FFFFFF"/>
        <w:spacing w:line="276" w:lineRule="auto"/>
        <w:ind w:firstLine="375"/>
        <w:jc w:val="both"/>
        <w:rPr>
          <w:rFonts w:ascii="GHEA Grapalat" w:hAnsi="GHEA Grapalat"/>
          <w:color w:val="000000"/>
          <w:lang w:val="hy-AM" w:eastAsia="en-US"/>
        </w:rPr>
      </w:pPr>
      <w:r w:rsidRPr="00B06405">
        <w:rPr>
          <w:rFonts w:ascii="Calibri" w:hAnsi="Calibri" w:cs="Calibri"/>
          <w:color w:val="000000"/>
          <w:lang w:val="hy-AM" w:eastAsia="en-US"/>
        </w:rPr>
        <w:t> </w:t>
      </w:r>
    </w:p>
    <w:p w:rsidR="008C1480" w:rsidRPr="00B06405" w:rsidRDefault="006A32AF" w:rsidP="008C1480">
      <w:pPr>
        <w:pStyle w:val="ListParagraph"/>
        <w:numPr>
          <w:ilvl w:val="0"/>
          <w:numId w:val="11"/>
        </w:numPr>
        <w:shd w:val="clear" w:color="auto" w:fill="FFFFFF"/>
        <w:spacing w:after="0"/>
        <w:ind w:left="0" w:firstLine="735"/>
        <w:jc w:val="both"/>
        <w:rPr>
          <w:rFonts w:ascii="GHEA Grapalat" w:hAnsi="GHEA Grapalat"/>
          <w:color w:val="000000"/>
          <w:lang w:val="hy-AM"/>
        </w:rPr>
      </w:pPr>
      <w:r w:rsidRPr="00B06405">
        <w:rPr>
          <w:rFonts w:ascii="GHEA Grapalat" w:hAnsi="GHEA Grapalat"/>
          <w:color w:val="000000"/>
          <w:lang w:val="hy-AM"/>
        </w:rPr>
        <w:t>Սույն մ</w:t>
      </w:r>
      <w:r w:rsidR="008C1480" w:rsidRPr="00B06405">
        <w:rPr>
          <w:rFonts w:ascii="GHEA Grapalat" w:hAnsi="GHEA Grapalat"/>
          <w:color w:val="000000"/>
          <w:lang w:val="hy-AM"/>
        </w:rPr>
        <w:t xml:space="preserve">իջոցառման իրականացման հիմնական նպատակն է </w:t>
      </w:r>
      <w:r w:rsidRPr="00B06405">
        <w:rPr>
          <w:rFonts w:ascii="GHEA Grapalat" w:hAnsi="GHEA Grapalat"/>
          <w:color w:val="000000"/>
          <w:lang w:val="hy-AM"/>
        </w:rPr>
        <w:t xml:space="preserve">նպաստել </w:t>
      </w:r>
      <w:r w:rsidR="008C1480" w:rsidRPr="00B06405">
        <w:rPr>
          <w:rFonts w:ascii="GHEA Grapalat" w:hAnsi="GHEA Grapalat"/>
          <w:color w:val="000000"/>
          <w:lang w:val="hy-AM"/>
        </w:rPr>
        <w:t>կե</w:t>
      </w:r>
      <w:r w:rsidRPr="00B06405">
        <w:rPr>
          <w:rFonts w:ascii="GHEA Grapalat" w:hAnsi="GHEA Grapalat"/>
          <w:color w:val="000000"/>
          <w:lang w:val="hy-AM"/>
        </w:rPr>
        <w:t>նսաթոշակառուների գնողունակությա</w:t>
      </w:r>
      <w:r w:rsidR="008C1480" w:rsidRPr="00B06405">
        <w:rPr>
          <w:rFonts w:ascii="GHEA Grapalat" w:hAnsi="GHEA Grapalat"/>
          <w:color w:val="000000"/>
          <w:lang w:val="hy-AM"/>
        </w:rPr>
        <w:t>ն</w:t>
      </w:r>
      <w:r w:rsidRPr="00B06405">
        <w:rPr>
          <w:rFonts w:ascii="GHEA Grapalat" w:hAnsi="GHEA Grapalat"/>
          <w:color w:val="000000"/>
          <w:lang w:val="hy-AM"/>
        </w:rPr>
        <w:t xml:space="preserve"> բարձրացման</w:t>
      </w:r>
      <w:r w:rsidR="008C1480" w:rsidRPr="00B06405">
        <w:rPr>
          <w:rFonts w:ascii="GHEA Grapalat" w:hAnsi="GHEA Grapalat"/>
          <w:color w:val="000000"/>
          <w:lang w:val="hy-AM"/>
        </w:rPr>
        <w:t>ը՝ հատկապես առաջին անհրաժեշտության ապրանքներ և ծառայություններ ձեռք բերելիս։</w:t>
      </w:r>
    </w:p>
    <w:p w:rsidR="008C1480" w:rsidRPr="00B06405" w:rsidRDefault="008C1480" w:rsidP="008C1480">
      <w:pPr>
        <w:pStyle w:val="ListParagraph"/>
        <w:numPr>
          <w:ilvl w:val="0"/>
          <w:numId w:val="11"/>
        </w:numPr>
        <w:shd w:val="clear" w:color="auto" w:fill="FFFFFF"/>
        <w:spacing w:after="0"/>
        <w:ind w:left="0" w:firstLine="735"/>
        <w:jc w:val="both"/>
        <w:rPr>
          <w:rFonts w:ascii="GHEA Grapalat" w:hAnsi="GHEA Grapalat"/>
          <w:color w:val="000000"/>
          <w:lang w:val="hy-AM"/>
        </w:rPr>
      </w:pPr>
      <w:r w:rsidRPr="00B06405">
        <w:rPr>
          <w:rFonts w:ascii="GHEA Grapalat" w:hAnsi="GHEA Grapalat"/>
          <w:color w:val="000000"/>
          <w:lang w:val="hy-AM"/>
        </w:rPr>
        <w:t>Միջոցառման իրականացումը նպատակ ունի նաև խթանելու անկանխիկ եղանակով գործարքների կատարումը Հայաստանի Հանրապետությունում, ավելացնել</w:t>
      </w:r>
      <w:r w:rsidR="006A32AF" w:rsidRPr="00B06405">
        <w:rPr>
          <w:rFonts w:ascii="GHEA Grapalat" w:hAnsi="GHEA Grapalat"/>
          <w:color w:val="000000"/>
          <w:lang w:val="hy-AM"/>
        </w:rPr>
        <w:t>ու</w:t>
      </w:r>
      <w:r w:rsidRPr="00B06405">
        <w:rPr>
          <w:rFonts w:ascii="GHEA Grapalat" w:hAnsi="GHEA Grapalat"/>
          <w:color w:val="000000"/>
          <w:lang w:val="hy-AM"/>
        </w:rPr>
        <w:t xml:space="preserve"> սպառողների, մասնավորապես, կենսաթոշակառուների և սոցիալական խոցելի խմբերի կողմից ֆինանսական ժամանակակից գործիքների և տեխնոլոգիաների վերաբերյալ գիտելիքները, մեծացնել</w:t>
      </w:r>
      <w:r w:rsidR="006A32AF" w:rsidRPr="00B06405">
        <w:rPr>
          <w:rFonts w:ascii="GHEA Grapalat" w:hAnsi="GHEA Grapalat"/>
          <w:color w:val="000000"/>
          <w:lang w:val="hy-AM"/>
        </w:rPr>
        <w:t>ու</w:t>
      </w:r>
      <w:r w:rsidRPr="00B06405">
        <w:rPr>
          <w:rFonts w:ascii="GHEA Grapalat" w:hAnsi="GHEA Grapalat"/>
          <w:color w:val="000000"/>
          <w:lang w:val="hy-AM"/>
        </w:rPr>
        <w:t xml:space="preserve"> նշված գործիքների կիրառելիության տարածվածությունը։</w:t>
      </w:r>
    </w:p>
    <w:p w:rsidR="006A32AF" w:rsidRPr="00B06405" w:rsidRDefault="006A32AF" w:rsidP="00805A48">
      <w:pPr>
        <w:pStyle w:val="ListParagraph"/>
        <w:numPr>
          <w:ilvl w:val="0"/>
          <w:numId w:val="11"/>
        </w:numPr>
        <w:shd w:val="clear" w:color="auto" w:fill="FFFFFF"/>
        <w:spacing w:after="0"/>
        <w:ind w:left="0" w:firstLine="735"/>
        <w:jc w:val="both"/>
        <w:rPr>
          <w:rFonts w:ascii="GHEA Grapalat" w:hAnsi="GHEA Grapalat"/>
          <w:color w:val="000000"/>
          <w:lang w:val="hy-AM"/>
        </w:rPr>
      </w:pPr>
      <w:r w:rsidRPr="00B06405">
        <w:rPr>
          <w:rFonts w:ascii="GHEA Grapalat" w:hAnsi="GHEA Grapalat"/>
          <w:color w:val="000000"/>
          <w:lang w:val="hy-AM"/>
        </w:rPr>
        <w:t>Սույն միջոցառման մեջ կիրառվող հասկացություններն ունեն հետևյալ իմաստները՝</w:t>
      </w:r>
    </w:p>
    <w:p w:rsidR="009571C5" w:rsidRPr="00B06405" w:rsidRDefault="009571C5" w:rsidP="00805A48">
      <w:pPr>
        <w:pStyle w:val="ListParagraph"/>
        <w:numPr>
          <w:ilvl w:val="1"/>
          <w:numId w:val="14"/>
        </w:numPr>
        <w:shd w:val="clear" w:color="auto" w:fill="FFFFFF"/>
        <w:tabs>
          <w:tab w:val="left" w:pos="1080"/>
        </w:tabs>
        <w:spacing w:after="0"/>
        <w:ind w:left="0" w:firstLine="720"/>
        <w:jc w:val="both"/>
        <w:rPr>
          <w:rFonts w:ascii="GHEA Grapalat" w:hAnsi="GHEA Grapalat"/>
          <w:color w:val="000000"/>
          <w:lang w:val="hy-AM"/>
        </w:rPr>
      </w:pPr>
      <w:r w:rsidRPr="00B06405">
        <w:rPr>
          <w:rFonts w:ascii="GHEA Grapalat" w:hAnsi="GHEA Grapalat"/>
          <w:b/>
          <w:color w:val="000000"/>
          <w:lang w:val="hy-AM"/>
        </w:rPr>
        <w:t>կենսաթոշակ՝</w:t>
      </w:r>
      <w:r w:rsidRPr="00B06405">
        <w:rPr>
          <w:rFonts w:ascii="GHEA Grapalat" w:hAnsi="GHEA Grapalat"/>
          <w:color w:val="000000"/>
          <w:lang w:val="hy-AM"/>
        </w:rPr>
        <w:t xml:space="preserve"> Հայաստանի Հանրապետության կառավարության 2020 թվականի մարտի 12-ի N 284-Ն որոշման 3-րդ կետ</w:t>
      </w:r>
      <w:r w:rsidR="00FA2C92">
        <w:rPr>
          <w:rFonts w:ascii="GHEA Grapalat" w:hAnsi="GHEA Grapalat"/>
          <w:color w:val="000000"/>
          <w:lang w:val="hy-AM"/>
        </w:rPr>
        <w:t>ում</w:t>
      </w:r>
      <w:r w:rsidRPr="00B06405">
        <w:rPr>
          <w:rFonts w:ascii="GHEA Grapalat" w:hAnsi="GHEA Grapalat"/>
          <w:color w:val="000000"/>
          <w:lang w:val="hy-AM"/>
        </w:rPr>
        <w:t xml:space="preserve"> նշված գումար՝ սոցիալական պաշտպանության (ապահովության) ծրագրերով նախատեսված կենսաթոշակներ, պարբերական բնույթ կրող (որոշակի կամ անորոշ ժամկետով տրվող) նպաստներ և դրամական այլ վճարներ</w:t>
      </w:r>
      <w:r w:rsidR="00156AAB" w:rsidRPr="00B06405">
        <w:rPr>
          <w:rFonts w:ascii="GHEA Grapalat" w:hAnsi="GHEA Grapalat"/>
          <w:color w:val="000000"/>
          <w:lang w:val="hy-AM"/>
        </w:rPr>
        <w:t>, որոնք վճարվում են կենսաթոշակի համար սահմանված կարգով</w:t>
      </w:r>
      <w:r w:rsidRPr="00B06405">
        <w:rPr>
          <w:rFonts w:ascii="Cambria Math" w:hAnsi="Cambria Math" w:cs="Cambria Math"/>
          <w:color w:val="000000"/>
          <w:lang w:val="hy-AM"/>
        </w:rPr>
        <w:t>․</w:t>
      </w:r>
    </w:p>
    <w:p w:rsidR="00FA2C92" w:rsidRPr="00B06405" w:rsidRDefault="00FA2C92" w:rsidP="00FA2C92">
      <w:pPr>
        <w:pStyle w:val="ListParagraph"/>
        <w:numPr>
          <w:ilvl w:val="1"/>
          <w:numId w:val="14"/>
        </w:numPr>
        <w:shd w:val="clear" w:color="auto" w:fill="FFFFFF"/>
        <w:tabs>
          <w:tab w:val="left" w:pos="1080"/>
        </w:tabs>
        <w:spacing w:after="0"/>
        <w:ind w:left="0" w:firstLine="720"/>
        <w:jc w:val="both"/>
        <w:rPr>
          <w:rFonts w:ascii="GHEA Grapalat" w:hAnsi="GHEA Grapalat"/>
          <w:color w:val="000000"/>
          <w:lang w:val="hy-AM"/>
        </w:rPr>
      </w:pPr>
      <w:r w:rsidRPr="00B06405">
        <w:rPr>
          <w:rFonts w:ascii="GHEA Grapalat" w:hAnsi="GHEA Grapalat"/>
          <w:b/>
          <w:color w:val="000000"/>
          <w:lang w:val="hy-AM"/>
        </w:rPr>
        <w:t>ծառայություն՝</w:t>
      </w:r>
      <w:r w:rsidRPr="00B06405">
        <w:rPr>
          <w:rFonts w:ascii="GHEA Grapalat" w:hAnsi="GHEA Grapalat"/>
          <w:color w:val="000000"/>
          <w:lang w:val="hy-AM"/>
        </w:rPr>
        <w:t xml:space="preserve"> Հայաստանի Հանրապետության աշխատանքի և սոցիալական հարցերի նախարարության միասնական սոցիալական ծառայություն</w:t>
      </w:r>
      <w:r w:rsidRPr="00B06405">
        <w:rPr>
          <w:rFonts w:ascii="Cambria Math" w:hAnsi="Cambria Math" w:cs="Cambria Math"/>
          <w:color w:val="000000"/>
          <w:lang w:val="hy-AM"/>
        </w:rPr>
        <w:t>․</w:t>
      </w:r>
    </w:p>
    <w:p w:rsidR="00BB3B25" w:rsidRPr="00FA2C92" w:rsidRDefault="00BB3B25" w:rsidP="00592AE3">
      <w:pPr>
        <w:pStyle w:val="ListParagraph"/>
        <w:numPr>
          <w:ilvl w:val="1"/>
          <w:numId w:val="14"/>
        </w:numPr>
        <w:shd w:val="clear" w:color="auto" w:fill="FFFFFF"/>
        <w:tabs>
          <w:tab w:val="left" w:pos="1080"/>
        </w:tabs>
        <w:spacing w:after="0"/>
        <w:ind w:left="0" w:firstLine="720"/>
        <w:jc w:val="both"/>
        <w:rPr>
          <w:rFonts w:ascii="GHEA Grapalat" w:hAnsi="GHEA Grapalat"/>
          <w:color w:val="000000"/>
          <w:lang w:val="hy-AM"/>
        </w:rPr>
      </w:pPr>
      <w:r w:rsidRPr="00FA2C92">
        <w:rPr>
          <w:rFonts w:ascii="GHEA Grapalat" w:hAnsi="GHEA Grapalat"/>
          <w:b/>
          <w:color w:val="000000"/>
          <w:lang w:val="hy-AM"/>
        </w:rPr>
        <w:t>բանկ՝</w:t>
      </w:r>
      <w:r w:rsidRPr="00FA2C92">
        <w:rPr>
          <w:rFonts w:ascii="GHEA Grapalat" w:hAnsi="GHEA Grapalat"/>
          <w:color w:val="000000"/>
          <w:lang w:val="hy-AM"/>
        </w:rPr>
        <w:t xml:space="preserve"> </w:t>
      </w:r>
      <w:r w:rsidR="00592AE3" w:rsidRPr="00FA2C92">
        <w:rPr>
          <w:rFonts w:ascii="GHEA Grapalat" w:hAnsi="GHEA Grapalat"/>
          <w:color w:val="000000"/>
          <w:lang w:val="hy-AM"/>
        </w:rPr>
        <w:t>ծառայության հետ  սոցիալական ապահովության հաշվի պայմանագիր կնքած բանկ, որի միջոցով վճարվում է կենսաթոշակ</w:t>
      </w:r>
      <w:r w:rsidR="00592AE3" w:rsidRPr="00FA2C92">
        <w:rPr>
          <w:rFonts w:ascii="Cambria Math" w:hAnsi="Cambria Math" w:cs="Cambria Math"/>
          <w:color w:val="000000"/>
          <w:lang w:val="hy-AM"/>
        </w:rPr>
        <w:t>․</w:t>
      </w:r>
    </w:p>
    <w:p w:rsidR="009571C5" w:rsidRPr="00B06405" w:rsidRDefault="009571C5" w:rsidP="00805A48">
      <w:pPr>
        <w:pStyle w:val="ListParagraph"/>
        <w:numPr>
          <w:ilvl w:val="1"/>
          <w:numId w:val="14"/>
        </w:numPr>
        <w:shd w:val="clear" w:color="auto" w:fill="FFFFFF"/>
        <w:tabs>
          <w:tab w:val="left" w:pos="1080"/>
        </w:tabs>
        <w:spacing w:after="0"/>
        <w:ind w:left="0" w:firstLine="720"/>
        <w:jc w:val="both"/>
        <w:rPr>
          <w:rFonts w:ascii="GHEA Grapalat" w:hAnsi="GHEA Grapalat"/>
          <w:color w:val="000000"/>
          <w:lang w:val="hy-AM"/>
        </w:rPr>
      </w:pPr>
      <w:r w:rsidRPr="00B06405">
        <w:rPr>
          <w:rFonts w:ascii="GHEA Grapalat" w:hAnsi="GHEA Grapalat"/>
          <w:b/>
          <w:color w:val="000000"/>
          <w:lang w:val="hy-AM"/>
        </w:rPr>
        <w:t>բանկային հաշիվ</w:t>
      </w:r>
      <w:r w:rsidRPr="00B06405">
        <w:rPr>
          <w:rFonts w:ascii="GHEA Grapalat" w:hAnsi="GHEA Grapalat"/>
          <w:color w:val="000000"/>
          <w:lang w:val="hy-AM"/>
        </w:rPr>
        <w:t>՝ Հայաստանի Հանրապետության քաղաքացիական օրենսգրքի 928.9-րդ հոդվածի 1-ին մասով սահմանված կարգով բանկում բացված սոցիալական ապահովության հաշիվ</w:t>
      </w:r>
      <w:r w:rsidR="00156AAB" w:rsidRPr="00B06405">
        <w:rPr>
          <w:rFonts w:ascii="GHEA Grapalat" w:hAnsi="GHEA Grapalat"/>
          <w:color w:val="000000"/>
          <w:lang w:val="hy-AM"/>
        </w:rPr>
        <w:t>, որով վճարվում է կենսաթոշակ</w:t>
      </w:r>
      <w:r w:rsidRPr="00B06405">
        <w:rPr>
          <w:rFonts w:ascii="Cambria Math" w:hAnsi="Cambria Math" w:cs="Cambria Math"/>
          <w:color w:val="000000"/>
          <w:lang w:val="hy-AM"/>
        </w:rPr>
        <w:t>․</w:t>
      </w:r>
    </w:p>
    <w:p w:rsidR="00805A48" w:rsidRPr="00B06405" w:rsidRDefault="00805A48" w:rsidP="00805A48">
      <w:pPr>
        <w:pStyle w:val="ListParagraph"/>
        <w:numPr>
          <w:ilvl w:val="1"/>
          <w:numId w:val="14"/>
        </w:numPr>
        <w:shd w:val="clear" w:color="auto" w:fill="FFFFFF"/>
        <w:tabs>
          <w:tab w:val="left" w:pos="1080"/>
        </w:tabs>
        <w:spacing w:after="0"/>
        <w:ind w:left="0" w:firstLine="720"/>
        <w:jc w:val="both"/>
        <w:rPr>
          <w:rFonts w:ascii="GHEA Grapalat" w:hAnsi="GHEA Grapalat"/>
          <w:color w:val="000000"/>
          <w:lang w:val="hy-AM"/>
        </w:rPr>
      </w:pPr>
      <w:r w:rsidRPr="00B06405">
        <w:rPr>
          <w:rFonts w:ascii="GHEA Grapalat" w:hAnsi="GHEA Grapalat"/>
          <w:b/>
          <w:color w:val="000000"/>
          <w:lang w:val="hy-AM"/>
        </w:rPr>
        <w:t>կենսաթոշակառու (նաև շահառու)</w:t>
      </w:r>
      <w:r w:rsidRPr="00B06405">
        <w:rPr>
          <w:rFonts w:ascii="GHEA Grapalat" w:hAnsi="GHEA Grapalat"/>
          <w:color w:val="000000"/>
          <w:lang w:val="hy-AM"/>
        </w:rPr>
        <w:t>` անձ, ում անվամբ բացվել է կենսաթոշակառուի բանկային հաշիվը (ում նշանակվել է սույն կետի 1-ին ենթակետով սահմանված կենսաթոշակ, կամ անչափահաս կամ խնամակալության տակ գտնվող կենսաթոշակառուի օրինական ներկայացուցիչ` ծնող, որդեգրող, խնամակալ).</w:t>
      </w:r>
    </w:p>
    <w:p w:rsidR="00B31DC4" w:rsidRPr="00B06405" w:rsidRDefault="009571C5" w:rsidP="00805A48">
      <w:pPr>
        <w:pStyle w:val="ListParagraph"/>
        <w:numPr>
          <w:ilvl w:val="1"/>
          <w:numId w:val="14"/>
        </w:numPr>
        <w:shd w:val="clear" w:color="auto" w:fill="FFFFFF"/>
        <w:tabs>
          <w:tab w:val="left" w:pos="1080"/>
        </w:tabs>
        <w:spacing w:after="0"/>
        <w:ind w:left="0" w:firstLine="720"/>
        <w:jc w:val="both"/>
        <w:rPr>
          <w:rFonts w:ascii="GHEA Grapalat" w:hAnsi="GHEA Grapalat"/>
          <w:color w:val="000000"/>
          <w:lang w:val="hy-AM"/>
        </w:rPr>
      </w:pPr>
      <w:r w:rsidRPr="00B06405">
        <w:rPr>
          <w:rFonts w:ascii="GHEA Grapalat" w:hAnsi="GHEA Grapalat"/>
          <w:b/>
          <w:color w:val="000000"/>
          <w:lang w:val="hy-AM"/>
        </w:rPr>
        <w:t>ՊՈՍ-տերմինալ</w:t>
      </w:r>
      <w:r w:rsidRPr="00B06405">
        <w:rPr>
          <w:rFonts w:ascii="GHEA Grapalat" w:hAnsi="GHEA Grapalat"/>
          <w:color w:val="000000"/>
          <w:lang w:val="hy-AM"/>
        </w:rPr>
        <w:t>՝ Հայաստանի Հանրապետության տարածքում օրենքով սահմանված կարգով գործող մանրածախ առևտուր իրականացնող և (կամ) ծառայություններ մատուցող սուբյեկտի մոտ տեղադրված՝ վճարային քարտերով վճարումներ ընդունող (ավտոմատ գանձող) սարք.</w:t>
      </w:r>
    </w:p>
    <w:p w:rsidR="009571C5" w:rsidRPr="00B06405" w:rsidRDefault="009571C5" w:rsidP="000B3FD8">
      <w:pPr>
        <w:pStyle w:val="ListParagraph"/>
        <w:numPr>
          <w:ilvl w:val="1"/>
          <w:numId w:val="14"/>
        </w:numPr>
        <w:shd w:val="clear" w:color="auto" w:fill="FFFFFF"/>
        <w:tabs>
          <w:tab w:val="left" w:pos="1080"/>
        </w:tabs>
        <w:spacing w:after="0"/>
        <w:ind w:left="0" w:firstLine="375"/>
        <w:jc w:val="both"/>
        <w:rPr>
          <w:rFonts w:ascii="GHEA Grapalat" w:hAnsi="GHEA Grapalat"/>
          <w:color w:val="000000"/>
          <w:lang w:val="hy-AM"/>
        </w:rPr>
      </w:pPr>
      <w:r w:rsidRPr="00B06405">
        <w:rPr>
          <w:rFonts w:ascii="GHEA Grapalat" w:hAnsi="GHEA Grapalat"/>
          <w:b/>
          <w:color w:val="000000"/>
          <w:lang w:val="hy-AM"/>
        </w:rPr>
        <w:lastRenderedPageBreak/>
        <w:t>հետվճար</w:t>
      </w:r>
      <w:r w:rsidRPr="00B06405">
        <w:rPr>
          <w:rFonts w:ascii="GHEA Grapalat" w:hAnsi="GHEA Grapalat"/>
          <w:color w:val="000000"/>
          <w:lang w:val="hy-AM"/>
        </w:rPr>
        <w:t xml:space="preserve">՝ հաշվետու ժամանակահատվածում </w:t>
      </w:r>
      <w:r w:rsidR="00C22D2F" w:rsidRPr="00B06405">
        <w:rPr>
          <w:rFonts w:ascii="GHEA Grapalat" w:hAnsi="GHEA Grapalat"/>
          <w:color w:val="000000"/>
          <w:lang w:val="hy-AM"/>
        </w:rPr>
        <w:t xml:space="preserve">(տվյալ ամսում) </w:t>
      </w:r>
      <w:r w:rsidRPr="00B06405">
        <w:rPr>
          <w:rFonts w:ascii="GHEA Grapalat" w:hAnsi="GHEA Grapalat"/>
          <w:color w:val="000000"/>
          <w:lang w:val="hy-AM"/>
        </w:rPr>
        <w:t>կենսաթոշակառուի կողմից կենսաթոշակային քարտի միջոցով ապրանքների և (կամ) ծառայությունների ձեռքբերման դիմաց ՊՈՍ-տերմինալներով կատարված անկանխիկ վճարումներից, ինչպես նաև կենսաթոշակային քարտը թողարկած բանկի բանկոմատներում և նույն բանկի էլեկտրոնային հավելվածի միջոցով</w:t>
      </w:r>
      <w:r w:rsidR="00377B40" w:rsidRPr="00B06405">
        <w:rPr>
          <w:rFonts w:ascii="GHEA Grapalat" w:hAnsi="GHEA Grapalat" w:cs="Calibri"/>
          <w:color w:val="000000"/>
          <w:lang w:val="hy-AM"/>
        </w:rPr>
        <w:t xml:space="preserve"> </w:t>
      </w:r>
      <w:r w:rsidRPr="00B06405">
        <w:rPr>
          <w:rFonts w:ascii="GHEA Grapalat" w:hAnsi="GHEA Grapalat" w:cs="Arial Unicode"/>
          <w:color w:val="000000"/>
          <w:lang w:val="hy-AM"/>
        </w:rPr>
        <w:t>կոմունալ</w:t>
      </w:r>
      <w:r w:rsidRPr="00B06405">
        <w:rPr>
          <w:rFonts w:ascii="GHEA Grapalat" w:hAnsi="GHEA Grapalat"/>
          <w:color w:val="000000"/>
          <w:lang w:val="hy-AM"/>
        </w:rPr>
        <w:t xml:space="preserve"> </w:t>
      </w:r>
      <w:r w:rsidRPr="00B06405">
        <w:rPr>
          <w:rFonts w:ascii="GHEA Grapalat" w:hAnsi="GHEA Grapalat" w:cs="Arial Unicode"/>
          <w:color w:val="000000"/>
          <w:lang w:val="hy-AM"/>
        </w:rPr>
        <w:t>ծառայությունների</w:t>
      </w:r>
      <w:r w:rsidRPr="00B06405">
        <w:rPr>
          <w:rFonts w:ascii="GHEA Grapalat" w:hAnsi="GHEA Grapalat"/>
          <w:color w:val="000000"/>
          <w:lang w:val="hy-AM"/>
        </w:rPr>
        <w:t xml:space="preserve"> (</w:t>
      </w:r>
      <w:r w:rsidRPr="00B06405">
        <w:rPr>
          <w:rFonts w:ascii="GHEA Grapalat" w:hAnsi="GHEA Grapalat" w:cs="Arial Unicode"/>
          <w:color w:val="000000"/>
          <w:lang w:val="hy-AM"/>
        </w:rPr>
        <w:t>գազի</w:t>
      </w:r>
      <w:r w:rsidRPr="00B06405">
        <w:rPr>
          <w:rFonts w:ascii="GHEA Grapalat" w:hAnsi="GHEA Grapalat"/>
          <w:color w:val="000000"/>
          <w:lang w:val="hy-AM"/>
        </w:rPr>
        <w:t xml:space="preserve">, </w:t>
      </w:r>
      <w:r w:rsidRPr="00B06405">
        <w:rPr>
          <w:rFonts w:ascii="GHEA Grapalat" w:hAnsi="GHEA Grapalat" w:cs="Arial Unicode"/>
          <w:color w:val="000000"/>
          <w:lang w:val="hy-AM"/>
        </w:rPr>
        <w:t>էլեկտրաէներգիայի</w:t>
      </w:r>
      <w:r w:rsidRPr="00B06405">
        <w:rPr>
          <w:rFonts w:ascii="GHEA Grapalat" w:hAnsi="GHEA Grapalat"/>
          <w:color w:val="000000"/>
          <w:lang w:val="hy-AM"/>
        </w:rPr>
        <w:t xml:space="preserve">, </w:t>
      </w:r>
      <w:r w:rsidRPr="00B06405">
        <w:rPr>
          <w:rFonts w:ascii="GHEA Grapalat" w:hAnsi="GHEA Grapalat" w:cs="Arial Unicode"/>
          <w:color w:val="000000"/>
          <w:lang w:val="hy-AM"/>
        </w:rPr>
        <w:t>խմելու</w:t>
      </w:r>
      <w:r w:rsidRPr="00B06405">
        <w:rPr>
          <w:rFonts w:ascii="GHEA Grapalat" w:hAnsi="GHEA Grapalat"/>
          <w:color w:val="000000"/>
          <w:lang w:val="hy-AM"/>
        </w:rPr>
        <w:t xml:space="preserve"> </w:t>
      </w:r>
      <w:r w:rsidRPr="00B06405">
        <w:rPr>
          <w:rFonts w:ascii="GHEA Grapalat" w:hAnsi="GHEA Grapalat" w:cs="Arial Unicode"/>
          <w:color w:val="000000"/>
          <w:lang w:val="hy-AM"/>
        </w:rPr>
        <w:t>ջրի</w:t>
      </w:r>
      <w:r w:rsidRPr="00B06405">
        <w:rPr>
          <w:rFonts w:ascii="GHEA Grapalat" w:hAnsi="GHEA Grapalat"/>
          <w:color w:val="000000"/>
          <w:lang w:val="hy-AM"/>
        </w:rPr>
        <w:t xml:space="preserve">, </w:t>
      </w:r>
      <w:r w:rsidRPr="00B06405">
        <w:rPr>
          <w:rFonts w:ascii="GHEA Grapalat" w:hAnsi="GHEA Grapalat" w:cs="Arial Unicode"/>
          <w:color w:val="000000"/>
          <w:lang w:val="hy-AM"/>
        </w:rPr>
        <w:t>ֆիքսված</w:t>
      </w:r>
      <w:r w:rsidRPr="00B06405">
        <w:rPr>
          <w:rFonts w:ascii="GHEA Grapalat" w:hAnsi="GHEA Grapalat"/>
          <w:color w:val="000000"/>
          <w:lang w:val="hy-AM"/>
        </w:rPr>
        <w:t xml:space="preserve"> </w:t>
      </w:r>
      <w:r w:rsidRPr="00B06405">
        <w:rPr>
          <w:rFonts w:ascii="GHEA Grapalat" w:hAnsi="GHEA Grapalat" w:cs="Arial Unicode"/>
          <w:color w:val="000000"/>
          <w:lang w:val="hy-AM"/>
        </w:rPr>
        <w:t>և</w:t>
      </w:r>
      <w:r w:rsidRPr="00B06405">
        <w:rPr>
          <w:rFonts w:ascii="GHEA Grapalat" w:hAnsi="GHEA Grapalat"/>
          <w:color w:val="000000"/>
          <w:lang w:val="hy-AM"/>
        </w:rPr>
        <w:t xml:space="preserve"> </w:t>
      </w:r>
      <w:r w:rsidRPr="00B06405">
        <w:rPr>
          <w:rFonts w:ascii="GHEA Grapalat" w:hAnsi="GHEA Grapalat" w:cs="Arial Unicode"/>
          <w:color w:val="000000"/>
          <w:lang w:val="hy-AM"/>
        </w:rPr>
        <w:t>բջջային</w:t>
      </w:r>
      <w:r w:rsidRPr="00B06405">
        <w:rPr>
          <w:rFonts w:ascii="GHEA Grapalat" w:hAnsi="GHEA Grapalat"/>
          <w:color w:val="000000"/>
          <w:lang w:val="hy-AM"/>
        </w:rPr>
        <w:t xml:space="preserve"> </w:t>
      </w:r>
      <w:r w:rsidRPr="00B06405">
        <w:rPr>
          <w:rFonts w:ascii="GHEA Grapalat" w:hAnsi="GHEA Grapalat" w:cs="Arial Unicode"/>
          <w:color w:val="000000"/>
          <w:lang w:val="hy-AM"/>
        </w:rPr>
        <w:t>հեռախոսի</w:t>
      </w:r>
      <w:r w:rsidRPr="00B06405">
        <w:rPr>
          <w:rFonts w:ascii="GHEA Grapalat" w:hAnsi="GHEA Grapalat"/>
          <w:color w:val="000000"/>
          <w:lang w:val="hy-AM"/>
        </w:rPr>
        <w:t xml:space="preserve"> </w:t>
      </w:r>
      <w:r w:rsidRPr="00B06405">
        <w:rPr>
          <w:rFonts w:ascii="GHEA Grapalat" w:hAnsi="GHEA Grapalat" w:cs="Arial Unicode"/>
          <w:color w:val="000000"/>
          <w:lang w:val="hy-AM"/>
        </w:rPr>
        <w:t>մատակարարման</w:t>
      </w:r>
      <w:r w:rsidRPr="00B06405">
        <w:rPr>
          <w:rFonts w:ascii="GHEA Grapalat" w:hAnsi="GHEA Grapalat"/>
          <w:color w:val="000000"/>
          <w:lang w:val="hy-AM"/>
        </w:rPr>
        <w:t xml:space="preserve"> </w:t>
      </w:r>
      <w:r w:rsidRPr="00B06405">
        <w:rPr>
          <w:rFonts w:ascii="GHEA Grapalat" w:hAnsi="GHEA Grapalat" w:cs="Arial Unicode"/>
          <w:color w:val="000000"/>
          <w:lang w:val="hy-AM"/>
        </w:rPr>
        <w:t>ծառայություններ</w:t>
      </w:r>
      <w:r w:rsidRPr="00B06405">
        <w:rPr>
          <w:rFonts w:ascii="GHEA Grapalat" w:hAnsi="GHEA Grapalat"/>
          <w:color w:val="000000"/>
          <w:lang w:val="hy-AM"/>
        </w:rPr>
        <w:t xml:space="preserve">) </w:t>
      </w:r>
      <w:r w:rsidRPr="00B06405">
        <w:rPr>
          <w:rFonts w:ascii="GHEA Grapalat" w:hAnsi="GHEA Grapalat" w:cs="Arial Unicode"/>
          <w:color w:val="000000"/>
          <w:lang w:val="hy-AM"/>
        </w:rPr>
        <w:t>դիմաց</w:t>
      </w:r>
      <w:r w:rsidRPr="00B06405">
        <w:rPr>
          <w:rFonts w:ascii="GHEA Grapalat" w:hAnsi="GHEA Grapalat"/>
          <w:color w:val="000000"/>
          <w:lang w:val="hy-AM"/>
        </w:rPr>
        <w:t xml:space="preserve"> </w:t>
      </w:r>
      <w:r w:rsidRPr="00B06405">
        <w:rPr>
          <w:rFonts w:ascii="GHEA Grapalat" w:hAnsi="GHEA Grapalat" w:cs="Arial Unicode"/>
          <w:color w:val="000000"/>
          <w:lang w:val="hy-AM"/>
        </w:rPr>
        <w:t>կատարված</w:t>
      </w:r>
      <w:r w:rsidRPr="00B06405">
        <w:rPr>
          <w:rFonts w:ascii="GHEA Grapalat" w:hAnsi="GHEA Grapalat"/>
          <w:color w:val="000000"/>
          <w:lang w:val="hy-AM"/>
        </w:rPr>
        <w:t xml:space="preserve"> </w:t>
      </w:r>
      <w:r w:rsidRPr="00B06405">
        <w:rPr>
          <w:rFonts w:ascii="GHEA Grapalat" w:hAnsi="GHEA Grapalat" w:cs="Arial Unicode"/>
          <w:color w:val="000000"/>
          <w:lang w:val="hy-AM"/>
        </w:rPr>
        <w:t>վճարումներից</w:t>
      </w:r>
      <w:r w:rsidRPr="00B06405">
        <w:rPr>
          <w:rFonts w:ascii="GHEA Grapalat" w:hAnsi="GHEA Grapalat"/>
          <w:color w:val="000000"/>
          <w:lang w:val="hy-AM"/>
        </w:rPr>
        <w:t xml:space="preserve"> </w:t>
      </w:r>
      <w:r w:rsidRPr="00B06405">
        <w:rPr>
          <w:rFonts w:ascii="GHEA Grapalat" w:hAnsi="GHEA Grapalat" w:cs="Arial Unicode"/>
          <w:color w:val="000000"/>
          <w:lang w:val="hy-AM"/>
        </w:rPr>
        <w:t>հաշվարկվող</w:t>
      </w:r>
      <w:r w:rsidRPr="00B06405">
        <w:rPr>
          <w:rFonts w:ascii="GHEA Grapalat" w:hAnsi="GHEA Grapalat"/>
          <w:color w:val="000000"/>
          <w:lang w:val="hy-AM"/>
        </w:rPr>
        <w:t xml:space="preserve"> </w:t>
      </w:r>
      <w:r w:rsidRPr="00B06405">
        <w:rPr>
          <w:rFonts w:ascii="GHEA Grapalat" w:hAnsi="GHEA Grapalat" w:cs="Arial Unicode"/>
          <w:color w:val="000000"/>
          <w:lang w:val="hy-AM"/>
        </w:rPr>
        <w:t>գումար</w:t>
      </w:r>
      <w:r w:rsidRPr="00B06405">
        <w:rPr>
          <w:rFonts w:ascii="GHEA Grapalat" w:hAnsi="GHEA Grapalat"/>
          <w:color w:val="000000"/>
          <w:lang w:val="hy-AM"/>
        </w:rPr>
        <w:t>։</w:t>
      </w:r>
      <w:r w:rsidRPr="00B06405">
        <w:rPr>
          <w:rFonts w:ascii="Calibri" w:hAnsi="Calibri" w:cs="Calibri"/>
          <w:color w:val="000000"/>
          <w:lang w:val="hy-AM"/>
        </w:rPr>
        <w:t> </w:t>
      </w:r>
    </w:p>
    <w:p w:rsidR="00582832" w:rsidRPr="00B06405" w:rsidRDefault="00913894" w:rsidP="00EB6FE2">
      <w:pPr>
        <w:pStyle w:val="ListParagraph"/>
        <w:numPr>
          <w:ilvl w:val="0"/>
          <w:numId w:val="11"/>
        </w:numPr>
        <w:shd w:val="clear" w:color="auto" w:fill="FFFFFF"/>
        <w:tabs>
          <w:tab w:val="left" w:pos="1080"/>
        </w:tabs>
        <w:spacing w:after="0"/>
        <w:ind w:left="0" w:firstLine="735"/>
        <w:jc w:val="both"/>
        <w:rPr>
          <w:rFonts w:ascii="GHEA Grapalat" w:hAnsi="GHEA Grapalat"/>
          <w:color w:val="000000"/>
          <w:lang w:val="hy-AM"/>
        </w:rPr>
      </w:pPr>
      <w:r w:rsidRPr="00B06405">
        <w:rPr>
          <w:rFonts w:ascii="GHEA Grapalat" w:hAnsi="GHEA Grapalat"/>
          <w:color w:val="000000"/>
          <w:lang w:val="hy-AM"/>
        </w:rPr>
        <w:t xml:space="preserve">Սույն միջոցառման շահառուներին </w:t>
      </w:r>
      <w:r w:rsidR="00D74DF7" w:rsidRPr="00B06405">
        <w:rPr>
          <w:rFonts w:ascii="GHEA Grapalat" w:hAnsi="GHEA Grapalat"/>
          <w:color w:val="000000"/>
          <w:lang w:val="hy-AM"/>
        </w:rPr>
        <w:t>հետվճարը վճարվում է յուրաքանչյու</w:t>
      </w:r>
      <w:r w:rsidR="00785796" w:rsidRPr="00B06405">
        <w:rPr>
          <w:rFonts w:ascii="GHEA Grapalat" w:hAnsi="GHEA Grapalat"/>
          <w:color w:val="000000"/>
          <w:lang w:val="hy-AM"/>
        </w:rPr>
        <w:t>ր</w:t>
      </w:r>
      <w:r w:rsidR="00D74DF7" w:rsidRPr="00B06405">
        <w:rPr>
          <w:rFonts w:ascii="GHEA Grapalat" w:hAnsi="GHEA Grapalat"/>
          <w:color w:val="000000"/>
          <w:lang w:val="hy-AM"/>
        </w:rPr>
        <w:t xml:space="preserve"> ամիս։ Տ</w:t>
      </w:r>
      <w:r w:rsidR="001D2467" w:rsidRPr="00B06405">
        <w:rPr>
          <w:rFonts w:ascii="GHEA Grapalat" w:hAnsi="GHEA Grapalat"/>
          <w:color w:val="000000"/>
          <w:lang w:val="hy-AM"/>
        </w:rPr>
        <w:t>վյալ ամս</w:t>
      </w:r>
      <w:r w:rsidRPr="00B06405">
        <w:rPr>
          <w:rFonts w:ascii="GHEA Grapalat" w:hAnsi="GHEA Grapalat"/>
          <w:color w:val="000000"/>
          <w:lang w:val="hy-AM"/>
        </w:rPr>
        <w:t xml:space="preserve">ում վճարման ենթակա </w:t>
      </w:r>
      <w:r w:rsidR="001D2467" w:rsidRPr="00B06405">
        <w:rPr>
          <w:rFonts w:ascii="GHEA Grapalat" w:hAnsi="GHEA Grapalat"/>
          <w:color w:val="000000"/>
          <w:lang w:val="hy-AM"/>
        </w:rPr>
        <w:t>հետվճարը հաշվարկվում է այդ ամսվան նախորդող ամսում կատարած անկանխիկ գնումների և վճարումների գործարքների 10%-ի չափով</w:t>
      </w:r>
      <w:r w:rsidR="00327BFF" w:rsidRPr="00B06405">
        <w:rPr>
          <w:rFonts w:ascii="GHEA Grapalat" w:hAnsi="GHEA Grapalat"/>
          <w:color w:val="000000"/>
          <w:lang w:val="hy-AM"/>
        </w:rPr>
        <w:t xml:space="preserve">։ </w:t>
      </w:r>
    </w:p>
    <w:p w:rsidR="00F902D3" w:rsidRPr="00B06405" w:rsidRDefault="00D66BD8" w:rsidP="00EA5826">
      <w:pPr>
        <w:pStyle w:val="ListParagraph"/>
        <w:numPr>
          <w:ilvl w:val="0"/>
          <w:numId w:val="11"/>
        </w:numPr>
        <w:shd w:val="clear" w:color="auto" w:fill="FFFFFF"/>
        <w:tabs>
          <w:tab w:val="left" w:pos="1080"/>
        </w:tabs>
        <w:spacing w:after="0"/>
        <w:ind w:left="0" w:firstLine="735"/>
        <w:jc w:val="both"/>
        <w:rPr>
          <w:rFonts w:ascii="GHEA Grapalat" w:hAnsi="GHEA Grapalat"/>
          <w:color w:val="000000"/>
          <w:lang w:val="hy-AM"/>
        </w:rPr>
      </w:pPr>
      <w:r w:rsidRPr="00B06405">
        <w:rPr>
          <w:rFonts w:ascii="GHEA Grapalat" w:hAnsi="GHEA Grapalat"/>
          <w:color w:val="000000"/>
          <w:lang w:val="hy-AM"/>
        </w:rPr>
        <w:t>Կենսաթոշակառուին վճարվող</w:t>
      </w:r>
      <w:r w:rsidR="00327BFF" w:rsidRPr="00B06405">
        <w:rPr>
          <w:rFonts w:ascii="GHEA Grapalat" w:hAnsi="GHEA Grapalat"/>
          <w:color w:val="000000"/>
          <w:lang w:val="hy-AM"/>
        </w:rPr>
        <w:t xml:space="preserve"> հետվճարը չի կարող գերազանցել </w:t>
      </w:r>
      <w:r w:rsidR="00913894" w:rsidRPr="00B06405">
        <w:rPr>
          <w:rFonts w:ascii="GHEA Grapalat" w:hAnsi="GHEA Grapalat"/>
          <w:color w:val="000000"/>
          <w:lang w:val="hy-AM"/>
        </w:rPr>
        <w:t>5000 դրամ</w:t>
      </w:r>
      <w:r w:rsidR="00327BFF" w:rsidRPr="00B06405">
        <w:rPr>
          <w:rFonts w:ascii="GHEA Grapalat" w:hAnsi="GHEA Grapalat"/>
          <w:color w:val="000000"/>
          <w:lang w:val="hy-AM"/>
        </w:rPr>
        <w:t>ը</w:t>
      </w:r>
      <w:r w:rsidR="00F902D3" w:rsidRPr="00B06405">
        <w:rPr>
          <w:rFonts w:ascii="GHEA Grapalat" w:hAnsi="GHEA Grapalat"/>
          <w:color w:val="000000"/>
          <w:lang w:val="hy-AM"/>
        </w:rPr>
        <w:t>:</w:t>
      </w:r>
    </w:p>
    <w:p w:rsidR="00EA5826" w:rsidRPr="00B06405" w:rsidRDefault="0001034A" w:rsidP="004C0803">
      <w:pPr>
        <w:pStyle w:val="ListParagraph"/>
        <w:numPr>
          <w:ilvl w:val="0"/>
          <w:numId w:val="11"/>
        </w:numPr>
        <w:shd w:val="clear" w:color="auto" w:fill="FFFFFF"/>
        <w:tabs>
          <w:tab w:val="left" w:pos="1080"/>
        </w:tabs>
        <w:spacing w:after="0"/>
        <w:ind w:left="0" w:firstLine="735"/>
        <w:jc w:val="both"/>
        <w:rPr>
          <w:rFonts w:ascii="GHEA Grapalat" w:hAnsi="GHEA Grapalat"/>
          <w:color w:val="000000"/>
          <w:lang w:val="hy-AM"/>
        </w:rPr>
      </w:pPr>
      <w:r>
        <w:rPr>
          <w:rFonts w:ascii="GHEA Grapalat" w:hAnsi="GHEA Grapalat"/>
          <w:color w:val="000000"/>
          <w:lang w:val="hy-AM"/>
        </w:rPr>
        <w:t>Տվյալ ամսում կ</w:t>
      </w:r>
      <w:r w:rsidR="00F902D3" w:rsidRPr="00B06405">
        <w:rPr>
          <w:rFonts w:ascii="GHEA Grapalat" w:hAnsi="GHEA Grapalat"/>
          <w:color w:val="000000"/>
          <w:lang w:val="hy-AM"/>
        </w:rPr>
        <w:t>ենսաթոշակառուի</w:t>
      </w:r>
      <w:r w:rsidR="008011C3">
        <w:rPr>
          <w:rFonts w:ascii="GHEA Grapalat" w:hAnsi="GHEA Grapalat"/>
          <w:color w:val="000000"/>
          <w:lang w:val="hy-AM"/>
        </w:rPr>
        <w:t>ն</w:t>
      </w:r>
      <w:r w:rsidR="00F902D3" w:rsidRPr="00B06405">
        <w:rPr>
          <w:rFonts w:ascii="GHEA Grapalat" w:hAnsi="GHEA Grapalat"/>
          <w:color w:val="000000"/>
          <w:lang w:val="hy-AM"/>
        </w:rPr>
        <w:t xml:space="preserve"> </w:t>
      </w:r>
      <w:r w:rsidR="00B424E1" w:rsidRPr="00B06405">
        <w:rPr>
          <w:rFonts w:ascii="GHEA Grapalat" w:hAnsi="GHEA Grapalat"/>
          <w:color w:val="000000"/>
          <w:lang w:val="hy-AM"/>
        </w:rPr>
        <w:t xml:space="preserve">միաժամանակ </w:t>
      </w:r>
      <w:r w:rsidR="00D704D0">
        <w:rPr>
          <w:rFonts w:ascii="GHEA Grapalat" w:hAnsi="GHEA Grapalat"/>
          <w:color w:val="000000"/>
          <w:lang w:val="hy-AM"/>
        </w:rPr>
        <w:t>մ</w:t>
      </w:r>
      <w:r w:rsidR="001E35C8">
        <w:rPr>
          <w:rFonts w:ascii="GHEA Grapalat" w:hAnsi="GHEA Grapalat"/>
          <w:color w:val="000000"/>
          <w:lang w:val="hy-AM"/>
        </w:rPr>
        <w:t>եկից ավելի</w:t>
      </w:r>
      <w:r w:rsidR="00D704D0">
        <w:rPr>
          <w:rFonts w:ascii="GHEA Grapalat" w:hAnsi="GHEA Grapalat"/>
          <w:color w:val="000000"/>
          <w:lang w:val="hy-AM"/>
        </w:rPr>
        <w:t xml:space="preserve"> բանկով կենսաթոշակ</w:t>
      </w:r>
      <w:r w:rsidR="001E35C8">
        <w:rPr>
          <w:rFonts w:ascii="GHEA Grapalat" w:hAnsi="GHEA Grapalat"/>
          <w:color w:val="000000"/>
          <w:lang w:val="hy-AM"/>
        </w:rPr>
        <w:t>ի տարբեր տեսակներ</w:t>
      </w:r>
      <w:r w:rsidR="00D704D0">
        <w:rPr>
          <w:rFonts w:ascii="GHEA Grapalat" w:hAnsi="GHEA Grapalat"/>
          <w:color w:val="000000"/>
          <w:lang w:val="hy-AM"/>
        </w:rPr>
        <w:t xml:space="preserve"> </w:t>
      </w:r>
      <w:r w:rsidR="003802D4" w:rsidRPr="00B06405">
        <w:rPr>
          <w:rFonts w:ascii="GHEA Grapalat" w:hAnsi="GHEA Grapalat"/>
          <w:color w:val="000000"/>
          <w:lang w:val="hy-AM"/>
        </w:rPr>
        <w:t xml:space="preserve">վճարելու </w:t>
      </w:r>
      <w:r w:rsidR="00F902D3" w:rsidRPr="00B06405">
        <w:rPr>
          <w:rFonts w:ascii="GHEA Grapalat" w:hAnsi="GHEA Grapalat"/>
          <w:color w:val="000000"/>
          <w:lang w:val="hy-AM"/>
        </w:rPr>
        <w:t xml:space="preserve">դեպքում 5000 դրամը կիրառվում է </w:t>
      </w:r>
      <w:r>
        <w:rPr>
          <w:rFonts w:ascii="GHEA Grapalat" w:hAnsi="GHEA Grapalat"/>
          <w:color w:val="000000"/>
          <w:lang w:val="hy-AM"/>
        </w:rPr>
        <w:t xml:space="preserve">այդ ամսում </w:t>
      </w:r>
      <w:r w:rsidR="009027F3" w:rsidRPr="00B06405">
        <w:rPr>
          <w:rFonts w:ascii="GHEA Grapalat" w:hAnsi="GHEA Grapalat"/>
          <w:color w:val="000000"/>
          <w:lang w:val="hy-AM"/>
        </w:rPr>
        <w:t xml:space="preserve">բոլոր </w:t>
      </w:r>
      <w:r w:rsidR="00D704D0">
        <w:rPr>
          <w:rFonts w:ascii="GHEA Grapalat" w:hAnsi="GHEA Grapalat"/>
          <w:color w:val="000000"/>
          <w:lang w:val="hy-AM"/>
        </w:rPr>
        <w:t>բանկերով կատարած գործարքների</w:t>
      </w:r>
      <w:r>
        <w:rPr>
          <w:rFonts w:ascii="GHEA Grapalat" w:hAnsi="GHEA Grapalat"/>
          <w:color w:val="000000"/>
          <w:lang w:val="hy-AM"/>
        </w:rPr>
        <w:t xml:space="preserve">՝ </w:t>
      </w:r>
      <w:r w:rsidR="009027F3" w:rsidRPr="00B06405">
        <w:rPr>
          <w:rFonts w:ascii="GHEA Grapalat" w:hAnsi="GHEA Grapalat"/>
          <w:color w:val="000000"/>
          <w:lang w:val="hy-AM"/>
        </w:rPr>
        <w:t xml:space="preserve">սույն միջոցառման 4-րդ կետի համաձայն հաշվարկված հետվճարների </w:t>
      </w:r>
      <w:r w:rsidR="00F902D3" w:rsidRPr="00B06405">
        <w:rPr>
          <w:rFonts w:ascii="GHEA Grapalat" w:hAnsi="GHEA Grapalat"/>
          <w:color w:val="000000"/>
          <w:lang w:val="hy-AM"/>
        </w:rPr>
        <w:t>հանրագումարի նկատմամբ</w:t>
      </w:r>
      <w:r w:rsidR="00B02FB1" w:rsidRPr="00B06405">
        <w:rPr>
          <w:rFonts w:ascii="GHEA Grapalat" w:hAnsi="GHEA Grapalat"/>
          <w:color w:val="000000"/>
          <w:lang w:val="hy-AM"/>
        </w:rPr>
        <w:t xml:space="preserve"> և </w:t>
      </w:r>
      <w:r>
        <w:rPr>
          <w:rFonts w:ascii="GHEA Grapalat" w:hAnsi="GHEA Grapalat"/>
          <w:color w:val="000000"/>
          <w:lang w:val="hy-AM"/>
        </w:rPr>
        <w:t>փոխանցվում</w:t>
      </w:r>
      <w:r w:rsidR="00B02FB1" w:rsidRPr="00B06405">
        <w:rPr>
          <w:rFonts w:ascii="GHEA Grapalat" w:hAnsi="GHEA Grapalat"/>
          <w:color w:val="000000"/>
          <w:lang w:val="hy-AM"/>
        </w:rPr>
        <w:t xml:space="preserve"> է այն </w:t>
      </w:r>
      <w:r w:rsidR="001E35C8">
        <w:rPr>
          <w:rFonts w:ascii="GHEA Grapalat" w:hAnsi="GHEA Grapalat"/>
          <w:color w:val="000000"/>
          <w:lang w:val="hy-AM"/>
        </w:rPr>
        <w:t>բանկային</w:t>
      </w:r>
      <w:r w:rsidR="00B02FB1" w:rsidRPr="00B06405">
        <w:rPr>
          <w:rFonts w:ascii="GHEA Grapalat" w:hAnsi="GHEA Grapalat"/>
          <w:color w:val="000000"/>
          <w:lang w:val="hy-AM"/>
        </w:rPr>
        <w:t xml:space="preserve"> հաշվին, որ</w:t>
      </w:r>
      <w:r w:rsidR="001E35C8">
        <w:rPr>
          <w:rFonts w:ascii="GHEA Grapalat" w:hAnsi="GHEA Grapalat"/>
          <w:color w:val="000000"/>
          <w:lang w:val="hy-AM"/>
        </w:rPr>
        <w:t xml:space="preserve">ով կատարված </w:t>
      </w:r>
      <w:r w:rsidR="001E35C8" w:rsidRPr="00B06405">
        <w:rPr>
          <w:rFonts w:ascii="GHEA Grapalat" w:hAnsi="GHEA Grapalat"/>
          <w:color w:val="000000"/>
          <w:lang w:val="hy-AM"/>
        </w:rPr>
        <w:t>անկանխիկ գնումների և վճարումների գործարքների</w:t>
      </w:r>
      <w:r w:rsidR="0066540D">
        <w:rPr>
          <w:rFonts w:ascii="GHEA Grapalat" w:hAnsi="GHEA Grapalat"/>
          <w:color w:val="000000"/>
          <w:lang w:val="hy-AM"/>
        </w:rPr>
        <w:t xml:space="preserve">ց </w:t>
      </w:r>
      <w:bookmarkStart w:id="0" w:name="_GoBack"/>
      <w:bookmarkEnd w:id="0"/>
      <w:r w:rsidR="00B02FB1" w:rsidRPr="00B06405">
        <w:rPr>
          <w:rFonts w:ascii="GHEA Grapalat" w:hAnsi="GHEA Grapalat"/>
          <w:color w:val="000000"/>
          <w:lang w:val="hy-AM"/>
        </w:rPr>
        <w:t xml:space="preserve"> հաշվարկված հետվճարի գումարն առավելագույնն է</w:t>
      </w:r>
      <w:r w:rsidR="00F902D3" w:rsidRPr="00B06405">
        <w:rPr>
          <w:rFonts w:ascii="GHEA Grapalat" w:hAnsi="GHEA Grapalat"/>
          <w:color w:val="000000"/>
          <w:lang w:val="hy-AM"/>
        </w:rPr>
        <w:t>:</w:t>
      </w:r>
    </w:p>
    <w:p w:rsidR="001D2467" w:rsidRPr="00B06405" w:rsidRDefault="00EA5826" w:rsidP="00EA5826">
      <w:pPr>
        <w:pStyle w:val="ListParagraph"/>
        <w:numPr>
          <w:ilvl w:val="0"/>
          <w:numId w:val="11"/>
        </w:numPr>
        <w:shd w:val="clear" w:color="auto" w:fill="FFFFFF"/>
        <w:tabs>
          <w:tab w:val="left" w:pos="1080"/>
        </w:tabs>
        <w:spacing w:after="0"/>
        <w:ind w:left="0" w:firstLine="735"/>
        <w:jc w:val="both"/>
        <w:rPr>
          <w:rFonts w:ascii="GHEA Grapalat" w:hAnsi="GHEA Grapalat"/>
          <w:color w:val="000000"/>
          <w:lang w:val="hy-AM"/>
        </w:rPr>
      </w:pPr>
      <w:r w:rsidRPr="00B06405">
        <w:rPr>
          <w:rFonts w:ascii="GHEA Grapalat" w:hAnsi="GHEA Grapalat"/>
          <w:color w:val="000000"/>
          <w:lang w:val="hy-AM"/>
        </w:rPr>
        <w:t>Հետվճարի ամբողջ գումարը վճարվում է պետական բյուջեի միջոցներից:</w:t>
      </w:r>
    </w:p>
    <w:p w:rsidR="009571C5" w:rsidRPr="00B06405" w:rsidRDefault="009571C5" w:rsidP="00DA13A0">
      <w:pPr>
        <w:shd w:val="clear" w:color="auto" w:fill="FFFFFF"/>
        <w:spacing w:line="276" w:lineRule="auto"/>
        <w:ind w:firstLine="375"/>
        <w:jc w:val="both"/>
        <w:rPr>
          <w:rFonts w:ascii="GHEA Grapalat" w:hAnsi="GHEA Grapalat"/>
          <w:color w:val="000000"/>
          <w:lang w:val="hy-AM" w:eastAsia="en-US"/>
        </w:rPr>
      </w:pPr>
    </w:p>
    <w:p w:rsidR="009571C5" w:rsidRPr="00B06405" w:rsidRDefault="009571C5" w:rsidP="00DA13A0">
      <w:pPr>
        <w:shd w:val="clear" w:color="auto" w:fill="FFFFFF"/>
        <w:spacing w:line="276" w:lineRule="auto"/>
        <w:ind w:firstLine="375"/>
        <w:jc w:val="both"/>
        <w:rPr>
          <w:rFonts w:ascii="GHEA Grapalat" w:hAnsi="GHEA Grapalat"/>
          <w:color w:val="000000"/>
          <w:lang w:val="hy-AM" w:eastAsia="en-US"/>
        </w:rPr>
      </w:pPr>
      <w:r w:rsidRPr="00B06405">
        <w:rPr>
          <w:rFonts w:ascii="Calibri" w:hAnsi="Calibri" w:cs="Calibri"/>
          <w:color w:val="000000"/>
          <w:lang w:val="hy-AM" w:eastAsia="en-US"/>
        </w:rPr>
        <w:t> </w:t>
      </w:r>
    </w:p>
    <w:p w:rsidR="009571C5" w:rsidRPr="00B06405" w:rsidRDefault="009571C5" w:rsidP="00DA13A0">
      <w:pPr>
        <w:shd w:val="clear" w:color="auto" w:fill="FFFFFF"/>
        <w:spacing w:line="276" w:lineRule="auto"/>
        <w:ind w:firstLine="375"/>
        <w:jc w:val="both"/>
        <w:rPr>
          <w:rFonts w:ascii="GHEA Grapalat" w:hAnsi="GHEA Grapalat"/>
          <w:color w:val="000000"/>
          <w:lang w:val="hy-AM" w:eastAsia="en-US"/>
        </w:rPr>
      </w:pPr>
      <w:r w:rsidRPr="00B06405">
        <w:rPr>
          <w:rFonts w:ascii="Calibri" w:hAnsi="Calibri" w:cs="Calibri"/>
          <w:color w:val="000000"/>
          <w:lang w:val="hy-AM" w:eastAsia="en-US"/>
        </w:rPr>
        <w:t> </w:t>
      </w: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8775C2" w:rsidP="00DA13A0">
      <w:pPr>
        <w:spacing w:line="276" w:lineRule="auto"/>
        <w:jc w:val="both"/>
        <w:rPr>
          <w:rFonts w:ascii="GHEA Grapalat" w:hAnsi="GHEA Grapalat"/>
          <w:color w:val="000000"/>
          <w:shd w:val="clear" w:color="auto" w:fill="FFFFFF"/>
          <w:lang w:val="hy-AM"/>
        </w:rPr>
      </w:pPr>
    </w:p>
    <w:p w:rsidR="008775C2" w:rsidRPr="00B06405" w:rsidRDefault="00EA5826" w:rsidP="009B1C06">
      <w:pPr>
        <w:spacing w:after="160" w:line="259" w:lineRule="auto"/>
        <w:rPr>
          <w:rFonts w:ascii="GHEA Grapalat" w:hAnsi="GHEA Grapalat"/>
          <w:color w:val="000000"/>
          <w:shd w:val="clear" w:color="auto" w:fill="FFFFFF"/>
          <w:lang w:val="hy-AM"/>
        </w:rPr>
      </w:pPr>
      <w:r w:rsidRPr="00B06405">
        <w:rPr>
          <w:rFonts w:ascii="GHEA Grapalat" w:hAnsi="GHEA Grapalat"/>
          <w:color w:val="000000"/>
          <w:shd w:val="clear" w:color="auto" w:fill="FFFFFF"/>
          <w:lang w:val="hy-AM"/>
        </w:rPr>
        <w:br w:type="page"/>
      </w:r>
    </w:p>
    <w:p w:rsidR="00DA13A0" w:rsidRPr="00B06405" w:rsidRDefault="00DA13A0" w:rsidP="00DA13A0">
      <w:pPr>
        <w:tabs>
          <w:tab w:val="left" w:pos="1080"/>
        </w:tabs>
        <w:spacing w:line="276" w:lineRule="auto"/>
        <w:ind w:firstLine="567"/>
        <w:jc w:val="right"/>
        <w:rPr>
          <w:rFonts w:ascii="GHEA Grapalat" w:hAnsi="GHEA Grapalat"/>
          <w:color w:val="000000" w:themeColor="text1"/>
          <w:sz w:val="20"/>
          <w:szCs w:val="20"/>
          <w:lang w:val="hy-AM"/>
        </w:rPr>
      </w:pPr>
      <w:r w:rsidRPr="00B06405">
        <w:rPr>
          <w:rFonts w:ascii="GHEA Grapalat" w:hAnsi="GHEA Grapalat"/>
          <w:b/>
          <w:bCs/>
          <w:color w:val="000000" w:themeColor="text1"/>
          <w:sz w:val="20"/>
          <w:szCs w:val="20"/>
          <w:lang w:val="hy-AM"/>
        </w:rPr>
        <w:lastRenderedPageBreak/>
        <w:t xml:space="preserve">Հավելված N </w:t>
      </w:r>
      <w:r w:rsidR="002A335D" w:rsidRPr="00B06405">
        <w:rPr>
          <w:rFonts w:ascii="GHEA Grapalat" w:hAnsi="GHEA Grapalat"/>
          <w:b/>
          <w:bCs/>
          <w:color w:val="000000" w:themeColor="text1"/>
          <w:sz w:val="20"/>
          <w:szCs w:val="20"/>
          <w:lang w:val="hy-AM"/>
        </w:rPr>
        <w:t>2</w:t>
      </w:r>
    </w:p>
    <w:p w:rsidR="00DA13A0" w:rsidRPr="00B06405" w:rsidRDefault="00DA13A0" w:rsidP="00DA13A0">
      <w:pPr>
        <w:tabs>
          <w:tab w:val="left" w:pos="1080"/>
        </w:tabs>
        <w:spacing w:line="276" w:lineRule="auto"/>
        <w:ind w:firstLine="567"/>
        <w:jc w:val="right"/>
        <w:rPr>
          <w:rFonts w:ascii="GHEA Grapalat" w:hAnsi="GHEA Grapalat"/>
          <w:color w:val="000000" w:themeColor="text1"/>
          <w:sz w:val="20"/>
          <w:szCs w:val="20"/>
          <w:lang w:val="hy-AM"/>
        </w:rPr>
      </w:pPr>
      <w:r w:rsidRPr="00B06405">
        <w:rPr>
          <w:rFonts w:ascii="GHEA Grapalat" w:hAnsi="GHEA Grapalat"/>
          <w:b/>
          <w:bCs/>
          <w:color w:val="000000" w:themeColor="text1"/>
          <w:sz w:val="20"/>
          <w:szCs w:val="20"/>
          <w:lang w:val="hy-AM"/>
        </w:rPr>
        <w:t>ՀՀ կառավարության 2023 թվականի</w:t>
      </w:r>
    </w:p>
    <w:p w:rsidR="00DA13A0" w:rsidRPr="00B06405" w:rsidRDefault="00DA13A0" w:rsidP="00DA13A0">
      <w:pPr>
        <w:tabs>
          <w:tab w:val="left" w:pos="1080"/>
        </w:tabs>
        <w:spacing w:line="276" w:lineRule="auto"/>
        <w:ind w:firstLine="567"/>
        <w:jc w:val="right"/>
        <w:rPr>
          <w:rFonts w:ascii="GHEA Grapalat" w:hAnsi="GHEA Grapalat"/>
          <w:b/>
          <w:bCs/>
          <w:color w:val="000000" w:themeColor="text1"/>
          <w:sz w:val="20"/>
          <w:szCs w:val="20"/>
          <w:lang w:val="hy-AM"/>
        </w:rPr>
      </w:pPr>
      <w:r w:rsidRPr="00B06405">
        <w:rPr>
          <w:rFonts w:ascii="GHEA Grapalat" w:hAnsi="GHEA Grapalat"/>
          <w:b/>
          <w:bCs/>
          <w:color w:val="000000" w:themeColor="text1"/>
          <w:sz w:val="20"/>
          <w:szCs w:val="20"/>
          <w:lang w:val="hy-AM"/>
        </w:rPr>
        <w:t>_________________ որոշման</w:t>
      </w:r>
    </w:p>
    <w:p w:rsidR="00DA13A0" w:rsidRPr="00B06405" w:rsidRDefault="00DA13A0" w:rsidP="00DA13A0">
      <w:pPr>
        <w:spacing w:line="276" w:lineRule="auto"/>
        <w:jc w:val="both"/>
        <w:rPr>
          <w:rFonts w:ascii="GHEA Grapalat" w:hAnsi="GHEA Grapalat"/>
          <w:color w:val="000000"/>
          <w:shd w:val="clear" w:color="auto" w:fill="FFFFFF"/>
          <w:lang w:val="hy-AM"/>
        </w:rPr>
      </w:pPr>
    </w:p>
    <w:p w:rsidR="00DA13A0" w:rsidRPr="00B06405" w:rsidRDefault="00DA13A0" w:rsidP="00F50C1E">
      <w:pPr>
        <w:pStyle w:val="NormalWeb"/>
        <w:shd w:val="clear" w:color="auto" w:fill="FFFFFF"/>
        <w:spacing w:before="0" w:beforeAutospacing="0" w:after="0" w:afterAutospacing="0"/>
        <w:jc w:val="center"/>
        <w:rPr>
          <w:rFonts w:ascii="GHEA Grapalat" w:hAnsi="GHEA Grapalat"/>
          <w:color w:val="000000"/>
          <w:lang w:val="hy-AM"/>
        </w:rPr>
      </w:pPr>
      <w:r w:rsidRPr="00B06405">
        <w:rPr>
          <w:rStyle w:val="Strong"/>
          <w:rFonts w:ascii="GHEA Grapalat" w:hAnsi="GHEA Grapalat"/>
          <w:color w:val="000000"/>
          <w:lang w:val="hy-AM"/>
        </w:rPr>
        <w:t>Կ Ա Ր Գ</w:t>
      </w:r>
    </w:p>
    <w:p w:rsidR="00DA13A0" w:rsidRPr="00B06405" w:rsidRDefault="00DA13A0" w:rsidP="00123FC0">
      <w:pPr>
        <w:pStyle w:val="NormalWeb"/>
        <w:shd w:val="clear" w:color="auto" w:fill="FFFFFF"/>
        <w:spacing w:before="0" w:beforeAutospacing="0" w:after="0" w:afterAutospacing="0" w:line="276" w:lineRule="auto"/>
        <w:jc w:val="center"/>
        <w:rPr>
          <w:rFonts w:ascii="GHEA Grapalat" w:hAnsi="GHEA Grapalat"/>
          <w:color w:val="000000"/>
          <w:lang w:val="hy-AM"/>
        </w:rPr>
      </w:pPr>
    </w:p>
    <w:p w:rsidR="00AD72E2" w:rsidRPr="00B06405" w:rsidRDefault="00AD72E2" w:rsidP="00123FC0">
      <w:pPr>
        <w:pStyle w:val="NormalWeb"/>
        <w:shd w:val="clear" w:color="auto" w:fill="FFFFFF"/>
        <w:spacing w:before="0" w:beforeAutospacing="0" w:after="0" w:afterAutospacing="0" w:line="276" w:lineRule="auto"/>
        <w:jc w:val="center"/>
        <w:rPr>
          <w:rFonts w:ascii="GHEA Grapalat" w:hAnsi="GHEA Grapalat"/>
          <w:b/>
          <w:bCs/>
          <w:color w:val="000000"/>
          <w:shd w:val="clear" w:color="auto" w:fill="FFFFFF"/>
          <w:lang w:val="af-ZA"/>
        </w:rPr>
      </w:pPr>
      <w:r w:rsidRPr="00B06405">
        <w:rPr>
          <w:rFonts w:ascii="GHEA Grapalat" w:hAnsi="GHEA Grapalat"/>
          <w:b/>
          <w:bCs/>
          <w:color w:val="000000"/>
          <w:shd w:val="clear" w:color="auto" w:fill="FFFFFF"/>
          <w:lang w:val="hy-AM"/>
        </w:rPr>
        <w:t>ԱՆԿԱՆԽԻԿ</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lang w:val="hy-AM"/>
        </w:rPr>
        <w:t>ԵՂԱՆԱԿՈՎ</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lang w:val="hy-AM"/>
        </w:rPr>
        <w:t>ՎՃԱՐՈՒՄՆԵՐԻՑ</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lang w:val="hy-AM"/>
        </w:rPr>
        <w:t>ԿԵՆՍԱԹՈՇԱԿԱՌՈՒՆԵՐԻՆ</w:t>
      </w:r>
      <w:r w:rsidRPr="00B06405">
        <w:rPr>
          <w:rFonts w:ascii="GHEA Grapalat" w:hAnsi="GHEA Grapalat"/>
          <w:b/>
          <w:bCs/>
          <w:color w:val="000000"/>
          <w:shd w:val="clear" w:color="auto" w:fill="FFFFFF"/>
          <w:lang w:val="af-ZA"/>
        </w:rPr>
        <w:t xml:space="preserve"> </w:t>
      </w:r>
    </w:p>
    <w:p w:rsidR="00AD72E2" w:rsidRDefault="00AD72E2" w:rsidP="00123FC0">
      <w:pPr>
        <w:pStyle w:val="NormalWeb"/>
        <w:shd w:val="clear" w:color="auto" w:fill="FFFFFF"/>
        <w:spacing w:before="0" w:beforeAutospacing="0" w:after="0" w:afterAutospacing="0" w:line="276" w:lineRule="auto"/>
        <w:jc w:val="center"/>
        <w:rPr>
          <w:rFonts w:ascii="GHEA Grapalat" w:hAnsi="GHEA Grapalat"/>
          <w:b/>
          <w:bCs/>
          <w:color w:val="000000"/>
          <w:shd w:val="clear" w:color="auto" w:fill="FFFFFF"/>
          <w:lang w:val="hy-AM"/>
        </w:rPr>
      </w:pPr>
      <w:r w:rsidRPr="00B06405">
        <w:rPr>
          <w:rFonts w:ascii="GHEA Grapalat" w:hAnsi="GHEA Grapalat"/>
          <w:b/>
          <w:bCs/>
          <w:color w:val="000000"/>
          <w:shd w:val="clear" w:color="auto" w:fill="FFFFFF"/>
          <w:lang w:val="hy-AM"/>
        </w:rPr>
        <w:t>ՀԵՏՎՃԱՐ</w:t>
      </w:r>
      <w:r w:rsidRPr="00B06405">
        <w:rPr>
          <w:rFonts w:ascii="GHEA Grapalat" w:hAnsi="GHEA Grapalat"/>
          <w:b/>
          <w:bCs/>
          <w:color w:val="000000"/>
          <w:shd w:val="clear" w:color="auto" w:fill="FFFFFF"/>
          <w:lang w:val="af-ZA"/>
        </w:rPr>
        <w:t xml:space="preserve"> </w:t>
      </w:r>
      <w:r w:rsidRPr="00B06405">
        <w:rPr>
          <w:rFonts w:ascii="GHEA Grapalat" w:hAnsi="GHEA Grapalat"/>
          <w:b/>
          <w:bCs/>
          <w:color w:val="000000"/>
          <w:shd w:val="clear" w:color="auto" w:fill="FFFFFF"/>
          <w:lang w:val="hy-AM"/>
        </w:rPr>
        <w:t>ՏՐԱՄԱԴՐԵԼՈՒ</w:t>
      </w:r>
      <w:r w:rsidRPr="00B06405">
        <w:rPr>
          <w:rFonts w:ascii="GHEA Grapalat" w:hAnsi="GHEA Grapalat"/>
          <w:b/>
          <w:bCs/>
          <w:color w:val="000000"/>
          <w:shd w:val="clear" w:color="auto" w:fill="FFFFFF"/>
          <w:lang w:val="af-ZA"/>
        </w:rPr>
        <w:t xml:space="preserve"> </w:t>
      </w:r>
    </w:p>
    <w:p w:rsidR="00FA2C92" w:rsidRPr="00B06405" w:rsidRDefault="00FA2C92" w:rsidP="00123FC0">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rsidR="00DA13A0" w:rsidRPr="00B06405" w:rsidRDefault="00094A3B" w:rsidP="00F50C1E">
      <w:pPr>
        <w:pStyle w:val="NormalWeb"/>
        <w:shd w:val="clear" w:color="auto" w:fill="FFFFFF"/>
        <w:spacing w:before="0" w:beforeAutospacing="0" w:after="0" w:afterAutospacing="0"/>
        <w:jc w:val="center"/>
        <w:rPr>
          <w:rFonts w:ascii="GHEA Grapalat" w:hAnsi="GHEA Grapalat"/>
          <w:color w:val="000000"/>
          <w:lang w:val="hy-AM"/>
        </w:rPr>
      </w:pPr>
      <w:r w:rsidRPr="00B06405">
        <w:rPr>
          <w:rStyle w:val="Strong"/>
          <w:rFonts w:ascii="GHEA Grapalat" w:hAnsi="GHEA Grapalat"/>
          <w:color w:val="000000"/>
          <w:lang w:val="af-ZA"/>
        </w:rPr>
        <w:t>I</w:t>
      </w:r>
      <w:r w:rsidR="00DA13A0" w:rsidRPr="00B06405">
        <w:rPr>
          <w:rStyle w:val="Strong"/>
          <w:rFonts w:ascii="GHEA Grapalat" w:hAnsi="GHEA Grapalat"/>
          <w:color w:val="000000"/>
          <w:lang w:val="hy-AM"/>
        </w:rPr>
        <w:t>. ԸՆԴՀԱՆՈՒՐ ԴՐՈՒՅԹՆԵՐ</w:t>
      </w:r>
    </w:p>
    <w:p w:rsidR="00DA13A0" w:rsidRPr="00B06405" w:rsidRDefault="00DA13A0" w:rsidP="00D74DF7">
      <w:pPr>
        <w:pStyle w:val="NormalWeb"/>
        <w:shd w:val="clear" w:color="auto" w:fill="FFFFFF"/>
        <w:tabs>
          <w:tab w:val="left" w:pos="990"/>
        </w:tabs>
        <w:spacing w:before="0" w:beforeAutospacing="0" w:after="0" w:afterAutospacing="0" w:line="276" w:lineRule="auto"/>
        <w:ind w:firstLine="360"/>
        <w:jc w:val="both"/>
        <w:rPr>
          <w:rFonts w:ascii="GHEA Grapalat" w:hAnsi="GHEA Grapalat" w:cs="Arial Unicode"/>
          <w:color w:val="000000"/>
          <w:highlight w:val="yellow"/>
          <w:lang w:val="hy-AM"/>
        </w:rPr>
      </w:pPr>
    </w:p>
    <w:p w:rsidR="00240CE9" w:rsidRPr="00B06405" w:rsidRDefault="00605FF6" w:rsidP="00D74DF7">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 xml:space="preserve">Սույն կարգով </w:t>
      </w:r>
      <w:r w:rsidR="00DA13A0" w:rsidRPr="00B06405">
        <w:rPr>
          <w:rFonts w:ascii="GHEA Grapalat" w:hAnsi="GHEA Grapalat" w:cs="Arial Unicode"/>
          <w:color w:val="000000"/>
          <w:lang w:val="hy-AM"/>
        </w:rPr>
        <w:t xml:space="preserve">կարգավորվում են </w:t>
      </w:r>
      <w:r w:rsidR="00D33DA0" w:rsidRPr="00B06405">
        <w:rPr>
          <w:rFonts w:ascii="GHEA Grapalat" w:hAnsi="GHEA Grapalat"/>
          <w:color w:val="000000"/>
          <w:lang w:val="hy-AM"/>
        </w:rPr>
        <w:t>անկանխիկ գնումներից և վճարումների գործարքներից</w:t>
      </w:r>
      <w:r w:rsidR="00D33DA0" w:rsidRPr="00B06405">
        <w:rPr>
          <w:rFonts w:ascii="GHEA Grapalat" w:hAnsi="GHEA Grapalat" w:cs="Arial Unicode"/>
          <w:color w:val="000000"/>
          <w:lang w:val="hy-AM"/>
        </w:rPr>
        <w:t xml:space="preserve"> </w:t>
      </w:r>
      <w:r w:rsidR="00123FC0" w:rsidRPr="00B06405">
        <w:rPr>
          <w:rFonts w:ascii="GHEA Grapalat" w:hAnsi="GHEA Grapalat" w:cs="Arial Unicode"/>
          <w:color w:val="000000"/>
          <w:lang w:val="hy-AM"/>
        </w:rPr>
        <w:t>կենսաթոշակառուներին հետվճար տրամադրելու</w:t>
      </w:r>
      <w:r w:rsidRPr="00B06405">
        <w:rPr>
          <w:rFonts w:ascii="GHEA Grapalat" w:hAnsi="GHEA Grapalat" w:cs="Arial Unicode"/>
          <w:color w:val="000000"/>
          <w:lang w:val="hy-AM"/>
        </w:rPr>
        <w:t xml:space="preserve"> (նշանակելու և վճարելու)</w:t>
      </w:r>
      <w:r w:rsidR="00123FC0" w:rsidRPr="00B06405">
        <w:rPr>
          <w:rFonts w:ascii="GHEA Grapalat" w:hAnsi="GHEA Grapalat" w:cs="Arial Unicode"/>
          <w:color w:val="000000"/>
          <w:lang w:val="hy-AM"/>
        </w:rPr>
        <w:t xml:space="preserve"> </w:t>
      </w:r>
      <w:r w:rsidRPr="00B06405">
        <w:rPr>
          <w:rFonts w:ascii="GHEA Grapalat" w:hAnsi="GHEA Grapalat" w:cs="Arial Unicode"/>
          <w:color w:val="000000"/>
          <w:lang w:val="hy-AM"/>
        </w:rPr>
        <w:t>հետ կապված հարաբերությունները</w:t>
      </w:r>
      <w:r w:rsidR="00240CE9" w:rsidRPr="00B06405">
        <w:rPr>
          <w:rFonts w:ascii="GHEA Grapalat" w:hAnsi="GHEA Grapalat" w:cs="Arial Unicode"/>
          <w:color w:val="000000"/>
          <w:lang w:val="hy-AM"/>
        </w:rPr>
        <w:t>:</w:t>
      </w:r>
    </w:p>
    <w:p w:rsidR="00DA13A0" w:rsidRPr="00B06405" w:rsidRDefault="00DA13A0" w:rsidP="00D74DF7">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 xml:space="preserve">Սույն կարգում կիրառվող հասկացություններն ունեն </w:t>
      </w:r>
      <w:r w:rsidR="00FA2C92">
        <w:rPr>
          <w:rFonts w:ascii="GHEA Grapalat" w:hAnsi="GHEA Grapalat" w:cs="Arial Unicode"/>
          <w:color w:val="000000"/>
          <w:lang w:val="hy-AM"/>
        </w:rPr>
        <w:t>սույն</w:t>
      </w:r>
      <w:r w:rsidRPr="00B06405">
        <w:rPr>
          <w:rFonts w:ascii="GHEA Grapalat" w:hAnsi="GHEA Grapalat" w:cs="Arial Unicode"/>
          <w:color w:val="000000"/>
          <w:lang w:val="hy-AM"/>
        </w:rPr>
        <w:t xml:space="preserve"> որոշման </w:t>
      </w:r>
      <w:r w:rsidR="00FA2C92" w:rsidRPr="00FA2C92">
        <w:rPr>
          <w:rFonts w:ascii="GHEA Grapalat" w:hAnsi="GHEA Grapalat" w:cs="Arial Unicode"/>
          <w:color w:val="000000"/>
          <w:lang w:val="hy-AM"/>
        </w:rPr>
        <w:t xml:space="preserve">N </w:t>
      </w:r>
      <w:r w:rsidRPr="00B06405">
        <w:rPr>
          <w:rFonts w:ascii="GHEA Grapalat" w:hAnsi="GHEA Grapalat" w:cs="Arial Unicode"/>
          <w:color w:val="000000"/>
          <w:lang w:val="hy-AM"/>
        </w:rPr>
        <w:t>1</w:t>
      </w:r>
      <w:r w:rsidR="00FA2C92">
        <w:rPr>
          <w:rFonts w:ascii="GHEA Grapalat" w:hAnsi="GHEA Grapalat" w:cs="Arial Unicode"/>
          <w:color w:val="000000"/>
          <w:lang w:val="hy-AM"/>
        </w:rPr>
        <w:t xml:space="preserve"> հավելվածով </w:t>
      </w:r>
      <w:r w:rsidR="00A02397" w:rsidRPr="00B06405">
        <w:rPr>
          <w:rFonts w:ascii="GHEA Grapalat" w:hAnsi="GHEA Grapalat" w:cs="Arial Unicode"/>
          <w:color w:val="000000"/>
          <w:lang w:val="hy-AM"/>
        </w:rPr>
        <w:t>սահմանված իմ</w:t>
      </w:r>
      <w:r w:rsidR="00EC4088" w:rsidRPr="00B06405">
        <w:rPr>
          <w:rFonts w:ascii="GHEA Grapalat" w:hAnsi="GHEA Grapalat" w:cs="Arial Unicode"/>
          <w:color w:val="000000"/>
          <w:lang w:val="hy-AM"/>
        </w:rPr>
        <w:t>ա</w:t>
      </w:r>
      <w:r w:rsidR="00A02397" w:rsidRPr="00B06405">
        <w:rPr>
          <w:rFonts w:ascii="GHEA Grapalat" w:hAnsi="GHEA Grapalat" w:cs="Arial Unicode"/>
          <w:color w:val="000000"/>
          <w:lang w:val="hy-AM"/>
        </w:rPr>
        <w:t>ս</w:t>
      </w:r>
      <w:r w:rsidR="00EC4088" w:rsidRPr="00B06405">
        <w:rPr>
          <w:rFonts w:ascii="GHEA Grapalat" w:hAnsi="GHEA Grapalat" w:cs="Arial Unicode"/>
          <w:color w:val="000000"/>
          <w:lang w:val="hy-AM"/>
        </w:rPr>
        <w:t>տները։</w:t>
      </w:r>
    </w:p>
    <w:p w:rsidR="00DA13A0" w:rsidRPr="00B06405" w:rsidRDefault="00DA13A0" w:rsidP="00D74DF7">
      <w:pPr>
        <w:pStyle w:val="NormalWeb"/>
        <w:shd w:val="clear" w:color="auto" w:fill="FFFFFF"/>
        <w:tabs>
          <w:tab w:val="left" w:pos="990"/>
        </w:tabs>
        <w:spacing w:before="0" w:beforeAutospacing="0" w:after="0" w:afterAutospacing="0" w:line="276" w:lineRule="auto"/>
        <w:ind w:left="360" w:firstLine="540"/>
        <w:jc w:val="both"/>
        <w:rPr>
          <w:rFonts w:ascii="GHEA Grapalat" w:hAnsi="GHEA Grapalat" w:cs="Arial Unicode"/>
          <w:color w:val="000000"/>
          <w:lang w:val="hy-AM"/>
        </w:rPr>
      </w:pPr>
    </w:p>
    <w:p w:rsidR="00DA13A0" w:rsidRPr="00B06405" w:rsidRDefault="00094A3B" w:rsidP="00D74DF7">
      <w:pPr>
        <w:pStyle w:val="NormalWeb"/>
        <w:shd w:val="clear" w:color="auto" w:fill="FFFFFF"/>
        <w:tabs>
          <w:tab w:val="left" w:pos="990"/>
        </w:tabs>
        <w:spacing w:before="0" w:beforeAutospacing="0" w:after="0" w:afterAutospacing="0" w:line="276" w:lineRule="auto"/>
        <w:ind w:firstLine="375"/>
        <w:jc w:val="center"/>
        <w:rPr>
          <w:rFonts w:ascii="GHEA Grapalat" w:hAnsi="GHEA Grapalat"/>
          <w:color w:val="000000"/>
          <w:lang w:val="hy-AM"/>
        </w:rPr>
      </w:pPr>
      <w:r w:rsidRPr="00B06405">
        <w:rPr>
          <w:rStyle w:val="Strong"/>
          <w:rFonts w:ascii="GHEA Grapalat" w:hAnsi="GHEA Grapalat"/>
          <w:color w:val="000000"/>
          <w:lang w:val="hy-AM"/>
        </w:rPr>
        <w:t>II</w:t>
      </w:r>
      <w:r w:rsidR="00DA13A0" w:rsidRPr="00B06405">
        <w:rPr>
          <w:rStyle w:val="Strong"/>
          <w:rFonts w:ascii="GHEA Grapalat" w:hAnsi="GHEA Grapalat"/>
          <w:color w:val="000000"/>
          <w:lang w:val="hy-AM"/>
        </w:rPr>
        <w:t>. ՀԵՏՎՃԱՐԻ ՀԱՇՎԱՐԿԸ ԵՎ ՎՃԱՐՈՒՄԸ</w:t>
      </w:r>
    </w:p>
    <w:p w:rsidR="00DA13A0" w:rsidRPr="00B06405" w:rsidRDefault="00DA13A0" w:rsidP="00D74DF7">
      <w:pPr>
        <w:pStyle w:val="NormalWeb"/>
        <w:shd w:val="clear" w:color="auto" w:fill="FFFFFF"/>
        <w:tabs>
          <w:tab w:val="left" w:pos="990"/>
        </w:tabs>
        <w:spacing w:before="0" w:beforeAutospacing="0" w:after="0" w:afterAutospacing="0" w:line="276" w:lineRule="auto"/>
        <w:ind w:firstLine="375"/>
        <w:jc w:val="both"/>
        <w:rPr>
          <w:rFonts w:ascii="GHEA Grapalat" w:hAnsi="GHEA Grapalat"/>
          <w:color w:val="000000"/>
          <w:lang w:val="hy-AM"/>
        </w:rPr>
      </w:pPr>
      <w:r w:rsidRPr="00B06405">
        <w:rPr>
          <w:rFonts w:ascii="Calibri" w:hAnsi="Calibri" w:cs="Calibri"/>
          <w:color w:val="000000"/>
          <w:lang w:val="hy-AM"/>
        </w:rPr>
        <w:t> </w:t>
      </w:r>
    </w:p>
    <w:p w:rsidR="00EC3590" w:rsidRPr="00B06405" w:rsidRDefault="00EC3590" w:rsidP="003B257B">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Հետվճար</w:t>
      </w:r>
      <w:r w:rsidR="00DA13A0" w:rsidRPr="00B06405">
        <w:rPr>
          <w:rFonts w:ascii="GHEA Grapalat" w:hAnsi="GHEA Grapalat" w:cs="Arial Unicode"/>
          <w:color w:val="000000"/>
          <w:lang w:val="hy-AM"/>
        </w:rPr>
        <w:t xml:space="preserve">ը </w:t>
      </w:r>
      <w:r w:rsidR="00284912" w:rsidRPr="00B06405">
        <w:rPr>
          <w:rFonts w:ascii="GHEA Grapalat" w:hAnsi="GHEA Grapalat" w:cs="Arial Unicode"/>
          <w:color w:val="000000"/>
          <w:lang w:val="hy-AM"/>
        </w:rPr>
        <w:t xml:space="preserve">հաշվարկվում </w:t>
      </w:r>
      <w:r w:rsidRPr="00B06405">
        <w:rPr>
          <w:rFonts w:ascii="GHEA Grapalat" w:hAnsi="GHEA Grapalat" w:cs="Arial Unicode"/>
          <w:color w:val="000000"/>
          <w:lang w:val="hy-AM"/>
        </w:rPr>
        <w:t>է</w:t>
      </w:r>
      <w:r w:rsidR="00284912" w:rsidRPr="00B06405">
        <w:rPr>
          <w:rFonts w:ascii="GHEA Grapalat" w:hAnsi="GHEA Grapalat" w:cs="Arial Unicode"/>
          <w:color w:val="000000"/>
          <w:lang w:val="hy-AM"/>
        </w:rPr>
        <w:t xml:space="preserve"> միջոցառմամբ սահմանված չափով</w:t>
      </w:r>
      <w:r w:rsidRPr="00B06405">
        <w:rPr>
          <w:rFonts w:ascii="GHEA Grapalat" w:hAnsi="GHEA Grapalat" w:cs="Arial Unicode"/>
          <w:color w:val="000000"/>
          <w:lang w:val="hy-AM"/>
        </w:rPr>
        <w:t>։</w:t>
      </w:r>
    </w:p>
    <w:p w:rsidR="00DA13A0" w:rsidRPr="00B06405" w:rsidRDefault="00284912" w:rsidP="003B257B">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Հետվճարը վճարվում է յուրաքանչյուր ամիս՝</w:t>
      </w:r>
      <w:r w:rsidR="00EC3590" w:rsidRPr="00B06405">
        <w:rPr>
          <w:rFonts w:ascii="GHEA Grapalat" w:hAnsi="GHEA Grapalat" w:cs="Arial Unicode"/>
          <w:color w:val="000000"/>
          <w:lang w:val="hy-AM"/>
        </w:rPr>
        <w:t xml:space="preserve"> </w:t>
      </w:r>
      <w:r w:rsidRPr="00B06405">
        <w:rPr>
          <w:rFonts w:ascii="GHEA Grapalat" w:hAnsi="GHEA Grapalat" w:cs="Arial Unicode"/>
          <w:color w:val="000000"/>
          <w:lang w:val="hy-AM"/>
        </w:rPr>
        <w:t>մինչև տվյալ ամսվա 25-ը։</w:t>
      </w:r>
      <w:r w:rsidR="00957862" w:rsidRPr="00B06405">
        <w:rPr>
          <w:rFonts w:ascii="GHEA Grapalat" w:hAnsi="GHEA Grapalat" w:cs="Arial Unicode"/>
          <w:color w:val="000000"/>
          <w:lang w:val="hy-AM"/>
        </w:rPr>
        <w:t xml:space="preserve"> Հետվճարը վճարվում է անկանխիկ եղանակով՝ կենսաթոշակառուի բանկային հաշվին փոխանցելու միջոցով։</w:t>
      </w:r>
    </w:p>
    <w:p w:rsidR="00DA13A0" w:rsidRPr="00B06405" w:rsidRDefault="00DA13A0" w:rsidP="003B257B">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 xml:space="preserve">Հետվճարները հաշվարկվում և վճարվում են </w:t>
      </w:r>
      <w:r w:rsidR="00727EE8" w:rsidRPr="00B06405">
        <w:rPr>
          <w:rFonts w:ascii="GHEA Grapalat" w:hAnsi="GHEA Grapalat" w:cs="Arial Unicode"/>
          <w:color w:val="000000"/>
          <w:lang w:val="hy-AM"/>
        </w:rPr>
        <w:t>202</w:t>
      </w:r>
      <w:r w:rsidR="00DB47CD" w:rsidRPr="00B06405">
        <w:rPr>
          <w:rFonts w:ascii="GHEA Grapalat" w:hAnsi="GHEA Grapalat" w:cs="Arial Unicode"/>
          <w:color w:val="000000"/>
          <w:lang w:val="hy-AM"/>
        </w:rPr>
        <w:t>4</w:t>
      </w:r>
      <w:r w:rsidR="007C3396" w:rsidRPr="00B06405">
        <w:rPr>
          <w:rFonts w:ascii="GHEA Grapalat" w:hAnsi="GHEA Grapalat" w:cs="Arial Unicode"/>
          <w:color w:val="000000"/>
          <w:lang w:val="hy-AM"/>
        </w:rPr>
        <w:t xml:space="preserve"> թվականի </w:t>
      </w:r>
      <w:r w:rsidR="00330C8B" w:rsidRPr="00B06405">
        <w:rPr>
          <w:rFonts w:ascii="GHEA Grapalat" w:hAnsi="GHEA Grapalat" w:cs="Arial Unicode"/>
          <w:color w:val="000000"/>
          <w:lang w:val="hy-AM"/>
        </w:rPr>
        <w:t xml:space="preserve">հունվար </w:t>
      </w:r>
      <w:r w:rsidR="007C3396" w:rsidRPr="00B06405">
        <w:rPr>
          <w:rFonts w:ascii="GHEA Grapalat" w:hAnsi="GHEA Grapalat" w:cs="Arial Unicode"/>
          <w:color w:val="000000"/>
          <w:lang w:val="hy-AM"/>
        </w:rPr>
        <w:t>ամսից մինչև 2024</w:t>
      </w:r>
      <w:r w:rsidRPr="00B06405">
        <w:rPr>
          <w:rFonts w:ascii="GHEA Grapalat" w:hAnsi="GHEA Grapalat" w:cs="Arial Unicode"/>
          <w:color w:val="000000"/>
          <w:lang w:val="hy-AM"/>
        </w:rPr>
        <w:t xml:space="preserve"> թվ</w:t>
      </w:r>
      <w:r w:rsidR="00DB47CD" w:rsidRPr="00B06405">
        <w:rPr>
          <w:rFonts w:ascii="GHEA Grapalat" w:hAnsi="GHEA Grapalat" w:cs="Arial Unicode"/>
          <w:color w:val="000000"/>
          <w:lang w:val="hy-AM"/>
        </w:rPr>
        <w:t>ականի դեկտեմբեր ամիսը ներ</w:t>
      </w:r>
      <w:r w:rsidR="00785796" w:rsidRPr="00B06405">
        <w:rPr>
          <w:rFonts w:ascii="GHEA Grapalat" w:hAnsi="GHEA Grapalat" w:cs="Arial Unicode"/>
          <w:color w:val="000000"/>
          <w:lang w:val="hy-AM"/>
        </w:rPr>
        <w:t>առյալ՝ տվյալ ամսվան նախորդող ամսում կատարած անկանխիկ գնումների և վճարումների գործարքների արդյունք</w:t>
      </w:r>
      <w:r w:rsidR="006F0C60" w:rsidRPr="00B06405">
        <w:rPr>
          <w:rFonts w:ascii="GHEA Grapalat" w:hAnsi="GHEA Grapalat" w:cs="Arial Unicode"/>
          <w:color w:val="000000"/>
          <w:lang w:val="hy-AM"/>
        </w:rPr>
        <w:t>ն</w:t>
      </w:r>
      <w:r w:rsidR="00785796" w:rsidRPr="00B06405">
        <w:rPr>
          <w:rFonts w:ascii="GHEA Grapalat" w:hAnsi="GHEA Grapalat" w:cs="Arial Unicode"/>
          <w:color w:val="000000"/>
          <w:lang w:val="hy-AM"/>
        </w:rPr>
        <w:t>երով</w:t>
      </w:r>
      <w:r w:rsidRPr="00B06405">
        <w:rPr>
          <w:rFonts w:ascii="GHEA Grapalat" w:hAnsi="GHEA Grapalat" w:cs="Arial Unicode"/>
          <w:color w:val="000000"/>
          <w:lang w:val="hy-AM"/>
        </w:rPr>
        <w:t>։</w:t>
      </w:r>
      <w:r w:rsidR="00EA22B8" w:rsidRPr="00B06405">
        <w:rPr>
          <w:rFonts w:ascii="GHEA Grapalat" w:hAnsi="GHEA Grapalat" w:cs="Arial Unicode"/>
          <w:color w:val="000000"/>
          <w:lang w:val="hy-AM"/>
        </w:rPr>
        <w:t xml:space="preserve"> </w:t>
      </w:r>
    </w:p>
    <w:p w:rsidR="007C2B66" w:rsidRPr="00E4515A" w:rsidRDefault="007C2B66" w:rsidP="007C2B66">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 xml:space="preserve">Նախորդող ամսում կատարած անկանխիկ գնումների և վճարումների գործարքների ծավալները հաշվարկում են բանկերը՝ հաշվարկից բացառելով այն գործարքները, </w:t>
      </w:r>
      <w:r w:rsidRPr="00E4515A">
        <w:rPr>
          <w:rFonts w:ascii="GHEA Grapalat" w:hAnsi="GHEA Grapalat" w:cs="Arial Unicode"/>
          <w:color w:val="000000"/>
          <w:lang w:val="hy-AM"/>
        </w:rPr>
        <w:t>որոնց գծով չի ձևավորվում հետվճար։</w:t>
      </w:r>
    </w:p>
    <w:p w:rsidR="00521D22" w:rsidRPr="00E4515A" w:rsidRDefault="00E24517" w:rsidP="003B257B">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E4515A">
        <w:rPr>
          <w:rFonts w:ascii="GHEA Grapalat" w:hAnsi="GHEA Grapalat" w:cs="Arial Unicode"/>
          <w:color w:val="000000"/>
          <w:lang w:val="hy-AM"/>
        </w:rPr>
        <w:t>Բ</w:t>
      </w:r>
      <w:r w:rsidR="00DA13A0" w:rsidRPr="00E4515A">
        <w:rPr>
          <w:rFonts w:ascii="GHEA Grapalat" w:hAnsi="GHEA Grapalat" w:cs="Arial Unicode"/>
          <w:color w:val="000000"/>
          <w:lang w:val="hy-AM"/>
        </w:rPr>
        <w:t xml:space="preserve">անկը </w:t>
      </w:r>
      <w:r w:rsidR="00FD53FD" w:rsidRPr="00E4515A">
        <w:rPr>
          <w:rFonts w:ascii="GHEA Grapalat" w:hAnsi="GHEA Grapalat" w:cs="Arial Unicode"/>
          <w:color w:val="000000"/>
          <w:lang w:val="hy-AM"/>
        </w:rPr>
        <w:t>Հայաստանի Հանրապետության կենտրոնական բանկի կողմից սահմանված միջոցներով (</w:t>
      </w:r>
      <w:r w:rsidR="00B1458B" w:rsidRPr="00E4515A">
        <w:rPr>
          <w:rFonts w:ascii="GHEA Grapalat" w:hAnsi="GHEA Grapalat"/>
          <w:color w:val="000000"/>
          <w:shd w:val="clear" w:color="auto" w:fill="FFFFFF"/>
          <w:lang w:val="hy-AM"/>
        </w:rPr>
        <w:t>Սի-Բի-Էյ-Նեթ ֆինանսական տեղ</w:t>
      </w:r>
      <w:r w:rsidR="00A645EB">
        <w:rPr>
          <w:rFonts w:ascii="GHEA Grapalat" w:hAnsi="GHEA Grapalat"/>
          <w:color w:val="000000"/>
          <w:shd w:val="clear" w:color="auto" w:fill="FFFFFF"/>
          <w:lang w:val="hy-AM"/>
        </w:rPr>
        <w:t>եկատվության փոխանակման համակարգ</w:t>
      </w:r>
      <w:r w:rsidR="00FD53FD" w:rsidRPr="00E4515A">
        <w:rPr>
          <w:rFonts w:ascii="GHEA Grapalat" w:hAnsi="GHEA Grapalat" w:cs="Arial Unicode"/>
          <w:color w:val="000000"/>
          <w:lang w:val="hy-AM"/>
        </w:rPr>
        <w:t xml:space="preserve">) </w:t>
      </w:r>
      <w:r w:rsidR="00521D22" w:rsidRPr="00E4515A">
        <w:rPr>
          <w:rFonts w:ascii="GHEA Grapalat" w:hAnsi="GHEA Grapalat" w:cs="Arial Unicode"/>
          <w:color w:val="000000"/>
          <w:lang w:val="hy-AM"/>
        </w:rPr>
        <w:t xml:space="preserve">ծառայությանն է տրամադրում </w:t>
      </w:r>
      <w:r w:rsidR="008615ED" w:rsidRPr="00E4515A">
        <w:rPr>
          <w:rFonts w:ascii="GHEA Grapalat" w:hAnsi="GHEA Grapalat" w:cs="Arial Unicode"/>
          <w:color w:val="000000"/>
          <w:lang w:val="hy-AM"/>
        </w:rPr>
        <w:t xml:space="preserve">հետվճարի շրջանակներում </w:t>
      </w:r>
      <w:r w:rsidR="008512A1" w:rsidRPr="00E4515A">
        <w:rPr>
          <w:rFonts w:ascii="GHEA Grapalat" w:hAnsi="GHEA Grapalat" w:cs="Arial Unicode"/>
          <w:color w:val="000000"/>
          <w:lang w:val="hy-AM"/>
        </w:rPr>
        <w:t xml:space="preserve">կենսաթոշակառուների կողմից </w:t>
      </w:r>
      <w:r w:rsidR="001176AC" w:rsidRPr="00E4515A">
        <w:rPr>
          <w:rFonts w:ascii="GHEA Grapalat" w:hAnsi="GHEA Grapalat" w:cs="Arial Unicode"/>
          <w:color w:val="000000"/>
          <w:lang w:val="hy-AM"/>
        </w:rPr>
        <w:t xml:space="preserve">տվյալ ամսում կատարված </w:t>
      </w:r>
      <w:r w:rsidRPr="00E4515A">
        <w:rPr>
          <w:rFonts w:ascii="GHEA Grapalat" w:hAnsi="GHEA Grapalat" w:cs="Arial Unicode"/>
          <w:color w:val="000000"/>
          <w:lang w:val="hy-AM"/>
        </w:rPr>
        <w:t>անկանխիկ գնումների և վճարումների գործարքների ծավալներ</w:t>
      </w:r>
      <w:r w:rsidR="00B26D34" w:rsidRPr="00E4515A">
        <w:rPr>
          <w:rFonts w:ascii="GHEA Grapalat" w:hAnsi="GHEA Grapalat" w:cs="Arial Unicode"/>
          <w:color w:val="000000"/>
          <w:lang w:val="hy-AM"/>
        </w:rPr>
        <w:t>ի վերաբերյալ</w:t>
      </w:r>
      <w:r w:rsidRPr="00E4515A">
        <w:rPr>
          <w:rFonts w:ascii="GHEA Grapalat" w:hAnsi="GHEA Grapalat" w:cs="Arial Unicode"/>
          <w:color w:val="000000"/>
          <w:lang w:val="hy-AM"/>
        </w:rPr>
        <w:t xml:space="preserve"> սույն կարգ</w:t>
      </w:r>
      <w:r w:rsidR="008B3D85" w:rsidRPr="00E4515A">
        <w:rPr>
          <w:rFonts w:ascii="GHEA Grapalat" w:hAnsi="GHEA Grapalat" w:cs="Arial Unicode"/>
          <w:color w:val="000000"/>
          <w:lang w:val="hy-AM"/>
        </w:rPr>
        <w:t>ի</w:t>
      </w:r>
      <w:r w:rsidRPr="00E4515A">
        <w:rPr>
          <w:rFonts w:ascii="GHEA Grapalat" w:hAnsi="GHEA Grapalat" w:cs="Arial Unicode"/>
          <w:color w:val="000000"/>
          <w:lang w:val="hy-AM"/>
        </w:rPr>
        <w:t xml:space="preserve"> </w:t>
      </w:r>
      <w:r w:rsidR="003E2A5D" w:rsidRPr="00E4515A">
        <w:rPr>
          <w:rFonts w:ascii="GHEA Grapalat" w:hAnsi="GHEA Grapalat" w:cs="Arial Unicode"/>
          <w:color w:val="000000"/>
          <w:lang w:val="hy-AM"/>
        </w:rPr>
        <w:t xml:space="preserve">N 1 </w:t>
      </w:r>
      <w:r w:rsidRPr="00E4515A">
        <w:rPr>
          <w:rFonts w:ascii="GHEA Grapalat" w:hAnsi="GHEA Grapalat" w:cs="Arial Unicode"/>
          <w:color w:val="000000"/>
          <w:lang w:val="hy-AM"/>
        </w:rPr>
        <w:t>ձևով</w:t>
      </w:r>
      <w:r w:rsidR="00B26D34" w:rsidRPr="00E4515A">
        <w:rPr>
          <w:rFonts w:ascii="GHEA Grapalat" w:hAnsi="GHEA Grapalat" w:cs="Arial Unicode"/>
          <w:color w:val="000000"/>
          <w:lang w:val="hy-AM"/>
        </w:rPr>
        <w:t xml:space="preserve"> սահմանված տվյալները՝ մինչև </w:t>
      </w:r>
      <w:r w:rsidR="001176AC" w:rsidRPr="00E4515A">
        <w:rPr>
          <w:rFonts w:ascii="GHEA Grapalat" w:hAnsi="GHEA Grapalat" w:cs="Arial Unicode"/>
          <w:color w:val="000000"/>
          <w:lang w:val="hy-AM"/>
        </w:rPr>
        <w:t xml:space="preserve">տվյալ ամսվան հաջորդող </w:t>
      </w:r>
      <w:r w:rsidR="00B26D34" w:rsidRPr="00E4515A">
        <w:rPr>
          <w:rFonts w:ascii="GHEA Grapalat" w:hAnsi="GHEA Grapalat" w:cs="Arial Unicode"/>
          <w:color w:val="000000"/>
          <w:lang w:val="hy-AM"/>
        </w:rPr>
        <w:t>ամսվա 10-ը</w:t>
      </w:r>
      <w:r w:rsidR="00521D22" w:rsidRPr="00E4515A">
        <w:rPr>
          <w:rFonts w:ascii="GHEA Grapalat" w:hAnsi="GHEA Grapalat" w:cs="Arial Unicode"/>
          <w:color w:val="000000"/>
          <w:lang w:val="hy-AM"/>
        </w:rPr>
        <w:t>։</w:t>
      </w:r>
    </w:p>
    <w:p w:rsidR="003E064F" w:rsidRPr="00B06405" w:rsidRDefault="008B3D85" w:rsidP="00EE583F">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 xml:space="preserve">Ծառայությունը ստացված տվյալները համադրում է </w:t>
      </w:r>
      <w:r w:rsidR="00EE583F" w:rsidRPr="00EE583F">
        <w:rPr>
          <w:rFonts w:ascii="GHEA Grapalat" w:hAnsi="GHEA Grapalat" w:cs="Arial Unicode"/>
          <w:color w:val="000000"/>
          <w:lang w:val="hy-AM"/>
        </w:rPr>
        <w:t>համապատասխան տեղեկատվական շտեմարաններում առկա տվյալների</w:t>
      </w:r>
      <w:r w:rsidRPr="00EE583F">
        <w:rPr>
          <w:rFonts w:ascii="GHEA Grapalat" w:hAnsi="GHEA Grapalat" w:cs="Arial Unicode"/>
          <w:color w:val="000000"/>
          <w:lang w:val="hy-AM"/>
        </w:rPr>
        <w:t xml:space="preserve"> </w:t>
      </w:r>
      <w:r w:rsidRPr="00B06405">
        <w:rPr>
          <w:rFonts w:ascii="GHEA Grapalat" w:hAnsi="GHEA Grapalat" w:cs="Arial Unicode"/>
          <w:color w:val="000000"/>
          <w:lang w:val="hy-AM"/>
        </w:rPr>
        <w:t xml:space="preserve">հետ և կազմում է </w:t>
      </w:r>
      <w:r w:rsidR="003E064F" w:rsidRPr="00B06405">
        <w:rPr>
          <w:rFonts w:ascii="GHEA Grapalat" w:hAnsi="GHEA Grapalat" w:cs="Arial Unicode"/>
          <w:color w:val="000000"/>
          <w:lang w:val="hy-AM"/>
        </w:rPr>
        <w:t>վճարման ցուցակ։</w:t>
      </w:r>
    </w:p>
    <w:p w:rsidR="003E064F" w:rsidRPr="00B06405" w:rsidRDefault="003E064F" w:rsidP="003B257B">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Վճարման ցուցակ չեն ներառվում համադրման օրվա դրությամբ կենսաթոշակ ստանալու իրավունքը դադարեցված շահառուների տվյալները</w:t>
      </w:r>
      <w:r w:rsidR="00777290" w:rsidRPr="00B06405">
        <w:rPr>
          <w:rFonts w:ascii="GHEA Grapalat" w:hAnsi="GHEA Grapalat" w:cs="Arial Unicode"/>
          <w:color w:val="000000"/>
          <w:lang w:val="hy-AM"/>
        </w:rPr>
        <w:t>։</w:t>
      </w:r>
    </w:p>
    <w:p w:rsidR="00B52E3F" w:rsidRPr="00B06405" w:rsidRDefault="00AC4DA1" w:rsidP="00EA22B8">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lastRenderedPageBreak/>
        <w:t xml:space="preserve">Բանկը գումարը վերադարձնում է միայն բանկային </w:t>
      </w:r>
      <w:r w:rsidR="00DA13A0" w:rsidRPr="00B06405">
        <w:rPr>
          <w:rFonts w:ascii="GHEA Grapalat" w:hAnsi="GHEA Grapalat" w:cs="Arial Unicode"/>
          <w:color w:val="000000"/>
          <w:lang w:val="hy-AM"/>
        </w:rPr>
        <w:t>հաշ</w:t>
      </w:r>
      <w:r w:rsidRPr="00B06405">
        <w:rPr>
          <w:rFonts w:ascii="GHEA Grapalat" w:hAnsi="GHEA Grapalat" w:cs="Arial Unicode"/>
          <w:color w:val="000000"/>
          <w:lang w:val="hy-AM"/>
        </w:rPr>
        <w:t xml:space="preserve">իվը </w:t>
      </w:r>
      <w:r w:rsidR="00DA13A0" w:rsidRPr="00B06405">
        <w:rPr>
          <w:rFonts w:ascii="GHEA Grapalat" w:hAnsi="GHEA Grapalat" w:cs="Arial Unicode"/>
          <w:color w:val="000000"/>
          <w:lang w:val="hy-AM"/>
        </w:rPr>
        <w:t>փակված լինելու</w:t>
      </w:r>
      <w:r w:rsidRPr="00B06405">
        <w:rPr>
          <w:rFonts w:ascii="GHEA Grapalat" w:hAnsi="GHEA Grapalat" w:cs="Arial Unicode"/>
          <w:color w:val="000000"/>
          <w:lang w:val="hy-AM"/>
        </w:rPr>
        <w:t xml:space="preserve"> դեպքում։ Այս դեպքում </w:t>
      </w:r>
      <w:r w:rsidR="003E2A5D" w:rsidRPr="00B06405">
        <w:rPr>
          <w:rFonts w:ascii="GHEA Grapalat" w:hAnsi="GHEA Grapalat" w:cs="Arial Unicode"/>
          <w:color w:val="000000"/>
          <w:lang w:val="hy-AM"/>
        </w:rPr>
        <w:t xml:space="preserve">մինչև </w:t>
      </w:r>
      <w:r w:rsidR="008A3D0E" w:rsidRPr="00B06405">
        <w:rPr>
          <w:rFonts w:ascii="GHEA Grapalat" w:hAnsi="GHEA Grapalat" w:cs="Arial Unicode"/>
          <w:color w:val="000000"/>
          <w:lang w:val="hy-AM"/>
        </w:rPr>
        <w:t xml:space="preserve">հետվճարի գումարը փոխանցելու ամսվա </w:t>
      </w:r>
      <w:r w:rsidR="003E2A5D" w:rsidRPr="00B06405">
        <w:rPr>
          <w:rFonts w:ascii="GHEA Grapalat" w:hAnsi="GHEA Grapalat" w:cs="Arial Unicode"/>
          <w:color w:val="000000"/>
          <w:lang w:val="hy-AM"/>
        </w:rPr>
        <w:t xml:space="preserve">վերջին աշխատանքային օրը </w:t>
      </w:r>
      <w:r w:rsidR="00D506BE" w:rsidRPr="00B06405">
        <w:rPr>
          <w:rFonts w:ascii="GHEA Grapalat" w:hAnsi="GHEA Grapalat" w:cs="Arial Unicode"/>
          <w:color w:val="000000"/>
          <w:lang w:val="hy-AM"/>
        </w:rPr>
        <w:t>հետվճարը</w:t>
      </w:r>
      <w:r w:rsidR="00DA13A0" w:rsidRPr="00B06405">
        <w:rPr>
          <w:rFonts w:ascii="GHEA Grapalat" w:hAnsi="GHEA Grapalat" w:cs="Arial Unicode"/>
          <w:color w:val="000000"/>
          <w:lang w:val="hy-AM"/>
        </w:rPr>
        <w:t xml:space="preserve"> բանկ</w:t>
      </w:r>
      <w:r w:rsidR="003E2A5D" w:rsidRPr="00B06405">
        <w:rPr>
          <w:rFonts w:ascii="GHEA Grapalat" w:hAnsi="GHEA Grapalat" w:cs="Arial Unicode"/>
          <w:color w:val="000000"/>
          <w:lang w:val="hy-AM"/>
        </w:rPr>
        <w:t>ը</w:t>
      </w:r>
      <w:r w:rsidR="00DA13A0" w:rsidRPr="00B06405">
        <w:rPr>
          <w:rFonts w:ascii="GHEA Grapalat" w:hAnsi="GHEA Grapalat" w:cs="Arial Unicode"/>
          <w:color w:val="000000"/>
          <w:lang w:val="hy-AM"/>
        </w:rPr>
        <w:t xml:space="preserve"> </w:t>
      </w:r>
      <w:r w:rsidR="003E2A5D" w:rsidRPr="00B06405">
        <w:rPr>
          <w:rFonts w:ascii="GHEA Grapalat" w:hAnsi="GHEA Grapalat" w:cs="Arial Unicode"/>
          <w:color w:val="000000"/>
          <w:lang w:val="hy-AM"/>
        </w:rPr>
        <w:t xml:space="preserve">վերադարձնում է </w:t>
      </w:r>
      <w:r w:rsidR="00217BD7" w:rsidRPr="00B06405">
        <w:rPr>
          <w:rFonts w:ascii="GHEA Grapalat" w:hAnsi="GHEA Grapalat" w:cs="Arial Unicode"/>
          <w:color w:val="000000"/>
          <w:lang w:val="hy-AM"/>
        </w:rPr>
        <w:t xml:space="preserve">Հայաստանի Հանրապետության </w:t>
      </w:r>
      <w:r w:rsidR="00DA13A0" w:rsidRPr="00B06405">
        <w:rPr>
          <w:rFonts w:ascii="GHEA Grapalat" w:hAnsi="GHEA Grapalat" w:cs="Arial Unicode"/>
          <w:color w:val="000000"/>
          <w:lang w:val="hy-AM"/>
        </w:rPr>
        <w:t>պետական բյուջե՝</w:t>
      </w:r>
      <w:r w:rsidR="00217BD7" w:rsidRPr="00B06405">
        <w:rPr>
          <w:rFonts w:ascii="GHEA Grapalat" w:hAnsi="GHEA Grapalat" w:cs="Arial Unicode"/>
          <w:color w:val="000000"/>
          <w:lang w:val="hy-AM"/>
        </w:rPr>
        <w:t xml:space="preserve"> միաժամանակ ծառայությանը տրամադրելով սույն կարգի N 2 ձևով սահմանված տվյալները</w:t>
      </w:r>
      <w:r w:rsidR="00DA13A0" w:rsidRPr="00B06405">
        <w:rPr>
          <w:rFonts w:ascii="GHEA Grapalat" w:hAnsi="GHEA Grapalat" w:cs="Arial Unicode"/>
          <w:color w:val="000000"/>
          <w:lang w:val="hy-AM"/>
        </w:rPr>
        <w:t>:</w:t>
      </w:r>
    </w:p>
    <w:p w:rsidR="00D7186F" w:rsidRPr="00B06405" w:rsidRDefault="00922AF9" w:rsidP="00D7186F">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 xml:space="preserve">Սույն կարգի </w:t>
      </w:r>
      <w:r w:rsidR="003B257B" w:rsidRPr="00B06405">
        <w:rPr>
          <w:rFonts w:ascii="GHEA Grapalat" w:hAnsi="GHEA Grapalat" w:cs="Arial Unicode"/>
          <w:color w:val="000000"/>
          <w:lang w:val="hy-AM"/>
        </w:rPr>
        <w:t>1</w:t>
      </w:r>
      <w:r w:rsidR="00C93C9C" w:rsidRPr="00B06405">
        <w:rPr>
          <w:rFonts w:ascii="GHEA Grapalat" w:hAnsi="GHEA Grapalat" w:cs="Arial Unicode"/>
          <w:color w:val="000000"/>
          <w:lang w:val="hy-AM"/>
        </w:rPr>
        <w:t>0</w:t>
      </w:r>
      <w:r w:rsidRPr="00B06405">
        <w:rPr>
          <w:rFonts w:ascii="GHEA Grapalat" w:hAnsi="GHEA Grapalat" w:cs="Arial Unicode"/>
          <w:color w:val="000000"/>
          <w:lang w:val="hy-AM"/>
        </w:rPr>
        <w:t>-րդ կետով սահմանված կարգով վերադարձված հետվճարը վճարվում է հաջորդ ամսվա հետվճարի գումարի հետ։</w:t>
      </w:r>
      <w:r w:rsidR="00D7186F" w:rsidRPr="00B06405">
        <w:rPr>
          <w:rFonts w:ascii="GHEA Grapalat" w:hAnsi="GHEA Grapalat" w:cs="Arial"/>
          <w:lang w:val="hy-AM"/>
        </w:rPr>
        <w:t xml:space="preserve"> </w:t>
      </w:r>
    </w:p>
    <w:p w:rsidR="00DA13A0" w:rsidRPr="00B06405" w:rsidRDefault="00DA13A0" w:rsidP="003B257B">
      <w:pPr>
        <w:pStyle w:val="NormalWeb"/>
        <w:numPr>
          <w:ilvl w:val="0"/>
          <w:numId w:val="17"/>
        </w:numPr>
        <w:shd w:val="clear" w:color="auto" w:fill="FFFFFF"/>
        <w:tabs>
          <w:tab w:val="left" w:pos="990"/>
        </w:tabs>
        <w:spacing w:before="0" w:beforeAutospacing="0" w:after="0" w:afterAutospacing="0" w:line="276" w:lineRule="auto"/>
        <w:ind w:left="0" w:firstLine="540"/>
        <w:jc w:val="both"/>
        <w:rPr>
          <w:rFonts w:ascii="GHEA Grapalat" w:hAnsi="GHEA Grapalat" w:cs="Arial Unicode"/>
          <w:color w:val="000000"/>
          <w:lang w:val="hy-AM"/>
        </w:rPr>
      </w:pPr>
      <w:r w:rsidRPr="00B06405">
        <w:rPr>
          <w:rFonts w:ascii="GHEA Grapalat" w:hAnsi="GHEA Grapalat" w:cs="Arial Unicode"/>
          <w:color w:val="000000"/>
          <w:lang w:val="hy-AM"/>
        </w:rPr>
        <w:t>Հետվճարի վճարելուն առնչվող հարաբերությունները կարգավորվում են Հայաստանի Հանրապետության քաղաքացիական օրենսգրքով, «Գանձապետական համակարգի մասին» Հայաստանի Հանրապետության օրենքով, սույն կարգով և այլ նորմատիվ իրավական ակտերով, ինչպես նաև սոցիալական ապահովության հաշվի պայմանագրերով, իսկ սոցիալական ապահովության հաշվի սպասարկմանն առնչվող հարաբերությունները` կենսաթոշակառուի ու բանկի միջև կնքված` բանկային հաշվի պայմանագրով:</w:t>
      </w:r>
    </w:p>
    <w:p w:rsidR="00EA22B8" w:rsidRPr="00B06405" w:rsidRDefault="00EA22B8" w:rsidP="00EA22B8">
      <w:pPr>
        <w:pStyle w:val="NormalWeb"/>
        <w:shd w:val="clear" w:color="auto" w:fill="FFFFFF"/>
        <w:tabs>
          <w:tab w:val="left" w:pos="990"/>
        </w:tabs>
        <w:spacing w:before="0" w:beforeAutospacing="0" w:after="0" w:afterAutospacing="0" w:line="276" w:lineRule="auto"/>
        <w:ind w:left="540"/>
        <w:jc w:val="both"/>
        <w:rPr>
          <w:rFonts w:ascii="GHEA Grapalat" w:hAnsi="GHEA Grapalat" w:cs="Arial Unicode"/>
          <w:color w:val="000000"/>
          <w:lang w:val="hy-AM"/>
        </w:rPr>
      </w:pPr>
    </w:p>
    <w:p w:rsidR="00EA22B8" w:rsidRPr="00B06405" w:rsidRDefault="00EA22B8" w:rsidP="00EA22B8">
      <w:pPr>
        <w:pStyle w:val="NormalWeb"/>
        <w:shd w:val="clear" w:color="auto" w:fill="FFFFFF"/>
        <w:tabs>
          <w:tab w:val="left" w:pos="990"/>
        </w:tabs>
        <w:spacing w:before="0" w:beforeAutospacing="0" w:after="0" w:afterAutospacing="0" w:line="276" w:lineRule="auto"/>
        <w:ind w:firstLine="720"/>
        <w:rPr>
          <w:rFonts w:ascii="GHEA Grapalat" w:hAnsi="GHEA Grapalat" w:cs="Arial Unicode"/>
          <w:color w:val="000000"/>
          <w:lang w:val="hy-AM"/>
        </w:rPr>
      </w:pPr>
    </w:p>
    <w:p w:rsidR="00044D69" w:rsidRPr="00B06405" w:rsidRDefault="00044D69" w:rsidP="00EA22B8">
      <w:pPr>
        <w:pStyle w:val="NormalWeb"/>
        <w:shd w:val="clear" w:color="auto" w:fill="FFFFFF"/>
        <w:tabs>
          <w:tab w:val="left" w:pos="990"/>
        </w:tabs>
        <w:spacing w:before="0" w:beforeAutospacing="0" w:after="0" w:afterAutospacing="0" w:line="276" w:lineRule="auto"/>
        <w:ind w:left="735"/>
        <w:jc w:val="both"/>
        <w:rPr>
          <w:rFonts w:ascii="GHEA Grapalat" w:hAnsi="GHEA Grapalat"/>
          <w:color w:val="000000"/>
          <w:lang w:val="hy-AM"/>
        </w:rPr>
      </w:pPr>
      <w:r w:rsidRPr="00B06405">
        <w:rPr>
          <w:rFonts w:ascii="GHEA Grapalat" w:hAnsi="GHEA Grapalat"/>
          <w:color w:val="000000"/>
          <w:lang w:val="hy-AM"/>
        </w:rPr>
        <w:br w:type="page"/>
      </w:r>
    </w:p>
    <w:p w:rsidR="00EA22B8" w:rsidRPr="00B06405" w:rsidRDefault="00EA22B8" w:rsidP="00EA22B8">
      <w:pPr>
        <w:pStyle w:val="NormalWeb"/>
        <w:shd w:val="clear" w:color="auto" w:fill="FFFFFF"/>
        <w:tabs>
          <w:tab w:val="left" w:pos="990"/>
        </w:tabs>
        <w:spacing w:before="0" w:beforeAutospacing="0" w:after="0" w:afterAutospacing="0" w:line="276" w:lineRule="auto"/>
        <w:ind w:left="735"/>
        <w:jc w:val="both"/>
        <w:rPr>
          <w:rFonts w:ascii="GHEA Grapalat" w:hAnsi="GHEA Grapalat"/>
          <w:color w:val="000000"/>
          <w:lang w:val="hy-AM"/>
        </w:rPr>
      </w:pPr>
    </w:p>
    <w:p w:rsidR="00044D69" w:rsidRPr="00B06405" w:rsidRDefault="00521D22" w:rsidP="00044D69">
      <w:pPr>
        <w:jc w:val="right"/>
        <w:rPr>
          <w:rFonts w:ascii="GHEA Grapalat" w:hAnsi="GHEA Grapalat"/>
          <w:b/>
          <w:bCs/>
          <w:color w:val="000000"/>
          <w:sz w:val="20"/>
          <w:szCs w:val="20"/>
          <w:lang w:val="hy-AM" w:eastAsia="en-US"/>
        </w:rPr>
      </w:pPr>
      <w:r w:rsidRPr="00B06405">
        <w:rPr>
          <w:rFonts w:ascii="GHEA Grapalat" w:hAnsi="GHEA Grapalat"/>
          <w:b/>
          <w:bCs/>
          <w:color w:val="000000"/>
          <w:sz w:val="20"/>
          <w:szCs w:val="20"/>
          <w:lang w:val="hy-AM" w:eastAsia="en-US"/>
        </w:rPr>
        <w:t xml:space="preserve">Ձև </w:t>
      </w:r>
      <w:r w:rsidR="00217BD7" w:rsidRPr="00B06405">
        <w:rPr>
          <w:rFonts w:ascii="GHEA Grapalat" w:hAnsi="GHEA Grapalat"/>
          <w:b/>
          <w:bCs/>
          <w:color w:val="000000"/>
          <w:sz w:val="21"/>
          <w:szCs w:val="21"/>
          <w:shd w:val="clear" w:color="auto" w:fill="FFFFFF"/>
          <w:lang w:val="hy-AM"/>
        </w:rPr>
        <w:t>N 1</w:t>
      </w:r>
    </w:p>
    <w:p w:rsidR="00044D69" w:rsidRPr="00B06405" w:rsidRDefault="00044D69" w:rsidP="00044D69">
      <w:pPr>
        <w:jc w:val="right"/>
        <w:rPr>
          <w:rFonts w:ascii="GHEA Grapalat" w:hAnsi="GHEA Grapalat"/>
          <w:b/>
          <w:bCs/>
          <w:color w:val="000000"/>
          <w:sz w:val="20"/>
          <w:szCs w:val="20"/>
          <w:lang w:val="hy-AM" w:eastAsia="en-US"/>
        </w:rPr>
      </w:pPr>
    </w:p>
    <w:p w:rsidR="00521D22" w:rsidRPr="00B06405" w:rsidRDefault="00521D22" w:rsidP="00044D69">
      <w:pPr>
        <w:jc w:val="right"/>
        <w:rPr>
          <w:rFonts w:ascii="GHEA Grapalat" w:hAnsi="GHEA Grapalat"/>
          <w:b/>
          <w:bCs/>
          <w:color w:val="000000"/>
          <w:sz w:val="20"/>
          <w:szCs w:val="20"/>
          <w:lang w:val="hy-AM" w:eastAsia="en-US"/>
        </w:rPr>
      </w:pPr>
    </w:p>
    <w:p w:rsidR="00044D69" w:rsidRPr="00B06405" w:rsidRDefault="00044D69" w:rsidP="00044D69">
      <w:pPr>
        <w:shd w:val="clear" w:color="auto" w:fill="FFFFFF"/>
        <w:jc w:val="right"/>
        <w:rPr>
          <w:rFonts w:ascii="GHEA Grapalat" w:hAnsi="GHEA Grapalat"/>
          <w:color w:val="000000"/>
          <w:sz w:val="20"/>
          <w:szCs w:val="20"/>
          <w:lang w:val="hy-AM" w:eastAsia="en-US"/>
        </w:rPr>
      </w:pPr>
      <w:r w:rsidRPr="00B06405">
        <w:rPr>
          <w:rFonts w:ascii="Calibri" w:hAnsi="Calibri" w:cs="Calibri"/>
          <w:color w:val="000000"/>
          <w:sz w:val="20"/>
          <w:szCs w:val="20"/>
          <w:lang w:val="hy-AM" w:eastAsia="en-US"/>
        </w:rPr>
        <w:t> </w:t>
      </w:r>
    </w:p>
    <w:p w:rsidR="00044D69" w:rsidRPr="00B06405" w:rsidRDefault="00044D69" w:rsidP="009E2FDA">
      <w:pPr>
        <w:shd w:val="clear" w:color="auto" w:fill="FFFFFF"/>
        <w:spacing w:line="276" w:lineRule="auto"/>
        <w:jc w:val="center"/>
        <w:rPr>
          <w:rFonts w:ascii="GHEA Grapalat" w:hAnsi="GHEA Grapalat"/>
          <w:color w:val="000000"/>
          <w:lang w:val="hy-AM" w:eastAsia="en-US"/>
        </w:rPr>
      </w:pPr>
      <w:r w:rsidRPr="00B06405">
        <w:rPr>
          <w:rFonts w:ascii="GHEA Grapalat" w:hAnsi="GHEA Grapalat"/>
          <w:b/>
          <w:bCs/>
          <w:color w:val="000000"/>
          <w:lang w:val="hy-AM" w:eastAsia="en-US"/>
        </w:rPr>
        <w:t>Ց Ա Ն Կ</w:t>
      </w:r>
    </w:p>
    <w:p w:rsidR="00044D69" w:rsidRPr="00B06405" w:rsidRDefault="00044D69" w:rsidP="009E2FDA">
      <w:pPr>
        <w:shd w:val="clear" w:color="auto" w:fill="FFFFFF"/>
        <w:spacing w:line="276" w:lineRule="auto"/>
        <w:jc w:val="center"/>
        <w:rPr>
          <w:rFonts w:ascii="GHEA Grapalat" w:hAnsi="GHEA Grapalat"/>
          <w:color w:val="000000"/>
          <w:lang w:val="hy-AM" w:eastAsia="en-US"/>
        </w:rPr>
      </w:pPr>
      <w:r w:rsidRPr="00B06405">
        <w:rPr>
          <w:rFonts w:ascii="Calibri" w:hAnsi="Calibri" w:cs="Calibri"/>
          <w:color w:val="000000"/>
          <w:lang w:val="hy-AM" w:eastAsia="en-US"/>
        </w:rPr>
        <w:t> </w:t>
      </w:r>
    </w:p>
    <w:p w:rsidR="00044D69" w:rsidRPr="00B06405" w:rsidRDefault="00B26D34" w:rsidP="009E2FDA">
      <w:pPr>
        <w:shd w:val="clear" w:color="auto" w:fill="FFFFFF"/>
        <w:spacing w:line="276" w:lineRule="auto"/>
        <w:jc w:val="center"/>
        <w:rPr>
          <w:rFonts w:ascii="GHEA Grapalat" w:hAnsi="GHEA Grapalat"/>
          <w:color w:val="000000"/>
          <w:lang w:val="hy-AM" w:eastAsia="en-US"/>
        </w:rPr>
      </w:pPr>
      <w:r w:rsidRPr="00B06405">
        <w:rPr>
          <w:rFonts w:ascii="GHEA Grapalat" w:hAnsi="GHEA Grapalat"/>
          <w:b/>
          <w:bCs/>
          <w:color w:val="000000"/>
          <w:lang w:val="hy-AM" w:eastAsia="en-US"/>
        </w:rPr>
        <w:t xml:space="preserve">ԱՆԿԱՆԽԻԿ ԳՆՈՒՄՆԵՐԻ </w:t>
      </w:r>
      <w:r w:rsidR="00FD53FD" w:rsidRPr="00B06405">
        <w:rPr>
          <w:rFonts w:ascii="GHEA Grapalat" w:hAnsi="GHEA Grapalat"/>
          <w:b/>
          <w:bCs/>
          <w:color w:val="000000"/>
          <w:lang w:val="hy-AM" w:eastAsia="en-US"/>
        </w:rPr>
        <w:t>ԵՎ</w:t>
      </w:r>
      <w:r w:rsidRPr="00B06405">
        <w:rPr>
          <w:rFonts w:ascii="GHEA Grapalat" w:hAnsi="GHEA Grapalat"/>
          <w:b/>
          <w:bCs/>
          <w:color w:val="000000"/>
          <w:lang w:val="hy-AM" w:eastAsia="en-US"/>
        </w:rPr>
        <w:t xml:space="preserve"> ՎՃԱՐՈՒՄՆԵՐԻ ԳՈՐԾԱՐՔՆԵՐԻ ԾԱՎԱԼՆԵՐԻ </w:t>
      </w:r>
      <w:r w:rsidR="00FD53FD" w:rsidRPr="00B06405">
        <w:rPr>
          <w:rFonts w:ascii="GHEA Grapalat" w:hAnsi="GHEA Grapalat"/>
          <w:b/>
          <w:bCs/>
          <w:color w:val="000000"/>
          <w:lang w:val="hy-AM" w:eastAsia="en-US"/>
        </w:rPr>
        <w:t xml:space="preserve">ՎԵՐԱԲԵՐՅԱԼ </w:t>
      </w:r>
      <w:r w:rsidR="00044D69" w:rsidRPr="00B06405">
        <w:rPr>
          <w:rFonts w:ascii="GHEA Grapalat" w:hAnsi="GHEA Grapalat"/>
          <w:b/>
          <w:bCs/>
          <w:color w:val="000000"/>
          <w:lang w:val="hy-AM" w:eastAsia="en-US"/>
        </w:rPr>
        <w:t xml:space="preserve">ՏՎՅԱԼՆԵՐԻ, ՈՐՈՆՔ </w:t>
      </w:r>
      <w:r w:rsidR="00521D22" w:rsidRPr="00B06405">
        <w:rPr>
          <w:rFonts w:ascii="GHEA Grapalat" w:hAnsi="GHEA Grapalat"/>
          <w:b/>
          <w:bCs/>
          <w:color w:val="000000"/>
          <w:lang w:val="hy-AM" w:eastAsia="en-US"/>
        </w:rPr>
        <w:t xml:space="preserve">ԲԱՆԿԸ </w:t>
      </w:r>
      <w:r w:rsidR="00044D69" w:rsidRPr="00B06405">
        <w:rPr>
          <w:rFonts w:ascii="GHEA Grapalat" w:hAnsi="GHEA Grapalat"/>
          <w:b/>
          <w:bCs/>
          <w:color w:val="000000"/>
          <w:lang w:val="hy-AM" w:eastAsia="en-US"/>
        </w:rPr>
        <w:t xml:space="preserve"> ՏՐԱՄԱԴՐՈՒՄ Է </w:t>
      </w:r>
      <w:r w:rsidR="00521D22" w:rsidRPr="00B06405">
        <w:rPr>
          <w:rFonts w:ascii="GHEA Grapalat" w:hAnsi="GHEA Grapalat"/>
          <w:b/>
          <w:bCs/>
          <w:color w:val="000000"/>
          <w:lang w:val="hy-AM" w:eastAsia="en-US"/>
        </w:rPr>
        <w:t>ԾԱՌԱՅՈՒԹՅԱՆԸ</w:t>
      </w:r>
    </w:p>
    <w:p w:rsidR="00044D69" w:rsidRPr="00B06405" w:rsidRDefault="00044D69" w:rsidP="009E2FDA">
      <w:pPr>
        <w:shd w:val="clear" w:color="auto" w:fill="FFFFFF"/>
        <w:spacing w:line="276" w:lineRule="auto"/>
        <w:ind w:firstLine="375"/>
        <w:jc w:val="both"/>
        <w:rPr>
          <w:rFonts w:ascii="GHEA Grapalat" w:hAnsi="GHEA Grapalat"/>
          <w:color w:val="000000"/>
          <w:lang w:val="hy-AM" w:eastAsia="en-US"/>
        </w:rPr>
      </w:pPr>
      <w:r w:rsidRPr="00B06405">
        <w:rPr>
          <w:rFonts w:ascii="Calibri" w:hAnsi="Calibri" w:cs="Calibri"/>
          <w:color w:val="000000"/>
          <w:lang w:val="hy-AM" w:eastAsia="en-US"/>
        </w:rPr>
        <w:t> </w:t>
      </w:r>
    </w:p>
    <w:p w:rsidR="00044D69" w:rsidRPr="00B06405" w:rsidRDefault="00044D69" w:rsidP="009E2FDA">
      <w:pPr>
        <w:shd w:val="clear" w:color="auto" w:fill="FFFFFF"/>
        <w:spacing w:line="276" w:lineRule="auto"/>
        <w:ind w:firstLine="375"/>
        <w:jc w:val="both"/>
        <w:rPr>
          <w:rFonts w:ascii="GHEA Grapalat" w:hAnsi="GHEA Grapalat"/>
          <w:color w:val="000000"/>
          <w:lang w:val="hy-AM" w:eastAsia="en-US"/>
        </w:rPr>
      </w:pPr>
      <w:r w:rsidRPr="00B06405">
        <w:rPr>
          <w:rFonts w:ascii="GHEA Grapalat" w:hAnsi="GHEA Grapalat"/>
          <w:color w:val="000000"/>
          <w:lang w:val="hy-AM" w:eastAsia="en-US"/>
        </w:rPr>
        <w:t>1. Բանկի անվանումը (ծածկագիրը).</w:t>
      </w:r>
    </w:p>
    <w:p w:rsidR="00044D69" w:rsidRPr="00B06405" w:rsidRDefault="00044D69" w:rsidP="009E2FDA">
      <w:pPr>
        <w:shd w:val="clear" w:color="auto" w:fill="FFFFFF"/>
        <w:spacing w:line="276" w:lineRule="auto"/>
        <w:ind w:firstLine="375"/>
        <w:jc w:val="both"/>
        <w:rPr>
          <w:rFonts w:ascii="GHEA Grapalat" w:hAnsi="GHEA Grapalat"/>
          <w:color w:val="000000"/>
          <w:lang w:val="hy-AM" w:eastAsia="en-US"/>
        </w:rPr>
      </w:pPr>
      <w:r w:rsidRPr="00B06405">
        <w:rPr>
          <w:rFonts w:ascii="GHEA Grapalat" w:hAnsi="GHEA Grapalat"/>
          <w:color w:val="000000"/>
          <w:lang w:val="hy-AM" w:eastAsia="en-US"/>
        </w:rPr>
        <w:t>2. Շահառուի անունը, ազգանունը, առկայության դեպքում` հայրանունը.</w:t>
      </w:r>
    </w:p>
    <w:p w:rsidR="00044D69" w:rsidRPr="00B06405" w:rsidRDefault="00044D69" w:rsidP="009E2FDA">
      <w:pPr>
        <w:shd w:val="clear" w:color="auto" w:fill="FFFFFF"/>
        <w:spacing w:line="276" w:lineRule="auto"/>
        <w:ind w:firstLine="375"/>
        <w:jc w:val="both"/>
        <w:rPr>
          <w:rFonts w:ascii="GHEA Grapalat" w:hAnsi="GHEA Grapalat"/>
          <w:color w:val="000000"/>
          <w:lang w:val="hy-AM" w:eastAsia="en-US"/>
        </w:rPr>
      </w:pPr>
      <w:r w:rsidRPr="00B06405">
        <w:rPr>
          <w:rFonts w:ascii="GHEA Grapalat" w:hAnsi="GHEA Grapalat"/>
          <w:color w:val="000000"/>
          <w:lang w:val="hy-AM" w:eastAsia="en-US"/>
        </w:rPr>
        <w:t>3. Շահառուի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B11CCA" w:rsidRPr="00B06405" w:rsidRDefault="00B11CCA" w:rsidP="009E2FDA">
      <w:pPr>
        <w:shd w:val="clear" w:color="auto" w:fill="FFFFFF"/>
        <w:spacing w:line="276" w:lineRule="auto"/>
        <w:ind w:firstLine="375"/>
        <w:jc w:val="both"/>
        <w:rPr>
          <w:rFonts w:ascii="GHEA Grapalat" w:hAnsi="GHEA Grapalat"/>
          <w:color w:val="000000"/>
          <w:lang w:val="hy-AM" w:eastAsia="en-US"/>
        </w:rPr>
      </w:pPr>
      <w:r w:rsidRPr="00B06405">
        <w:rPr>
          <w:rFonts w:ascii="GHEA Grapalat" w:hAnsi="GHEA Grapalat"/>
          <w:color w:val="000000"/>
          <w:lang w:val="hy-AM" w:eastAsia="en-US"/>
        </w:rPr>
        <w:t>4.</w:t>
      </w:r>
      <w:r w:rsidRPr="00B06405">
        <w:rPr>
          <w:rFonts w:ascii="GHEA Grapalat" w:hAnsi="GHEA Grapalat"/>
          <w:lang w:val="hy-AM"/>
        </w:rPr>
        <w:t xml:space="preserve"> Պարբերական դրամական վճարի գործի համարը և հետվճարի շրջանակներում անկանխիկ գնումների և վճարումների գործարքների ծավալը դրամով։</w:t>
      </w:r>
    </w:p>
    <w:p w:rsidR="00922AF9" w:rsidRPr="00B06405" w:rsidRDefault="00922AF9" w:rsidP="00A87351">
      <w:pPr>
        <w:jc w:val="right"/>
        <w:rPr>
          <w:rFonts w:ascii="GHEA Grapalat" w:hAnsi="GHEA Grapalat"/>
          <w:b/>
          <w:bCs/>
          <w:color w:val="000000"/>
          <w:sz w:val="20"/>
          <w:szCs w:val="20"/>
          <w:lang w:val="hy-AM" w:eastAsia="en-US"/>
        </w:rPr>
      </w:pPr>
    </w:p>
    <w:p w:rsidR="00A87351" w:rsidRPr="00B06405" w:rsidRDefault="00A87351" w:rsidP="00A87351">
      <w:pPr>
        <w:jc w:val="right"/>
        <w:rPr>
          <w:rFonts w:ascii="GHEA Grapalat" w:hAnsi="GHEA Grapalat"/>
          <w:b/>
          <w:bCs/>
          <w:color w:val="000000"/>
          <w:sz w:val="20"/>
          <w:szCs w:val="20"/>
          <w:lang w:val="hy-AM" w:eastAsia="en-US"/>
        </w:rPr>
      </w:pPr>
      <w:r w:rsidRPr="00B06405">
        <w:rPr>
          <w:rFonts w:ascii="GHEA Grapalat" w:hAnsi="GHEA Grapalat"/>
          <w:b/>
          <w:bCs/>
          <w:color w:val="000000"/>
          <w:sz w:val="20"/>
          <w:szCs w:val="20"/>
          <w:lang w:val="hy-AM" w:eastAsia="en-US"/>
        </w:rPr>
        <w:t>Ձև N</w:t>
      </w:r>
      <w:r w:rsidRPr="00B06405">
        <w:rPr>
          <w:rFonts w:ascii="Calibri" w:hAnsi="Calibri" w:cs="Calibri"/>
          <w:b/>
          <w:bCs/>
          <w:color w:val="000000"/>
          <w:sz w:val="20"/>
          <w:szCs w:val="20"/>
          <w:lang w:val="hy-AM" w:eastAsia="en-US"/>
        </w:rPr>
        <w:t> </w:t>
      </w:r>
      <w:r w:rsidRPr="00B06405">
        <w:rPr>
          <w:rFonts w:ascii="GHEA Grapalat" w:hAnsi="GHEA Grapalat"/>
          <w:b/>
          <w:bCs/>
          <w:color w:val="000000"/>
          <w:sz w:val="20"/>
          <w:szCs w:val="20"/>
          <w:lang w:val="hy-AM" w:eastAsia="en-US"/>
        </w:rPr>
        <w:t>2</w:t>
      </w:r>
    </w:p>
    <w:p w:rsidR="00217BD7" w:rsidRPr="00B06405" w:rsidRDefault="00217BD7" w:rsidP="00217BD7">
      <w:pPr>
        <w:shd w:val="clear" w:color="auto" w:fill="FFFFFF"/>
        <w:ind w:firstLine="375"/>
        <w:jc w:val="center"/>
        <w:rPr>
          <w:rFonts w:ascii="GHEA Grapalat" w:hAnsi="GHEA Grapalat"/>
          <w:color w:val="000000"/>
          <w:sz w:val="21"/>
          <w:szCs w:val="21"/>
          <w:lang w:val="hy-AM" w:eastAsia="en-US"/>
        </w:rPr>
      </w:pPr>
      <w:r w:rsidRPr="00B06405">
        <w:rPr>
          <w:rFonts w:ascii="Calibri" w:hAnsi="Calibri" w:cs="Calibri"/>
          <w:color w:val="000000"/>
          <w:sz w:val="21"/>
          <w:szCs w:val="21"/>
          <w:lang w:val="hy-AM" w:eastAsia="en-US"/>
        </w:rPr>
        <w:t> </w:t>
      </w:r>
    </w:p>
    <w:p w:rsidR="00A87351" w:rsidRPr="00B06405" w:rsidRDefault="00A87351" w:rsidP="00A87351">
      <w:pPr>
        <w:pStyle w:val="NormalWeb"/>
        <w:spacing w:before="0" w:beforeAutospacing="0" w:after="0" w:afterAutospacing="0"/>
        <w:jc w:val="center"/>
        <w:rPr>
          <w:rFonts w:ascii="GHEA Grapalat" w:hAnsi="GHEA Grapalat"/>
          <w:b/>
          <w:bCs/>
          <w:color w:val="000000"/>
          <w:shd w:val="clear" w:color="auto" w:fill="FFFFFF"/>
          <w:lang w:val="hy-AM"/>
        </w:rPr>
      </w:pPr>
      <w:r w:rsidRPr="00B06405">
        <w:rPr>
          <w:rFonts w:ascii="GHEA Grapalat" w:hAnsi="GHEA Grapalat"/>
          <w:b/>
          <w:bCs/>
          <w:color w:val="000000"/>
          <w:shd w:val="clear" w:color="auto" w:fill="FFFFFF"/>
          <w:lang w:val="hy-AM"/>
        </w:rPr>
        <w:t>Ց Ա Ն Կ</w:t>
      </w:r>
    </w:p>
    <w:p w:rsidR="00A87351" w:rsidRPr="00B06405" w:rsidRDefault="00A87351" w:rsidP="00A87351">
      <w:pPr>
        <w:pStyle w:val="NormalWeb"/>
        <w:spacing w:before="0" w:beforeAutospacing="0" w:after="0" w:afterAutospacing="0"/>
        <w:jc w:val="center"/>
        <w:rPr>
          <w:rFonts w:ascii="GHEA Grapalat" w:hAnsi="GHEA Grapalat"/>
          <w:b/>
          <w:bCs/>
          <w:color w:val="000000"/>
          <w:shd w:val="clear" w:color="auto" w:fill="FFFFFF"/>
          <w:lang w:val="hy-AM"/>
        </w:rPr>
      </w:pPr>
      <w:r w:rsidRPr="00B06405">
        <w:rPr>
          <w:rFonts w:ascii="Calibri" w:hAnsi="Calibri" w:cs="Calibri"/>
          <w:b/>
          <w:bCs/>
          <w:color w:val="000000"/>
          <w:shd w:val="clear" w:color="auto" w:fill="FFFFFF"/>
          <w:lang w:val="hy-AM"/>
        </w:rPr>
        <w:t> </w:t>
      </w:r>
    </w:p>
    <w:p w:rsidR="00A87351" w:rsidRPr="00B06405" w:rsidRDefault="00A87351" w:rsidP="009E2FDA">
      <w:pPr>
        <w:pStyle w:val="NormalWeb"/>
        <w:spacing w:before="0" w:beforeAutospacing="0" w:after="0" w:afterAutospacing="0" w:line="276" w:lineRule="auto"/>
        <w:jc w:val="center"/>
        <w:rPr>
          <w:rFonts w:ascii="GHEA Grapalat" w:hAnsi="GHEA Grapalat"/>
          <w:b/>
          <w:bCs/>
          <w:color w:val="000000"/>
          <w:shd w:val="clear" w:color="auto" w:fill="FFFFFF"/>
          <w:lang w:val="hy-AM"/>
        </w:rPr>
      </w:pPr>
      <w:r w:rsidRPr="00B06405">
        <w:rPr>
          <w:rFonts w:ascii="GHEA Grapalat" w:hAnsi="GHEA Grapalat"/>
          <w:b/>
          <w:bCs/>
          <w:color w:val="000000"/>
          <w:shd w:val="clear" w:color="auto" w:fill="FFFFFF"/>
          <w:lang w:val="hy-AM"/>
        </w:rPr>
        <w:t>ՀԱՅԱՍՏԱՆԻ ՀԱՆՐԱՊԵՏՈՒԹՅԱՆ ՊԵՏԱԿԱՆ ԲՅՈՒՋԵ ՎԵՐԱԴԱՐՁՎԱԾ` ՀԵՏՎՃԱՐԻ ԵՎ ՇԱՀԱՌՈՒՆԵՐԻ ՏՎՅԱԼՆԵՐԻ, ՈՐՈՆՔ ԲԱՆԿԸ ՏՐԱՄԱԴՐՈՒՄ Է ԾԱՌԱՅՈՒԹՅԱՆԸ</w:t>
      </w:r>
    </w:p>
    <w:p w:rsidR="00A87351" w:rsidRPr="00B06405" w:rsidRDefault="00A87351" w:rsidP="009E2FD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06405">
        <w:rPr>
          <w:rFonts w:ascii="Calibri" w:hAnsi="Calibri" w:cs="Calibri"/>
          <w:color w:val="000000"/>
          <w:lang w:val="hy-AM"/>
        </w:rPr>
        <w:t> </w:t>
      </w:r>
    </w:p>
    <w:p w:rsidR="00A87351" w:rsidRPr="00B06405" w:rsidRDefault="00A87351" w:rsidP="009E2FD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06405">
        <w:rPr>
          <w:rFonts w:ascii="GHEA Grapalat" w:hAnsi="GHEA Grapalat"/>
          <w:color w:val="000000"/>
          <w:lang w:val="hy-AM"/>
        </w:rPr>
        <w:t>1. Բանկի անվանումը (ծածկագիրը).</w:t>
      </w:r>
    </w:p>
    <w:p w:rsidR="00A87351" w:rsidRPr="00B06405" w:rsidRDefault="00A87351" w:rsidP="009E2FD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06405">
        <w:rPr>
          <w:rFonts w:ascii="GHEA Grapalat" w:hAnsi="GHEA Grapalat"/>
          <w:color w:val="000000"/>
          <w:lang w:val="hy-AM"/>
        </w:rPr>
        <w:t>2. Շահառուի անունը, ազգանունը, առկայության դեպքում` հայրանունը.</w:t>
      </w:r>
    </w:p>
    <w:p w:rsidR="00A87351" w:rsidRPr="00B06405" w:rsidRDefault="00A87351" w:rsidP="009E2FD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06405">
        <w:rPr>
          <w:rFonts w:ascii="GHEA Grapalat" w:hAnsi="GHEA Grapalat"/>
          <w:color w:val="000000"/>
          <w:lang w:val="hy-AM"/>
        </w:rPr>
        <w:t>3. Շահառուի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A87351" w:rsidRPr="00B06405" w:rsidRDefault="00A87351" w:rsidP="009E2FD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06405">
        <w:rPr>
          <w:rFonts w:ascii="GHEA Grapalat" w:hAnsi="GHEA Grapalat"/>
          <w:color w:val="000000"/>
          <w:lang w:val="hy-AM"/>
        </w:rPr>
        <w:t xml:space="preserve">4. </w:t>
      </w:r>
      <w:r w:rsidR="00290C16" w:rsidRPr="00B06405">
        <w:rPr>
          <w:rFonts w:ascii="GHEA Grapalat" w:hAnsi="GHEA Grapalat"/>
          <w:color w:val="000000"/>
          <w:lang w:val="hy-AM"/>
        </w:rPr>
        <w:t>Վերադարձման ենթակա հ</w:t>
      </w:r>
      <w:r w:rsidR="00A47267" w:rsidRPr="00B06405">
        <w:rPr>
          <w:rFonts w:ascii="GHEA Grapalat" w:hAnsi="GHEA Grapalat"/>
          <w:color w:val="000000"/>
          <w:lang w:val="hy-AM"/>
        </w:rPr>
        <w:t>ետվճարի</w:t>
      </w:r>
      <w:r w:rsidRPr="00B06405">
        <w:rPr>
          <w:rFonts w:ascii="GHEA Grapalat" w:hAnsi="GHEA Grapalat"/>
          <w:color w:val="000000"/>
          <w:lang w:val="hy-AM"/>
        </w:rPr>
        <w:t xml:space="preserve"> չափը.</w:t>
      </w:r>
    </w:p>
    <w:p w:rsidR="00A87351" w:rsidRPr="00B06405" w:rsidRDefault="00A87351" w:rsidP="009E2FD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06405">
        <w:rPr>
          <w:rFonts w:ascii="GHEA Grapalat" w:hAnsi="GHEA Grapalat"/>
          <w:color w:val="000000"/>
          <w:lang w:val="hy-AM"/>
        </w:rPr>
        <w:t xml:space="preserve">5. Հայաստանի Հանրապետության պետական բյուջե փաստացի փոխանցված (վերադարձված)՝ </w:t>
      </w:r>
      <w:r w:rsidR="00A47267" w:rsidRPr="00B06405">
        <w:rPr>
          <w:rFonts w:ascii="GHEA Grapalat" w:hAnsi="GHEA Grapalat"/>
          <w:color w:val="000000"/>
          <w:lang w:val="hy-AM"/>
        </w:rPr>
        <w:t>հետվճարի</w:t>
      </w:r>
      <w:r w:rsidRPr="00B06405">
        <w:rPr>
          <w:rFonts w:ascii="GHEA Grapalat" w:hAnsi="GHEA Grapalat"/>
          <w:color w:val="000000"/>
          <w:lang w:val="hy-AM"/>
        </w:rPr>
        <w:t xml:space="preserve"> չափը.</w:t>
      </w:r>
    </w:p>
    <w:p w:rsidR="00A87351" w:rsidRPr="00B06405" w:rsidRDefault="00A87351" w:rsidP="009E2FD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06405">
        <w:rPr>
          <w:rFonts w:ascii="GHEA Grapalat" w:hAnsi="GHEA Grapalat"/>
          <w:color w:val="000000"/>
          <w:lang w:val="hy-AM"/>
        </w:rPr>
        <w:t xml:space="preserve">6. Գանձապետական հաշիվը, որին փոխանցվել </w:t>
      </w:r>
      <w:r w:rsidR="00BF7719" w:rsidRPr="00BF7719">
        <w:rPr>
          <w:rFonts w:ascii="GHEA Grapalat" w:hAnsi="GHEA Grapalat"/>
          <w:color w:val="000000"/>
          <w:lang w:val="hy-AM"/>
        </w:rPr>
        <w:t>(</w:t>
      </w:r>
      <w:r w:rsidR="00BF7719">
        <w:rPr>
          <w:rFonts w:ascii="GHEA Grapalat" w:hAnsi="GHEA Grapalat"/>
          <w:color w:val="000000"/>
          <w:lang w:val="hy-AM"/>
        </w:rPr>
        <w:t>վերադարձվել</w:t>
      </w:r>
      <w:r w:rsidR="00BF7719" w:rsidRPr="008011C3">
        <w:rPr>
          <w:rFonts w:ascii="GHEA Grapalat" w:hAnsi="GHEA Grapalat"/>
          <w:color w:val="000000"/>
          <w:lang w:val="hy-AM"/>
        </w:rPr>
        <w:t xml:space="preserve">) </w:t>
      </w:r>
      <w:r w:rsidR="00936AD1" w:rsidRPr="00B06405">
        <w:rPr>
          <w:rFonts w:ascii="GHEA Grapalat" w:hAnsi="GHEA Grapalat"/>
          <w:color w:val="000000"/>
          <w:lang w:val="hy-AM"/>
        </w:rPr>
        <w:t xml:space="preserve">է </w:t>
      </w:r>
      <w:r w:rsidR="00290C16" w:rsidRPr="00B06405">
        <w:rPr>
          <w:rFonts w:ascii="GHEA Grapalat" w:hAnsi="GHEA Grapalat"/>
          <w:color w:val="000000"/>
          <w:lang w:val="hy-AM"/>
        </w:rPr>
        <w:t>հետվճարը</w:t>
      </w:r>
      <w:r w:rsidRPr="00B06405">
        <w:rPr>
          <w:rFonts w:ascii="GHEA Grapalat" w:hAnsi="GHEA Grapalat"/>
          <w:color w:val="000000"/>
          <w:lang w:val="hy-AM"/>
        </w:rPr>
        <w:t>.</w:t>
      </w:r>
    </w:p>
    <w:p w:rsidR="00A87351" w:rsidRPr="00B06405" w:rsidRDefault="00A87351" w:rsidP="0050513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06405">
        <w:rPr>
          <w:rFonts w:ascii="GHEA Grapalat" w:hAnsi="GHEA Grapalat"/>
          <w:color w:val="000000"/>
          <w:lang w:val="hy-AM"/>
        </w:rPr>
        <w:t xml:space="preserve">7. </w:t>
      </w:r>
      <w:r w:rsidR="00922AF9" w:rsidRPr="00B06405">
        <w:rPr>
          <w:rFonts w:ascii="GHEA Grapalat" w:hAnsi="GHEA Grapalat"/>
          <w:color w:val="000000"/>
          <w:lang w:val="hy-AM"/>
        </w:rPr>
        <w:t>Հետվճարը</w:t>
      </w:r>
      <w:r w:rsidRPr="00B06405">
        <w:rPr>
          <w:rFonts w:ascii="GHEA Grapalat" w:hAnsi="GHEA Grapalat"/>
          <w:color w:val="000000"/>
          <w:lang w:val="hy-AM"/>
        </w:rPr>
        <w:t xml:space="preserve"> Հայաստանի Հանրապետության պետական բյուջե վերադարձնելու օրը, ամիսը, տարեթիվը: </w:t>
      </w:r>
    </w:p>
    <w:sectPr w:rsidR="00A87351" w:rsidRPr="00B06405" w:rsidSect="00F756CA">
      <w:headerReference w:type="first" r:id="rId8"/>
      <w:pgSz w:w="11906" w:h="16838" w:code="9"/>
      <w:pgMar w:top="1170" w:right="746" w:bottom="108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6F4" w:rsidRDefault="008316F4" w:rsidP="00FF1E60">
      <w:r>
        <w:separator/>
      </w:r>
    </w:p>
  </w:endnote>
  <w:endnote w:type="continuationSeparator" w:id="0">
    <w:p w:rsidR="008316F4" w:rsidRDefault="008316F4" w:rsidP="00FF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n AMU">
    <w:altName w:val="Microsoft Sans Serif"/>
    <w:charset w:val="00"/>
    <w:family w:val="auto"/>
    <w:pitch w:val="variable"/>
    <w:sig w:usb0="00000000" w:usb1="5000000B" w:usb2="00000000"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6F4" w:rsidRDefault="008316F4" w:rsidP="00FF1E60">
      <w:r>
        <w:separator/>
      </w:r>
    </w:p>
  </w:footnote>
  <w:footnote w:type="continuationSeparator" w:id="0">
    <w:p w:rsidR="008316F4" w:rsidRDefault="008316F4" w:rsidP="00FF1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17C" w:rsidRDefault="0066540D">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44F33"/>
    <w:multiLevelType w:val="hybridMultilevel"/>
    <w:tmpl w:val="9F540872"/>
    <w:lvl w:ilvl="0" w:tplc="80F4A6CE">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1D2697"/>
    <w:multiLevelType w:val="hybridMultilevel"/>
    <w:tmpl w:val="69E87966"/>
    <w:lvl w:ilvl="0" w:tplc="43AEBC50">
      <w:start w:val="1"/>
      <w:numFmt w:val="decimal"/>
      <w:lvlText w:val="%1)"/>
      <w:lvlJc w:val="left"/>
      <w:pPr>
        <w:ind w:left="1095" w:hanging="360"/>
      </w:pPr>
      <w:rPr>
        <w:rFonts w:hint="default"/>
      </w:rPr>
    </w:lvl>
    <w:lvl w:ilvl="1" w:tplc="43AEBC50">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EFF65C7"/>
    <w:multiLevelType w:val="hybridMultilevel"/>
    <w:tmpl w:val="8C22984C"/>
    <w:lvl w:ilvl="0" w:tplc="0409000F">
      <w:start w:val="1"/>
      <w:numFmt w:val="decimal"/>
      <w:lvlText w:val="%1."/>
      <w:lvlJc w:val="left"/>
      <w:pPr>
        <w:ind w:left="5580" w:hanging="360"/>
      </w:pPr>
    </w:lvl>
    <w:lvl w:ilvl="1" w:tplc="04090019" w:tentative="1">
      <w:start w:val="1"/>
      <w:numFmt w:val="lowerLetter"/>
      <w:lvlText w:val="%2."/>
      <w:lvlJc w:val="left"/>
      <w:pPr>
        <w:ind w:left="1725" w:hanging="360"/>
      </w:pPr>
    </w:lvl>
    <w:lvl w:ilvl="2" w:tplc="0409001B">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3" w15:restartNumberingAfterBreak="0">
    <w:nsid w:val="2959017E"/>
    <w:multiLevelType w:val="hybridMultilevel"/>
    <w:tmpl w:val="664C0B30"/>
    <w:lvl w:ilvl="0" w:tplc="9E8266A8">
      <w:start w:val="1"/>
      <w:numFmt w:val="decimal"/>
      <w:lvlText w:val="%1."/>
      <w:lvlJc w:val="left"/>
      <w:pPr>
        <w:ind w:left="735" w:hanging="360"/>
      </w:pPr>
      <w:rPr>
        <w:rFonts w:hint="default"/>
      </w:rPr>
    </w:lvl>
    <w:lvl w:ilvl="1" w:tplc="9740F86A">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DA00E1D"/>
    <w:multiLevelType w:val="hybridMultilevel"/>
    <w:tmpl w:val="56404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0E15CEA"/>
    <w:multiLevelType w:val="hybridMultilevel"/>
    <w:tmpl w:val="493C0C2E"/>
    <w:lvl w:ilvl="0" w:tplc="4ECA03C0">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3C210212"/>
    <w:multiLevelType w:val="hybridMultilevel"/>
    <w:tmpl w:val="4966268E"/>
    <w:lvl w:ilvl="0" w:tplc="43AEBC50">
      <w:start w:val="1"/>
      <w:numFmt w:val="decimal"/>
      <w:lvlText w:val="%1)"/>
      <w:lvlJc w:val="left"/>
      <w:pPr>
        <w:ind w:left="1095" w:hanging="360"/>
      </w:pPr>
      <w:rPr>
        <w:rFonts w:hint="default"/>
      </w:r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40111AA"/>
    <w:multiLevelType w:val="hybridMultilevel"/>
    <w:tmpl w:val="8A926770"/>
    <w:lvl w:ilvl="0" w:tplc="C060969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8313897"/>
    <w:multiLevelType w:val="hybridMultilevel"/>
    <w:tmpl w:val="8C22984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4E7C29BB"/>
    <w:multiLevelType w:val="hybridMultilevel"/>
    <w:tmpl w:val="5544A2B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46D31ED"/>
    <w:multiLevelType w:val="hybridMultilevel"/>
    <w:tmpl w:val="3F502A14"/>
    <w:lvl w:ilvl="0" w:tplc="39D4FA68">
      <w:start w:val="1"/>
      <w:numFmt w:val="decimal"/>
      <w:lvlText w:val="%1."/>
      <w:lvlJc w:val="left"/>
      <w:pPr>
        <w:ind w:left="1095" w:hanging="360"/>
      </w:pPr>
      <w:rPr>
        <w:rFonts w:hint="default"/>
      </w:rPr>
    </w:lvl>
    <w:lvl w:ilvl="1" w:tplc="9AF65BC6">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55154ED6"/>
    <w:multiLevelType w:val="hybridMultilevel"/>
    <w:tmpl w:val="2DC2CD7C"/>
    <w:lvl w:ilvl="0" w:tplc="9AD68D66">
      <w:start w:val="3"/>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57BA5193"/>
    <w:multiLevelType w:val="hybridMultilevel"/>
    <w:tmpl w:val="D71A8ED2"/>
    <w:lvl w:ilvl="0" w:tplc="C08A176C">
      <w:start w:val="2"/>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59084CAE"/>
    <w:multiLevelType w:val="hybridMultilevel"/>
    <w:tmpl w:val="EA8CA848"/>
    <w:lvl w:ilvl="0" w:tplc="62FE1F9C">
      <w:start w:val="1"/>
      <w:numFmt w:val="decimal"/>
      <w:lvlText w:val="%1."/>
      <w:lvlJc w:val="left"/>
      <w:pPr>
        <w:ind w:left="885" w:hanging="5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5EE7088F"/>
    <w:multiLevelType w:val="hybridMultilevel"/>
    <w:tmpl w:val="DEB09218"/>
    <w:lvl w:ilvl="0" w:tplc="43AE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FEB7A56"/>
    <w:multiLevelType w:val="hybridMultilevel"/>
    <w:tmpl w:val="E61EB3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6F5D1A9A"/>
    <w:multiLevelType w:val="hybridMultilevel"/>
    <w:tmpl w:val="74486932"/>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720156E4"/>
    <w:multiLevelType w:val="hybridMultilevel"/>
    <w:tmpl w:val="0DAAABD0"/>
    <w:lvl w:ilvl="0" w:tplc="95E2A9FE">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796442E5"/>
    <w:multiLevelType w:val="hybridMultilevel"/>
    <w:tmpl w:val="2A3CB87A"/>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A296E076">
      <w:start w:val="1"/>
      <w:numFmt w:val="decimal"/>
      <w:lvlText w:val="%3."/>
      <w:lvlJc w:val="left"/>
      <w:pPr>
        <w:ind w:left="2805" w:hanging="450"/>
      </w:pPr>
      <w:rPr>
        <w:rFonts w:hint="default"/>
      </w:rPr>
    </w:lvl>
    <w:lvl w:ilvl="3" w:tplc="C130C04C">
      <w:start w:val="3"/>
      <w:numFmt w:val="upperRoman"/>
      <w:lvlText w:val="%4."/>
      <w:lvlJc w:val="left"/>
      <w:pPr>
        <w:ind w:left="3615" w:hanging="720"/>
      </w:pPr>
      <w:rPr>
        <w:rFonts w:hint="default"/>
      </w:r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4"/>
  </w:num>
  <w:num w:numId="2">
    <w:abstractNumId w:val="5"/>
  </w:num>
  <w:num w:numId="3">
    <w:abstractNumId w:val="9"/>
  </w:num>
  <w:num w:numId="4">
    <w:abstractNumId w:val="0"/>
  </w:num>
  <w:num w:numId="5">
    <w:abstractNumId w:val="15"/>
  </w:num>
  <w:num w:numId="6">
    <w:abstractNumId w:val="12"/>
  </w:num>
  <w:num w:numId="7">
    <w:abstractNumId w:val="11"/>
  </w:num>
  <w:num w:numId="8">
    <w:abstractNumId w:val="17"/>
  </w:num>
  <w:num w:numId="9">
    <w:abstractNumId w:val="3"/>
  </w:num>
  <w:num w:numId="10">
    <w:abstractNumId w:val="14"/>
  </w:num>
  <w:num w:numId="11">
    <w:abstractNumId w:val="10"/>
  </w:num>
  <w:num w:numId="12">
    <w:abstractNumId w:val="13"/>
  </w:num>
  <w:num w:numId="13">
    <w:abstractNumId w:val="16"/>
  </w:num>
  <w:num w:numId="14">
    <w:abstractNumId w:val="18"/>
  </w:num>
  <w:num w:numId="15">
    <w:abstractNumId w:val="6"/>
  </w:num>
  <w:num w:numId="16">
    <w:abstractNumId w:val="1"/>
  </w:num>
  <w:num w:numId="17">
    <w:abstractNumId w:val="2"/>
  </w:num>
  <w:num w:numId="18">
    <w:abstractNumId w:val="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86E"/>
    <w:rsid w:val="00005077"/>
    <w:rsid w:val="000076CB"/>
    <w:rsid w:val="0001034A"/>
    <w:rsid w:val="00014FED"/>
    <w:rsid w:val="000312F2"/>
    <w:rsid w:val="000321AF"/>
    <w:rsid w:val="0003586D"/>
    <w:rsid w:val="000445AD"/>
    <w:rsid w:val="00044D69"/>
    <w:rsid w:val="00051590"/>
    <w:rsid w:val="00051C23"/>
    <w:rsid w:val="000525E7"/>
    <w:rsid w:val="000533D9"/>
    <w:rsid w:val="00060C52"/>
    <w:rsid w:val="000660F2"/>
    <w:rsid w:val="00076380"/>
    <w:rsid w:val="00077D21"/>
    <w:rsid w:val="0008004A"/>
    <w:rsid w:val="00084A34"/>
    <w:rsid w:val="00094A3B"/>
    <w:rsid w:val="00095B02"/>
    <w:rsid w:val="000B27B0"/>
    <w:rsid w:val="000B7B78"/>
    <w:rsid w:val="000C1755"/>
    <w:rsid w:val="000D0E94"/>
    <w:rsid w:val="000E27C6"/>
    <w:rsid w:val="000E6440"/>
    <w:rsid w:val="00103DBD"/>
    <w:rsid w:val="00107E75"/>
    <w:rsid w:val="001176AC"/>
    <w:rsid w:val="001211F0"/>
    <w:rsid w:val="00123FC0"/>
    <w:rsid w:val="00124441"/>
    <w:rsid w:val="001247F0"/>
    <w:rsid w:val="00133F12"/>
    <w:rsid w:val="00133FCA"/>
    <w:rsid w:val="001423F0"/>
    <w:rsid w:val="00145E5A"/>
    <w:rsid w:val="00156AAB"/>
    <w:rsid w:val="001570F3"/>
    <w:rsid w:val="00157736"/>
    <w:rsid w:val="001674F1"/>
    <w:rsid w:val="00173AFA"/>
    <w:rsid w:val="0019293F"/>
    <w:rsid w:val="001966BA"/>
    <w:rsid w:val="001A7E0D"/>
    <w:rsid w:val="001B2A52"/>
    <w:rsid w:val="001B3BAE"/>
    <w:rsid w:val="001C3CBF"/>
    <w:rsid w:val="001C711D"/>
    <w:rsid w:val="001D0F20"/>
    <w:rsid w:val="001D1472"/>
    <w:rsid w:val="001D2467"/>
    <w:rsid w:val="001D42D4"/>
    <w:rsid w:val="001D6014"/>
    <w:rsid w:val="001E08D6"/>
    <w:rsid w:val="001E35C8"/>
    <w:rsid w:val="001E73F3"/>
    <w:rsid w:val="001F0603"/>
    <w:rsid w:val="001F1752"/>
    <w:rsid w:val="001F1E4D"/>
    <w:rsid w:val="00204380"/>
    <w:rsid w:val="00204745"/>
    <w:rsid w:val="00204EB5"/>
    <w:rsid w:val="00206C2B"/>
    <w:rsid w:val="00211874"/>
    <w:rsid w:val="00211E53"/>
    <w:rsid w:val="002129D5"/>
    <w:rsid w:val="00216414"/>
    <w:rsid w:val="002178AE"/>
    <w:rsid w:val="00217BD7"/>
    <w:rsid w:val="0022696D"/>
    <w:rsid w:val="00226999"/>
    <w:rsid w:val="00234C89"/>
    <w:rsid w:val="00235B7F"/>
    <w:rsid w:val="00240CE9"/>
    <w:rsid w:val="002702C2"/>
    <w:rsid w:val="0027102B"/>
    <w:rsid w:val="00275919"/>
    <w:rsid w:val="00284912"/>
    <w:rsid w:val="00290C16"/>
    <w:rsid w:val="002A0354"/>
    <w:rsid w:val="002A157A"/>
    <w:rsid w:val="002A335D"/>
    <w:rsid w:val="002A777A"/>
    <w:rsid w:val="002B4DF3"/>
    <w:rsid w:val="002B6CF6"/>
    <w:rsid w:val="002C39E4"/>
    <w:rsid w:val="002C7F5A"/>
    <w:rsid w:val="002D7071"/>
    <w:rsid w:val="002E0964"/>
    <w:rsid w:val="002E1136"/>
    <w:rsid w:val="002F56B7"/>
    <w:rsid w:val="002F5F4C"/>
    <w:rsid w:val="003057F5"/>
    <w:rsid w:val="003100C4"/>
    <w:rsid w:val="0032160D"/>
    <w:rsid w:val="00327BFF"/>
    <w:rsid w:val="00330C8B"/>
    <w:rsid w:val="00335E5D"/>
    <w:rsid w:val="003402C2"/>
    <w:rsid w:val="00345F79"/>
    <w:rsid w:val="003517A5"/>
    <w:rsid w:val="00354E62"/>
    <w:rsid w:val="003622CC"/>
    <w:rsid w:val="00363CB0"/>
    <w:rsid w:val="00374CDA"/>
    <w:rsid w:val="003779E8"/>
    <w:rsid w:val="00377B40"/>
    <w:rsid w:val="003802D4"/>
    <w:rsid w:val="003908E1"/>
    <w:rsid w:val="00396EF4"/>
    <w:rsid w:val="00397541"/>
    <w:rsid w:val="00397683"/>
    <w:rsid w:val="003B0124"/>
    <w:rsid w:val="003B1E59"/>
    <w:rsid w:val="003B257B"/>
    <w:rsid w:val="003C0222"/>
    <w:rsid w:val="003C079B"/>
    <w:rsid w:val="003C3357"/>
    <w:rsid w:val="003C3852"/>
    <w:rsid w:val="003D1819"/>
    <w:rsid w:val="003D53FC"/>
    <w:rsid w:val="003E064F"/>
    <w:rsid w:val="003E2A5D"/>
    <w:rsid w:val="003F0CE5"/>
    <w:rsid w:val="00404EA8"/>
    <w:rsid w:val="004064E5"/>
    <w:rsid w:val="00410D29"/>
    <w:rsid w:val="0041477B"/>
    <w:rsid w:val="00414DBD"/>
    <w:rsid w:val="00420088"/>
    <w:rsid w:val="004212BF"/>
    <w:rsid w:val="004277A8"/>
    <w:rsid w:val="00430012"/>
    <w:rsid w:val="0043029B"/>
    <w:rsid w:val="00437457"/>
    <w:rsid w:val="004618E5"/>
    <w:rsid w:val="004647E8"/>
    <w:rsid w:val="00467A7C"/>
    <w:rsid w:val="00467AF1"/>
    <w:rsid w:val="00472A12"/>
    <w:rsid w:val="0048579C"/>
    <w:rsid w:val="00491C7A"/>
    <w:rsid w:val="004959F4"/>
    <w:rsid w:val="004B5983"/>
    <w:rsid w:val="004C0803"/>
    <w:rsid w:val="004D110E"/>
    <w:rsid w:val="004D6E8C"/>
    <w:rsid w:val="004F0D8A"/>
    <w:rsid w:val="004F2F56"/>
    <w:rsid w:val="004F4A2C"/>
    <w:rsid w:val="004F57B1"/>
    <w:rsid w:val="004F68EA"/>
    <w:rsid w:val="004F6E10"/>
    <w:rsid w:val="00500982"/>
    <w:rsid w:val="00505132"/>
    <w:rsid w:val="00505D3E"/>
    <w:rsid w:val="00514E60"/>
    <w:rsid w:val="005177EF"/>
    <w:rsid w:val="00521D22"/>
    <w:rsid w:val="00523548"/>
    <w:rsid w:val="00524A5B"/>
    <w:rsid w:val="00525230"/>
    <w:rsid w:val="005303AB"/>
    <w:rsid w:val="00531BB0"/>
    <w:rsid w:val="00534E9E"/>
    <w:rsid w:val="005414A3"/>
    <w:rsid w:val="00547FF5"/>
    <w:rsid w:val="005508E0"/>
    <w:rsid w:val="0055190E"/>
    <w:rsid w:val="00552AA0"/>
    <w:rsid w:val="00555CF4"/>
    <w:rsid w:val="00561ED4"/>
    <w:rsid w:val="005651EC"/>
    <w:rsid w:val="00567B9E"/>
    <w:rsid w:val="00574CCD"/>
    <w:rsid w:val="00582832"/>
    <w:rsid w:val="0058502E"/>
    <w:rsid w:val="0058607B"/>
    <w:rsid w:val="00590CAC"/>
    <w:rsid w:val="00592AE3"/>
    <w:rsid w:val="0059623F"/>
    <w:rsid w:val="00596DBA"/>
    <w:rsid w:val="005B5838"/>
    <w:rsid w:val="005C0EA4"/>
    <w:rsid w:val="005C5C7C"/>
    <w:rsid w:val="005F200F"/>
    <w:rsid w:val="005F2432"/>
    <w:rsid w:val="00601049"/>
    <w:rsid w:val="006022AC"/>
    <w:rsid w:val="00602E20"/>
    <w:rsid w:val="00602EDC"/>
    <w:rsid w:val="00605FF6"/>
    <w:rsid w:val="00613431"/>
    <w:rsid w:val="006160F1"/>
    <w:rsid w:val="00621F05"/>
    <w:rsid w:val="00631769"/>
    <w:rsid w:val="00633547"/>
    <w:rsid w:val="006443CA"/>
    <w:rsid w:val="006468CC"/>
    <w:rsid w:val="00653D24"/>
    <w:rsid w:val="0066540D"/>
    <w:rsid w:val="006658F2"/>
    <w:rsid w:val="00665BFD"/>
    <w:rsid w:val="0067504E"/>
    <w:rsid w:val="006908FF"/>
    <w:rsid w:val="00692F6A"/>
    <w:rsid w:val="006940F3"/>
    <w:rsid w:val="006971E9"/>
    <w:rsid w:val="006A2778"/>
    <w:rsid w:val="006A32AF"/>
    <w:rsid w:val="006B1F71"/>
    <w:rsid w:val="006B50D2"/>
    <w:rsid w:val="006B5E4B"/>
    <w:rsid w:val="006B7CC3"/>
    <w:rsid w:val="006C7A39"/>
    <w:rsid w:val="006D6D69"/>
    <w:rsid w:val="006E7925"/>
    <w:rsid w:val="006F0C60"/>
    <w:rsid w:val="006F141F"/>
    <w:rsid w:val="006F2B1C"/>
    <w:rsid w:val="00702403"/>
    <w:rsid w:val="00703B20"/>
    <w:rsid w:val="007132B8"/>
    <w:rsid w:val="00727EE8"/>
    <w:rsid w:val="007321B9"/>
    <w:rsid w:val="00741212"/>
    <w:rsid w:val="00745BAE"/>
    <w:rsid w:val="00746D43"/>
    <w:rsid w:val="00747FBC"/>
    <w:rsid w:val="007508E9"/>
    <w:rsid w:val="0077009C"/>
    <w:rsid w:val="00773F98"/>
    <w:rsid w:val="00777290"/>
    <w:rsid w:val="00784F6A"/>
    <w:rsid w:val="00785382"/>
    <w:rsid w:val="00785796"/>
    <w:rsid w:val="00786E21"/>
    <w:rsid w:val="007908C6"/>
    <w:rsid w:val="00793695"/>
    <w:rsid w:val="007A0101"/>
    <w:rsid w:val="007A2C61"/>
    <w:rsid w:val="007A6C2A"/>
    <w:rsid w:val="007B088E"/>
    <w:rsid w:val="007B3CFE"/>
    <w:rsid w:val="007B5CCE"/>
    <w:rsid w:val="007C2B66"/>
    <w:rsid w:val="007C3396"/>
    <w:rsid w:val="007C7C59"/>
    <w:rsid w:val="007D52A9"/>
    <w:rsid w:val="007E1049"/>
    <w:rsid w:val="007E1B49"/>
    <w:rsid w:val="007E2C9F"/>
    <w:rsid w:val="007E6EEC"/>
    <w:rsid w:val="007E78B9"/>
    <w:rsid w:val="007F3A85"/>
    <w:rsid w:val="008011C3"/>
    <w:rsid w:val="00805192"/>
    <w:rsid w:val="00805A48"/>
    <w:rsid w:val="008065B3"/>
    <w:rsid w:val="00806B8B"/>
    <w:rsid w:val="008077B6"/>
    <w:rsid w:val="00810E3A"/>
    <w:rsid w:val="00822128"/>
    <w:rsid w:val="008259DF"/>
    <w:rsid w:val="00830364"/>
    <w:rsid w:val="0083084B"/>
    <w:rsid w:val="00830AC1"/>
    <w:rsid w:val="008316F4"/>
    <w:rsid w:val="00833450"/>
    <w:rsid w:val="00836588"/>
    <w:rsid w:val="008422FE"/>
    <w:rsid w:val="0084268D"/>
    <w:rsid w:val="00846101"/>
    <w:rsid w:val="00847DFE"/>
    <w:rsid w:val="008512A1"/>
    <w:rsid w:val="0085246A"/>
    <w:rsid w:val="008615ED"/>
    <w:rsid w:val="00861769"/>
    <w:rsid w:val="00864D42"/>
    <w:rsid w:val="00876A45"/>
    <w:rsid w:val="008775C2"/>
    <w:rsid w:val="00885C96"/>
    <w:rsid w:val="008933DE"/>
    <w:rsid w:val="0089735A"/>
    <w:rsid w:val="008A3D0E"/>
    <w:rsid w:val="008A7AB5"/>
    <w:rsid w:val="008B3D85"/>
    <w:rsid w:val="008B700E"/>
    <w:rsid w:val="008C13A0"/>
    <w:rsid w:val="008C1480"/>
    <w:rsid w:val="008C4B38"/>
    <w:rsid w:val="008C5FB3"/>
    <w:rsid w:val="008D138E"/>
    <w:rsid w:val="008F1F86"/>
    <w:rsid w:val="008F5AA3"/>
    <w:rsid w:val="009027F3"/>
    <w:rsid w:val="00913894"/>
    <w:rsid w:val="00921965"/>
    <w:rsid w:val="00922AF9"/>
    <w:rsid w:val="00925A41"/>
    <w:rsid w:val="009307E8"/>
    <w:rsid w:val="00935FF1"/>
    <w:rsid w:val="00936436"/>
    <w:rsid w:val="0093692A"/>
    <w:rsid w:val="00936AD1"/>
    <w:rsid w:val="009436DF"/>
    <w:rsid w:val="0095111D"/>
    <w:rsid w:val="00955366"/>
    <w:rsid w:val="009571C5"/>
    <w:rsid w:val="00957862"/>
    <w:rsid w:val="00964BC7"/>
    <w:rsid w:val="00971254"/>
    <w:rsid w:val="00974F83"/>
    <w:rsid w:val="00977045"/>
    <w:rsid w:val="009822B9"/>
    <w:rsid w:val="009839F0"/>
    <w:rsid w:val="009959BD"/>
    <w:rsid w:val="00995B61"/>
    <w:rsid w:val="0099641D"/>
    <w:rsid w:val="00997E9F"/>
    <w:rsid w:val="009A3692"/>
    <w:rsid w:val="009A3BE0"/>
    <w:rsid w:val="009A6C06"/>
    <w:rsid w:val="009A6E70"/>
    <w:rsid w:val="009B030B"/>
    <w:rsid w:val="009B098B"/>
    <w:rsid w:val="009B1C06"/>
    <w:rsid w:val="009C1ED0"/>
    <w:rsid w:val="009D0939"/>
    <w:rsid w:val="009D406B"/>
    <w:rsid w:val="009D65EB"/>
    <w:rsid w:val="009D68B3"/>
    <w:rsid w:val="009E2FDA"/>
    <w:rsid w:val="009E615D"/>
    <w:rsid w:val="009E6530"/>
    <w:rsid w:val="009F14BC"/>
    <w:rsid w:val="00A02397"/>
    <w:rsid w:val="00A06866"/>
    <w:rsid w:val="00A20398"/>
    <w:rsid w:val="00A268B7"/>
    <w:rsid w:val="00A27196"/>
    <w:rsid w:val="00A327B6"/>
    <w:rsid w:val="00A35351"/>
    <w:rsid w:val="00A36D77"/>
    <w:rsid w:val="00A42C98"/>
    <w:rsid w:val="00A43349"/>
    <w:rsid w:val="00A44F3A"/>
    <w:rsid w:val="00A47267"/>
    <w:rsid w:val="00A546FD"/>
    <w:rsid w:val="00A56304"/>
    <w:rsid w:val="00A64116"/>
    <w:rsid w:val="00A645EB"/>
    <w:rsid w:val="00A64E65"/>
    <w:rsid w:val="00A65049"/>
    <w:rsid w:val="00A6514C"/>
    <w:rsid w:val="00A85762"/>
    <w:rsid w:val="00A87351"/>
    <w:rsid w:val="00A90201"/>
    <w:rsid w:val="00A91B87"/>
    <w:rsid w:val="00A921C5"/>
    <w:rsid w:val="00A9343E"/>
    <w:rsid w:val="00A94246"/>
    <w:rsid w:val="00AA1D73"/>
    <w:rsid w:val="00AA479E"/>
    <w:rsid w:val="00AB40C1"/>
    <w:rsid w:val="00AB732A"/>
    <w:rsid w:val="00AC3844"/>
    <w:rsid w:val="00AC4DA1"/>
    <w:rsid w:val="00AC7606"/>
    <w:rsid w:val="00AD126E"/>
    <w:rsid w:val="00AD4587"/>
    <w:rsid w:val="00AD72E2"/>
    <w:rsid w:val="00AE03DB"/>
    <w:rsid w:val="00AE1DE9"/>
    <w:rsid w:val="00AE3133"/>
    <w:rsid w:val="00AF5A92"/>
    <w:rsid w:val="00B010A5"/>
    <w:rsid w:val="00B02FB1"/>
    <w:rsid w:val="00B06405"/>
    <w:rsid w:val="00B11CCA"/>
    <w:rsid w:val="00B130E5"/>
    <w:rsid w:val="00B1458B"/>
    <w:rsid w:val="00B14AD0"/>
    <w:rsid w:val="00B14E14"/>
    <w:rsid w:val="00B15109"/>
    <w:rsid w:val="00B164AF"/>
    <w:rsid w:val="00B165F4"/>
    <w:rsid w:val="00B23959"/>
    <w:rsid w:val="00B26D34"/>
    <w:rsid w:val="00B301A6"/>
    <w:rsid w:val="00B30338"/>
    <w:rsid w:val="00B30C2A"/>
    <w:rsid w:val="00B31DC4"/>
    <w:rsid w:val="00B3284D"/>
    <w:rsid w:val="00B41E72"/>
    <w:rsid w:val="00B41EAD"/>
    <w:rsid w:val="00B424E1"/>
    <w:rsid w:val="00B502C2"/>
    <w:rsid w:val="00B52E3F"/>
    <w:rsid w:val="00B6012D"/>
    <w:rsid w:val="00B728D8"/>
    <w:rsid w:val="00B77CD8"/>
    <w:rsid w:val="00B837B4"/>
    <w:rsid w:val="00B87223"/>
    <w:rsid w:val="00B96A6A"/>
    <w:rsid w:val="00BA7702"/>
    <w:rsid w:val="00BB3B25"/>
    <w:rsid w:val="00BB43EB"/>
    <w:rsid w:val="00BB791A"/>
    <w:rsid w:val="00BC13CC"/>
    <w:rsid w:val="00BC641E"/>
    <w:rsid w:val="00BC6E85"/>
    <w:rsid w:val="00BE7DBA"/>
    <w:rsid w:val="00BF605C"/>
    <w:rsid w:val="00BF71C1"/>
    <w:rsid w:val="00BF7719"/>
    <w:rsid w:val="00C00B0C"/>
    <w:rsid w:val="00C01B3F"/>
    <w:rsid w:val="00C031AB"/>
    <w:rsid w:val="00C205F7"/>
    <w:rsid w:val="00C223AB"/>
    <w:rsid w:val="00C22D2F"/>
    <w:rsid w:val="00C26965"/>
    <w:rsid w:val="00C26968"/>
    <w:rsid w:val="00C349D2"/>
    <w:rsid w:val="00C35986"/>
    <w:rsid w:val="00C36180"/>
    <w:rsid w:val="00C451FD"/>
    <w:rsid w:val="00C477CC"/>
    <w:rsid w:val="00C52133"/>
    <w:rsid w:val="00C55D7E"/>
    <w:rsid w:val="00C57437"/>
    <w:rsid w:val="00C6396E"/>
    <w:rsid w:val="00C7435B"/>
    <w:rsid w:val="00C7489F"/>
    <w:rsid w:val="00C76A55"/>
    <w:rsid w:val="00C81B71"/>
    <w:rsid w:val="00C82BD1"/>
    <w:rsid w:val="00C85D8A"/>
    <w:rsid w:val="00C85E10"/>
    <w:rsid w:val="00C9073B"/>
    <w:rsid w:val="00C91713"/>
    <w:rsid w:val="00C9277C"/>
    <w:rsid w:val="00C93C9C"/>
    <w:rsid w:val="00CA2C23"/>
    <w:rsid w:val="00CA6831"/>
    <w:rsid w:val="00CB1BD6"/>
    <w:rsid w:val="00CB1DF1"/>
    <w:rsid w:val="00CB4972"/>
    <w:rsid w:val="00CC31AC"/>
    <w:rsid w:val="00CC4229"/>
    <w:rsid w:val="00CD3965"/>
    <w:rsid w:val="00CD427D"/>
    <w:rsid w:val="00CE316B"/>
    <w:rsid w:val="00D07FAD"/>
    <w:rsid w:val="00D21C09"/>
    <w:rsid w:val="00D24439"/>
    <w:rsid w:val="00D24C9D"/>
    <w:rsid w:val="00D306AB"/>
    <w:rsid w:val="00D3301B"/>
    <w:rsid w:val="00D33CDA"/>
    <w:rsid w:val="00D33DA0"/>
    <w:rsid w:val="00D340D4"/>
    <w:rsid w:val="00D37EA0"/>
    <w:rsid w:val="00D506BE"/>
    <w:rsid w:val="00D5481B"/>
    <w:rsid w:val="00D56416"/>
    <w:rsid w:val="00D57CD7"/>
    <w:rsid w:val="00D61D21"/>
    <w:rsid w:val="00D66BD8"/>
    <w:rsid w:val="00D704D0"/>
    <w:rsid w:val="00D7186F"/>
    <w:rsid w:val="00D74405"/>
    <w:rsid w:val="00D74DF7"/>
    <w:rsid w:val="00D77AC3"/>
    <w:rsid w:val="00D93E25"/>
    <w:rsid w:val="00DA037C"/>
    <w:rsid w:val="00DA091E"/>
    <w:rsid w:val="00DA0B5D"/>
    <w:rsid w:val="00DA118F"/>
    <w:rsid w:val="00DA13A0"/>
    <w:rsid w:val="00DB10B1"/>
    <w:rsid w:val="00DB38ED"/>
    <w:rsid w:val="00DB39E7"/>
    <w:rsid w:val="00DB47CD"/>
    <w:rsid w:val="00DC1C66"/>
    <w:rsid w:val="00DC24FB"/>
    <w:rsid w:val="00DC487E"/>
    <w:rsid w:val="00DC4BC7"/>
    <w:rsid w:val="00DC6D4B"/>
    <w:rsid w:val="00DD474E"/>
    <w:rsid w:val="00DE1675"/>
    <w:rsid w:val="00DE5CC0"/>
    <w:rsid w:val="00DF08CB"/>
    <w:rsid w:val="00DF3536"/>
    <w:rsid w:val="00E13149"/>
    <w:rsid w:val="00E17DCF"/>
    <w:rsid w:val="00E24517"/>
    <w:rsid w:val="00E257E7"/>
    <w:rsid w:val="00E2699E"/>
    <w:rsid w:val="00E44FBB"/>
    <w:rsid w:val="00E4515A"/>
    <w:rsid w:val="00E6037F"/>
    <w:rsid w:val="00E63835"/>
    <w:rsid w:val="00E65137"/>
    <w:rsid w:val="00E767D5"/>
    <w:rsid w:val="00E85B1A"/>
    <w:rsid w:val="00E92083"/>
    <w:rsid w:val="00E94F6B"/>
    <w:rsid w:val="00EA22B8"/>
    <w:rsid w:val="00EA5826"/>
    <w:rsid w:val="00EB1E01"/>
    <w:rsid w:val="00EB486E"/>
    <w:rsid w:val="00EB5F07"/>
    <w:rsid w:val="00EB6FE2"/>
    <w:rsid w:val="00EC12AB"/>
    <w:rsid w:val="00EC3590"/>
    <w:rsid w:val="00EC39A5"/>
    <w:rsid w:val="00EC3FCD"/>
    <w:rsid w:val="00EC4088"/>
    <w:rsid w:val="00EC56A9"/>
    <w:rsid w:val="00ED2699"/>
    <w:rsid w:val="00EE138B"/>
    <w:rsid w:val="00EE3298"/>
    <w:rsid w:val="00EE583F"/>
    <w:rsid w:val="00EF0C94"/>
    <w:rsid w:val="00F02EBA"/>
    <w:rsid w:val="00F14AC6"/>
    <w:rsid w:val="00F1617A"/>
    <w:rsid w:val="00F16D84"/>
    <w:rsid w:val="00F25CAC"/>
    <w:rsid w:val="00F41253"/>
    <w:rsid w:val="00F45ADD"/>
    <w:rsid w:val="00F50C1E"/>
    <w:rsid w:val="00F53794"/>
    <w:rsid w:val="00F53EA0"/>
    <w:rsid w:val="00F60D37"/>
    <w:rsid w:val="00F61472"/>
    <w:rsid w:val="00F63EEE"/>
    <w:rsid w:val="00F756CA"/>
    <w:rsid w:val="00F77B5A"/>
    <w:rsid w:val="00F81623"/>
    <w:rsid w:val="00F82FF7"/>
    <w:rsid w:val="00F83765"/>
    <w:rsid w:val="00F902D3"/>
    <w:rsid w:val="00F944AD"/>
    <w:rsid w:val="00F9672F"/>
    <w:rsid w:val="00F97D28"/>
    <w:rsid w:val="00F97D55"/>
    <w:rsid w:val="00FA2C92"/>
    <w:rsid w:val="00FB0138"/>
    <w:rsid w:val="00FB57CA"/>
    <w:rsid w:val="00FB61D7"/>
    <w:rsid w:val="00FC0205"/>
    <w:rsid w:val="00FD53FD"/>
    <w:rsid w:val="00FD64B6"/>
    <w:rsid w:val="00FE64F5"/>
    <w:rsid w:val="00FE6E82"/>
    <w:rsid w:val="00FF02F5"/>
    <w:rsid w:val="00FF1E60"/>
    <w:rsid w:val="00FF36AF"/>
    <w:rsid w:val="00FF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D582CD"/>
  <w15:docId w15:val="{257F20FD-9CA8-45F0-92E8-4BC0F5E5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86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B486E"/>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86E"/>
    <w:rPr>
      <w:rFonts w:ascii="Arial" w:eastAsia="Times New Roman" w:hAnsi="Arial" w:cs="Arial"/>
      <w:b/>
      <w:bCs/>
      <w:kern w:val="32"/>
      <w:sz w:val="32"/>
      <w:szCs w:val="32"/>
    </w:rPr>
  </w:style>
  <w:style w:type="paragraph" w:styleId="Footer">
    <w:name w:val="footer"/>
    <w:basedOn w:val="Normal"/>
    <w:link w:val="FooterChar"/>
    <w:rsid w:val="00EB486E"/>
    <w:pPr>
      <w:tabs>
        <w:tab w:val="center" w:pos="4677"/>
        <w:tab w:val="right" w:pos="9355"/>
      </w:tabs>
    </w:pPr>
  </w:style>
  <w:style w:type="character" w:customStyle="1" w:styleId="FooterChar">
    <w:name w:val="Footer Char"/>
    <w:basedOn w:val="DefaultParagraphFont"/>
    <w:link w:val="Footer"/>
    <w:rsid w:val="00EB486E"/>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EB486E"/>
    <w:rPr>
      <w:rFonts w:ascii="Agg_Times1" w:hAnsi="Agg_Times1"/>
      <w:szCs w:val="20"/>
      <w:lang w:val="en-GB" w:eastAsia="en-US"/>
    </w:rPr>
  </w:style>
  <w:style w:type="paragraph" w:styleId="BodyText">
    <w:name w:val="Body Text"/>
    <w:basedOn w:val="Normal"/>
    <w:link w:val="BodyTextChar"/>
    <w:rsid w:val="00EB486E"/>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EB486E"/>
    <w:rPr>
      <w:rFonts w:ascii="Times LatArm" w:eastAsia="Times New Roman" w:hAnsi="Times LatArm" w:cs="Times LatArm"/>
      <w:b/>
      <w:bCs/>
      <w:sz w:val="24"/>
      <w:szCs w:val="24"/>
    </w:rPr>
  </w:style>
  <w:style w:type="paragraph" w:customStyle="1" w:styleId="mechtex">
    <w:name w:val="mechtex"/>
    <w:basedOn w:val="Normal"/>
    <w:link w:val="mechtexChar"/>
    <w:qFormat/>
    <w:rsid w:val="00EB486E"/>
    <w:pPr>
      <w:jc w:val="center"/>
    </w:pPr>
    <w:rPr>
      <w:rFonts w:ascii="Arial Armenian" w:hAnsi="Arial Armenian"/>
      <w:sz w:val="22"/>
    </w:rPr>
  </w:style>
  <w:style w:type="character" w:customStyle="1" w:styleId="mechtexChar">
    <w:name w:val="mechtex Char"/>
    <w:link w:val="mechtex"/>
    <w:locked/>
    <w:rsid w:val="00EB486E"/>
    <w:rPr>
      <w:rFonts w:ascii="Arial Armenian" w:eastAsia="Times New Roman" w:hAnsi="Arial Armenian" w:cs="Times New Roman"/>
      <w:szCs w:val="24"/>
      <w:lang w:val="ru-RU" w:eastAsia="ru-RU"/>
    </w:rPr>
  </w:style>
  <w:style w:type="character" w:customStyle="1" w:styleId="ArmenianChar">
    <w:name w:val="Armenian Char"/>
    <w:link w:val="Armenian"/>
    <w:locked/>
    <w:rsid w:val="00EB486E"/>
    <w:rPr>
      <w:rFonts w:ascii="Agg_Times1" w:eastAsia="Times New Roman" w:hAnsi="Agg_Times1" w:cs="Times New Roman"/>
      <w:sz w:val="24"/>
      <w:szCs w:val="20"/>
      <w:lang w:val="en-GB"/>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EB486E"/>
    <w:pPr>
      <w:spacing w:after="200" w:line="276" w:lineRule="auto"/>
      <w:ind w:left="720"/>
    </w:pPr>
    <w:rPr>
      <w:rFonts w:ascii="Arial Armenian" w:hAnsi="Arial Armenian" w:cs="Arian AMU"/>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99"/>
    <w:rsid w:val="00EB486E"/>
    <w:rPr>
      <w:rFonts w:ascii="Arial Armenian" w:eastAsia="Times New Roman" w:hAnsi="Arial Armenian" w:cs="Arian AMU"/>
      <w:sz w:val="24"/>
      <w:szCs w:val="24"/>
    </w:rPr>
  </w:style>
  <w:style w:type="paragraph" w:styleId="Header">
    <w:name w:val="header"/>
    <w:basedOn w:val="Normal"/>
    <w:link w:val="HeaderChar"/>
    <w:uiPriority w:val="99"/>
    <w:unhideWhenUsed/>
    <w:rsid w:val="00FF1E60"/>
    <w:pPr>
      <w:tabs>
        <w:tab w:val="center" w:pos="4680"/>
        <w:tab w:val="right" w:pos="9360"/>
      </w:tabs>
    </w:pPr>
  </w:style>
  <w:style w:type="character" w:customStyle="1" w:styleId="HeaderChar">
    <w:name w:val="Header Char"/>
    <w:basedOn w:val="DefaultParagraphFont"/>
    <w:link w:val="Header"/>
    <w:uiPriority w:val="99"/>
    <w:rsid w:val="00FF1E60"/>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B4DF3"/>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0B27B0"/>
    <w:pPr>
      <w:spacing w:before="100" w:beforeAutospacing="1" w:after="100" w:afterAutospacing="1"/>
    </w:pPr>
    <w:rPr>
      <w:lang w:val="en-US" w:eastAsia="en-US"/>
    </w:rPr>
  </w:style>
  <w:style w:type="paragraph" w:customStyle="1" w:styleId="norm">
    <w:name w:val="norm"/>
    <w:basedOn w:val="Normal"/>
    <w:link w:val="normChar"/>
    <w:qFormat/>
    <w:rsid w:val="0084268D"/>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84268D"/>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C743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35B"/>
    <w:rPr>
      <w:rFonts w:ascii="Segoe UI" w:eastAsia="Times New Roman" w:hAnsi="Segoe UI" w:cs="Segoe UI"/>
      <w:sz w:val="18"/>
      <w:szCs w:val="18"/>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B791A"/>
    <w:rPr>
      <w:rFonts w:ascii="Times New Roman" w:eastAsia="Times New Roman" w:hAnsi="Times New Roman" w:cs="Times New Roman"/>
      <w:sz w:val="24"/>
      <w:szCs w:val="24"/>
    </w:rPr>
  </w:style>
  <w:style w:type="character" w:styleId="Emphasis">
    <w:name w:val="Emphasis"/>
    <w:basedOn w:val="DefaultParagraphFont"/>
    <w:uiPriority w:val="20"/>
    <w:qFormat/>
    <w:rsid w:val="006468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6721">
      <w:bodyDiv w:val="1"/>
      <w:marLeft w:val="0"/>
      <w:marRight w:val="0"/>
      <w:marTop w:val="0"/>
      <w:marBottom w:val="0"/>
      <w:divBdr>
        <w:top w:val="none" w:sz="0" w:space="0" w:color="auto"/>
        <w:left w:val="none" w:sz="0" w:space="0" w:color="auto"/>
        <w:bottom w:val="none" w:sz="0" w:space="0" w:color="auto"/>
        <w:right w:val="none" w:sz="0" w:space="0" w:color="auto"/>
      </w:divBdr>
    </w:div>
    <w:div w:id="432870876">
      <w:bodyDiv w:val="1"/>
      <w:marLeft w:val="0"/>
      <w:marRight w:val="0"/>
      <w:marTop w:val="0"/>
      <w:marBottom w:val="0"/>
      <w:divBdr>
        <w:top w:val="none" w:sz="0" w:space="0" w:color="auto"/>
        <w:left w:val="none" w:sz="0" w:space="0" w:color="auto"/>
        <w:bottom w:val="none" w:sz="0" w:space="0" w:color="auto"/>
        <w:right w:val="none" w:sz="0" w:space="0" w:color="auto"/>
      </w:divBdr>
    </w:div>
    <w:div w:id="514199435">
      <w:bodyDiv w:val="1"/>
      <w:marLeft w:val="0"/>
      <w:marRight w:val="0"/>
      <w:marTop w:val="0"/>
      <w:marBottom w:val="0"/>
      <w:divBdr>
        <w:top w:val="none" w:sz="0" w:space="0" w:color="auto"/>
        <w:left w:val="none" w:sz="0" w:space="0" w:color="auto"/>
        <w:bottom w:val="none" w:sz="0" w:space="0" w:color="auto"/>
        <w:right w:val="none" w:sz="0" w:space="0" w:color="auto"/>
      </w:divBdr>
    </w:div>
    <w:div w:id="836766701">
      <w:bodyDiv w:val="1"/>
      <w:marLeft w:val="0"/>
      <w:marRight w:val="0"/>
      <w:marTop w:val="0"/>
      <w:marBottom w:val="0"/>
      <w:divBdr>
        <w:top w:val="none" w:sz="0" w:space="0" w:color="auto"/>
        <w:left w:val="none" w:sz="0" w:space="0" w:color="auto"/>
        <w:bottom w:val="none" w:sz="0" w:space="0" w:color="auto"/>
        <w:right w:val="none" w:sz="0" w:space="0" w:color="auto"/>
      </w:divBdr>
    </w:div>
    <w:div w:id="85585349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24090287">
      <w:bodyDiv w:val="1"/>
      <w:marLeft w:val="0"/>
      <w:marRight w:val="0"/>
      <w:marTop w:val="0"/>
      <w:marBottom w:val="0"/>
      <w:divBdr>
        <w:top w:val="none" w:sz="0" w:space="0" w:color="auto"/>
        <w:left w:val="none" w:sz="0" w:space="0" w:color="auto"/>
        <w:bottom w:val="none" w:sz="0" w:space="0" w:color="auto"/>
        <w:right w:val="none" w:sz="0" w:space="0" w:color="auto"/>
      </w:divBdr>
    </w:div>
    <w:div w:id="1034234548">
      <w:bodyDiv w:val="1"/>
      <w:marLeft w:val="0"/>
      <w:marRight w:val="0"/>
      <w:marTop w:val="0"/>
      <w:marBottom w:val="0"/>
      <w:divBdr>
        <w:top w:val="none" w:sz="0" w:space="0" w:color="auto"/>
        <w:left w:val="none" w:sz="0" w:space="0" w:color="auto"/>
        <w:bottom w:val="none" w:sz="0" w:space="0" w:color="auto"/>
        <w:right w:val="none" w:sz="0" w:space="0" w:color="auto"/>
      </w:divBdr>
    </w:div>
    <w:div w:id="1083185258">
      <w:bodyDiv w:val="1"/>
      <w:marLeft w:val="0"/>
      <w:marRight w:val="0"/>
      <w:marTop w:val="0"/>
      <w:marBottom w:val="0"/>
      <w:divBdr>
        <w:top w:val="none" w:sz="0" w:space="0" w:color="auto"/>
        <w:left w:val="none" w:sz="0" w:space="0" w:color="auto"/>
        <w:bottom w:val="none" w:sz="0" w:space="0" w:color="auto"/>
        <w:right w:val="none" w:sz="0" w:space="0" w:color="auto"/>
      </w:divBdr>
    </w:div>
    <w:div w:id="1092779691">
      <w:bodyDiv w:val="1"/>
      <w:marLeft w:val="0"/>
      <w:marRight w:val="0"/>
      <w:marTop w:val="0"/>
      <w:marBottom w:val="0"/>
      <w:divBdr>
        <w:top w:val="none" w:sz="0" w:space="0" w:color="auto"/>
        <w:left w:val="none" w:sz="0" w:space="0" w:color="auto"/>
        <w:bottom w:val="none" w:sz="0" w:space="0" w:color="auto"/>
        <w:right w:val="none" w:sz="0" w:space="0" w:color="auto"/>
      </w:divBdr>
    </w:div>
    <w:div w:id="1188786562">
      <w:bodyDiv w:val="1"/>
      <w:marLeft w:val="0"/>
      <w:marRight w:val="0"/>
      <w:marTop w:val="0"/>
      <w:marBottom w:val="0"/>
      <w:divBdr>
        <w:top w:val="none" w:sz="0" w:space="0" w:color="auto"/>
        <w:left w:val="none" w:sz="0" w:space="0" w:color="auto"/>
        <w:bottom w:val="none" w:sz="0" w:space="0" w:color="auto"/>
        <w:right w:val="none" w:sz="0" w:space="0" w:color="auto"/>
      </w:divBdr>
    </w:div>
    <w:div w:id="1192457989">
      <w:bodyDiv w:val="1"/>
      <w:marLeft w:val="0"/>
      <w:marRight w:val="0"/>
      <w:marTop w:val="0"/>
      <w:marBottom w:val="0"/>
      <w:divBdr>
        <w:top w:val="none" w:sz="0" w:space="0" w:color="auto"/>
        <w:left w:val="none" w:sz="0" w:space="0" w:color="auto"/>
        <w:bottom w:val="none" w:sz="0" w:space="0" w:color="auto"/>
        <w:right w:val="none" w:sz="0" w:space="0" w:color="auto"/>
      </w:divBdr>
    </w:div>
    <w:div w:id="1408650181">
      <w:bodyDiv w:val="1"/>
      <w:marLeft w:val="0"/>
      <w:marRight w:val="0"/>
      <w:marTop w:val="0"/>
      <w:marBottom w:val="0"/>
      <w:divBdr>
        <w:top w:val="none" w:sz="0" w:space="0" w:color="auto"/>
        <w:left w:val="none" w:sz="0" w:space="0" w:color="auto"/>
        <w:bottom w:val="none" w:sz="0" w:space="0" w:color="auto"/>
        <w:right w:val="none" w:sz="0" w:space="0" w:color="auto"/>
      </w:divBdr>
    </w:div>
    <w:div w:id="1702167934">
      <w:bodyDiv w:val="1"/>
      <w:marLeft w:val="0"/>
      <w:marRight w:val="0"/>
      <w:marTop w:val="0"/>
      <w:marBottom w:val="0"/>
      <w:divBdr>
        <w:top w:val="none" w:sz="0" w:space="0" w:color="auto"/>
        <w:left w:val="none" w:sz="0" w:space="0" w:color="auto"/>
        <w:bottom w:val="none" w:sz="0" w:space="0" w:color="auto"/>
        <w:right w:val="none" w:sz="0" w:space="0" w:color="auto"/>
      </w:divBdr>
    </w:div>
    <w:div w:id="1786457659">
      <w:bodyDiv w:val="1"/>
      <w:marLeft w:val="0"/>
      <w:marRight w:val="0"/>
      <w:marTop w:val="0"/>
      <w:marBottom w:val="0"/>
      <w:divBdr>
        <w:top w:val="none" w:sz="0" w:space="0" w:color="auto"/>
        <w:left w:val="none" w:sz="0" w:space="0" w:color="auto"/>
        <w:bottom w:val="none" w:sz="0" w:space="0" w:color="auto"/>
        <w:right w:val="none" w:sz="0" w:space="0" w:color="auto"/>
      </w:divBdr>
    </w:div>
    <w:div w:id="1875920028">
      <w:bodyDiv w:val="1"/>
      <w:marLeft w:val="0"/>
      <w:marRight w:val="0"/>
      <w:marTop w:val="0"/>
      <w:marBottom w:val="0"/>
      <w:divBdr>
        <w:top w:val="none" w:sz="0" w:space="0" w:color="auto"/>
        <w:left w:val="none" w:sz="0" w:space="0" w:color="auto"/>
        <w:bottom w:val="none" w:sz="0" w:space="0" w:color="auto"/>
        <w:right w:val="none" w:sz="0" w:space="0" w:color="auto"/>
      </w:divBdr>
    </w:div>
    <w:div w:id="2029137037">
      <w:bodyDiv w:val="1"/>
      <w:marLeft w:val="0"/>
      <w:marRight w:val="0"/>
      <w:marTop w:val="0"/>
      <w:marBottom w:val="0"/>
      <w:divBdr>
        <w:top w:val="none" w:sz="0" w:space="0" w:color="auto"/>
        <w:left w:val="none" w:sz="0" w:space="0" w:color="auto"/>
        <w:bottom w:val="none" w:sz="0" w:space="0" w:color="auto"/>
        <w:right w:val="none" w:sz="0" w:space="0" w:color="auto"/>
      </w:divBdr>
    </w:div>
    <w:div w:id="207338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6EA2D-D1A5-4FBC-A1AC-D21CE2948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959</Words>
  <Characters>7103</Characters>
  <Application>Microsoft Office Word</Application>
  <DocSecurity>0</DocSecurity>
  <Lines>190</Lines>
  <Paragraphs>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https://mul2-mss.gov.am/tasks/1744134/oneclick/Naxagits 27.12.2023.docx?token=a8a1ba51918f6ba78747fd6b6eda3796</cp:keywords>
  <dc:description/>
  <cp:lastModifiedBy>Anahit.Galstyan</cp:lastModifiedBy>
  <cp:revision>4</cp:revision>
  <cp:lastPrinted>2023-12-27T12:11:00Z</cp:lastPrinted>
  <dcterms:created xsi:type="dcterms:W3CDTF">2023-12-27T13:12:00Z</dcterms:created>
  <dcterms:modified xsi:type="dcterms:W3CDTF">2023-12-27T13:50:00Z</dcterms:modified>
</cp:coreProperties>
</file>