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A07" w:rsidRPr="00EF3956" w:rsidRDefault="003B0A07" w:rsidP="003B0A0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eastAsia="Calibri" w:hAnsi="GHEA Grapalat"/>
          <w:b/>
          <w:bCs/>
          <w:lang w:eastAsia="en-US"/>
        </w:rPr>
      </w:pPr>
    </w:p>
    <w:p w:rsidR="003B0A07" w:rsidRPr="00EF3956" w:rsidRDefault="003B0A07" w:rsidP="003B0A0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Fonts w:ascii="GHEA Grapalat" w:eastAsia="Calibri" w:hAnsi="GHEA Grapalat"/>
          <w:lang w:eastAsia="en-US"/>
        </w:rPr>
      </w:pPr>
      <w:r w:rsidRPr="00EF3956">
        <w:rPr>
          <w:rFonts w:ascii="GHEA Grapalat" w:eastAsia="Calibri" w:hAnsi="GHEA Grapalat"/>
          <w:lang w:val="en-US" w:eastAsia="en-US"/>
        </w:rPr>
        <w:t>ՆԱԽԱԳԻԾ</w:t>
      </w:r>
    </w:p>
    <w:p w:rsidR="003B0A07" w:rsidRPr="00EF3956" w:rsidRDefault="003B0A07" w:rsidP="003B0A0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eastAsia="Calibri" w:hAnsi="GHEA Grapalat"/>
          <w:b/>
          <w:bCs/>
          <w:lang w:eastAsia="en-US"/>
        </w:rPr>
      </w:pPr>
    </w:p>
    <w:p w:rsidR="003B0A07" w:rsidRPr="00EF3956" w:rsidRDefault="003B0A07" w:rsidP="003B0A0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eastAsia="Calibri" w:hAnsi="GHEA Grapalat"/>
          <w:b/>
          <w:bCs/>
          <w:lang w:eastAsia="en-US"/>
        </w:rPr>
      </w:pPr>
    </w:p>
    <w:p w:rsidR="003B0A07" w:rsidRPr="00EF3956" w:rsidRDefault="003B0A07" w:rsidP="003B0A0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eastAsia="Calibri" w:hAnsi="GHEA Grapalat"/>
          <w:lang w:eastAsia="en-US"/>
        </w:rPr>
      </w:pPr>
      <w:r w:rsidRPr="00EF3956">
        <w:rPr>
          <w:rFonts w:ascii="GHEA Grapalat" w:eastAsia="Calibri" w:hAnsi="GHEA Grapalat"/>
          <w:b/>
          <w:bCs/>
          <w:lang w:val="en-US" w:eastAsia="en-US"/>
        </w:rPr>
        <w:t>ՀԱՅԱՍՏԱՆԻ</w:t>
      </w:r>
      <w:r w:rsidRPr="00EF3956">
        <w:rPr>
          <w:rFonts w:ascii="GHEA Grapalat" w:eastAsia="Calibri" w:hAnsi="GHEA Grapalat"/>
          <w:b/>
          <w:bCs/>
          <w:lang w:eastAsia="en-US"/>
        </w:rPr>
        <w:t xml:space="preserve"> </w:t>
      </w:r>
      <w:r w:rsidRPr="00EF3956">
        <w:rPr>
          <w:rFonts w:ascii="GHEA Grapalat" w:eastAsia="Calibri" w:hAnsi="GHEA Grapalat"/>
          <w:b/>
          <w:bCs/>
          <w:lang w:val="en-US" w:eastAsia="en-US"/>
        </w:rPr>
        <w:t>ՀԱՆՐԱՊԵՏՈՒԹՅԱՆ</w:t>
      </w:r>
      <w:r w:rsidRPr="00EF3956">
        <w:rPr>
          <w:rFonts w:ascii="GHEA Grapalat" w:eastAsia="Calibri" w:hAnsi="GHEA Grapalat"/>
          <w:b/>
          <w:bCs/>
          <w:lang w:eastAsia="en-US"/>
        </w:rPr>
        <w:t xml:space="preserve"> </w:t>
      </w:r>
      <w:r w:rsidRPr="00EF3956">
        <w:rPr>
          <w:rFonts w:ascii="GHEA Grapalat" w:eastAsia="Calibri" w:hAnsi="GHEA Grapalat"/>
          <w:b/>
          <w:bCs/>
          <w:lang w:val="en-US" w:eastAsia="en-US"/>
        </w:rPr>
        <w:t>ԿԱՌԱՎԱՐՈՒԹՅՈՒՆ</w:t>
      </w:r>
    </w:p>
    <w:p w:rsidR="003B0A07" w:rsidRPr="00EF3956" w:rsidRDefault="003B0A07" w:rsidP="003B0A0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eastAsia="Calibri" w:hAnsi="GHEA Grapalat"/>
          <w:lang w:eastAsia="en-US"/>
        </w:rPr>
      </w:pPr>
      <w:r w:rsidRPr="00EF3956">
        <w:rPr>
          <w:rFonts w:ascii="GHEA Grapalat" w:eastAsia="Calibri" w:hAnsi="GHEA Grapalat"/>
          <w:lang w:val="en-US" w:eastAsia="en-US"/>
        </w:rPr>
        <w:t>ՈՐՈՇՈՒՄ</w:t>
      </w:r>
    </w:p>
    <w:p w:rsidR="003B0A07" w:rsidRPr="00EF3956" w:rsidRDefault="003B0A07" w:rsidP="003B0A0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eastAsia="Calibri" w:hAnsi="GHEA Grapalat"/>
          <w:lang w:eastAsia="en-US"/>
        </w:rPr>
      </w:pPr>
    </w:p>
    <w:p w:rsidR="003B0A07" w:rsidRPr="00EF3956" w:rsidRDefault="003B0A07" w:rsidP="003B0A0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eastAsia="Calibri" w:hAnsi="GHEA Grapalat"/>
          <w:lang w:eastAsia="en-US"/>
        </w:rPr>
      </w:pPr>
      <w:r w:rsidRPr="00EF3956">
        <w:rPr>
          <w:rFonts w:ascii="GHEA Grapalat" w:eastAsia="Calibri" w:hAnsi="GHEA Grapalat"/>
          <w:lang w:eastAsia="en-US"/>
        </w:rPr>
        <w:t xml:space="preserve">«__» «______» 2023 </w:t>
      </w:r>
      <w:proofErr w:type="spellStart"/>
      <w:r w:rsidRPr="00EF3956">
        <w:rPr>
          <w:rFonts w:ascii="GHEA Grapalat" w:eastAsia="Calibri" w:hAnsi="GHEA Grapalat"/>
          <w:lang w:val="en-US" w:eastAsia="en-US"/>
        </w:rPr>
        <w:t>թվականի</w:t>
      </w:r>
      <w:proofErr w:type="spellEnd"/>
      <w:r w:rsidRPr="00EF3956">
        <w:rPr>
          <w:rFonts w:ascii="GHEA Grapalat" w:eastAsia="Calibri" w:hAnsi="GHEA Grapalat"/>
          <w:lang w:eastAsia="en-US"/>
        </w:rPr>
        <w:t xml:space="preserve"> </w:t>
      </w:r>
      <w:r w:rsidRPr="00EF3956">
        <w:rPr>
          <w:rFonts w:ascii="GHEA Grapalat" w:eastAsia="Calibri" w:hAnsi="GHEA Grapalat"/>
          <w:lang w:val="en-US" w:eastAsia="en-US"/>
        </w:rPr>
        <w:t>N</w:t>
      </w:r>
      <w:r w:rsidRPr="00EF3956">
        <w:rPr>
          <w:rFonts w:ascii="GHEA Grapalat" w:eastAsia="Calibri" w:hAnsi="GHEA Grapalat"/>
          <w:lang w:eastAsia="en-US"/>
        </w:rPr>
        <w:t xml:space="preserve"> ___ </w:t>
      </w:r>
      <w:r w:rsidRPr="00EF3956">
        <w:rPr>
          <w:rFonts w:ascii="GHEA Grapalat" w:eastAsia="Calibri" w:hAnsi="GHEA Grapalat"/>
          <w:lang w:val="en-US" w:eastAsia="en-US"/>
        </w:rPr>
        <w:t>Ն</w:t>
      </w:r>
    </w:p>
    <w:p w:rsidR="003B0A07" w:rsidRPr="00EF3956" w:rsidRDefault="003B0A07" w:rsidP="003B0A07">
      <w:pPr>
        <w:spacing w:after="0" w:line="360" w:lineRule="auto"/>
        <w:ind w:firstLine="360"/>
        <w:jc w:val="center"/>
        <w:rPr>
          <w:rFonts w:ascii="GHEA Grapalat" w:hAnsi="GHEA Grapalat"/>
          <w:noProof w:val="0"/>
          <w:sz w:val="24"/>
          <w:szCs w:val="24"/>
          <w:lang w:val="ru-RU"/>
        </w:rPr>
      </w:pPr>
    </w:p>
    <w:p w:rsidR="003B0A07" w:rsidRPr="00EF3956" w:rsidRDefault="003B0A07" w:rsidP="003B0A07">
      <w:pPr>
        <w:spacing w:after="0" w:line="360" w:lineRule="auto"/>
        <w:ind w:firstLine="360"/>
        <w:jc w:val="center"/>
        <w:rPr>
          <w:rFonts w:ascii="GHEA Grapalat" w:hAnsi="GHEA Grapalat"/>
          <w:noProof w:val="0"/>
          <w:sz w:val="24"/>
          <w:szCs w:val="24"/>
          <w:lang w:val="ru-RU"/>
        </w:rPr>
      </w:pPr>
      <w:r w:rsidRPr="00EF3956">
        <w:rPr>
          <w:rFonts w:ascii="GHEA Grapalat" w:hAnsi="GHEA Grapalat"/>
          <w:noProof w:val="0"/>
          <w:sz w:val="24"/>
          <w:szCs w:val="24"/>
        </w:rPr>
        <w:t>ՀՈՐԱՏԱՆՑՔԻ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ՄԻՋՈՑՈՎ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ՍՏՈՐԵՐԿՐՅԱ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ՔԱՂՑՐԱՀԱՄ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ՋՐԵՐԻ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ՕԳՏԱԳՈՐԾՈՒՄ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ԻՐԱԿԱՆԱՑՆՈՂ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ՁԿՆԱԲՈՒԾԱՐԱՆՆԵՐՈՒՄ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ՓԱԿ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ՇՐՋԱՆԱՌՈՒ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ՀԱՄԱԿԱՐԳԻ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ՆԵՐԴՆՄԱՆ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ԿԱՐԳԸ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ՍԱՀՄԱՆԵԼՈՒ</w:t>
      </w:r>
      <w:r w:rsidRPr="00EF3956">
        <w:rPr>
          <w:rFonts w:ascii="GHEA Grapalat" w:hAnsi="GHEA Grapalat"/>
          <w:noProof w:val="0"/>
          <w:sz w:val="24"/>
          <w:szCs w:val="24"/>
          <w:lang w:val="ru-RU"/>
        </w:rPr>
        <w:t xml:space="preserve"> </w:t>
      </w:r>
      <w:r w:rsidRPr="00EF3956">
        <w:rPr>
          <w:rFonts w:ascii="GHEA Grapalat" w:hAnsi="GHEA Grapalat"/>
          <w:noProof w:val="0"/>
          <w:sz w:val="24"/>
          <w:szCs w:val="24"/>
        </w:rPr>
        <w:t>ՄԱՍԻՆ</w:t>
      </w:r>
    </w:p>
    <w:p w:rsidR="003B0A07" w:rsidRPr="00EF3956" w:rsidRDefault="003B0A07" w:rsidP="003B0A07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:rsidR="003B0A07" w:rsidRPr="00EF3956" w:rsidRDefault="003B0A07" w:rsidP="003B0A07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Ղեկավարվելով </w:t>
      </w:r>
      <w:r w:rsidRPr="00EF395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ջրային օրենսգրքի</w:t>
      </w: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37.3-րդ հոդվածի 5-րդ մասով՝ Կառավարությունը որոշում է.</w:t>
      </w:r>
    </w:p>
    <w:p w:rsidR="003B0A07" w:rsidRPr="00EF3956" w:rsidRDefault="003B0A07" w:rsidP="003B0A07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Սահմանել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հորատանցքի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միջոցով ստորերկրյա քաղցրահամ ջրերի օգտագործում իրականացնող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ձկնաբուծարաններում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փակ շրջանառու համակարգի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ներդնման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կարգը՝ համաձայն հավելվածի։ </w:t>
      </w:r>
    </w:p>
    <w:p w:rsidR="003B0A07" w:rsidRPr="00EF3956" w:rsidRDefault="003B0A07" w:rsidP="003B0A07">
      <w:pPr>
        <w:pStyle w:val="ListParagraph"/>
        <w:numPr>
          <w:ilvl w:val="0"/>
          <w:numId w:val="1"/>
        </w:numPr>
        <w:spacing w:after="0" w:line="360" w:lineRule="auto"/>
        <w:ind w:left="90" w:firstLine="27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bookmarkStart w:id="0" w:name="_Hlk58192053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  <w:bookmarkEnd w:id="0"/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3B0A07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3B0A07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noProof w:val="0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Հավելված </w:t>
      </w: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>Կառավարության 2023 թվականի</w:t>
      </w: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>______________   ____________ -ի</w:t>
      </w:r>
    </w:p>
    <w:p w:rsidR="003B0A07" w:rsidRPr="00EF3956" w:rsidRDefault="003B0A07" w:rsidP="003B0A07">
      <w:pPr>
        <w:spacing w:after="0" w:line="360" w:lineRule="auto"/>
        <w:contextualSpacing/>
        <w:jc w:val="right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>N___________ - Ն  որոշման</w:t>
      </w:r>
    </w:p>
    <w:p w:rsidR="003B0A07" w:rsidRPr="00EF3956" w:rsidRDefault="003B0A07" w:rsidP="003B0A07">
      <w:pPr>
        <w:shd w:val="clear" w:color="auto" w:fill="FFFFFF"/>
        <w:spacing w:after="0" w:line="360" w:lineRule="auto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cs="Calibri"/>
          <w:noProof w:val="0"/>
          <w:sz w:val="24"/>
          <w:szCs w:val="24"/>
          <w:lang w:val="hy-AM"/>
        </w:rPr>
        <w:t> </w:t>
      </w:r>
    </w:p>
    <w:p w:rsidR="003B0A07" w:rsidRPr="00EF3956" w:rsidRDefault="003B0A07" w:rsidP="003B0A07">
      <w:pPr>
        <w:shd w:val="clear" w:color="auto" w:fill="FFFFFF"/>
        <w:spacing w:after="0" w:line="360" w:lineRule="auto"/>
        <w:jc w:val="center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>Կ Ա Ր Գ</w:t>
      </w:r>
    </w:p>
    <w:p w:rsidR="003B0A07" w:rsidRPr="00EF3956" w:rsidRDefault="003B0A07" w:rsidP="003B0A07">
      <w:pPr>
        <w:shd w:val="clear" w:color="auto" w:fill="FFFFFF"/>
        <w:spacing w:after="0" w:line="360" w:lineRule="auto"/>
        <w:jc w:val="center"/>
        <w:rPr>
          <w:rFonts w:ascii="GHEA Grapalat" w:hAnsi="GHEA Grapalat"/>
          <w:noProof w:val="0"/>
          <w:sz w:val="24"/>
          <w:szCs w:val="24"/>
          <w:lang w:val="hy-AM"/>
        </w:rPr>
      </w:pPr>
    </w:p>
    <w:p w:rsidR="003B0A07" w:rsidRPr="00EF3956" w:rsidRDefault="003B0A07" w:rsidP="003B0A07">
      <w:pPr>
        <w:spacing w:after="0" w:line="360" w:lineRule="auto"/>
        <w:ind w:firstLine="360"/>
        <w:jc w:val="center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ՀՈՐԱՏԱՆՑՔԻ ՄԻՋՈՑՈՎ ՍՏՈՐԵՐԿՐՅԱ ՔԱՂՑՐԱՀԱՄ ՋՐԵՐԻ ՕԳՏԱԳՈՐԾՈՒՄ ԻՐԱԿԱՆԱՑՆՈՂ ՁԿՆԱԲՈՒԾԱՐԱՆՆԵՐՈՒՄ ՓԱԿ ՇՐՋԱՆԱՌՈՒ ՀԱՄԱԿԱՐԳԻ ՆԵՐԴՆՄԱՆ </w:t>
      </w:r>
    </w:p>
    <w:p w:rsidR="003B0A07" w:rsidRPr="00EF3956" w:rsidRDefault="003B0A07" w:rsidP="003B0A0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cs="Calibri"/>
          <w:noProof w:val="0"/>
          <w:sz w:val="24"/>
          <w:szCs w:val="24"/>
          <w:lang w:val="hy-AM"/>
        </w:rPr>
        <w:t> </w:t>
      </w: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</w:t>
      </w:r>
    </w:p>
    <w:p w:rsidR="003B0A07" w:rsidRPr="00EF3956" w:rsidRDefault="003B0A07" w:rsidP="003B0A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Սույն կարգով կարգավորվում են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հորատանցքի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միջոցով ստորերկրյա քաղցրահամ ջրերի օգտագործում իրականացնող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ձկնաբուծարանների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գործունեության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հետևանքով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ստորերկրյա ջրային ռեսուրսների ջրային հաշվեկշռի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անհավասարակշռության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վերականգնման և պահպանման նպատակով  փակ շրջանառու համակարգի (Այսուհետ` Փակ շրջանառու համակարգ)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ներդնման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հետ կապված հարաբերությունները </w:t>
      </w:r>
    </w:p>
    <w:p w:rsidR="003B0A07" w:rsidRPr="00EF3956" w:rsidRDefault="003B0A07" w:rsidP="003B0A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>Փակ շրջանառու համակարգ`</w:t>
      </w:r>
      <w:r w:rsidRPr="00EF3956">
        <w:rPr>
          <w:rFonts w:cs="Calibri"/>
          <w:noProof w:val="0"/>
          <w:sz w:val="24"/>
          <w:szCs w:val="24"/>
          <w:lang w:val="hy-AM"/>
        </w:rPr>
        <w:t> 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ջրախնայող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համակարգ, որը կապահովի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ելքային ջրերի առնվազն 40 տոկոսի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մաքրումից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հետո կրկին օգտագործումը նույն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նույն ավազաններում՝ հորատանցքից իրականացնելով ջրօգտագործման թույլտվությամբ սահմանված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ջրառի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ծավալի առավելագույնը 60 տոկոսի չափով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ջրառ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և ապահովելով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մուտքային ջրերի առնվազն 40 տոկոս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ջրախնայողություն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։</w:t>
      </w:r>
    </w:p>
    <w:p w:rsidR="003B0A07" w:rsidRPr="00EF3956" w:rsidRDefault="003B0A07" w:rsidP="003B0A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Ջրօգտագործման թույլտվությամբ սահմանված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ջրառի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ծավալի առավելագույնը 60 տոկոսի օգտագործումը չի առաջացնի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արտադրողականության կրճատում: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ելքային ջրերի առնվազն 40 տոկոսը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մաքրումից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հետո կրկին օգտագործվելու է նույն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նույն ավազաններում՝ ապահովելով մինչ այդ ջրօգտագործման թույլտվությամբ  սահմանված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ջրառի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ծավալի 100 տոկոսը: </w:t>
      </w:r>
    </w:p>
    <w:p w:rsidR="003B0A07" w:rsidRPr="00EF3956" w:rsidRDefault="003B0A07" w:rsidP="003B0A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Փակ շրջանառու համակարգի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ներդնման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ժամանակ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ելքային ջրերի առնվազն 40 տոկոսը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մաքրումից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հետո հարստացվում է թթվածնով և վերադարձվում է  կրկնակի օգտագործման: </w:t>
      </w:r>
    </w:p>
    <w:p w:rsidR="003B0A07" w:rsidRPr="00EF3956" w:rsidRDefault="003B0A07" w:rsidP="003B0A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Փակ շրջանառու համակարգի ձեռքբերման, տեղադրման, շահագործման և սպասարկման ծախսերը կատարում են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ջրօգտագործողները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իրենց  միջոցների հաշվին կամ պետական օժանդակության ծրագրերի միջոցով։ </w:t>
      </w:r>
    </w:p>
    <w:p w:rsidR="003B0A07" w:rsidRPr="00EF3956" w:rsidRDefault="003B0A07" w:rsidP="003B0A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Ջրօգտագործողը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թղթային կամ էլեկտրոնային  եղանակով ջրային ռեսուրսների կառավարման և պահպանության մարմին է ներկայացնում փակ շրջանառու համակարգի տեղադրման և շահագործման վերաբերյալ տեղեկատվություն, մասնավորապես ջրի մաքրման, թթվածնով հարստացման և կրկնակի օգտագործման համակարգի տեղադրված լինելու վերաբերյալ, ոչ ուշ քան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մինչև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2024 թվականի մարտի 1-ը:</w:t>
      </w:r>
    </w:p>
    <w:p w:rsidR="003B0A07" w:rsidRPr="00EF3956" w:rsidRDefault="003B0A07" w:rsidP="003B0A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Ջրօգտագործողի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կողմից տրամադրված տեղեկատվության հիման վրա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ջրավազանային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կառավարման տարածքային մարմինների կողմից իրականացվում է ջրային ռեսուրսների պահպանության փաստացի վիճակի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մոնիթորինգ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՝ համաձայն Ջրային օրենսգրքի պահանջների:</w:t>
      </w:r>
    </w:p>
    <w:p w:rsidR="003B0A07" w:rsidRPr="00EF3956" w:rsidRDefault="003B0A07" w:rsidP="003B0A07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45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Փակ շրջանառու համակարգի պահպանության և անխափան աշխատանքի ապահովման պատասխանատվությունը կրում է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ջրօգտագործողը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:</w:t>
      </w:r>
    </w:p>
    <w:p w:rsidR="003B0A07" w:rsidRPr="00EF3956" w:rsidRDefault="003B0A07" w:rsidP="003B0A07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450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Ձկնաբուծարանների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կողմից առանց փակ շրջանառու համակարգի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հորատանցքի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միջոցով ստորերկրյա քաղցրահամ ջրերից </w:t>
      </w:r>
      <w:proofErr w:type="spellStart"/>
      <w:r w:rsidRPr="00EF3956">
        <w:rPr>
          <w:rFonts w:ascii="GHEA Grapalat" w:hAnsi="GHEA Grapalat"/>
          <w:noProof w:val="0"/>
          <w:sz w:val="24"/>
          <w:szCs w:val="24"/>
          <w:lang w:val="hy-AM"/>
        </w:rPr>
        <w:t>ջրօգտագործում</w:t>
      </w:r>
      <w:proofErr w:type="spellEnd"/>
      <w:r w:rsidRPr="00EF3956">
        <w:rPr>
          <w:rFonts w:ascii="GHEA Grapalat" w:hAnsi="GHEA Grapalat"/>
          <w:noProof w:val="0"/>
          <w:sz w:val="24"/>
          <w:szCs w:val="24"/>
          <w:lang w:val="hy-AM"/>
        </w:rPr>
        <w:t xml:space="preserve"> իրականացնելը առաջացնում է պատասխանատվություն՝ օրենքով սահմանված կարգով։</w:t>
      </w:r>
    </w:p>
    <w:p w:rsidR="003B0A07" w:rsidRPr="00EF3956" w:rsidRDefault="003B0A07" w:rsidP="003B0A07">
      <w:pPr>
        <w:pStyle w:val="ListParagraph"/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noProof w:val="0"/>
          <w:sz w:val="24"/>
          <w:szCs w:val="24"/>
          <w:lang w:val="hy-AM"/>
        </w:rPr>
      </w:pPr>
    </w:p>
    <w:p w:rsidR="00076521" w:rsidRPr="003B0A07" w:rsidRDefault="00076521" w:rsidP="003B0A07">
      <w:pPr>
        <w:rPr>
          <w:lang w:val="hy-AM"/>
        </w:rPr>
      </w:pPr>
      <w:bookmarkStart w:id="1" w:name="_GoBack"/>
      <w:bookmarkEnd w:id="1"/>
    </w:p>
    <w:sectPr w:rsidR="00076521" w:rsidRPr="003B0A07" w:rsidSect="00EF3956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57241"/>
    <w:multiLevelType w:val="hybridMultilevel"/>
    <w:tmpl w:val="57887952"/>
    <w:lvl w:ilvl="0" w:tplc="67F82D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776BA2"/>
    <w:multiLevelType w:val="hybridMultilevel"/>
    <w:tmpl w:val="075C8FB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 w15:restartNumberingAfterBreak="0">
    <w:nsid w:val="2D816198"/>
    <w:multiLevelType w:val="hybridMultilevel"/>
    <w:tmpl w:val="58784D3A"/>
    <w:lvl w:ilvl="0" w:tplc="0F9417A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E7B69"/>
    <w:multiLevelType w:val="hybridMultilevel"/>
    <w:tmpl w:val="A1FCEE22"/>
    <w:lvl w:ilvl="0" w:tplc="0409000F">
      <w:start w:val="1"/>
      <w:numFmt w:val="decimal"/>
      <w:lvlText w:val="%1."/>
      <w:lvlJc w:val="left"/>
      <w:pPr>
        <w:ind w:left="886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6D0569"/>
    <w:multiLevelType w:val="hybridMultilevel"/>
    <w:tmpl w:val="8EDC12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254136"/>
    <w:multiLevelType w:val="hybridMultilevel"/>
    <w:tmpl w:val="F266B556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7552291B"/>
    <w:multiLevelType w:val="hybridMultilevel"/>
    <w:tmpl w:val="4BC8BE80"/>
    <w:lvl w:ilvl="0" w:tplc="04090011">
      <w:start w:val="1"/>
      <w:numFmt w:val="decimal"/>
      <w:lvlText w:val="%1)"/>
      <w:lvlJc w:val="left"/>
      <w:pPr>
        <w:ind w:left="1334" w:hanging="360"/>
      </w:pPr>
    </w:lvl>
    <w:lvl w:ilvl="1" w:tplc="04090019" w:tentative="1">
      <w:start w:val="1"/>
      <w:numFmt w:val="lowerLetter"/>
      <w:lvlText w:val="%2."/>
      <w:lvlJc w:val="left"/>
      <w:pPr>
        <w:ind w:left="2054" w:hanging="360"/>
      </w:pPr>
    </w:lvl>
    <w:lvl w:ilvl="2" w:tplc="0409001B" w:tentative="1">
      <w:start w:val="1"/>
      <w:numFmt w:val="lowerRoman"/>
      <w:lvlText w:val="%3."/>
      <w:lvlJc w:val="right"/>
      <w:pPr>
        <w:ind w:left="2774" w:hanging="180"/>
      </w:pPr>
    </w:lvl>
    <w:lvl w:ilvl="3" w:tplc="0409000F" w:tentative="1">
      <w:start w:val="1"/>
      <w:numFmt w:val="decimal"/>
      <w:lvlText w:val="%4."/>
      <w:lvlJc w:val="left"/>
      <w:pPr>
        <w:ind w:left="3494" w:hanging="360"/>
      </w:pPr>
    </w:lvl>
    <w:lvl w:ilvl="4" w:tplc="04090019" w:tentative="1">
      <w:start w:val="1"/>
      <w:numFmt w:val="lowerLetter"/>
      <w:lvlText w:val="%5."/>
      <w:lvlJc w:val="left"/>
      <w:pPr>
        <w:ind w:left="4214" w:hanging="360"/>
      </w:pPr>
    </w:lvl>
    <w:lvl w:ilvl="5" w:tplc="0409001B" w:tentative="1">
      <w:start w:val="1"/>
      <w:numFmt w:val="lowerRoman"/>
      <w:lvlText w:val="%6."/>
      <w:lvlJc w:val="right"/>
      <w:pPr>
        <w:ind w:left="4934" w:hanging="180"/>
      </w:pPr>
    </w:lvl>
    <w:lvl w:ilvl="6" w:tplc="0409000F" w:tentative="1">
      <w:start w:val="1"/>
      <w:numFmt w:val="decimal"/>
      <w:lvlText w:val="%7."/>
      <w:lvlJc w:val="left"/>
      <w:pPr>
        <w:ind w:left="5654" w:hanging="360"/>
      </w:pPr>
    </w:lvl>
    <w:lvl w:ilvl="7" w:tplc="04090019" w:tentative="1">
      <w:start w:val="1"/>
      <w:numFmt w:val="lowerLetter"/>
      <w:lvlText w:val="%8."/>
      <w:lvlJc w:val="left"/>
      <w:pPr>
        <w:ind w:left="6374" w:hanging="360"/>
      </w:pPr>
    </w:lvl>
    <w:lvl w:ilvl="8" w:tplc="0409001B" w:tentative="1">
      <w:start w:val="1"/>
      <w:numFmt w:val="lowerRoman"/>
      <w:lvlText w:val="%9."/>
      <w:lvlJc w:val="right"/>
      <w:pPr>
        <w:ind w:left="7094" w:hanging="180"/>
      </w:pPr>
    </w:lvl>
  </w:abstractNum>
  <w:abstractNum w:abstractNumId="8" w15:restartNumberingAfterBreak="0">
    <w:nsid w:val="75B202DB"/>
    <w:multiLevelType w:val="hybridMultilevel"/>
    <w:tmpl w:val="8BD61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4C3D76"/>
    <w:multiLevelType w:val="hybridMultilevel"/>
    <w:tmpl w:val="8BD61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8"/>
  </w:num>
  <w:num w:numId="7">
    <w:abstractNumId w:val="9"/>
  </w:num>
  <w:num w:numId="8">
    <w:abstractNumId w:val="6"/>
  </w:num>
  <w:num w:numId="9">
    <w:abstractNumId w:val="1"/>
  </w:num>
  <w:num w:numId="1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BB7"/>
    <w:rsid w:val="00000CDD"/>
    <w:rsid w:val="00001591"/>
    <w:rsid w:val="0000675F"/>
    <w:rsid w:val="00010ED8"/>
    <w:rsid w:val="000126D3"/>
    <w:rsid w:val="00022744"/>
    <w:rsid w:val="00024310"/>
    <w:rsid w:val="0002600F"/>
    <w:rsid w:val="00027264"/>
    <w:rsid w:val="000302E9"/>
    <w:rsid w:val="00030C01"/>
    <w:rsid w:val="00035768"/>
    <w:rsid w:val="000379B1"/>
    <w:rsid w:val="00041CB2"/>
    <w:rsid w:val="000423C7"/>
    <w:rsid w:val="00042906"/>
    <w:rsid w:val="0004317C"/>
    <w:rsid w:val="00043A38"/>
    <w:rsid w:val="00047048"/>
    <w:rsid w:val="00047372"/>
    <w:rsid w:val="000520CB"/>
    <w:rsid w:val="000536A7"/>
    <w:rsid w:val="00055CAB"/>
    <w:rsid w:val="0006311A"/>
    <w:rsid w:val="000676A5"/>
    <w:rsid w:val="0007242E"/>
    <w:rsid w:val="0007268D"/>
    <w:rsid w:val="000754D2"/>
    <w:rsid w:val="00076521"/>
    <w:rsid w:val="00082771"/>
    <w:rsid w:val="00082ED7"/>
    <w:rsid w:val="00085BD1"/>
    <w:rsid w:val="0008645B"/>
    <w:rsid w:val="00087C12"/>
    <w:rsid w:val="00092233"/>
    <w:rsid w:val="00096551"/>
    <w:rsid w:val="000A13A6"/>
    <w:rsid w:val="000A4FD5"/>
    <w:rsid w:val="000A76A7"/>
    <w:rsid w:val="000A7786"/>
    <w:rsid w:val="000B30E0"/>
    <w:rsid w:val="000B38F1"/>
    <w:rsid w:val="000B4DCE"/>
    <w:rsid w:val="000B53E2"/>
    <w:rsid w:val="000B687F"/>
    <w:rsid w:val="000C1B7C"/>
    <w:rsid w:val="000C3840"/>
    <w:rsid w:val="000C3AD5"/>
    <w:rsid w:val="000C491F"/>
    <w:rsid w:val="000C7BFC"/>
    <w:rsid w:val="000D78D3"/>
    <w:rsid w:val="000E5C4A"/>
    <w:rsid w:val="000E7914"/>
    <w:rsid w:val="000F0460"/>
    <w:rsid w:val="000F35CD"/>
    <w:rsid w:val="000F401C"/>
    <w:rsid w:val="0010080A"/>
    <w:rsid w:val="0010139D"/>
    <w:rsid w:val="0010255B"/>
    <w:rsid w:val="00104B4E"/>
    <w:rsid w:val="00104E08"/>
    <w:rsid w:val="001051D5"/>
    <w:rsid w:val="00107039"/>
    <w:rsid w:val="00107092"/>
    <w:rsid w:val="00113160"/>
    <w:rsid w:val="001165FD"/>
    <w:rsid w:val="001169E9"/>
    <w:rsid w:val="00116CB4"/>
    <w:rsid w:val="00117412"/>
    <w:rsid w:val="0012012C"/>
    <w:rsid w:val="00121B89"/>
    <w:rsid w:val="001221BC"/>
    <w:rsid w:val="001273BE"/>
    <w:rsid w:val="0013215C"/>
    <w:rsid w:val="00134F2B"/>
    <w:rsid w:val="00136FA8"/>
    <w:rsid w:val="00137559"/>
    <w:rsid w:val="001376D8"/>
    <w:rsid w:val="00140DB3"/>
    <w:rsid w:val="00144A4D"/>
    <w:rsid w:val="001455B9"/>
    <w:rsid w:val="0015189D"/>
    <w:rsid w:val="00151A4B"/>
    <w:rsid w:val="00152264"/>
    <w:rsid w:val="00152274"/>
    <w:rsid w:val="00154199"/>
    <w:rsid w:val="00157CE2"/>
    <w:rsid w:val="00160E92"/>
    <w:rsid w:val="00163037"/>
    <w:rsid w:val="001647E3"/>
    <w:rsid w:val="001653EA"/>
    <w:rsid w:val="0017063B"/>
    <w:rsid w:val="00172910"/>
    <w:rsid w:val="00173A3C"/>
    <w:rsid w:val="00174857"/>
    <w:rsid w:val="00181F72"/>
    <w:rsid w:val="00183015"/>
    <w:rsid w:val="00185212"/>
    <w:rsid w:val="0019083E"/>
    <w:rsid w:val="00190B1C"/>
    <w:rsid w:val="001A4765"/>
    <w:rsid w:val="001A5B21"/>
    <w:rsid w:val="001A6DF1"/>
    <w:rsid w:val="001B153D"/>
    <w:rsid w:val="001B3A42"/>
    <w:rsid w:val="001B4E94"/>
    <w:rsid w:val="001C3AA8"/>
    <w:rsid w:val="001C439B"/>
    <w:rsid w:val="001C50A0"/>
    <w:rsid w:val="001C79A6"/>
    <w:rsid w:val="001D30B9"/>
    <w:rsid w:val="001D3EE9"/>
    <w:rsid w:val="001D720B"/>
    <w:rsid w:val="001D741D"/>
    <w:rsid w:val="001E1569"/>
    <w:rsid w:val="001E6EF4"/>
    <w:rsid w:val="001E7E8E"/>
    <w:rsid w:val="001F119B"/>
    <w:rsid w:val="001F4D10"/>
    <w:rsid w:val="001F5521"/>
    <w:rsid w:val="0020118B"/>
    <w:rsid w:val="002021A6"/>
    <w:rsid w:val="00204387"/>
    <w:rsid w:val="00204E39"/>
    <w:rsid w:val="002060FA"/>
    <w:rsid w:val="002110FF"/>
    <w:rsid w:val="002121EB"/>
    <w:rsid w:val="00215281"/>
    <w:rsid w:val="0021530B"/>
    <w:rsid w:val="0022013C"/>
    <w:rsid w:val="00222577"/>
    <w:rsid w:val="00223603"/>
    <w:rsid w:val="002270A1"/>
    <w:rsid w:val="002326B2"/>
    <w:rsid w:val="00232D27"/>
    <w:rsid w:val="00232DD8"/>
    <w:rsid w:val="00235404"/>
    <w:rsid w:val="00235C57"/>
    <w:rsid w:val="00236458"/>
    <w:rsid w:val="00237D41"/>
    <w:rsid w:val="00242AFE"/>
    <w:rsid w:val="0024555E"/>
    <w:rsid w:val="00250915"/>
    <w:rsid w:val="00250B48"/>
    <w:rsid w:val="0025318B"/>
    <w:rsid w:val="0025479B"/>
    <w:rsid w:val="00255C9B"/>
    <w:rsid w:val="00256044"/>
    <w:rsid w:val="00270E62"/>
    <w:rsid w:val="002711B7"/>
    <w:rsid w:val="00271E2E"/>
    <w:rsid w:val="002726AE"/>
    <w:rsid w:val="00273A4A"/>
    <w:rsid w:val="00275EEA"/>
    <w:rsid w:val="00276F99"/>
    <w:rsid w:val="00282A2D"/>
    <w:rsid w:val="00282A8C"/>
    <w:rsid w:val="00282E5A"/>
    <w:rsid w:val="002868C6"/>
    <w:rsid w:val="00286EC7"/>
    <w:rsid w:val="00294FB9"/>
    <w:rsid w:val="00296445"/>
    <w:rsid w:val="002968C1"/>
    <w:rsid w:val="002A2548"/>
    <w:rsid w:val="002A34B9"/>
    <w:rsid w:val="002A532A"/>
    <w:rsid w:val="002A6CDC"/>
    <w:rsid w:val="002A7057"/>
    <w:rsid w:val="002A7A3D"/>
    <w:rsid w:val="002B1A25"/>
    <w:rsid w:val="002B2CA4"/>
    <w:rsid w:val="002C295A"/>
    <w:rsid w:val="002C3616"/>
    <w:rsid w:val="002C6646"/>
    <w:rsid w:val="002D0F64"/>
    <w:rsid w:val="002D1FC2"/>
    <w:rsid w:val="002D5E32"/>
    <w:rsid w:val="002D61EB"/>
    <w:rsid w:val="002E2721"/>
    <w:rsid w:val="002E786D"/>
    <w:rsid w:val="002F0C19"/>
    <w:rsid w:val="002F1997"/>
    <w:rsid w:val="002F1B7C"/>
    <w:rsid w:val="002F4C78"/>
    <w:rsid w:val="002F5A97"/>
    <w:rsid w:val="002F5D74"/>
    <w:rsid w:val="002F760D"/>
    <w:rsid w:val="0030310A"/>
    <w:rsid w:val="00305282"/>
    <w:rsid w:val="00305998"/>
    <w:rsid w:val="0030658E"/>
    <w:rsid w:val="003073DC"/>
    <w:rsid w:val="00307823"/>
    <w:rsid w:val="00311ACD"/>
    <w:rsid w:val="003132AC"/>
    <w:rsid w:val="0031424A"/>
    <w:rsid w:val="0032249A"/>
    <w:rsid w:val="003331CB"/>
    <w:rsid w:val="003347D3"/>
    <w:rsid w:val="0033579D"/>
    <w:rsid w:val="003361CD"/>
    <w:rsid w:val="003370D9"/>
    <w:rsid w:val="003418A2"/>
    <w:rsid w:val="00346F54"/>
    <w:rsid w:val="00352256"/>
    <w:rsid w:val="0036073C"/>
    <w:rsid w:val="003635CF"/>
    <w:rsid w:val="003640E1"/>
    <w:rsid w:val="003717BB"/>
    <w:rsid w:val="0037392A"/>
    <w:rsid w:val="00375D4D"/>
    <w:rsid w:val="00377848"/>
    <w:rsid w:val="003818F8"/>
    <w:rsid w:val="00381F23"/>
    <w:rsid w:val="00384948"/>
    <w:rsid w:val="0038738C"/>
    <w:rsid w:val="003903B4"/>
    <w:rsid w:val="00391533"/>
    <w:rsid w:val="00392800"/>
    <w:rsid w:val="003941A5"/>
    <w:rsid w:val="003A27EF"/>
    <w:rsid w:val="003B0A07"/>
    <w:rsid w:val="003B18B5"/>
    <w:rsid w:val="003B4A6D"/>
    <w:rsid w:val="003C0C40"/>
    <w:rsid w:val="003C14E9"/>
    <w:rsid w:val="003C6AE9"/>
    <w:rsid w:val="003D3720"/>
    <w:rsid w:val="003D491E"/>
    <w:rsid w:val="003E4235"/>
    <w:rsid w:val="003E441E"/>
    <w:rsid w:val="003E4BCD"/>
    <w:rsid w:val="003E5EF1"/>
    <w:rsid w:val="003E6016"/>
    <w:rsid w:val="003F47CA"/>
    <w:rsid w:val="003F62D6"/>
    <w:rsid w:val="003F659D"/>
    <w:rsid w:val="0040110E"/>
    <w:rsid w:val="00402807"/>
    <w:rsid w:val="00404539"/>
    <w:rsid w:val="00405380"/>
    <w:rsid w:val="0040745F"/>
    <w:rsid w:val="00407476"/>
    <w:rsid w:val="00414FEA"/>
    <w:rsid w:val="00424763"/>
    <w:rsid w:val="00424FD3"/>
    <w:rsid w:val="0042671D"/>
    <w:rsid w:val="00432AA2"/>
    <w:rsid w:val="00432AB1"/>
    <w:rsid w:val="004345D6"/>
    <w:rsid w:val="00434B73"/>
    <w:rsid w:val="00441AC1"/>
    <w:rsid w:val="00441B13"/>
    <w:rsid w:val="00441FA1"/>
    <w:rsid w:val="00442CCB"/>
    <w:rsid w:val="00444158"/>
    <w:rsid w:val="00444295"/>
    <w:rsid w:val="00447EAF"/>
    <w:rsid w:val="00453DF9"/>
    <w:rsid w:val="00457002"/>
    <w:rsid w:val="00461506"/>
    <w:rsid w:val="00461610"/>
    <w:rsid w:val="004629F3"/>
    <w:rsid w:val="00464A41"/>
    <w:rsid w:val="004665F3"/>
    <w:rsid w:val="00472AEC"/>
    <w:rsid w:val="0047524D"/>
    <w:rsid w:val="0047633C"/>
    <w:rsid w:val="00477657"/>
    <w:rsid w:val="00477705"/>
    <w:rsid w:val="004862DB"/>
    <w:rsid w:val="004872F7"/>
    <w:rsid w:val="004923BE"/>
    <w:rsid w:val="00493BA5"/>
    <w:rsid w:val="00496828"/>
    <w:rsid w:val="00497BA1"/>
    <w:rsid w:val="004A106C"/>
    <w:rsid w:val="004A12FF"/>
    <w:rsid w:val="004A36C7"/>
    <w:rsid w:val="004A3709"/>
    <w:rsid w:val="004A4D2E"/>
    <w:rsid w:val="004A763D"/>
    <w:rsid w:val="004C1404"/>
    <w:rsid w:val="004C2DA9"/>
    <w:rsid w:val="004C34D2"/>
    <w:rsid w:val="004C58E9"/>
    <w:rsid w:val="004C6BB7"/>
    <w:rsid w:val="004D17F8"/>
    <w:rsid w:val="004D21D4"/>
    <w:rsid w:val="004D3619"/>
    <w:rsid w:val="004D4B0E"/>
    <w:rsid w:val="004D625C"/>
    <w:rsid w:val="004E4D8D"/>
    <w:rsid w:val="004E6FE3"/>
    <w:rsid w:val="004F1F89"/>
    <w:rsid w:val="004F29E5"/>
    <w:rsid w:val="004F5DEA"/>
    <w:rsid w:val="004F7581"/>
    <w:rsid w:val="004F7E45"/>
    <w:rsid w:val="00502727"/>
    <w:rsid w:val="00502D52"/>
    <w:rsid w:val="00505835"/>
    <w:rsid w:val="005128EF"/>
    <w:rsid w:val="005215FB"/>
    <w:rsid w:val="00523B96"/>
    <w:rsid w:val="005277A3"/>
    <w:rsid w:val="00531B04"/>
    <w:rsid w:val="00534ECA"/>
    <w:rsid w:val="005416C6"/>
    <w:rsid w:val="005451FD"/>
    <w:rsid w:val="005532B6"/>
    <w:rsid w:val="00554A5A"/>
    <w:rsid w:val="00554E49"/>
    <w:rsid w:val="005568BA"/>
    <w:rsid w:val="00557C48"/>
    <w:rsid w:val="0056575D"/>
    <w:rsid w:val="0056707E"/>
    <w:rsid w:val="0057285B"/>
    <w:rsid w:val="00573351"/>
    <w:rsid w:val="0057580F"/>
    <w:rsid w:val="0058560A"/>
    <w:rsid w:val="00587247"/>
    <w:rsid w:val="00587755"/>
    <w:rsid w:val="00591E23"/>
    <w:rsid w:val="00592298"/>
    <w:rsid w:val="0059232A"/>
    <w:rsid w:val="005965EF"/>
    <w:rsid w:val="005972D3"/>
    <w:rsid w:val="005A277B"/>
    <w:rsid w:val="005A5CB5"/>
    <w:rsid w:val="005A6CC9"/>
    <w:rsid w:val="005B275C"/>
    <w:rsid w:val="005B4004"/>
    <w:rsid w:val="005B666A"/>
    <w:rsid w:val="005C1C17"/>
    <w:rsid w:val="005C5667"/>
    <w:rsid w:val="005C660A"/>
    <w:rsid w:val="005C7EF8"/>
    <w:rsid w:val="005D168E"/>
    <w:rsid w:val="005D3CE7"/>
    <w:rsid w:val="005D6BF6"/>
    <w:rsid w:val="005E2F3D"/>
    <w:rsid w:val="005F6924"/>
    <w:rsid w:val="005F6D57"/>
    <w:rsid w:val="00602439"/>
    <w:rsid w:val="00602489"/>
    <w:rsid w:val="006051F2"/>
    <w:rsid w:val="00606A21"/>
    <w:rsid w:val="00606E79"/>
    <w:rsid w:val="0061072E"/>
    <w:rsid w:val="00612BC3"/>
    <w:rsid w:val="00620ACF"/>
    <w:rsid w:val="00621AFE"/>
    <w:rsid w:val="00621F79"/>
    <w:rsid w:val="006220E1"/>
    <w:rsid w:val="0062226D"/>
    <w:rsid w:val="006226CE"/>
    <w:rsid w:val="00624EED"/>
    <w:rsid w:val="00631167"/>
    <w:rsid w:val="006364BC"/>
    <w:rsid w:val="0064124A"/>
    <w:rsid w:val="00641ACA"/>
    <w:rsid w:val="00653469"/>
    <w:rsid w:val="00661F11"/>
    <w:rsid w:val="00667104"/>
    <w:rsid w:val="00671A01"/>
    <w:rsid w:val="00672249"/>
    <w:rsid w:val="00675832"/>
    <w:rsid w:val="00675AA9"/>
    <w:rsid w:val="0067683C"/>
    <w:rsid w:val="00684AC6"/>
    <w:rsid w:val="00685FA8"/>
    <w:rsid w:val="006878BE"/>
    <w:rsid w:val="0069280E"/>
    <w:rsid w:val="00694149"/>
    <w:rsid w:val="00694331"/>
    <w:rsid w:val="006954CC"/>
    <w:rsid w:val="00696EE7"/>
    <w:rsid w:val="006975C5"/>
    <w:rsid w:val="006A009B"/>
    <w:rsid w:val="006A4406"/>
    <w:rsid w:val="006A5973"/>
    <w:rsid w:val="006A7AB3"/>
    <w:rsid w:val="006B033C"/>
    <w:rsid w:val="006B0392"/>
    <w:rsid w:val="006B30E0"/>
    <w:rsid w:val="006B4AB9"/>
    <w:rsid w:val="006B5987"/>
    <w:rsid w:val="006C07E6"/>
    <w:rsid w:val="006C1305"/>
    <w:rsid w:val="006D02FE"/>
    <w:rsid w:val="006D4105"/>
    <w:rsid w:val="006D541C"/>
    <w:rsid w:val="006D612C"/>
    <w:rsid w:val="006E13B8"/>
    <w:rsid w:val="006E2C69"/>
    <w:rsid w:val="006E61BD"/>
    <w:rsid w:val="006F01D4"/>
    <w:rsid w:val="006F02B4"/>
    <w:rsid w:val="006F1489"/>
    <w:rsid w:val="006F50B7"/>
    <w:rsid w:val="006F77EF"/>
    <w:rsid w:val="007040B2"/>
    <w:rsid w:val="007044A2"/>
    <w:rsid w:val="007054F6"/>
    <w:rsid w:val="00706575"/>
    <w:rsid w:val="00707019"/>
    <w:rsid w:val="0071161F"/>
    <w:rsid w:val="00711AF5"/>
    <w:rsid w:val="00711E9E"/>
    <w:rsid w:val="00713017"/>
    <w:rsid w:val="007151E0"/>
    <w:rsid w:val="00715563"/>
    <w:rsid w:val="007172C8"/>
    <w:rsid w:val="00721594"/>
    <w:rsid w:val="00721A31"/>
    <w:rsid w:val="00723F27"/>
    <w:rsid w:val="007248AF"/>
    <w:rsid w:val="00724EAB"/>
    <w:rsid w:val="00725272"/>
    <w:rsid w:val="00727B27"/>
    <w:rsid w:val="00727CD5"/>
    <w:rsid w:val="00730F3A"/>
    <w:rsid w:val="00731EE6"/>
    <w:rsid w:val="007328CA"/>
    <w:rsid w:val="007338C3"/>
    <w:rsid w:val="00735921"/>
    <w:rsid w:val="00736863"/>
    <w:rsid w:val="00743EF2"/>
    <w:rsid w:val="00746B3C"/>
    <w:rsid w:val="00747979"/>
    <w:rsid w:val="00752270"/>
    <w:rsid w:val="00755E11"/>
    <w:rsid w:val="00761C22"/>
    <w:rsid w:val="00762846"/>
    <w:rsid w:val="00762A78"/>
    <w:rsid w:val="00763A63"/>
    <w:rsid w:val="00763B86"/>
    <w:rsid w:val="007671F3"/>
    <w:rsid w:val="00770BFE"/>
    <w:rsid w:val="007725FE"/>
    <w:rsid w:val="00774006"/>
    <w:rsid w:val="0077414B"/>
    <w:rsid w:val="00776BA2"/>
    <w:rsid w:val="00780AFB"/>
    <w:rsid w:val="0078691A"/>
    <w:rsid w:val="007874A3"/>
    <w:rsid w:val="007875E0"/>
    <w:rsid w:val="00787694"/>
    <w:rsid w:val="0078795F"/>
    <w:rsid w:val="007935F7"/>
    <w:rsid w:val="007A2415"/>
    <w:rsid w:val="007A6058"/>
    <w:rsid w:val="007B1B18"/>
    <w:rsid w:val="007B416C"/>
    <w:rsid w:val="007B5758"/>
    <w:rsid w:val="007C2E7F"/>
    <w:rsid w:val="007C4DE2"/>
    <w:rsid w:val="007D217B"/>
    <w:rsid w:val="007D3933"/>
    <w:rsid w:val="007D4484"/>
    <w:rsid w:val="007D4B4C"/>
    <w:rsid w:val="007D7ED3"/>
    <w:rsid w:val="007E10A1"/>
    <w:rsid w:val="007E2B0C"/>
    <w:rsid w:val="007E441B"/>
    <w:rsid w:val="007E4D66"/>
    <w:rsid w:val="007E6F7A"/>
    <w:rsid w:val="007E6FE2"/>
    <w:rsid w:val="007E7C50"/>
    <w:rsid w:val="007E7E21"/>
    <w:rsid w:val="007F165C"/>
    <w:rsid w:val="007F278C"/>
    <w:rsid w:val="007F55DB"/>
    <w:rsid w:val="00800846"/>
    <w:rsid w:val="00804008"/>
    <w:rsid w:val="008042C9"/>
    <w:rsid w:val="008053DB"/>
    <w:rsid w:val="00805DC8"/>
    <w:rsid w:val="00812F94"/>
    <w:rsid w:val="00814F0A"/>
    <w:rsid w:val="00816802"/>
    <w:rsid w:val="008171BB"/>
    <w:rsid w:val="00817E67"/>
    <w:rsid w:val="00821A2A"/>
    <w:rsid w:val="00827FA9"/>
    <w:rsid w:val="00832029"/>
    <w:rsid w:val="00832F3E"/>
    <w:rsid w:val="0084121A"/>
    <w:rsid w:val="008420A0"/>
    <w:rsid w:val="00844832"/>
    <w:rsid w:val="00845F61"/>
    <w:rsid w:val="0084703F"/>
    <w:rsid w:val="00847291"/>
    <w:rsid w:val="008515BC"/>
    <w:rsid w:val="00853681"/>
    <w:rsid w:val="008556A8"/>
    <w:rsid w:val="00857A7C"/>
    <w:rsid w:val="008605B0"/>
    <w:rsid w:val="00862785"/>
    <w:rsid w:val="00866064"/>
    <w:rsid w:val="00871054"/>
    <w:rsid w:val="00881D41"/>
    <w:rsid w:val="00886D16"/>
    <w:rsid w:val="00887A8B"/>
    <w:rsid w:val="00892A03"/>
    <w:rsid w:val="00892AC0"/>
    <w:rsid w:val="008954DC"/>
    <w:rsid w:val="008964C8"/>
    <w:rsid w:val="008966CD"/>
    <w:rsid w:val="00896E87"/>
    <w:rsid w:val="008B17E4"/>
    <w:rsid w:val="008B2BE2"/>
    <w:rsid w:val="008B6A5B"/>
    <w:rsid w:val="008C05D3"/>
    <w:rsid w:val="008C20BC"/>
    <w:rsid w:val="008C3E47"/>
    <w:rsid w:val="008C65CA"/>
    <w:rsid w:val="008C6CB1"/>
    <w:rsid w:val="008C763F"/>
    <w:rsid w:val="008D10EB"/>
    <w:rsid w:val="008D1BE9"/>
    <w:rsid w:val="008D37C6"/>
    <w:rsid w:val="008D4069"/>
    <w:rsid w:val="008D6AAA"/>
    <w:rsid w:val="008E2D4D"/>
    <w:rsid w:val="008F3E0C"/>
    <w:rsid w:val="008F7CB0"/>
    <w:rsid w:val="008F7E96"/>
    <w:rsid w:val="00902A8C"/>
    <w:rsid w:val="00903A92"/>
    <w:rsid w:val="00903AC3"/>
    <w:rsid w:val="00904E63"/>
    <w:rsid w:val="0090611C"/>
    <w:rsid w:val="0091206A"/>
    <w:rsid w:val="00913C9C"/>
    <w:rsid w:val="00913D5F"/>
    <w:rsid w:val="00915AB9"/>
    <w:rsid w:val="009162BD"/>
    <w:rsid w:val="00920226"/>
    <w:rsid w:val="00922A4B"/>
    <w:rsid w:val="00922B01"/>
    <w:rsid w:val="00925E53"/>
    <w:rsid w:val="009265F4"/>
    <w:rsid w:val="0092685A"/>
    <w:rsid w:val="009273B2"/>
    <w:rsid w:val="009274E8"/>
    <w:rsid w:val="00932795"/>
    <w:rsid w:val="00933925"/>
    <w:rsid w:val="00934E93"/>
    <w:rsid w:val="0093743D"/>
    <w:rsid w:val="0094244E"/>
    <w:rsid w:val="00943943"/>
    <w:rsid w:val="00944D60"/>
    <w:rsid w:val="0094512A"/>
    <w:rsid w:val="00947BC0"/>
    <w:rsid w:val="0095090C"/>
    <w:rsid w:val="00956308"/>
    <w:rsid w:val="00961FC5"/>
    <w:rsid w:val="009634DA"/>
    <w:rsid w:val="00963A46"/>
    <w:rsid w:val="00964023"/>
    <w:rsid w:val="00967046"/>
    <w:rsid w:val="00967F9D"/>
    <w:rsid w:val="009806AB"/>
    <w:rsid w:val="00980EF2"/>
    <w:rsid w:val="0098192A"/>
    <w:rsid w:val="009835E2"/>
    <w:rsid w:val="009838AA"/>
    <w:rsid w:val="00983EF4"/>
    <w:rsid w:val="009849FB"/>
    <w:rsid w:val="00986B29"/>
    <w:rsid w:val="00986E4F"/>
    <w:rsid w:val="00987A81"/>
    <w:rsid w:val="00991186"/>
    <w:rsid w:val="00991894"/>
    <w:rsid w:val="009921FA"/>
    <w:rsid w:val="009A0987"/>
    <w:rsid w:val="009A39F1"/>
    <w:rsid w:val="009A3C3E"/>
    <w:rsid w:val="009A78C6"/>
    <w:rsid w:val="009B1165"/>
    <w:rsid w:val="009B2C68"/>
    <w:rsid w:val="009B3678"/>
    <w:rsid w:val="009B3C68"/>
    <w:rsid w:val="009C037B"/>
    <w:rsid w:val="009C6CEF"/>
    <w:rsid w:val="009D603C"/>
    <w:rsid w:val="009D7014"/>
    <w:rsid w:val="009E1D1D"/>
    <w:rsid w:val="009E49DE"/>
    <w:rsid w:val="009E5A99"/>
    <w:rsid w:val="009E71B2"/>
    <w:rsid w:val="009F1102"/>
    <w:rsid w:val="009F1629"/>
    <w:rsid w:val="009F1E3A"/>
    <w:rsid w:val="009F2A67"/>
    <w:rsid w:val="009F327C"/>
    <w:rsid w:val="009F512E"/>
    <w:rsid w:val="009F6BEC"/>
    <w:rsid w:val="00A004D9"/>
    <w:rsid w:val="00A015E3"/>
    <w:rsid w:val="00A02865"/>
    <w:rsid w:val="00A0611B"/>
    <w:rsid w:val="00A11A78"/>
    <w:rsid w:val="00A1229C"/>
    <w:rsid w:val="00A13EF7"/>
    <w:rsid w:val="00A20189"/>
    <w:rsid w:val="00A205FA"/>
    <w:rsid w:val="00A230C7"/>
    <w:rsid w:val="00A26856"/>
    <w:rsid w:val="00A26880"/>
    <w:rsid w:val="00A35EEB"/>
    <w:rsid w:val="00A41FA1"/>
    <w:rsid w:val="00A45ABF"/>
    <w:rsid w:val="00A473BB"/>
    <w:rsid w:val="00A54646"/>
    <w:rsid w:val="00A60DB2"/>
    <w:rsid w:val="00A65197"/>
    <w:rsid w:val="00A67452"/>
    <w:rsid w:val="00A700F4"/>
    <w:rsid w:val="00A70D19"/>
    <w:rsid w:val="00A71A88"/>
    <w:rsid w:val="00A74C25"/>
    <w:rsid w:val="00A8507B"/>
    <w:rsid w:val="00A86900"/>
    <w:rsid w:val="00A86D36"/>
    <w:rsid w:val="00A90031"/>
    <w:rsid w:val="00A90E26"/>
    <w:rsid w:val="00A91852"/>
    <w:rsid w:val="00A95A14"/>
    <w:rsid w:val="00AA0718"/>
    <w:rsid w:val="00AA3976"/>
    <w:rsid w:val="00AA68C2"/>
    <w:rsid w:val="00AA7BF1"/>
    <w:rsid w:val="00AB7BB6"/>
    <w:rsid w:val="00AD3C1F"/>
    <w:rsid w:val="00AD71B8"/>
    <w:rsid w:val="00AD740C"/>
    <w:rsid w:val="00AE026E"/>
    <w:rsid w:val="00AE0D31"/>
    <w:rsid w:val="00AE2142"/>
    <w:rsid w:val="00AE5279"/>
    <w:rsid w:val="00AE5DE2"/>
    <w:rsid w:val="00AE6575"/>
    <w:rsid w:val="00AF2B35"/>
    <w:rsid w:val="00AF2F0A"/>
    <w:rsid w:val="00AF4E99"/>
    <w:rsid w:val="00AF50B9"/>
    <w:rsid w:val="00B05B45"/>
    <w:rsid w:val="00B06D7F"/>
    <w:rsid w:val="00B1784A"/>
    <w:rsid w:val="00B21F3B"/>
    <w:rsid w:val="00B22C62"/>
    <w:rsid w:val="00B23AF3"/>
    <w:rsid w:val="00B2579D"/>
    <w:rsid w:val="00B301BB"/>
    <w:rsid w:val="00B34A39"/>
    <w:rsid w:val="00B36793"/>
    <w:rsid w:val="00B369AD"/>
    <w:rsid w:val="00B36FB8"/>
    <w:rsid w:val="00B40BC5"/>
    <w:rsid w:val="00B459F2"/>
    <w:rsid w:val="00B46694"/>
    <w:rsid w:val="00B50A22"/>
    <w:rsid w:val="00B5794B"/>
    <w:rsid w:val="00B6033F"/>
    <w:rsid w:val="00B61798"/>
    <w:rsid w:val="00B638F3"/>
    <w:rsid w:val="00B66F40"/>
    <w:rsid w:val="00B67638"/>
    <w:rsid w:val="00B74E83"/>
    <w:rsid w:val="00B765D3"/>
    <w:rsid w:val="00B76BA0"/>
    <w:rsid w:val="00B8593A"/>
    <w:rsid w:val="00B92F3B"/>
    <w:rsid w:val="00B9482D"/>
    <w:rsid w:val="00BB0064"/>
    <w:rsid w:val="00BC1090"/>
    <w:rsid w:val="00BC2D6D"/>
    <w:rsid w:val="00BC2F96"/>
    <w:rsid w:val="00BC39FA"/>
    <w:rsid w:val="00BC3E8A"/>
    <w:rsid w:val="00BC51CD"/>
    <w:rsid w:val="00BD06D6"/>
    <w:rsid w:val="00BD6A0C"/>
    <w:rsid w:val="00BD741E"/>
    <w:rsid w:val="00BD7787"/>
    <w:rsid w:val="00BE1BAF"/>
    <w:rsid w:val="00BE30E1"/>
    <w:rsid w:val="00BE3ABA"/>
    <w:rsid w:val="00BE48FA"/>
    <w:rsid w:val="00BE4C20"/>
    <w:rsid w:val="00BE6B76"/>
    <w:rsid w:val="00BF3735"/>
    <w:rsid w:val="00BF4C91"/>
    <w:rsid w:val="00BF6089"/>
    <w:rsid w:val="00BF667E"/>
    <w:rsid w:val="00C0049E"/>
    <w:rsid w:val="00C02F20"/>
    <w:rsid w:val="00C03922"/>
    <w:rsid w:val="00C04F84"/>
    <w:rsid w:val="00C07F28"/>
    <w:rsid w:val="00C17976"/>
    <w:rsid w:val="00C27E7F"/>
    <w:rsid w:val="00C34C66"/>
    <w:rsid w:val="00C36C3A"/>
    <w:rsid w:val="00C37AD3"/>
    <w:rsid w:val="00C37C9D"/>
    <w:rsid w:val="00C41549"/>
    <w:rsid w:val="00C41BBA"/>
    <w:rsid w:val="00C50558"/>
    <w:rsid w:val="00C52356"/>
    <w:rsid w:val="00C52840"/>
    <w:rsid w:val="00C5396B"/>
    <w:rsid w:val="00C62E00"/>
    <w:rsid w:val="00C63D05"/>
    <w:rsid w:val="00C666EB"/>
    <w:rsid w:val="00C71FE4"/>
    <w:rsid w:val="00C73B82"/>
    <w:rsid w:val="00C73DFE"/>
    <w:rsid w:val="00C75BAE"/>
    <w:rsid w:val="00C75E74"/>
    <w:rsid w:val="00C76FB2"/>
    <w:rsid w:val="00C80663"/>
    <w:rsid w:val="00C80FB2"/>
    <w:rsid w:val="00C8224B"/>
    <w:rsid w:val="00C858C3"/>
    <w:rsid w:val="00C86A9B"/>
    <w:rsid w:val="00C94CA3"/>
    <w:rsid w:val="00C9760D"/>
    <w:rsid w:val="00CA0D23"/>
    <w:rsid w:val="00CA277F"/>
    <w:rsid w:val="00CA3673"/>
    <w:rsid w:val="00CA45CD"/>
    <w:rsid w:val="00CA5ADA"/>
    <w:rsid w:val="00CB3A2C"/>
    <w:rsid w:val="00CB4A2C"/>
    <w:rsid w:val="00CC0CBC"/>
    <w:rsid w:val="00CC194E"/>
    <w:rsid w:val="00CC1DA9"/>
    <w:rsid w:val="00CC2050"/>
    <w:rsid w:val="00CC58B1"/>
    <w:rsid w:val="00CD1FB6"/>
    <w:rsid w:val="00CD3990"/>
    <w:rsid w:val="00CE0AC8"/>
    <w:rsid w:val="00CE2359"/>
    <w:rsid w:val="00CE25DE"/>
    <w:rsid w:val="00CE2B9F"/>
    <w:rsid w:val="00CE3C75"/>
    <w:rsid w:val="00CE3DEF"/>
    <w:rsid w:val="00CF32A2"/>
    <w:rsid w:val="00CF389C"/>
    <w:rsid w:val="00CF655B"/>
    <w:rsid w:val="00CF73AA"/>
    <w:rsid w:val="00CF7E00"/>
    <w:rsid w:val="00D01120"/>
    <w:rsid w:val="00D018A8"/>
    <w:rsid w:val="00D03F4F"/>
    <w:rsid w:val="00D04BD9"/>
    <w:rsid w:val="00D10DC4"/>
    <w:rsid w:val="00D13F1F"/>
    <w:rsid w:val="00D1617D"/>
    <w:rsid w:val="00D16FB7"/>
    <w:rsid w:val="00D20E2F"/>
    <w:rsid w:val="00D22481"/>
    <w:rsid w:val="00D27572"/>
    <w:rsid w:val="00D309DA"/>
    <w:rsid w:val="00D3164B"/>
    <w:rsid w:val="00D31B4F"/>
    <w:rsid w:val="00D41E35"/>
    <w:rsid w:val="00D43FF7"/>
    <w:rsid w:val="00D4435D"/>
    <w:rsid w:val="00D455D5"/>
    <w:rsid w:val="00D47F33"/>
    <w:rsid w:val="00D51C9E"/>
    <w:rsid w:val="00D57814"/>
    <w:rsid w:val="00D6068A"/>
    <w:rsid w:val="00D627C1"/>
    <w:rsid w:val="00D64C0D"/>
    <w:rsid w:val="00D66657"/>
    <w:rsid w:val="00D6760B"/>
    <w:rsid w:val="00D7037C"/>
    <w:rsid w:val="00D71C16"/>
    <w:rsid w:val="00D737F9"/>
    <w:rsid w:val="00D7401E"/>
    <w:rsid w:val="00D8227E"/>
    <w:rsid w:val="00D83074"/>
    <w:rsid w:val="00D84764"/>
    <w:rsid w:val="00D8728A"/>
    <w:rsid w:val="00D879AE"/>
    <w:rsid w:val="00D93535"/>
    <w:rsid w:val="00D93B47"/>
    <w:rsid w:val="00D94AED"/>
    <w:rsid w:val="00D96268"/>
    <w:rsid w:val="00DA2241"/>
    <w:rsid w:val="00DA5578"/>
    <w:rsid w:val="00DB1FB6"/>
    <w:rsid w:val="00DB439A"/>
    <w:rsid w:val="00DB4E17"/>
    <w:rsid w:val="00DB5C95"/>
    <w:rsid w:val="00DB694A"/>
    <w:rsid w:val="00DB6E79"/>
    <w:rsid w:val="00DC1E9A"/>
    <w:rsid w:val="00DC369D"/>
    <w:rsid w:val="00DC760E"/>
    <w:rsid w:val="00DC7F30"/>
    <w:rsid w:val="00DD6991"/>
    <w:rsid w:val="00DE116B"/>
    <w:rsid w:val="00DE425B"/>
    <w:rsid w:val="00DE54B1"/>
    <w:rsid w:val="00DE6059"/>
    <w:rsid w:val="00DE7228"/>
    <w:rsid w:val="00DF5026"/>
    <w:rsid w:val="00E00338"/>
    <w:rsid w:val="00E04E2F"/>
    <w:rsid w:val="00E11219"/>
    <w:rsid w:val="00E14D00"/>
    <w:rsid w:val="00E23227"/>
    <w:rsid w:val="00E3202B"/>
    <w:rsid w:val="00E361E6"/>
    <w:rsid w:val="00E4314F"/>
    <w:rsid w:val="00E4615A"/>
    <w:rsid w:val="00E5066B"/>
    <w:rsid w:val="00E50764"/>
    <w:rsid w:val="00E50DFA"/>
    <w:rsid w:val="00E52219"/>
    <w:rsid w:val="00E536D4"/>
    <w:rsid w:val="00E56CB0"/>
    <w:rsid w:val="00E572C9"/>
    <w:rsid w:val="00E57F43"/>
    <w:rsid w:val="00E605B5"/>
    <w:rsid w:val="00E61B2C"/>
    <w:rsid w:val="00E6629A"/>
    <w:rsid w:val="00E66BEC"/>
    <w:rsid w:val="00E67F63"/>
    <w:rsid w:val="00E81AE8"/>
    <w:rsid w:val="00E82D9B"/>
    <w:rsid w:val="00E943BF"/>
    <w:rsid w:val="00EA06DD"/>
    <w:rsid w:val="00EA25CE"/>
    <w:rsid w:val="00EA2AA7"/>
    <w:rsid w:val="00EA3614"/>
    <w:rsid w:val="00EB2717"/>
    <w:rsid w:val="00EB768C"/>
    <w:rsid w:val="00EB7802"/>
    <w:rsid w:val="00EC0B0B"/>
    <w:rsid w:val="00EC538A"/>
    <w:rsid w:val="00EC74AD"/>
    <w:rsid w:val="00ED39FB"/>
    <w:rsid w:val="00ED4C2F"/>
    <w:rsid w:val="00ED5DA4"/>
    <w:rsid w:val="00EE2AC5"/>
    <w:rsid w:val="00EE3E5A"/>
    <w:rsid w:val="00EE444D"/>
    <w:rsid w:val="00EE4C28"/>
    <w:rsid w:val="00EE54F8"/>
    <w:rsid w:val="00EE70F2"/>
    <w:rsid w:val="00EF61B9"/>
    <w:rsid w:val="00EF65B8"/>
    <w:rsid w:val="00F05AEF"/>
    <w:rsid w:val="00F07DE8"/>
    <w:rsid w:val="00F148FB"/>
    <w:rsid w:val="00F20494"/>
    <w:rsid w:val="00F22D6A"/>
    <w:rsid w:val="00F238D6"/>
    <w:rsid w:val="00F24D0F"/>
    <w:rsid w:val="00F25047"/>
    <w:rsid w:val="00F250DD"/>
    <w:rsid w:val="00F31515"/>
    <w:rsid w:val="00F31575"/>
    <w:rsid w:val="00F31A1D"/>
    <w:rsid w:val="00F36057"/>
    <w:rsid w:val="00F37492"/>
    <w:rsid w:val="00F4073E"/>
    <w:rsid w:val="00F4085E"/>
    <w:rsid w:val="00F444B4"/>
    <w:rsid w:val="00F52906"/>
    <w:rsid w:val="00F549BB"/>
    <w:rsid w:val="00F57000"/>
    <w:rsid w:val="00F61401"/>
    <w:rsid w:val="00F61D5A"/>
    <w:rsid w:val="00F62AA8"/>
    <w:rsid w:val="00F637CF"/>
    <w:rsid w:val="00F63A52"/>
    <w:rsid w:val="00F665ED"/>
    <w:rsid w:val="00F66D08"/>
    <w:rsid w:val="00F67075"/>
    <w:rsid w:val="00F67B48"/>
    <w:rsid w:val="00F73917"/>
    <w:rsid w:val="00F74056"/>
    <w:rsid w:val="00F8278E"/>
    <w:rsid w:val="00F9167D"/>
    <w:rsid w:val="00F91BAA"/>
    <w:rsid w:val="00F93051"/>
    <w:rsid w:val="00F96268"/>
    <w:rsid w:val="00FA0A7A"/>
    <w:rsid w:val="00FA21B4"/>
    <w:rsid w:val="00FA24B4"/>
    <w:rsid w:val="00FA372D"/>
    <w:rsid w:val="00FB247E"/>
    <w:rsid w:val="00FB7C39"/>
    <w:rsid w:val="00FD044B"/>
    <w:rsid w:val="00FD7440"/>
    <w:rsid w:val="00FE018D"/>
    <w:rsid w:val="00FE6D5D"/>
    <w:rsid w:val="00FF4895"/>
    <w:rsid w:val="00FF6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18D1B9-633D-431D-9468-CD077E50C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C62"/>
    <w:pPr>
      <w:spacing w:after="160" w:line="259" w:lineRule="auto"/>
    </w:pPr>
    <w:rPr>
      <w:rFonts w:ascii="Calibri" w:hAnsi="Calibri"/>
      <w:noProof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1B153D"/>
    <w:pPr>
      <w:keepNext/>
      <w:spacing w:before="80" w:after="0" w:line="240" w:lineRule="auto"/>
      <w:jc w:val="center"/>
      <w:outlineLvl w:val="0"/>
    </w:pPr>
    <w:rPr>
      <w:rFonts w:ascii="Arial Armenian" w:eastAsia="Times New Roman" w:hAnsi="Arial Armenian"/>
      <w:b/>
      <w:noProof w:val="0"/>
      <w:sz w:val="24"/>
      <w:szCs w:val="20"/>
      <w:lang w:val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B153D"/>
    <w:pPr>
      <w:keepNext/>
      <w:tabs>
        <w:tab w:val="left" w:pos="7438"/>
      </w:tabs>
      <w:spacing w:after="0" w:line="240" w:lineRule="auto"/>
      <w:jc w:val="center"/>
      <w:outlineLvl w:val="1"/>
    </w:pPr>
    <w:rPr>
      <w:rFonts w:ascii="Arial LatRus" w:eastAsia="Times New Roman" w:hAnsi="Arial LatRus"/>
      <w:noProof w:val="0"/>
      <w:sz w:val="30"/>
      <w:szCs w:val="2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B153D"/>
    <w:pPr>
      <w:keepNext/>
      <w:spacing w:after="0" w:line="240" w:lineRule="auto"/>
      <w:jc w:val="center"/>
      <w:outlineLvl w:val="2"/>
    </w:pPr>
    <w:rPr>
      <w:rFonts w:ascii="Times Armenian" w:eastAsia="Times New Roman" w:hAnsi="Times Armenian"/>
      <w:b/>
      <w:bCs/>
      <w:sz w:val="24"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B153D"/>
    <w:pPr>
      <w:keepNext/>
      <w:spacing w:after="0" w:line="240" w:lineRule="auto"/>
      <w:ind w:left="-108"/>
      <w:outlineLvl w:val="3"/>
    </w:pPr>
    <w:rPr>
      <w:rFonts w:ascii="Arial Armenian" w:eastAsia="Times New Roman" w:hAnsi="Arial Armenian"/>
      <w:b/>
      <w:noProof w:val="0"/>
      <w:sz w:val="28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1B153D"/>
    <w:pPr>
      <w:keepNext/>
      <w:numPr>
        <w:numId w:val="5"/>
      </w:numPr>
      <w:spacing w:after="0" w:line="360" w:lineRule="auto"/>
      <w:jc w:val="center"/>
      <w:outlineLvl w:val="5"/>
    </w:pPr>
    <w:rPr>
      <w:rFonts w:ascii="Times Armenian" w:eastAsia="Times New Roman" w:hAnsi="Times Armenian"/>
      <w:b/>
      <w:sz w:val="24"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rPr>
      <w:rFonts w:cs="Sylfaen"/>
      <w:bCs/>
      <w:sz w:val="24"/>
      <w:szCs w:val="24"/>
      <w:lang w:val="hy-AM" w:eastAsia="de-DE"/>
    </w:rPr>
  </w:style>
  <w:style w:type="character" w:customStyle="1" w:styleId="Style2Char">
    <w:name w:val="Style2 Char"/>
    <w:link w:val="Style2"/>
    <w:rsid w:val="0057580F"/>
    <w:rPr>
      <w:rFonts w:cs="Sylfaen"/>
      <w:bCs/>
      <w:szCs w:val="24"/>
      <w:lang w:val="hy-AM" w:eastAsia="de-DE"/>
    </w:rPr>
  </w:style>
  <w:style w:type="paragraph" w:styleId="ListParagraph">
    <w:name w:val="List Paragraph"/>
    <w:basedOn w:val="Normal"/>
    <w:link w:val="ListParagraphChar"/>
    <w:uiPriority w:val="34"/>
    <w:qFormat/>
    <w:rsid w:val="00B22C62"/>
    <w:pPr>
      <w:ind w:left="720"/>
      <w:contextualSpacing/>
    </w:pPr>
  </w:style>
  <w:style w:type="character" w:styleId="Strong">
    <w:name w:val="Strong"/>
    <w:uiPriority w:val="22"/>
    <w:qFormat/>
    <w:rsid w:val="00B22C62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B22C62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B22C62"/>
    <w:rPr>
      <w:rFonts w:ascii="Calibri" w:hAnsi="Calibri"/>
      <w:noProof/>
      <w:sz w:val="22"/>
    </w:rPr>
  </w:style>
  <w:style w:type="paragraph" w:styleId="BalloonText">
    <w:name w:val="Balloon Text"/>
    <w:basedOn w:val="Normal"/>
    <w:link w:val="BalloonTextChar"/>
    <w:unhideWhenUsed/>
    <w:rsid w:val="00173A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73A3C"/>
    <w:rPr>
      <w:rFonts w:ascii="Segoe UI" w:hAnsi="Segoe UI" w:cs="Segoe UI"/>
      <w:noProof/>
      <w:sz w:val="18"/>
      <w:szCs w:val="18"/>
    </w:rPr>
  </w:style>
  <w:style w:type="character" w:styleId="Emphasis">
    <w:name w:val="Emphasis"/>
    <w:qFormat/>
    <w:rsid w:val="00746B3C"/>
    <w:rPr>
      <w:i/>
      <w:iCs/>
    </w:rPr>
  </w:style>
  <w:style w:type="paragraph" w:customStyle="1" w:styleId="norm">
    <w:name w:val="norm"/>
    <w:basedOn w:val="Normal"/>
    <w:link w:val="normChar"/>
    <w:rsid w:val="005C7EF8"/>
    <w:pPr>
      <w:spacing w:after="0" w:line="480" w:lineRule="auto"/>
      <w:ind w:firstLine="709"/>
      <w:jc w:val="both"/>
    </w:pPr>
    <w:rPr>
      <w:rFonts w:ascii="Arial Armenian" w:eastAsia="Times New Roman" w:hAnsi="Arial Armenian"/>
      <w:noProof w:val="0"/>
      <w:lang w:eastAsia="ru-RU"/>
    </w:rPr>
  </w:style>
  <w:style w:type="character" w:customStyle="1" w:styleId="normChar">
    <w:name w:val="norm Char"/>
    <w:link w:val="norm"/>
    <w:locked/>
    <w:rsid w:val="005C7EF8"/>
    <w:rPr>
      <w:rFonts w:ascii="Arial Armenian" w:eastAsia="Times New Roman" w:hAnsi="Arial Armenian" w:cs="Times New Roman"/>
      <w:sz w:val="22"/>
      <w:lang w:eastAsia="ru-RU"/>
    </w:rPr>
  </w:style>
  <w:style w:type="character" w:customStyle="1" w:styleId="Heading1Char">
    <w:name w:val="Heading 1 Char"/>
    <w:link w:val="Heading1"/>
    <w:rsid w:val="001B153D"/>
    <w:rPr>
      <w:rFonts w:ascii="Arial Armenian" w:eastAsia="Times New Roman" w:hAnsi="Arial Armenian" w:cs="Times New Roman"/>
      <w:b/>
      <w:szCs w:val="20"/>
      <w:lang w:val="en-GB"/>
    </w:rPr>
  </w:style>
  <w:style w:type="character" w:customStyle="1" w:styleId="Heading2Char">
    <w:name w:val="Heading 2 Char"/>
    <w:link w:val="Heading2"/>
    <w:semiHidden/>
    <w:rsid w:val="001B153D"/>
    <w:rPr>
      <w:rFonts w:ascii="Arial LatRus" w:eastAsia="Times New Roman" w:hAnsi="Arial LatRus" w:cs="Times New Roman"/>
      <w:sz w:val="30"/>
      <w:szCs w:val="2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semiHidden/>
    <w:rsid w:val="001B153D"/>
    <w:rPr>
      <w:rFonts w:ascii="Times Armenian" w:eastAsia="Times New Roman" w:hAnsi="Times Armenian" w:cs="Times New Roman"/>
      <w:b/>
      <w:bCs/>
      <w:noProof/>
      <w:szCs w:val="20"/>
      <w:lang w:val="pt-BR" w:eastAsia="x-none"/>
    </w:rPr>
  </w:style>
  <w:style w:type="character" w:customStyle="1" w:styleId="Heading4Char">
    <w:name w:val="Heading 4 Char"/>
    <w:link w:val="Heading4"/>
    <w:semiHidden/>
    <w:rsid w:val="001B153D"/>
    <w:rPr>
      <w:rFonts w:ascii="Arial Armenian" w:eastAsia="Times New Roman" w:hAnsi="Arial Armenian" w:cs="Times New Roman"/>
      <w:b/>
      <w:sz w:val="28"/>
      <w:szCs w:val="20"/>
      <w:lang w:val="en-GB"/>
    </w:rPr>
  </w:style>
  <w:style w:type="character" w:customStyle="1" w:styleId="Heading6Char">
    <w:name w:val="Heading 6 Char"/>
    <w:link w:val="Heading6"/>
    <w:semiHidden/>
    <w:rsid w:val="001B153D"/>
    <w:rPr>
      <w:rFonts w:ascii="Times Armenian" w:eastAsia="Times New Roman" w:hAnsi="Times Armenian" w:cs="Times New Roman"/>
      <w:b/>
      <w:noProof/>
      <w:szCs w:val="20"/>
      <w:lang w:val="pt-BR" w:eastAsia="x-none"/>
    </w:rPr>
  </w:style>
  <w:style w:type="paragraph" w:styleId="Header">
    <w:name w:val="header"/>
    <w:basedOn w:val="Normal"/>
    <w:link w:val="HeaderChar"/>
    <w:rsid w:val="001B153D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noProof w:val="0"/>
      <w:lang w:eastAsia="ru-RU"/>
    </w:rPr>
  </w:style>
  <w:style w:type="character" w:customStyle="1" w:styleId="HeaderChar">
    <w:name w:val="Header Char"/>
    <w:link w:val="Header"/>
    <w:rsid w:val="001B153D"/>
    <w:rPr>
      <w:rFonts w:ascii="Arial Armenian" w:eastAsia="Times New Roman" w:hAnsi="Arial Armenian" w:cs="Times New Roman"/>
      <w:sz w:val="22"/>
      <w:lang w:eastAsia="ru-RU"/>
    </w:rPr>
  </w:style>
  <w:style w:type="paragraph" w:styleId="Footer">
    <w:name w:val="footer"/>
    <w:basedOn w:val="Normal"/>
    <w:link w:val="FooterChar"/>
    <w:rsid w:val="001B153D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noProof w:val="0"/>
      <w:lang w:val="x-none" w:eastAsia="ru-RU"/>
    </w:rPr>
  </w:style>
  <w:style w:type="character" w:customStyle="1" w:styleId="FooterChar">
    <w:name w:val="Footer Char"/>
    <w:link w:val="Footer"/>
    <w:rsid w:val="001B153D"/>
    <w:rPr>
      <w:rFonts w:ascii="Arial Armenian" w:eastAsia="Times New Roman" w:hAnsi="Arial Armenian" w:cs="Times New Roman"/>
      <w:sz w:val="22"/>
      <w:lang w:val="x-none" w:eastAsia="ru-RU"/>
    </w:rPr>
  </w:style>
  <w:style w:type="character" w:styleId="PageNumber">
    <w:name w:val="page number"/>
    <w:basedOn w:val="DefaultParagraphFont"/>
    <w:rsid w:val="001B153D"/>
  </w:style>
  <w:style w:type="paragraph" w:customStyle="1" w:styleId="mechtex">
    <w:name w:val="mechtex"/>
    <w:basedOn w:val="Normal"/>
    <w:link w:val="mechtexChar"/>
    <w:rsid w:val="001B153D"/>
    <w:pPr>
      <w:spacing w:after="0" w:line="240" w:lineRule="auto"/>
      <w:jc w:val="center"/>
    </w:pPr>
    <w:rPr>
      <w:rFonts w:ascii="Arial Armenian" w:eastAsia="Times New Roman" w:hAnsi="Arial Armenian"/>
      <w:noProof w:val="0"/>
      <w:lang w:eastAsia="ru-RU"/>
    </w:rPr>
  </w:style>
  <w:style w:type="character" w:customStyle="1" w:styleId="mechtexChar">
    <w:name w:val="mechtex Char"/>
    <w:link w:val="mechtex"/>
    <w:locked/>
    <w:rsid w:val="001B153D"/>
    <w:rPr>
      <w:rFonts w:ascii="Arial Armenian" w:eastAsia="Times New Roman" w:hAnsi="Arial Armenian" w:cs="Times New Roman"/>
      <w:sz w:val="22"/>
      <w:lang w:eastAsia="ru-RU"/>
    </w:rPr>
  </w:style>
  <w:style w:type="paragraph" w:customStyle="1" w:styleId="Style15">
    <w:name w:val="Style1.5"/>
    <w:basedOn w:val="Normal"/>
    <w:rsid w:val="001B153D"/>
    <w:pPr>
      <w:spacing w:after="0" w:line="360" w:lineRule="auto"/>
      <w:ind w:firstLine="709"/>
      <w:jc w:val="both"/>
    </w:pPr>
    <w:rPr>
      <w:rFonts w:ascii="Arial Armenian" w:eastAsia="Times New Roman" w:hAnsi="Arial Armenian"/>
      <w:noProof w:val="0"/>
      <w:lang w:eastAsia="ru-RU"/>
    </w:rPr>
  </w:style>
  <w:style w:type="paragraph" w:customStyle="1" w:styleId="Style1">
    <w:name w:val="Style1"/>
    <w:basedOn w:val="mechtex"/>
    <w:rsid w:val="001B153D"/>
    <w:pPr>
      <w:jc w:val="both"/>
    </w:pPr>
  </w:style>
  <w:style w:type="paragraph" w:customStyle="1" w:styleId="russtyle">
    <w:name w:val="russtyle"/>
    <w:basedOn w:val="Normal"/>
    <w:rsid w:val="001B153D"/>
    <w:pPr>
      <w:spacing w:after="0" w:line="240" w:lineRule="auto"/>
    </w:pPr>
    <w:rPr>
      <w:rFonts w:ascii="Russian Baltica" w:eastAsia="Times New Roman" w:hAnsi="Russian Baltica"/>
      <w:noProof w:val="0"/>
      <w:lang w:eastAsia="ru-RU"/>
    </w:rPr>
  </w:style>
  <w:style w:type="paragraph" w:customStyle="1" w:styleId="Style3">
    <w:name w:val="Style3"/>
    <w:basedOn w:val="mechtex"/>
    <w:rsid w:val="001B153D"/>
    <w:rPr>
      <w:w w:val="120"/>
    </w:rPr>
  </w:style>
  <w:style w:type="paragraph" w:customStyle="1" w:styleId="Style4">
    <w:name w:val="Style4"/>
    <w:basedOn w:val="mechtex"/>
    <w:rsid w:val="001B153D"/>
    <w:rPr>
      <w:w w:val="120"/>
    </w:rPr>
  </w:style>
  <w:style w:type="paragraph" w:customStyle="1" w:styleId="Style5">
    <w:name w:val="Style5"/>
    <w:basedOn w:val="mechtex"/>
    <w:rsid w:val="001B153D"/>
    <w:rPr>
      <w:w w:val="120"/>
    </w:rPr>
  </w:style>
  <w:style w:type="paragraph" w:styleId="Title">
    <w:name w:val="Title"/>
    <w:basedOn w:val="Normal"/>
    <w:link w:val="TitleChar"/>
    <w:qFormat/>
    <w:rsid w:val="001B153D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Arial Armenian" w:eastAsia="Times New Roman" w:hAnsi="Arial Armenian"/>
      <w:b/>
      <w:noProof w:val="0"/>
      <w:szCs w:val="20"/>
      <w:lang w:val="x-none" w:eastAsia="x-none"/>
    </w:rPr>
  </w:style>
  <w:style w:type="character" w:customStyle="1" w:styleId="TitleChar">
    <w:name w:val="Title Char"/>
    <w:link w:val="Title"/>
    <w:rsid w:val="001B153D"/>
    <w:rPr>
      <w:rFonts w:ascii="Arial Armenian" w:eastAsia="Times New Roman" w:hAnsi="Arial Armenian" w:cs="Times New Roman"/>
      <w:b/>
      <w:sz w:val="22"/>
      <w:szCs w:val="20"/>
      <w:lang w:val="x-none" w:eastAsia="x-none"/>
    </w:rPr>
  </w:style>
  <w:style w:type="paragraph" w:customStyle="1" w:styleId="Default">
    <w:name w:val="Default"/>
    <w:rsid w:val="001B153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3Char">
    <w:name w:val="Body Text 3 Char"/>
    <w:link w:val="BodyText3"/>
    <w:rsid w:val="001B153D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1B153D"/>
    <w:pPr>
      <w:spacing w:after="0" w:line="240" w:lineRule="auto"/>
      <w:jc w:val="both"/>
    </w:pPr>
    <w:rPr>
      <w:rFonts w:ascii="Arial Armenian" w:hAnsi="Arial Armenian"/>
      <w:noProof w:val="0"/>
      <w:szCs w:val="24"/>
    </w:rPr>
  </w:style>
  <w:style w:type="character" w:customStyle="1" w:styleId="BodyText3Char1">
    <w:name w:val="Body Text 3 Char1"/>
    <w:uiPriority w:val="99"/>
    <w:semiHidden/>
    <w:rsid w:val="001B153D"/>
    <w:rPr>
      <w:rFonts w:ascii="Calibri" w:hAnsi="Calibri"/>
      <w:noProof/>
      <w:sz w:val="16"/>
      <w:szCs w:val="16"/>
    </w:rPr>
  </w:style>
  <w:style w:type="paragraph" w:styleId="BodyText2">
    <w:name w:val="Body Text 2"/>
    <w:basedOn w:val="Normal"/>
    <w:link w:val="BodyText2Char"/>
    <w:rsid w:val="001B153D"/>
    <w:pPr>
      <w:spacing w:after="120" w:line="480" w:lineRule="auto"/>
    </w:pPr>
    <w:rPr>
      <w:rFonts w:ascii="Arial Armenian" w:eastAsia="Times New Roman" w:hAnsi="Arial Armenian"/>
      <w:noProof w:val="0"/>
      <w:lang w:val="x-none" w:eastAsia="ru-RU"/>
    </w:rPr>
  </w:style>
  <w:style w:type="character" w:customStyle="1" w:styleId="BodyText2Char">
    <w:name w:val="Body Text 2 Char"/>
    <w:link w:val="BodyText2"/>
    <w:rsid w:val="001B153D"/>
    <w:rPr>
      <w:rFonts w:ascii="Arial Armenian" w:eastAsia="Times New Roman" w:hAnsi="Arial Armenian" w:cs="Times New Roman"/>
      <w:sz w:val="22"/>
      <w:lang w:val="x-none" w:eastAsia="ru-RU"/>
    </w:rPr>
  </w:style>
  <w:style w:type="character" w:styleId="Hyperlink">
    <w:name w:val="Hyperlink"/>
    <w:unhideWhenUsed/>
    <w:rsid w:val="001B153D"/>
    <w:rPr>
      <w:color w:val="0000FF"/>
      <w:u w:val="single"/>
    </w:rPr>
  </w:style>
  <w:style w:type="character" w:styleId="FollowedHyperlink">
    <w:name w:val="FollowedHyperlink"/>
    <w:uiPriority w:val="99"/>
    <w:unhideWhenUsed/>
    <w:rsid w:val="001B153D"/>
    <w:rPr>
      <w:color w:val="800080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B153D"/>
    <w:rPr>
      <w:rFonts w:ascii="Times New Roman" w:eastAsia="Times New Roman" w:hAnsi="Times New Roman" w:cs="Times New Roman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1B153D"/>
    <w:pPr>
      <w:spacing w:after="120" w:line="276" w:lineRule="auto"/>
    </w:pPr>
    <w:rPr>
      <w:lang w:val="x-none" w:eastAsia="x-none"/>
    </w:rPr>
  </w:style>
  <w:style w:type="character" w:customStyle="1" w:styleId="BodyTextChar">
    <w:name w:val="Body Text Char"/>
    <w:link w:val="BodyText"/>
    <w:rsid w:val="001B153D"/>
    <w:rPr>
      <w:rFonts w:ascii="Calibri" w:eastAsia="Calibri" w:hAnsi="Calibri" w:cs="Times New Roman"/>
      <w:noProof/>
      <w:sz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1B153D"/>
    <w:pPr>
      <w:spacing w:after="120" w:line="276" w:lineRule="auto"/>
      <w:ind w:left="283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rsid w:val="001B153D"/>
    <w:rPr>
      <w:rFonts w:ascii="Calibri" w:hAnsi="Calibri"/>
      <w:noProof/>
      <w:sz w:val="16"/>
      <w:szCs w:val="16"/>
    </w:rPr>
  </w:style>
  <w:style w:type="character" w:customStyle="1" w:styleId="BodyTextIndent3Char1">
    <w:name w:val="Body Text Indent 3 Char1"/>
    <w:link w:val="BodyTextIndent3"/>
    <w:locked/>
    <w:rsid w:val="001B153D"/>
    <w:rPr>
      <w:rFonts w:ascii="Calibri" w:eastAsia="Calibri" w:hAnsi="Calibri" w:cs="Times New Roman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1B153D"/>
    <w:pPr>
      <w:shd w:val="clear" w:color="auto" w:fill="000080"/>
      <w:spacing w:after="200" w:line="276" w:lineRule="auto"/>
    </w:pPr>
    <w:rPr>
      <w:rFonts w:ascii="Tahoma" w:hAnsi="Tahoma"/>
      <w:noProof w:val="0"/>
      <w:sz w:val="20"/>
      <w:szCs w:val="20"/>
      <w:lang w:val="hy-AM" w:eastAsia="x-none"/>
    </w:rPr>
  </w:style>
  <w:style w:type="character" w:customStyle="1" w:styleId="DocumentMapChar">
    <w:name w:val="Document Map Char"/>
    <w:rsid w:val="001B153D"/>
    <w:rPr>
      <w:rFonts w:ascii="Segoe UI" w:hAnsi="Segoe UI" w:cs="Segoe UI"/>
      <w:noProof/>
      <w:sz w:val="16"/>
      <w:szCs w:val="16"/>
    </w:rPr>
  </w:style>
  <w:style w:type="character" w:customStyle="1" w:styleId="DocumentMapChar1">
    <w:name w:val="Document Map Char1"/>
    <w:link w:val="DocumentMap"/>
    <w:locked/>
    <w:rsid w:val="001B153D"/>
    <w:rPr>
      <w:rFonts w:ascii="Tahoma" w:eastAsia="Calibri" w:hAnsi="Tahoma" w:cs="Times New Roman"/>
      <w:sz w:val="20"/>
      <w:szCs w:val="20"/>
      <w:shd w:val="clear" w:color="auto" w:fill="000080"/>
      <w:lang w:val="hy-AM" w:eastAsia="x-none"/>
    </w:rPr>
  </w:style>
  <w:style w:type="character" w:customStyle="1" w:styleId="mechtex0">
    <w:name w:val="mechtex Знак"/>
    <w:locked/>
    <w:rsid w:val="001B153D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1B153D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1B153D"/>
    <w:pPr>
      <w:spacing w:line="240" w:lineRule="exact"/>
    </w:pPr>
    <w:rPr>
      <w:rFonts w:ascii="Arial" w:hAnsi="Arial" w:cs="Arial"/>
      <w:noProof w:val="0"/>
      <w:sz w:val="20"/>
      <w:szCs w:val="20"/>
    </w:rPr>
  </w:style>
  <w:style w:type="paragraph" w:customStyle="1" w:styleId="1">
    <w:name w:val="Абзац списка1"/>
    <w:basedOn w:val="Normal"/>
    <w:qFormat/>
    <w:rsid w:val="001B153D"/>
    <w:pPr>
      <w:spacing w:after="200" w:line="276" w:lineRule="auto"/>
      <w:ind w:left="720"/>
      <w:contextualSpacing/>
    </w:pPr>
  </w:style>
  <w:style w:type="character" w:customStyle="1" w:styleId="TitleChar1">
    <w:name w:val="Title Char1"/>
    <w:locked/>
    <w:rsid w:val="001B153D"/>
    <w:rPr>
      <w:rFonts w:ascii="Times Armenian" w:hAnsi="Times Armenian"/>
      <w:sz w:val="24"/>
    </w:rPr>
  </w:style>
  <w:style w:type="character" w:customStyle="1" w:styleId="CharChar6">
    <w:name w:val="Char Char6"/>
    <w:rsid w:val="001B153D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1B153D"/>
    <w:rPr>
      <w:rFonts w:ascii="Calibri" w:hAnsi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1B153D"/>
  </w:style>
  <w:style w:type="character" w:customStyle="1" w:styleId="BodyTextIndentChar">
    <w:name w:val="Body Text Indent Char"/>
    <w:link w:val="BodyTextIndent"/>
    <w:rsid w:val="001B153D"/>
    <w:rPr>
      <w:rFonts w:ascii="Arial Armenian" w:hAnsi="Arial Armenian"/>
      <w:lang w:val="en-GB"/>
    </w:rPr>
  </w:style>
  <w:style w:type="paragraph" w:styleId="BodyTextIndent">
    <w:name w:val="Body Text Indent"/>
    <w:basedOn w:val="Normal"/>
    <w:link w:val="BodyTextIndentChar"/>
    <w:unhideWhenUsed/>
    <w:rsid w:val="001B153D"/>
    <w:pPr>
      <w:spacing w:after="0" w:line="240" w:lineRule="auto"/>
      <w:ind w:left="6804" w:hanging="6804"/>
    </w:pPr>
    <w:rPr>
      <w:rFonts w:ascii="Arial Armenian" w:hAnsi="Arial Armenian"/>
      <w:noProof w:val="0"/>
      <w:sz w:val="24"/>
      <w:lang w:val="en-GB"/>
    </w:rPr>
  </w:style>
  <w:style w:type="character" w:customStyle="1" w:styleId="BodyTextIndentChar1">
    <w:name w:val="Body Text Indent Char1"/>
    <w:uiPriority w:val="99"/>
    <w:semiHidden/>
    <w:rsid w:val="001B153D"/>
    <w:rPr>
      <w:rFonts w:ascii="Calibri" w:hAnsi="Calibri"/>
      <w:noProof/>
      <w:sz w:val="22"/>
    </w:rPr>
  </w:style>
  <w:style w:type="character" w:customStyle="1" w:styleId="BodyTextIndent2Char">
    <w:name w:val="Body Text Indent 2 Char"/>
    <w:link w:val="BodyTextIndent2"/>
    <w:rsid w:val="001B153D"/>
    <w:rPr>
      <w:rFonts w:ascii="Arial Armenian" w:hAnsi="Arial Armenian"/>
      <w:lang w:val="en-GB"/>
    </w:rPr>
  </w:style>
  <w:style w:type="paragraph" w:styleId="BodyTextIndent2">
    <w:name w:val="Body Text Indent 2"/>
    <w:basedOn w:val="Normal"/>
    <w:link w:val="BodyTextIndent2Char"/>
    <w:unhideWhenUsed/>
    <w:rsid w:val="001B153D"/>
    <w:pPr>
      <w:spacing w:after="0" w:line="240" w:lineRule="auto"/>
      <w:ind w:left="1134" w:hanging="1134"/>
    </w:pPr>
    <w:rPr>
      <w:rFonts w:ascii="Arial Armenian" w:hAnsi="Arial Armenian"/>
      <w:noProof w:val="0"/>
      <w:sz w:val="24"/>
      <w:lang w:val="en-GB"/>
    </w:rPr>
  </w:style>
  <w:style w:type="character" w:customStyle="1" w:styleId="BodyTextIndent2Char1">
    <w:name w:val="Body Text Indent 2 Char1"/>
    <w:uiPriority w:val="99"/>
    <w:semiHidden/>
    <w:rsid w:val="001B153D"/>
    <w:rPr>
      <w:rFonts w:ascii="Calibri" w:hAnsi="Calibri"/>
      <w:noProof/>
      <w:sz w:val="22"/>
    </w:rPr>
  </w:style>
  <w:style w:type="character" w:customStyle="1" w:styleId="CommentTextChar">
    <w:name w:val="Comment Text Char"/>
    <w:link w:val="CommentText"/>
    <w:rsid w:val="001B153D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1B153D"/>
    <w:pPr>
      <w:spacing w:after="0" w:line="240" w:lineRule="auto"/>
    </w:pPr>
    <w:rPr>
      <w:rFonts w:ascii="GHEA Grapalat" w:hAnsi="GHEA Grapalat"/>
      <w:noProof w:val="0"/>
      <w:sz w:val="24"/>
      <w:lang w:val="ru-RU" w:eastAsia="ru-RU"/>
    </w:rPr>
  </w:style>
  <w:style w:type="character" w:customStyle="1" w:styleId="CommentTextChar1">
    <w:name w:val="Comment Text Char1"/>
    <w:uiPriority w:val="99"/>
    <w:semiHidden/>
    <w:rsid w:val="001B153D"/>
    <w:rPr>
      <w:rFonts w:ascii="Calibri" w:hAnsi="Calibri"/>
      <w:noProof/>
      <w:sz w:val="20"/>
      <w:szCs w:val="20"/>
    </w:rPr>
  </w:style>
  <w:style w:type="character" w:customStyle="1" w:styleId="CommentSubjectChar">
    <w:name w:val="Comment Subject Char"/>
    <w:link w:val="CommentSubject"/>
    <w:rsid w:val="001B153D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1B153D"/>
    <w:rPr>
      <w:b/>
      <w:bCs/>
    </w:rPr>
  </w:style>
  <w:style w:type="character" w:customStyle="1" w:styleId="CommentSubjectChar1">
    <w:name w:val="Comment Subject Char1"/>
    <w:uiPriority w:val="99"/>
    <w:semiHidden/>
    <w:rsid w:val="001B153D"/>
    <w:rPr>
      <w:rFonts w:ascii="Calibri" w:hAnsi="Calibri"/>
      <w:b/>
      <w:bCs/>
      <w:noProof/>
      <w:sz w:val="20"/>
      <w:szCs w:val="20"/>
    </w:rPr>
  </w:style>
  <w:style w:type="paragraph" w:styleId="NoSpacing">
    <w:name w:val="No Spacing"/>
    <w:link w:val="NoSpacingChar"/>
    <w:qFormat/>
    <w:rsid w:val="001B153D"/>
    <w:rPr>
      <w:sz w:val="22"/>
      <w:szCs w:val="22"/>
    </w:rPr>
  </w:style>
  <w:style w:type="character" w:customStyle="1" w:styleId="NoSpacingChar">
    <w:name w:val="No Spacing Char"/>
    <w:link w:val="NoSpacing"/>
    <w:locked/>
    <w:rsid w:val="001B153D"/>
    <w:rPr>
      <w:rFonts w:eastAsia="Calibri" w:cs="Times New Roman"/>
      <w:sz w:val="22"/>
    </w:rPr>
  </w:style>
  <w:style w:type="paragraph" w:styleId="z-TopofForm">
    <w:name w:val="HTML Top of Form"/>
    <w:basedOn w:val="Normal"/>
    <w:next w:val="Normal"/>
    <w:link w:val="z-TopofFormChar"/>
    <w:hidden/>
    <w:unhideWhenUsed/>
    <w:rsid w:val="001B153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noProof w:val="0"/>
      <w:vanish/>
      <w:sz w:val="16"/>
      <w:szCs w:val="16"/>
      <w:lang w:eastAsia="ru-RU"/>
    </w:rPr>
  </w:style>
  <w:style w:type="character" w:customStyle="1" w:styleId="z-TopofFormChar">
    <w:name w:val="z-Top of Form Char"/>
    <w:link w:val="z-TopofForm"/>
    <w:rsid w:val="001B15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nhideWhenUsed/>
    <w:rsid w:val="001B153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noProof w:val="0"/>
      <w:vanish/>
      <w:sz w:val="16"/>
      <w:szCs w:val="16"/>
      <w:lang w:eastAsia="ru-RU"/>
    </w:rPr>
  </w:style>
  <w:style w:type="character" w:customStyle="1" w:styleId="z-BottomofFormChar">
    <w:name w:val="z-Bottom of Form Char"/>
    <w:link w:val="z-BottomofForm"/>
    <w:rsid w:val="001B153D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4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B8B7A-1C8E-428F-8D6D-A4A090038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355</Words>
  <Characters>2736</Characters>
  <Application>Microsoft Office Word</Application>
  <DocSecurity>0</DocSecurity>
  <Lines>79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>https://mul2.gov.am/tasks/905090/oneclick/1.Naxagic.docx?token=2bc77c6822e747caecfc1126ad53a3a7</cp:keywords>
  <cp:lastModifiedBy>Ruzanna Khachatryan</cp:lastModifiedBy>
  <cp:revision>5</cp:revision>
  <cp:lastPrinted>2023-12-25T10:37:00Z</cp:lastPrinted>
  <dcterms:created xsi:type="dcterms:W3CDTF">2023-12-28T05:35:00Z</dcterms:created>
  <dcterms:modified xsi:type="dcterms:W3CDTF">2023-12-28T05:36:00Z</dcterms:modified>
</cp:coreProperties>
</file>