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12836" w:rsidRDefault="00712836" w:rsidP="00712836">
      <w:pPr>
        <w:ind w:left="-360" w:right="-186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:rsidR="00712836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712836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ՀԱՅԱՍՏԱՆԻ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ՀԱՆՐԱՊԵՏՈՒԹՅԱՆ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ԿԱՌԱՎԱՐՈՒԹՅՈՒՆ</w:t>
      </w:r>
    </w:p>
    <w:p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Ր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Շ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ՈՒ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Մ</w:t>
      </w:r>
    </w:p>
    <w:p w:rsidR="00712836" w:rsidRPr="004815AF" w:rsidRDefault="004D0E11" w:rsidP="00712836">
      <w:pPr>
        <w:spacing w:line="276" w:lineRule="auto"/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/>
          <w:lang w:val="hy-AM"/>
        </w:rPr>
        <w:t>«</w:t>
      </w:r>
      <w:r w:rsidR="00712836" w:rsidRPr="004815AF">
        <w:rPr>
          <w:rFonts w:ascii="GHEA Grapalat" w:hAnsi="GHEA Grapalat" w:cs="GHEA Grapalat"/>
          <w:b/>
          <w:lang w:val="en-US"/>
        </w:rPr>
        <w:t>______</w:t>
      </w:r>
      <w:r>
        <w:rPr>
          <w:rFonts w:ascii="GHEA Grapalat" w:hAnsi="GHEA Grapalat"/>
          <w:lang w:val="hy-AM"/>
        </w:rPr>
        <w:t>»</w:t>
      </w:r>
      <w:r w:rsidR="00B855EF">
        <w:rPr>
          <w:rFonts w:ascii="GHEA Grapalat" w:hAnsi="GHEA Grapalat" w:cs="GHEA Grapalat"/>
          <w:b/>
          <w:lang w:val="en-US"/>
        </w:rPr>
        <w:t xml:space="preserve">  _________________ </w:t>
      </w:r>
      <w:r w:rsidR="00712836" w:rsidRPr="004815AF">
        <w:rPr>
          <w:rFonts w:ascii="GHEA Grapalat" w:hAnsi="GHEA Grapalat" w:cs="GHEA Grapalat"/>
          <w:b/>
          <w:lang w:val="en-US"/>
        </w:rPr>
        <w:t>20</w:t>
      </w:r>
      <w:r w:rsidR="001336B3" w:rsidRPr="004815AF">
        <w:rPr>
          <w:rFonts w:ascii="GHEA Grapalat" w:hAnsi="GHEA Grapalat" w:cs="GHEA Grapalat"/>
          <w:b/>
          <w:lang w:val="en-US"/>
        </w:rPr>
        <w:t>2</w:t>
      </w:r>
      <w:r w:rsidR="00E7022A">
        <w:rPr>
          <w:rFonts w:ascii="GHEA Grapalat" w:hAnsi="GHEA Grapalat" w:cs="GHEA Grapalat"/>
          <w:b/>
          <w:lang w:val="hy-AM"/>
        </w:rPr>
        <w:t>3</w:t>
      </w:r>
      <w:r w:rsidR="00712836">
        <w:rPr>
          <w:rFonts w:ascii="GHEA Grapalat" w:hAnsi="GHEA Grapalat" w:cs="GHEA Grapalat"/>
          <w:b/>
        </w:rPr>
        <w:t>թ</w:t>
      </w:r>
      <w:r w:rsidR="00712836" w:rsidRPr="004815AF">
        <w:rPr>
          <w:rFonts w:ascii="GHEA Grapalat" w:hAnsi="GHEA Grapalat" w:cs="GHEA Grapalat"/>
          <w:b/>
          <w:lang w:val="en-US"/>
        </w:rPr>
        <w:t xml:space="preserve">. N_______ </w:t>
      </w:r>
      <w:r w:rsidR="00712836">
        <w:rPr>
          <w:rFonts w:ascii="GHEA Grapalat" w:hAnsi="GHEA Grapalat" w:cs="GHEA Grapalat"/>
          <w:b/>
        </w:rPr>
        <w:t>Ա</w:t>
      </w:r>
    </w:p>
    <w:p w:rsidR="00712836" w:rsidRPr="004815AF" w:rsidRDefault="00712836" w:rsidP="00712836">
      <w:pPr>
        <w:spacing w:line="276" w:lineRule="auto"/>
        <w:ind w:right="-186"/>
        <w:rPr>
          <w:rFonts w:ascii="GHEA Grapalat" w:hAnsi="GHEA Grapalat" w:cs="GHEA Grapalat"/>
          <w:b/>
          <w:lang w:val="en-US"/>
        </w:rPr>
      </w:pPr>
    </w:p>
    <w:p w:rsidR="00712836" w:rsidRPr="004815AF" w:rsidRDefault="003E75FE" w:rsidP="005F10B9">
      <w:pPr>
        <w:jc w:val="center"/>
        <w:rPr>
          <w:rFonts w:ascii="GHEA Grapalat" w:hAnsi="GHEA Grapalat" w:cs="Times New Roman"/>
          <w:color w:val="000000"/>
          <w:lang w:val="en-US"/>
        </w:rPr>
      </w:pPr>
      <w:r>
        <w:rPr>
          <w:rFonts w:ascii="GHEA Grapalat" w:hAnsi="GHEA Grapalat" w:cs="Times New Roman"/>
          <w:b/>
          <w:bCs/>
          <w:color w:val="000000"/>
        </w:rPr>
        <w:t>ԳՈՒՅՔ</w:t>
      </w:r>
      <w:r w:rsidR="00712836" w:rsidRPr="004815AF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="00712836">
        <w:rPr>
          <w:rFonts w:ascii="GHEA Grapalat" w:hAnsi="GHEA Grapalat" w:cs="Times New Roman"/>
          <w:b/>
          <w:bCs/>
          <w:color w:val="000000"/>
          <w:lang w:val="en-US"/>
        </w:rPr>
        <w:t>ՆՎԻՐ</w:t>
      </w:r>
      <w:r>
        <w:rPr>
          <w:rFonts w:ascii="GHEA Grapalat" w:hAnsi="GHEA Grapalat" w:cs="Times New Roman"/>
          <w:b/>
          <w:bCs/>
          <w:color w:val="000000"/>
          <w:lang w:val="hy-AM"/>
        </w:rPr>
        <w:t>Ե</w:t>
      </w:r>
      <w:r w:rsidR="00712836">
        <w:rPr>
          <w:rFonts w:ascii="GHEA Grapalat" w:hAnsi="GHEA Grapalat" w:cs="Times New Roman"/>
          <w:b/>
          <w:bCs/>
          <w:color w:val="000000"/>
          <w:lang w:val="en-US"/>
        </w:rPr>
        <w:t>ԼՈՒ</w:t>
      </w:r>
      <w:r w:rsidR="00712836" w:rsidRPr="004815AF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="00712836">
        <w:rPr>
          <w:rFonts w:ascii="GHEA Grapalat" w:hAnsi="GHEA Grapalat" w:cs="Times New Roman"/>
          <w:b/>
          <w:bCs/>
          <w:color w:val="000000"/>
        </w:rPr>
        <w:t>ՄԱՍԻՆ</w:t>
      </w:r>
      <w:r w:rsidR="00712836" w:rsidRPr="004815AF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="00712836" w:rsidRPr="004815AF">
        <w:rPr>
          <w:rFonts w:ascii="Arial" w:hAnsi="Arial" w:cs="Arial"/>
          <w:color w:val="000000"/>
          <w:lang w:val="en-US"/>
        </w:rPr>
        <w:t> </w:t>
      </w:r>
    </w:p>
    <w:p w:rsidR="00454A03" w:rsidRDefault="00454A03" w:rsidP="00057184">
      <w:pPr>
        <w:spacing w:line="360" w:lineRule="auto"/>
        <w:ind w:left="-540" w:firstLine="360"/>
        <w:jc w:val="both"/>
        <w:rPr>
          <w:rFonts w:ascii="GHEA Grapalat" w:hAnsi="GHEA Grapalat" w:cs="Times New Roman"/>
          <w:color w:val="000000"/>
          <w:lang w:val="en-US"/>
        </w:rPr>
      </w:pPr>
    </w:p>
    <w:p w:rsidR="00712836" w:rsidRPr="004815AF" w:rsidRDefault="00712836" w:rsidP="00057184">
      <w:pPr>
        <w:spacing w:line="360" w:lineRule="auto"/>
        <w:ind w:left="-540" w:firstLine="360"/>
        <w:jc w:val="both"/>
        <w:rPr>
          <w:rFonts w:ascii="GHEA Grapalat" w:hAnsi="GHEA Grapalat" w:cs="Times New Roman"/>
          <w:color w:val="000000"/>
          <w:lang w:val="en-US"/>
        </w:rPr>
      </w:pPr>
      <w:r>
        <w:rPr>
          <w:rFonts w:ascii="GHEA Grapalat" w:hAnsi="GHEA Grapalat" w:cs="Times New Roman"/>
          <w:color w:val="000000"/>
        </w:rPr>
        <w:t>Հիմք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ընդունելով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bookmarkStart w:id="0" w:name="_GoBack"/>
      <w:bookmarkEnd w:id="0"/>
      <w:r w:rsidR="002B0EF3">
        <w:rPr>
          <w:rFonts w:ascii="GHEA Grapalat" w:hAnsi="GHEA Grapalat" w:cs="Times New Roman"/>
          <w:color w:val="000000"/>
          <w:shd w:val="clear" w:color="auto" w:fill="FFFFFF"/>
          <w:lang w:val="hy-AM"/>
        </w:rPr>
        <w:t>«Պետական գույքի կառավարման մասին» օրենքի 22-րդ և 25-րդ հոդվածները և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քաղաքացիական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օրենսգրքի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 w:rsidR="004815AF" w:rsidRPr="004815AF">
        <w:rPr>
          <w:rFonts w:ascii="GHEA Grapalat" w:hAnsi="GHEA Grapalat" w:cs="Times New Roman"/>
          <w:color w:val="000000"/>
          <w:lang w:val="en-US"/>
        </w:rPr>
        <w:t>594-</w:t>
      </w:r>
      <w:r w:rsidR="004815AF">
        <w:rPr>
          <w:rFonts w:ascii="GHEA Grapalat" w:hAnsi="GHEA Grapalat" w:cs="Times New Roman"/>
          <w:color w:val="000000"/>
        </w:rPr>
        <w:t>րդ</w:t>
      </w:r>
      <w:r w:rsidR="003E75FE">
        <w:rPr>
          <w:rFonts w:ascii="GHEA Grapalat" w:hAnsi="GHEA Grapalat" w:cs="Times New Roman"/>
          <w:color w:val="000000"/>
          <w:lang w:val="hy-AM"/>
        </w:rPr>
        <w:t xml:space="preserve"> </w:t>
      </w:r>
      <w:r w:rsidR="00346ED9">
        <w:rPr>
          <w:rFonts w:ascii="GHEA Grapalat" w:hAnsi="GHEA Grapalat" w:cs="Times New Roman"/>
          <w:color w:val="000000"/>
        </w:rPr>
        <w:t>հոդված</w:t>
      </w:r>
      <w:r>
        <w:rPr>
          <w:rFonts w:ascii="GHEA Grapalat" w:hAnsi="GHEA Grapalat" w:cs="Times New Roman"/>
          <w:color w:val="000000"/>
        </w:rPr>
        <w:t>ը՝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Հայաստանի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Հանրապետության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կառավարությունը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որոշում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է</w:t>
      </w:r>
      <w:r w:rsidRPr="004815AF">
        <w:rPr>
          <w:rFonts w:ascii="GHEA Grapalat" w:hAnsi="GHEA Grapalat" w:cs="Times New Roman"/>
          <w:color w:val="000000"/>
          <w:lang w:val="en-US"/>
        </w:rPr>
        <w:t>.</w:t>
      </w:r>
    </w:p>
    <w:p w:rsidR="00713B10" w:rsidRDefault="00712836" w:rsidP="00713B10">
      <w:pPr>
        <w:spacing w:line="360" w:lineRule="auto"/>
        <w:ind w:left="-540" w:firstLine="360"/>
        <w:jc w:val="both"/>
        <w:rPr>
          <w:rFonts w:ascii="GHEA Grapalat" w:hAnsi="GHEA Grapalat" w:cs="Times New Roman"/>
          <w:lang w:val="hy-AM"/>
        </w:rPr>
      </w:pPr>
      <w:r w:rsidRPr="005B693A">
        <w:rPr>
          <w:rFonts w:ascii="GHEA Grapalat" w:hAnsi="GHEA Grapalat" w:cs="Times New Roman"/>
          <w:color w:val="000000"/>
          <w:lang w:val="en-US"/>
        </w:rPr>
        <w:t xml:space="preserve">1. </w:t>
      </w:r>
      <w:r w:rsidR="00713B10">
        <w:rPr>
          <w:rFonts w:ascii="GHEA Grapalat" w:hAnsi="GHEA Grapalat" w:cs="Times New Roman"/>
          <w:lang w:val="hy-AM"/>
        </w:rPr>
        <w:t xml:space="preserve">Հայաստանի Հանրապետության </w:t>
      </w:r>
      <w:r w:rsidR="0002276B">
        <w:rPr>
          <w:rFonts w:ascii="GHEA Grapalat" w:hAnsi="GHEA Grapalat" w:cs="Times New Roman"/>
          <w:lang w:val="hy-AM"/>
        </w:rPr>
        <w:t>պաշտպանության</w:t>
      </w:r>
      <w:r w:rsidR="00004A2F">
        <w:rPr>
          <w:rFonts w:ascii="GHEA Grapalat" w:hAnsi="GHEA Grapalat" w:cs="Times New Roman"/>
          <w:lang w:val="hy-AM"/>
        </w:rPr>
        <w:t xml:space="preserve"> նախարարության</w:t>
      </w:r>
      <w:r w:rsidR="0002276B">
        <w:rPr>
          <w:rFonts w:ascii="GHEA Grapalat" w:hAnsi="GHEA Grapalat" w:cs="Times New Roman"/>
          <w:lang w:val="hy-AM"/>
        </w:rPr>
        <w:t xml:space="preserve">ն </w:t>
      </w:r>
      <w:r w:rsidR="00346ED9">
        <w:rPr>
          <w:rFonts w:ascii="GHEA Grapalat" w:hAnsi="GHEA Grapalat" w:cs="Times New Roman"/>
          <w:lang w:val="hy-AM"/>
        </w:rPr>
        <w:t xml:space="preserve">ամրացված, </w:t>
      </w:r>
      <w:r w:rsidR="0002276B">
        <w:rPr>
          <w:rFonts w:ascii="GHEA Grapalat" w:hAnsi="GHEA Grapalat" w:cs="Times New Roman"/>
          <w:lang w:val="hy-AM"/>
        </w:rPr>
        <w:t xml:space="preserve">Հայաստանի Հանրապետության Լոռու մարզ, համայնք Ստեփանավան Ստեփանավան ք. Հ. Մեսրոպյան փողոց 32 հասցեում գտնվող, </w:t>
      </w:r>
      <w:r w:rsidR="0002276B">
        <w:rPr>
          <w:rFonts w:ascii="GHEA Grapalat" w:hAnsi="GHEA Grapalat" w:cs="Times New Roman"/>
          <w:color w:val="000000" w:themeColor="text1"/>
          <w:lang w:val="hy-AM"/>
        </w:rPr>
        <w:t>344.9</w:t>
      </w:r>
      <w:r w:rsidR="0002276B" w:rsidRPr="002152A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02276B" w:rsidRPr="00357C05">
        <w:rPr>
          <w:rFonts w:ascii="GHEA Grapalat" w:hAnsi="GHEA Grapalat"/>
          <w:color w:val="000000" w:themeColor="text1"/>
          <w:shd w:val="clear" w:color="auto" w:fill="FFFFFF"/>
          <w:lang w:val="hy-AM"/>
        </w:rPr>
        <w:t>քառ. մետր մակերեսով</w:t>
      </w:r>
      <w:r w:rsidR="0002276B">
        <w:rPr>
          <w:rFonts w:ascii="GHEA Grapalat" w:hAnsi="GHEA Grapalat" w:cs="Times New Roman"/>
          <w:color w:val="000000" w:themeColor="text1"/>
          <w:lang w:val="hy-AM"/>
        </w:rPr>
        <w:t xml:space="preserve"> շինությունը</w:t>
      </w:r>
      <w:r w:rsidR="0002276B" w:rsidRPr="00357C05">
        <w:rPr>
          <w:rFonts w:ascii="GHEA Grapalat" w:hAnsi="GHEA Grapalat" w:cs="Times New Roman"/>
          <w:color w:val="000000" w:themeColor="text1"/>
          <w:lang w:val="hy-AM"/>
        </w:rPr>
        <w:t xml:space="preserve">, ինչպես նաև դրա զբաղեցրած, օգտագործման ու սպասարկման համար հատկացված </w:t>
      </w:r>
      <w:r w:rsidR="0002276B">
        <w:rPr>
          <w:rFonts w:ascii="GHEA Grapalat" w:hAnsi="GHEA Grapalat" w:cs="Times New Roman"/>
          <w:color w:val="000000" w:themeColor="text1"/>
          <w:lang w:val="hy-AM"/>
        </w:rPr>
        <w:t>5.9244</w:t>
      </w:r>
      <w:r w:rsidR="0002276B" w:rsidRPr="00357C0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հեկտար մակերեսով հողամասը</w:t>
      </w:r>
      <w:r w:rsidR="0002276B" w:rsidRPr="00357C05">
        <w:rPr>
          <w:rFonts w:ascii="GHEA Grapalat" w:hAnsi="GHEA Grapalat" w:cs="Times New Roman"/>
          <w:color w:val="000000" w:themeColor="text1"/>
          <w:sz w:val="32"/>
          <w:lang w:val="hy-AM"/>
        </w:rPr>
        <w:t xml:space="preserve"> </w:t>
      </w:r>
      <w:r w:rsidR="0002276B" w:rsidRPr="00357C05">
        <w:rPr>
          <w:rFonts w:ascii="GHEA Grapalat" w:hAnsi="GHEA Grapalat" w:cs="Times New Roman"/>
          <w:color w:val="000000" w:themeColor="text1"/>
          <w:lang w:val="fr-FR"/>
        </w:rPr>
        <w:t>(</w:t>
      </w:r>
      <w:r w:rsidR="0002276B" w:rsidRPr="00357C05">
        <w:rPr>
          <w:rFonts w:ascii="GHEA Grapalat" w:hAnsi="GHEA Grapalat" w:cs="Times New Roman"/>
          <w:color w:val="000000" w:themeColor="text1"/>
          <w:lang w:val="hy-AM"/>
        </w:rPr>
        <w:t>անշարժ</w:t>
      </w:r>
      <w:r w:rsidR="0002276B" w:rsidRPr="00357C05">
        <w:rPr>
          <w:rFonts w:ascii="GHEA Grapalat" w:hAnsi="GHEA Grapalat" w:cs="Times New Roman"/>
          <w:color w:val="000000" w:themeColor="text1"/>
          <w:lang w:val="fr-FR"/>
        </w:rPr>
        <w:t xml:space="preserve"> </w:t>
      </w:r>
      <w:r w:rsidR="0002276B" w:rsidRPr="00357C05">
        <w:rPr>
          <w:rFonts w:ascii="GHEA Grapalat" w:hAnsi="GHEA Grapalat" w:cs="Times New Roman"/>
          <w:color w:val="000000" w:themeColor="text1"/>
          <w:lang w:val="hy-AM"/>
        </w:rPr>
        <w:t>գույքի</w:t>
      </w:r>
      <w:r w:rsidR="0002276B" w:rsidRPr="00357C05">
        <w:rPr>
          <w:rFonts w:ascii="GHEA Grapalat" w:hAnsi="GHEA Grapalat" w:cs="Times New Roman"/>
          <w:color w:val="000000" w:themeColor="text1"/>
          <w:lang w:val="fr-FR"/>
        </w:rPr>
        <w:t xml:space="preserve"> </w:t>
      </w:r>
      <w:r w:rsidR="0002276B" w:rsidRPr="00357C05">
        <w:rPr>
          <w:rFonts w:ascii="GHEA Grapalat" w:hAnsi="GHEA Grapalat" w:cs="Times New Roman"/>
          <w:color w:val="000000" w:themeColor="text1"/>
          <w:lang w:val="hy-AM"/>
        </w:rPr>
        <w:t>նկատմամբ</w:t>
      </w:r>
      <w:r w:rsidR="0002276B" w:rsidRPr="00357C05">
        <w:rPr>
          <w:rFonts w:ascii="GHEA Grapalat" w:hAnsi="GHEA Grapalat" w:cs="Times New Roman"/>
          <w:color w:val="000000" w:themeColor="text1"/>
          <w:lang w:val="fr-FR"/>
        </w:rPr>
        <w:t xml:space="preserve"> </w:t>
      </w:r>
      <w:r w:rsidR="0002276B" w:rsidRPr="00357C05">
        <w:rPr>
          <w:rFonts w:ascii="GHEA Grapalat" w:hAnsi="GHEA Grapalat" w:cs="Times New Roman"/>
          <w:color w:val="000000" w:themeColor="text1"/>
          <w:lang w:val="hy-AM"/>
        </w:rPr>
        <w:t>իրավունքների</w:t>
      </w:r>
      <w:r w:rsidR="0002276B" w:rsidRPr="00357C05">
        <w:rPr>
          <w:rFonts w:ascii="GHEA Grapalat" w:hAnsi="GHEA Grapalat" w:cs="Times New Roman"/>
          <w:color w:val="000000" w:themeColor="text1"/>
          <w:lang w:val="fr-FR"/>
        </w:rPr>
        <w:t xml:space="preserve"> </w:t>
      </w:r>
      <w:r w:rsidR="0002276B" w:rsidRPr="00357C05">
        <w:rPr>
          <w:rFonts w:ascii="GHEA Grapalat" w:hAnsi="GHEA Grapalat" w:cs="Times New Roman"/>
          <w:color w:val="000000" w:themeColor="text1"/>
          <w:lang w:val="hy-AM"/>
        </w:rPr>
        <w:t>պետական</w:t>
      </w:r>
      <w:r w:rsidR="0002276B" w:rsidRPr="00357C05">
        <w:rPr>
          <w:rFonts w:ascii="GHEA Grapalat" w:hAnsi="GHEA Grapalat" w:cs="Times New Roman"/>
          <w:color w:val="000000" w:themeColor="text1"/>
          <w:lang w:val="fr-FR"/>
        </w:rPr>
        <w:t xml:space="preserve"> </w:t>
      </w:r>
      <w:r w:rsidR="0002276B" w:rsidRPr="00357C05">
        <w:rPr>
          <w:rFonts w:ascii="GHEA Grapalat" w:hAnsi="GHEA Grapalat" w:cs="Times New Roman"/>
          <w:color w:val="000000" w:themeColor="text1"/>
          <w:lang w:val="hy-AM"/>
        </w:rPr>
        <w:t>գրանցման</w:t>
      </w:r>
      <w:r w:rsidR="0002276B" w:rsidRPr="00357C05">
        <w:rPr>
          <w:rFonts w:ascii="GHEA Grapalat" w:hAnsi="GHEA Grapalat" w:cs="Times New Roman"/>
          <w:color w:val="000000" w:themeColor="text1"/>
          <w:lang w:val="fr-FR"/>
        </w:rPr>
        <w:t xml:space="preserve"> </w:t>
      </w:r>
      <w:r w:rsidR="0002276B" w:rsidRPr="00357C05">
        <w:rPr>
          <w:rFonts w:ascii="GHEA Grapalat" w:hAnsi="GHEA Grapalat" w:cs="Times New Roman"/>
          <w:color w:val="000000" w:themeColor="text1"/>
          <w:lang w:val="hy-AM"/>
        </w:rPr>
        <w:t>թիվ</w:t>
      </w:r>
      <w:r w:rsidR="0002276B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02276B" w:rsidRPr="002152AF">
        <w:rPr>
          <w:rFonts w:ascii="GHEA Grapalat" w:hAnsi="GHEA Grapalat" w:cs="Times New Roman"/>
          <w:color w:val="000000" w:themeColor="text1"/>
          <w:lang w:val="hy-AM"/>
        </w:rPr>
        <w:t xml:space="preserve">N </w:t>
      </w:r>
      <w:r w:rsidR="0002276B">
        <w:rPr>
          <w:rFonts w:ascii="GHEA Grapalat" w:hAnsi="GHEA Grapalat" w:cs="Times New Roman"/>
          <w:color w:val="000000" w:themeColor="text1"/>
          <w:lang w:val="hy-AM"/>
        </w:rPr>
        <w:t xml:space="preserve">Գ13112023-01-0001 վկայական) </w:t>
      </w:r>
      <w:r w:rsidR="0002276B" w:rsidRPr="00357C05">
        <w:rPr>
          <w:rFonts w:ascii="GHEA Grapalat" w:hAnsi="GHEA Grapalat" w:cs="Times New Roman"/>
          <w:color w:val="000000" w:themeColor="text1"/>
          <w:lang w:val="fr-FR"/>
        </w:rPr>
        <w:t>(</w:t>
      </w:r>
      <w:r w:rsidR="0002276B" w:rsidRPr="00357C05">
        <w:rPr>
          <w:rFonts w:ascii="GHEA Grapalat" w:hAnsi="GHEA Grapalat" w:cs="Times New Roman"/>
          <w:color w:val="000000" w:themeColor="text1"/>
          <w:lang w:val="hy-AM"/>
        </w:rPr>
        <w:t xml:space="preserve">այսուհետ՝ Գույք) </w:t>
      </w:r>
      <w:r w:rsidR="00E7022A">
        <w:rPr>
          <w:rFonts w:ascii="GHEA Grapalat" w:hAnsi="GHEA Grapalat" w:cs="Times New Roman"/>
          <w:lang w:val="hy-AM"/>
        </w:rPr>
        <w:t>նվիրե</w:t>
      </w:r>
      <w:r w:rsidR="00F81309">
        <w:rPr>
          <w:rFonts w:ascii="GHEA Grapalat" w:hAnsi="GHEA Grapalat" w:cs="Times New Roman"/>
          <w:lang w:val="hy-AM"/>
        </w:rPr>
        <w:t>լ</w:t>
      </w:r>
      <w:r w:rsidR="0002276B">
        <w:rPr>
          <w:rFonts w:ascii="GHEA Grapalat" w:hAnsi="GHEA Grapalat" w:cs="Times New Roman"/>
          <w:lang w:val="hy-AM"/>
        </w:rPr>
        <w:t xml:space="preserve"> Հայաստանի Հանրապետության Լոռու մարզի</w:t>
      </w:r>
      <w:r w:rsidR="00E7022A">
        <w:rPr>
          <w:rFonts w:ascii="GHEA Grapalat" w:hAnsi="GHEA Grapalat" w:cs="Times New Roman"/>
          <w:lang w:val="hy-AM"/>
        </w:rPr>
        <w:t xml:space="preserve"> </w:t>
      </w:r>
      <w:r w:rsidR="0002276B">
        <w:rPr>
          <w:rFonts w:ascii="GHEA Grapalat" w:hAnsi="GHEA Grapalat" w:cs="Times New Roman"/>
          <w:lang w:val="hy-AM"/>
        </w:rPr>
        <w:t>Ստեփանավան համայնքին։</w:t>
      </w:r>
    </w:p>
    <w:p w:rsidR="006565D8" w:rsidRPr="00B30968" w:rsidRDefault="003E75FE" w:rsidP="00D63582">
      <w:pPr>
        <w:spacing w:line="360" w:lineRule="auto"/>
        <w:ind w:left="-540" w:firstLine="398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>2</w:t>
      </w:r>
      <w:r w:rsidR="00712836" w:rsidRPr="00004A2F">
        <w:rPr>
          <w:rFonts w:ascii="GHEA Grapalat" w:hAnsi="GHEA Grapalat" w:cs="Times New Roman"/>
          <w:lang w:val="hy-AM"/>
        </w:rPr>
        <w:t xml:space="preserve">. </w:t>
      </w:r>
      <w:r w:rsidR="00C847A5">
        <w:rPr>
          <w:rFonts w:ascii="GHEA Grapalat" w:hAnsi="GHEA Grapalat" w:cs="Times New Roman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 նախագահին՝ </w:t>
      </w:r>
      <w:r w:rsidR="00713B10" w:rsidRPr="00004A2F">
        <w:rPr>
          <w:rFonts w:ascii="GHEA Grapalat" w:hAnsi="GHEA Grapalat" w:cs="Times New Roman"/>
          <w:lang w:val="hy-AM"/>
        </w:rPr>
        <w:t>սույն որոշումն ուժի մեջ մտնելուց հետո երկամսյա ժամկետում</w:t>
      </w:r>
      <w:r w:rsidR="00346ED9">
        <w:rPr>
          <w:rFonts w:ascii="GHEA Grapalat" w:hAnsi="GHEA Grapalat" w:cs="Times New Roman"/>
          <w:lang w:val="hy-AM"/>
        </w:rPr>
        <w:t xml:space="preserve"> </w:t>
      </w:r>
      <w:r w:rsidR="0002276B">
        <w:rPr>
          <w:rFonts w:ascii="GHEA Grapalat" w:hAnsi="GHEA Grapalat" w:cs="Times New Roman"/>
          <w:lang w:val="hy-AM"/>
        </w:rPr>
        <w:t xml:space="preserve">Հայաստանի Հանրապետության Լոռու մարզի Ստեփանավան համայնքի ղեկավարի </w:t>
      </w:r>
      <w:r w:rsidR="00712836" w:rsidRPr="00004A2F">
        <w:rPr>
          <w:rFonts w:ascii="GHEA Grapalat" w:hAnsi="GHEA Grapalat" w:cs="Times New Roman"/>
          <w:lang w:val="hy-AM"/>
        </w:rPr>
        <w:t xml:space="preserve">հետ </w:t>
      </w:r>
      <w:r w:rsidR="00B30968" w:rsidRPr="00B30968">
        <w:rPr>
          <w:rFonts w:ascii="GHEA Grapalat" w:hAnsi="GHEA Grapalat" w:cs="Times New Roman"/>
          <w:lang w:val="hy-AM"/>
        </w:rPr>
        <w:t xml:space="preserve">կնքել </w:t>
      </w:r>
      <w:r w:rsidR="00762583" w:rsidRPr="00B30968">
        <w:rPr>
          <w:rFonts w:ascii="GHEA Grapalat" w:hAnsi="GHEA Grapalat" w:cs="Times New Roman"/>
          <w:lang w:val="hy-AM"/>
        </w:rPr>
        <w:t xml:space="preserve">սույն որոշման 1-ին կետից բխող </w:t>
      </w:r>
      <w:r w:rsidR="00713B10">
        <w:rPr>
          <w:rFonts w:ascii="GHEA Grapalat" w:hAnsi="GHEA Grapalat" w:cs="Times New Roman"/>
          <w:lang w:val="hy-AM"/>
        </w:rPr>
        <w:t>Գ</w:t>
      </w:r>
      <w:r w:rsidR="00B30968" w:rsidRPr="00B30968">
        <w:rPr>
          <w:rFonts w:ascii="GHEA Grapalat" w:hAnsi="GHEA Grapalat" w:cs="Times New Roman"/>
          <w:lang w:val="hy-AM"/>
        </w:rPr>
        <w:t>ույքի նվիրա</w:t>
      </w:r>
      <w:r w:rsidR="009E5E29">
        <w:rPr>
          <w:rFonts w:ascii="GHEA Grapalat" w:hAnsi="GHEA Grapalat" w:cs="Times New Roman"/>
          <w:lang w:val="hy-AM"/>
        </w:rPr>
        <w:t>տվ</w:t>
      </w:r>
      <w:r w:rsidR="00B30968">
        <w:rPr>
          <w:rFonts w:ascii="GHEA Grapalat" w:hAnsi="GHEA Grapalat" w:cs="Times New Roman"/>
          <w:lang w:val="hy-AM"/>
        </w:rPr>
        <w:t>ության</w:t>
      </w:r>
      <w:r w:rsidR="00B30968" w:rsidRPr="00B30968">
        <w:rPr>
          <w:rFonts w:ascii="GHEA Grapalat" w:hAnsi="GHEA Grapalat" w:cs="Times New Roman"/>
          <w:lang w:val="hy-AM"/>
        </w:rPr>
        <w:t xml:space="preserve"> պայմանագիր՝ դրանում սահմանելով որ,</w:t>
      </w:r>
      <w:r w:rsidR="00957A07">
        <w:rPr>
          <w:rFonts w:ascii="GHEA Grapalat" w:hAnsi="GHEA Grapalat" w:cs="Times New Roman"/>
          <w:lang w:val="hy-AM"/>
        </w:rPr>
        <w:t xml:space="preserve"> </w:t>
      </w:r>
      <w:r w:rsidR="006565D8" w:rsidRPr="00B30968">
        <w:rPr>
          <w:rFonts w:ascii="GHEA Grapalat" w:hAnsi="GHEA Grapalat" w:cs="Times New Roman"/>
          <w:lang w:val="hy-AM"/>
        </w:rPr>
        <w:t>պայմանագրի կնքմ</w:t>
      </w:r>
      <w:r w:rsidR="00D5168D">
        <w:rPr>
          <w:rFonts w:ascii="GHEA Grapalat" w:hAnsi="GHEA Grapalat" w:cs="Times New Roman"/>
          <w:lang w:val="hy-AM"/>
        </w:rPr>
        <w:t>ան և դրանից բխող ծախսերը</w:t>
      </w:r>
      <w:r w:rsidR="006565D8" w:rsidRPr="00B30968">
        <w:rPr>
          <w:rFonts w:ascii="GHEA Grapalat" w:hAnsi="GHEA Grapalat" w:cs="Times New Roman"/>
          <w:lang w:val="hy-AM"/>
        </w:rPr>
        <w:t xml:space="preserve"> ենթակա </w:t>
      </w:r>
      <w:r w:rsidR="00D5168D">
        <w:rPr>
          <w:rFonts w:ascii="GHEA Grapalat" w:hAnsi="GHEA Grapalat" w:cs="Times New Roman"/>
          <w:lang w:val="hy-AM"/>
        </w:rPr>
        <w:t>են</w:t>
      </w:r>
      <w:r w:rsidR="006565D8" w:rsidRPr="00B30968">
        <w:rPr>
          <w:rFonts w:ascii="GHEA Grapalat" w:hAnsi="GHEA Grapalat" w:cs="Times New Roman"/>
          <w:lang w:val="hy-AM"/>
        </w:rPr>
        <w:t xml:space="preserve"> իրականացման</w:t>
      </w:r>
      <w:r w:rsidR="0002276B">
        <w:rPr>
          <w:rFonts w:ascii="GHEA Grapalat" w:hAnsi="GHEA Grapalat" w:cs="Times New Roman"/>
          <w:lang w:val="hy-AM"/>
        </w:rPr>
        <w:t xml:space="preserve"> Հայաստանի Հանրապետության Լոռու մարզի</w:t>
      </w:r>
      <w:r w:rsidR="006565D8" w:rsidRPr="00B30968">
        <w:rPr>
          <w:rFonts w:ascii="GHEA Grapalat" w:hAnsi="GHEA Grapalat" w:cs="Times New Roman"/>
          <w:lang w:val="hy-AM"/>
        </w:rPr>
        <w:t xml:space="preserve"> </w:t>
      </w:r>
      <w:r w:rsidR="0002276B">
        <w:rPr>
          <w:rFonts w:ascii="GHEA Grapalat" w:hAnsi="GHEA Grapalat" w:cs="Times New Roman"/>
          <w:lang w:val="hy-AM"/>
        </w:rPr>
        <w:t xml:space="preserve">Ստեփանավան համայնքի </w:t>
      </w:r>
      <w:r w:rsidR="006565D8" w:rsidRPr="00B30968">
        <w:rPr>
          <w:rFonts w:ascii="GHEA Grapalat" w:hAnsi="GHEA Grapalat" w:cs="Times New Roman"/>
          <w:lang w:val="hy-AM"/>
        </w:rPr>
        <w:t>միջոցների հաշվին։</w:t>
      </w:r>
    </w:p>
    <w:p w:rsidR="00640834" w:rsidRDefault="00C847A5" w:rsidP="00D63582">
      <w:pPr>
        <w:spacing w:line="360" w:lineRule="auto"/>
        <w:ind w:left="-540" w:firstLine="398"/>
        <w:jc w:val="both"/>
        <w:rPr>
          <w:rFonts w:ascii="GHEA Grapalat" w:hAnsi="GHEA Grapalat" w:cs="Times New Roman"/>
          <w:bCs/>
          <w:lang w:val="hy-AM"/>
        </w:rPr>
      </w:pPr>
      <w:r>
        <w:rPr>
          <w:rFonts w:ascii="GHEA Grapalat" w:hAnsi="GHEA Grapalat" w:cs="Times New Roman"/>
          <w:bCs/>
          <w:lang w:val="hy-AM"/>
        </w:rPr>
        <w:t xml:space="preserve">3. </w:t>
      </w:r>
      <w:r>
        <w:rPr>
          <w:rFonts w:ascii="GHEA Grapalat" w:hAnsi="GHEA Grapalat" w:cs="Times New Roman"/>
          <w:lang w:val="hy-AM"/>
        </w:rPr>
        <w:t xml:space="preserve">Հայաստանի Հանրապետության </w:t>
      </w:r>
      <w:r>
        <w:rPr>
          <w:rFonts w:ascii="GHEA Grapalat" w:hAnsi="GHEA Grapalat" w:cs="Times New Roman"/>
          <w:bCs/>
          <w:lang w:val="hy-AM"/>
        </w:rPr>
        <w:t>պաշտպանության նախարարին՝</w:t>
      </w:r>
      <w:r w:rsidR="00067635" w:rsidRPr="00067635">
        <w:rPr>
          <w:rFonts w:ascii="GHEA Grapalat" w:hAnsi="GHEA Grapalat" w:cs="Times New Roman"/>
          <w:lang w:val="hy-AM"/>
        </w:rPr>
        <w:t xml:space="preserve"> սույն</w:t>
      </w:r>
      <w:r>
        <w:rPr>
          <w:rFonts w:ascii="GHEA Grapalat" w:hAnsi="GHEA Grapalat" w:cs="Times New Roman"/>
          <w:lang w:val="hy-AM"/>
        </w:rPr>
        <w:t xml:space="preserve"> որոշման 2-րդ</w:t>
      </w:r>
      <w:r w:rsidR="00067635" w:rsidRPr="00067635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կետով</w:t>
      </w:r>
      <w:r w:rsidR="00067635" w:rsidRPr="00067635">
        <w:rPr>
          <w:rFonts w:ascii="GHEA Grapalat" w:hAnsi="GHEA Grapalat" w:cs="Times New Roman"/>
          <w:lang w:val="hy-AM"/>
        </w:rPr>
        <w:t xml:space="preserve"> նշված</w:t>
      </w:r>
      <w:r>
        <w:rPr>
          <w:rFonts w:ascii="GHEA Grapalat" w:hAnsi="GHEA Grapalat" w:cs="Times New Roman"/>
          <w:lang w:val="hy-AM"/>
        </w:rPr>
        <w:t xml:space="preserve"> պայմանագրի կնքումից </w:t>
      </w:r>
      <w:r w:rsidR="00067635" w:rsidRPr="00067635">
        <w:rPr>
          <w:rFonts w:ascii="GHEA Grapalat" w:hAnsi="GHEA Grapalat" w:cs="Times New Roman"/>
          <w:lang w:val="hy-AM"/>
        </w:rPr>
        <w:t xml:space="preserve">հետո </w:t>
      </w:r>
      <w:r w:rsidR="00713B10">
        <w:rPr>
          <w:rFonts w:ascii="GHEA Grapalat" w:hAnsi="GHEA Grapalat" w:cs="Times New Roman"/>
          <w:color w:val="000000"/>
          <w:lang w:val="hy-AM"/>
        </w:rPr>
        <w:t>մեկամսյա ժամկետում</w:t>
      </w:r>
      <w:r w:rsidR="0054785B">
        <w:rPr>
          <w:rFonts w:ascii="GHEA Grapalat" w:hAnsi="GHEA Grapalat" w:cs="Times New Roman"/>
          <w:color w:val="000000"/>
          <w:lang w:val="hy-AM"/>
        </w:rPr>
        <w:t xml:space="preserve"> </w:t>
      </w:r>
      <w:r w:rsidR="0054785B">
        <w:rPr>
          <w:rFonts w:ascii="GHEA Grapalat" w:hAnsi="GHEA Grapalat" w:cs="Times New Roman"/>
          <w:lang w:val="hy-AM"/>
        </w:rPr>
        <w:t xml:space="preserve">Հայաստանի </w:t>
      </w:r>
      <w:r w:rsidR="0054785B">
        <w:rPr>
          <w:rFonts w:ascii="GHEA Grapalat" w:hAnsi="GHEA Grapalat" w:cs="Times New Roman"/>
          <w:lang w:val="hy-AM"/>
        </w:rPr>
        <w:lastRenderedPageBreak/>
        <w:t>Հանրապետության Լոռու մարզի</w:t>
      </w:r>
      <w:r w:rsidR="00713B10">
        <w:rPr>
          <w:rFonts w:ascii="GHEA Grapalat" w:hAnsi="GHEA Grapalat" w:cs="Times New Roman"/>
          <w:color w:val="000000"/>
          <w:lang w:val="hy-AM"/>
        </w:rPr>
        <w:t xml:space="preserve"> </w:t>
      </w:r>
      <w:r w:rsidR="0002276B">
        <w:rPr>
          <w:rFonts w:ascii="GHEA Grapalat" w:hAnsi="GHEA Grapalat" w:cs="Times New Roman"/>
          <w:color w:val="000000"/>
          <w:lang w:val="hy-AM"/>
        </w:rPr>
        <w:t xml:space="preserve">Ստեփանավան համայնքի ղեկավարի </w:t>
      </w:r>
      <w:r w:rsidR="006565D8">
        <w:rPr>
          <w:rFonts w:ascii="GHEA Grapalat" w:hAnsi="GHEA Grapalat" w:cs="Times New Roman"/>
          <w:color w:val="000000"/>
          <w:lang w:val="hy-AM"/>
        </w:rPr>
        <w:t>հետ</w:t>
      </w:r>
      <w:r w:rsidR="0054785B">
        <w:rPr>
          <w:rFonts w:ascii="GHEA Grapalat" w:hAnsi="GHEA Grapalat" w:cs="Times New Roman"/>
          <w:color w:val="000000"/>
          <w:lang w:val="hy-AM"/>
        </w:rPr>
        <w:t xml:space="preserve"> համատեղ</w:t>
      </w:r>
      <w:r w:rsidR="006565D8">
        <w:rPr>
          <w:rFonts w:ascii="GHEA Grapalat" w:hAnsi="GHEA Grapalat" w:cs="Times New Roman"/>
          <w:color w:val="000000"/>
          <w:lang w:val="hy-AM"/>
        </w:rPr>
        <w:t xml:space="preserve"> ապահովել</w:t>
      </w:r>
      <w:r w:rsidR="006565D8" w:rsidRPr="00067635">
        <w:rPr>
          <w:rFonts w:ascii="GHEA Grapalat" w:hAnsi="GHEA Grapalat" w:cs="Times New Roman"/>
          <w:bCs/>
          <w:lang w:val="hy-AM"/>
        </w:rPr>
        <w:t xml:space="preserve"> </w:t>
      </w:r>
      <w:r w:rsidR="00713B10">
        <w:rPr>
          <w:rFonts w:ascii="GHEA Grapalat" w:hAnsi="GHEA Grapalat" w:cs="Times New Roman"/>
          <w:bCs/>
          <w:lang w:val="hy-AM"/>
        </w:rPr>
        <w:t>Գ</w:t>
      </w:r>
      <w:r w:rsidR="00067635" w:rsidRPr="00067635">
        <w:rPr>
          <w:rFonts w:ascii="GHEA Grapalat" w:hAnsi="GHEA Grapalat" w:cs="Times New Roman"/>
          <w:bCs/>
          <w:lang w:val="hy-AM"/>
        </w:rPr>
        <w:t>ույքի հանձնման-ընդունման աշխա</w:t>
      </w:r>
      <w:r w:rsidR="00067635" w:rsidRPr="00067635">
        <w:rPr>
          <w:rFonts w:ascii="GHEA Grapalat" w:hAnsi="GHEA Grapalat" w:cs="Times New Roman"/>
          <w:bCs/>
          <w:lang w:val="hy-AM"/>
        </w:rPr>
        <w:softHyphen/>
        <w:t>տանքների  կատարումը:</w:t>
      </w:r>
    </w:p>
    <w:p w:rsidR="00B003BA" w:rsidRPr="0002276B" w:rsidRDefault="00B003BA" w:rsidP="00D63582">
      <w:pPr>
        <w:spacing w:line="360" w:lineRule="auto"/>
        <w:ind w:left="-540" w:firstLine="398"/>
        <w:jc w:val="both"/>
        <w:rPr>
          <w:rFonts w:ascii="GHEA Grapalat" w:hAnsi="GHEA Grapalat" w:cs="Times New Roman"/>
          <w:bCs/>
          <w:lang w:val="hy-AM"/>
        </w:rPr>
      </w:pPr>
      <w:r>
        <w:rPr>
          <w:rFonts w:ascii="GHEA Grapalat" w:hAnsi="GHEA Grapalat" w:cs="Times New Roman"/>
          <w:lang w:val="hy-AM"/>
        </w:rPr>
        <w:t>4</w:t>
      </w:r>
      <w:r>
        <w:rPr>
          <w:rFonts w:ascii="Cambria Math" w:hAnsi="Cambria Math" w:cs="Times New Roman"/>
          <w:lang w:val="hy-AM"/>
        </w:rPr>
        <w:t xml:space="preserve">․ </w:t>
      </w:r>
      <w:r w:rsidRPr="00B003BA">
        <w:rPr>
          <w:rFonts w:ascii="GHEA Grapalat" w:hAnsi="GHEA Grapalat" w:cs="Times New Roman"/>
          <w:color w:val="000000"/>
          <w:lang w:val="hy-AM"/>
        </w:rPr>
        <w:t>Առաջարկել Լոռու մարզի</w:t>
      </w:r>
      <w:r>
        <w:rPr>
          <w:rFonts w:ascii="GHEA Grapalat" w:hAnsi="GHEA Grapalat" w:cs="Times New Roman"/>
          <w:color w:val="000000"/>
          <w:lang w:val="hy-AM"/>
        </w:rPr>
        <w:t xml:space="preserve"> Ստեփանավան համայնքի ղեկավարին՝ սույն որոշման 3-րդ կետով սահմանված աշխատանքների ավարտից հետո ձեռնարկել միջոցներ սույն որոշման 1-ին կետում նշված </w:t>
      </w:r>
      <w:r w:rsidRPr="00B003BA">
        <w:rPr>
          <w:rFonts w:ascii="GHEA Grapalat" w:hAnsi="GHEA Grapalat" w:cs="Times New Roman"/>
          <w:color w:val="000000"/>
          <w:lang w:val="hy-AM"/>
        </w:rPr>
        <w:t>հողամասի նպատակային և գործառնական</w:t>
      </w:r>
      <w:r w:rsidRPr="00CB3599">
        <w:rPr>
          <w:rFonts w:ascii="GHEA Grapalat" w:hAnsi="GHEA Grapalat" w:cs="Times New Roman"/>
          <w:lang w:val="hy-AM"/>
        </w:rPr>
        <w:t xml:space="preserve"> նշանակությունները սահմանված կարգով փոփոխելու վերաբերյալ:</w:t>
      </w:r>
    </w:p>
    <w:p w:rsidR="00C847A5" w:rsidRDefault="00C847A5" w:rsidP="00640834">
      <w:pPr>
        <w:pStyle w:val="mechtex0"/>
        <w:spacing w:line="276" w:lineRule="auto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02276B" w:rsidRDefault="00640834" w:rsidP="00640834">
      <w:pPr>
        <w:pStyle w:val="mechtex0"/>
        <w:spacing w:line="276" w:lineRule="auto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Հայաստանի Հանրապետության վարչապետ՝</w:t>
      </w:r>
      <w:r>
        <w:rPr>
          <w:rFonts w:ascii="GHEA Grapalat" w:hAnsi="GHEA Grapalat"/>
          <w:spacing w:val="-8"/>
          <w:lang w:val="hy-AM"/>
        </w:rPr>
        <w:t xml:space="preserve">                                                   </w:t>
      </w:r>
      <w:r>
        <w:rPr>
          <w:rFonts w:ascii="GHEA Grapalat" w:hAnsi="GHEA Grapalat"/>
          <w:spacing w:val="-8"/>
          <w:sz w:val="24"/>
          <w:szCs w:val="24"/>
          <w:lang w:val="hy-AM"/>
        </w:rPr>
        <w:t>Ն.ՓԱՇԻՆՅԱՆ</w:t>
      </w:r>
    </w:p>
    <w:p w:rsidR="0002276B" w:rsidRDefault="0002276B" w:rsidP="0002276B">
      <w:pPr>
        <w:pStyle w:val="mechtex0"/>
        <w:spacing w:line="276" w:lineRule="auto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Երևան</w:t>
      </w:r>
    </w:p>
    <w:p w:rsidR="0002276B" w:rsidRDefault="0002276B" w:rsidP="00640834">
      <w:pPr>
        <w:pStyle w:val="mechtex0"/>
        <w:spacing w:line="276" w:lineRule="auto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</w:p>
    <w:sectPr w:rsidR="0002276B" w:rsidSect="00F434A4">
      <w:pgSz w:w="12240" w:h="15840"/>
      <w:pgMar w:top="993" w:right="90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2836"/>
    <w:rsid w:val="00004A2F"/>
    <w:rsid w:val="0001351E"/>
    <w:rsid w:val="0002276B"/>
    <w:rsid w:val="00031EFF"/>
    <w:rsid w:val="0003688E"/>
    <w:rsid w:val="00042C59"/>
    <w:rsid w:val="00043904"/>
    <w:rsid w:val="000508D9"/>
    <w:rsid w:val="00057184"/>
    <w:rsid w:val="00060EDD"/>
    <w:rsid w:val="0006687B"/>
    <w:rsid w:val="00067635"/>
    <w:rsid w:val="000A2AF3"/>
    <w:rsid w:val="000A651B"/>
    <w:rsid w:val="000D70D1"/>
    <w:rsid w:val="000D77FA"/>
    <w:rsid w:val="00100B4B"/>
    <w:rsid w:val="001211CE"/>
    <w:rsid w:val="0012548A"/>
    <w:rsid w:val="001336B3"/>
    <w:rsid w:val="0016354F"/>
    <w:rsid w:val="001752FF"/>
    <w:rsid w:val="001907C9"/>
    <w:rsid w:val="001B3F61"/>
    <w:rsid w:val="001F2D74"/>
    <w:rsid w:val="002138FE"/>
    <w:rsid w:val="00215F0B"/>
    <w:rsid w:val="0022011B"/>
    <w:rsid w:val="00222941"/>
    <w:rsid w:val="00227156"/>
    <w:rsid w:val="002667DF"/>
    <w:rsid w:val="002760FF"/>
    <w:rsid w:val="00277272"/>
    <w:rsid w:val="00283610"/>
    <w:rsid w:val="00283B73"/>
    <w:rsid w:val="00297C1C"/>
    <w:rsid w:val="002A2F00"/>
    <w:rsid w:val="002B0EF3"/>
    <w:rsid w:val="002D289A"/>
    <w:rsid w:val="002F562A"/>
    <w:rsid w:val="00300E7D"/>
    <w:rsid w:val="003432CE"/>
    <w:rsid w:val="00346ED9"/>
    <w:rsid w:val="003B6F26"/>
    <w:rsid w:val="003D7487"/>
    <w:rsid w:val="003E75FE"/>
    <w:rsid w:val="003F705B"/>
    <w:rsid w:val="0040756D"/>
    <w:rsid w:val="00412662"/>
    <w:rsid w:val="004262CC"/>
    <w:rsid w:val="004263A9"/>
    <w:rsid w:val="004315EF"/>
    <w:rsid w:val="00436039"/>
    <w:rsid w:val="0044146C"/>
    <w:rsid w:val="004544EF"/>
    <w:rsid w:val="00454A03"/>
    <w:rsid w:val="004815AF"/>
    <w:rsid w:val="00487B15"/>
    <w:rsid w:val="004A459C"/>
    <w:rsid w:val="004C4A2B"/>
    <w:rsid w:val="004C4DBD"/>
    <w:rsid w:val="004D0E11"/>
    <w:rsid w:val="004D1669"/>
    <w:rsid w:val="004E0960"/>
    <w:rsid w:val="004E09F6"/>
    <w:rsid w:val="004E15DB"/>
    <w:rsid w:val="004E5AD9"/>
    <w:rsid w:val="00507418"/>
    <w:rsid w:val="0054785B"/>
    <w:rsid w:val="00563D9B"/>
    <w:rsid w:val="005700B6"/>
    <w:rsid w:val="005804EC"/>
    <w:rsid w:val="0058487C"/>
    <w:rsid w:val="005956C5"/>
    <w:rsid w:val="005B693A"/>
    <w:rsid w:val="005F10B9"/>
    <w:rsid w:val="006073C1"/>
    <w:rsid w:val="00613B11"/>
    <w:rsid w:val="00640834"/>
    <w:rsid w:val="006565D8"/>
    <w:rsid w:val="0069258B"/>
    <w:rsid w:val="0069778C"/>
    <w:rsid w:val="006B6FCC"/>
    <w:rsid w:val="006E5169"/>
    <w:rsid w:val="006F38FD"/>
    <w:rsid w:val="00712836"/>
    <w:rsid w:val="00713B10"/>
    <w:rsid w:val="0073633E"/>
    <w:rsid w:val="00742CA6"/>
    <w:rsid w:val="00762583"/>
    <w:rsid w:val="00786405"/>
    <w:rsid w:val="007A0AFC"/>
    <w:rsid w:val="0082673D"/>
    <w:rsid w:val="008269F7"/>
    <w:rsid w:val="0085216C"/>
    <w:rsid w:val="00867DB4"/>
    <w:rsid w:val="008807C0"/>
    <w:rsid w:val="008A1D86"/>
    <w:rsid w:val="008E63F7"/>
    <w:rsid w:val="00944AF9"/>
    <w:rsid w:val="00950E8F"/>
    <w:rsid w:val="00955E18"/>
    <w:rsid w:val="00957A07"/>
    <w:rsid w:val="009C18C1"/>
    <w:rsid w:val="009D7262"/>
    <w:rsid w:val="009E5E29"/>
    <w:rsid w:val="00A1023E"/>
    <w:rsid w:val="00A831F2"/>
    <w:rsid w:val="00A862BD"/>
    <w:rsid w:val="00AA117F"/>
    <w:rsid w:val="00AC2E47"/>
    <w:rsid w:val="00AD3AC0"/>
    <w:rsid w:val="00AE333B"/>
    <w:rsid w:val="00B003BA"/>
    <w:rsid w:val="00B30968"/>
    <w:rsid w:val="00B64BEE"/>
    <w:rsid w:val="00B855EF"/>
    <w:rsid w:val="00B9155B"/>
    <w:rsid w:val="00B95292"/>
    <w:rsid w:val="00BD4973"/>
    <w:rsid w:val="00BD7679"/>
    <w:rsid w:val="00BE39BA"/>
    <w:rsid w:val="00BE7923"/>
    <w:rsid w:val="00BF7DB6"/>
    <w:rsid w:val="00C262B1"/>
    <w:rsid w:val="00C33E32"/>
    <w:rsid w:val="00C4638C"/>
    <w:rsid w:val="00C5152D"/>
    <w:rsid w:val="00C55864"/>
    <w:rsid w:val="00C77590"/>
    <w:rsid w:val="00C84731"/>
    <w:rsid w:val="00C847A5"/>
    <w:rsid w:val="00CA6DD5"/>
    <w:rsid w:val="00CB6669"/>
    <w:rsid w:val="00CF30E9"/>
    <w:rsid w:val="00D1244E"/>
    <w:rsid w:val="00D13946"/>
    <w:rsid w:val="00D15AFB"/>
    <w:rsid w:val="00D30DE5"/>
    <w:rsid w:val="00D5168D"/>
    <w:rsid w:val="00D63582"/>
    <w:rsid w:val="00D6781D"/>
    <w:rsid w:val="00D802F3"/>
    <w:rsid w:val="00D87B68"/>
    <w:rsid w:val="00D95230"/>
    <w:rsid w:val="00DD1FB2"/>
    <w:rsid w:val="00DD2D8B"/>
    <w:rsid w:val="00DD5386"/>
    <w:rsid w:val="00DE0DA9"/>
    <w:rsid w:val="00DF1676"/>
    <w:rsid w:val="00E04DF7"/>
    <w:rsid w:val="00E11DF1"/>
    <w:rsid w:val="00E13C94"/>
    <w:rsid w:val="00E23E74"/>
    <w:rsid w:val="00E53F64"/>
    <w:rsid w:val="00E62ED9"/>
    <w:rsid w:val="00E66A35"/>
    <w:rsid w:val="00E7022A"/>
    <w:rsid w:val="00E804F5"/>
    <w:rsid w:val="00EA75F5"/>
    <w:rsid w:val="00ED5C00"/>
    <w:rsid w:val="00F30EDA"/>
    <w:rsid w:val="00F33448"/>
    <w:rsid w:val="00F434A4"/>
    <w:rsid w:val="00F718B6"/>
    <w:rsid w:val="00F74675"/>
    <w:rsid w:val="00F81309"/>
    <w:rsid w:val="00FA31BE"/>
    <w:rsid w:val="00FB1193"/>
    <w:rsid w:val="00FB127B"/>
    <w:rsid w:val="00FB7F3B"/>
    <w:rsid w:val="00FC29C7"/>
    <w:rsid w:val="00FC45B6"/>
    <w:rsid w:val="00FE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67DF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Char">
    <w:name w:val="norm Char"/>
    <w:basedOn w:val="a0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5">
    <w:name w:val="List Paragraph"/>
    <w:basedOn w:val="a"/>
    <w:uiPriority w:val="34"/>
    <w:qFormat/>
    <w:rsid w:val="00004A2F"/>
    <w:pPr>
      <w:ind w:left="720"/>
      <w:contextualSpacing/>
    </w:pPr>
  </w:style>
  <w:style w:type="table" w:styleId="a6">
    <w:name w:val="Table Grid"/>
    <w:basedOn w:val="a1"/>
    <w:uiPriority w:val="59"/>
    <w:rsid w:val="00E702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">
    <w:name w:val="mechtex Знак"/>
    <w:link w:val="mechtex0"/>
    <w:locked/>
    <w:rsid w:val="00640834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a"/>
    <w:link w:val="mechtex"/>
    <w:rsid w:val="00640834"/>
    <w:pPr>
      <w:jc w:val="center"/>
    </w:pPr>
    <w:rPr>
      <w:rFonts w:cs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125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9445D1-5D1C-4669-9360-EA68FC03E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https://mul2-spm.gov.am/tasks/394031/oneclick/naxagic.docx?token=868f8c78cebbfd37c35ca8b97facac15</cp:keywords>
  <dc:description/>
  <cp:lastModifiedBy>User</cp:lastModifiedBy>
  <cp:revision>17</cp:revision>
  <cp:lastPrinted>2020-12-25T10:14:00Z</cp:lastPrinted>
  <dcterms:created xsi:type="dcterms:W3CDTF">2023-09-07T11:14:00Z</dcterms:created>
  <dcterms:modified xsi:type="dcterms:W3CDTF">2023-12-26T13:25:00Z</dcterms:modified>
</cp:coreProperties>
</file>