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03625" w14:textId="77777777" w:rsidR="0019161C" w:rsidRPr="00570A90" w:rsidRDefault="0019161C" w:rsidP="008773B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59AC741B" w14:textId="68613161" w:rsidR="00DC2E1A" w:rsidRPr="00570A90" w:rsidRDefault="00DC2E1A" w:rsidP="008773B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70A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47EF1D6E" w14:textId="77777777" w:rsidR="00DC2E1A" w:rsidRPr="00570A90" w:rsidRDefault="00DC2E1A" w:rsidP="008773B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570A90">
        <w:rPr>
          <w:rFonts w:ascii="Courier New" w:eastAsia="Times New Roman" w:hAnsi="Courier New" w:cs="Courier New"/>
          <w:b/>
          <w:color w:val="000000"/>
          <w:sz w:val="24"/>
          <w:szCs w:val="24"/>
          <w:lang w:val="hy-AM"/>
        </w:rPr>
        <w:t>  </w:t>
      </w:r>
    </w:p>
    <w:p w14:paraId="5E1C53DC" w14:textId="591C4F8E" w:rsidR="008773B3" w:rsidRPr="004A77EF" w:rsidRDefault="00B31DA5" w:rsidP="004A77EF">
      <w:pPr>
        <w:spacing w:line="360" w:lineRule="auto"/>
        <w:ind w:firstLine="567"/>
        <w:jc w:val="center"/>
        <w:rPr>
          <w:rFonts w:ascii="GHEA Grapalat" w:hAnsi="GHEA Grapalat" w:cs="Arial Armenian"/>
          <w:b/>
          <w:bCs/>
          <w:lang w:val="hy-AM"/>
        </w:rPr>
      </w:pPr>
      <w:r w:rsidRPr="004A77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ՀԱՅԱՍՏԱՆԻ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ՀԱՆՐԱՊԵՏՈՒԹՅԱՆ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="004A77EF" w:rsidRPr="004A77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ՄԱՐԶՊԵՏԱՐԱՆՆԵՐԻՆ 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ՀԱՄԱՅՆՔՆԵՐԻ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ՀԵՏ ԿՆՔՎԱԾ ՍՈՒԲՎԵՆՑԻԱՅԻ ՏՐԱՄԱԴՐՄԱՆ ՄԱՍԻՆ 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ՊԱՅՄԱՆԱԳՐԵՐՈՒՄ </w:t>
      </w:r>
      <w:r w:rsidR="004A77EF" w:rsidRPr="004A77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ԻՆՉՊԵՍ ՆԱԵՎ ՀԱՄԱՊԱՏԱՍԽԱՆ ՇԻՆԱՐԱՐԱԿԱՆ ԱՇԽԱՏԱՆՔՆԵՐԻ </w:t>
      </w:r>
      <w:r w:rsidR="004A77EF" w:rsidRPr="004A77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ԿԱՏԱՐՄԱՆ ԳՆՄԱՆ ՊԱՅՄԱՆԱԳՐԵՐՈՒՄ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ՓՈՓՈԽՈՒԹՅՈՒՆՆԵՐ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ԿԱՏԱՐԵԼՈՒ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ԹՈՒՅԼՏՎՈՒԹՅՈՒՆ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ՏԱԼՈՒ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="004A77EF" w:rsidRPr="004A77EF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ՄԱՍԻՆ</w:t>
      </w:r>
      <w:r w:rsidRPr="004A77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="00F8444A" w:rsidRPr="004A77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4A77EF">
        <w:rPr>
          <w:rFonts w:ascii="GHEA Grapalat" w:hAnsi="GHEA Grapalat" w:cs="Arial Armenian"/>
          <w:b/>
          <w:bCs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419E158" w14:textId="5BA01E3C" w:rsidR="00DC2E1A" w:rsidRPr="006C7D95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6C7D95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 </w:t>
      </w:r>
      <w:r w:rsidRPr="006C7D9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6C7D95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</w:p>
    <w:tbl>
      <w:tblPr>
        <w:tblW w:w="157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02"/>
        <w:gridCol w:w="5025"/>
      </w:tblGrid>
      <w:tr w:rsidR="003D4B29" w:rsidRPr="0099521B" w14:paraId="1A191E89" w14:textId="77777777" w:rsidTr="00A84946">
        <w:trPr>
          <w:trHeight w:val="624"/>
          <w:tblCellSpacing w:w="0" w:type="dxa"/>
          <w:jc w:val="center"/>
        </w:trPr>
        <w:tc>
          <w:tcPr>
            <w:tcW w:w="10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F83DAD" w14:textId="77777777" w:rsidR="003D4B29" w:rsidRPr="00904914" w:rsidRDefault="003D4B29" w:rsidP="00D32B0B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5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762F336" w14:textId="77777777" w:rsidR="003D4B29" w:rsidRPr="00904914" w:rsidRDefault="003D4B2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</w:tc>
      </w:tr>
      <w:tr w:rsidR="003D4B29" w:rsidRPr="00904914" w14:paraId="65CD8388" w14:textId="77777777" w:rsidTr="007200A6">
        <w:trPr>
          <w:tblCellSpacing w:w="0" w:type="dxa"/>
          <w:jc w:val="center"/>
        </w:trPr>
        <w:tc>
          <w:tcPr>
            <w:tcW w:w="107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2C699E" w14:textId="6AD99F67" w:rsidR="003D4B29" w:rsidRPr="00904914" w:rsidRDefault="003D4B29" w:rsidP="007B4B24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0491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 </w:t>
            </w:r>
            <w:r w:rsidR="007B4B24" w:rsidRPr="0090491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1</w:t>
            </w:r>
            <w:r w:rsidR="007B4B24" w:rsidRPr="00904914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90491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</w:t>
            </w:r>
            <w:r w:rsidR="004A77EF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Ֆինանսների նախարարություն </w:t>
            </w:r>
          </w:p>
        </w:tc>
        <w:tc>
          <w:tcPr>
            <w:tcW w:w="5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DCC710" w14:textId="667EFD72" w:rsidR="003D4B29" w:rsidRPr="00904914" w:rsidRDefault="004A77EF" w:rsidP="00F005C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 w:cs="Sylfaen"/>
                <w:lang w:val="hy-AM"/>
              </w:rPr>
              <w:t>28</w:t>
            </w:r>
            <w:r>
              <w:rPr>
                <w:rFonts w:ascii="Cambria Math" w:hAnsi="Cambria Math" w:cs="Sylfaen"/>
                <w:lang w:val="hy-AM"/>
              </w:rPr>
              <w:t>․</w:t>
            </w:r>
            <w:r w:rsidR="00570A90">
              <w:rPr>
                <w:rFonts w:ascii="GHEA Grapalat" w:hAnsi="GHEA Grapalat" w:cs="Sylfaen"/>
                <w:lang w:val="ru-RU"/>
              </w:rPr>
              <w:t>1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="0019161C" w:rsidRPr="00904914">
              <w:rPr>
                <w:rFonts w:ascii="GHEA Grapalat" w:hAnsi="GHEA Grapalat" w:cs="Sylfaen"/>
              </w:rPr>
              <w:t>.</w:t>
            </w:r>
            <w:r w:rsidR="00376A5A" w:rsidRPr="00904914">
              <w:rPr>
                <w:rFonts w:ascii="GHEA Grapalat" w:hAnsi="GHEA Grapalat" w:cs="Sylfaen"/>
              </w:rPr>
              <w:t>2023</w:t>
            </w:r>
            <w:r w:rsidR="003D4B29" w:rsidRPr="00904914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3D4B29" w:rsidRPr="00904914" w14:paraId="49D6A599" w14:textId="77777777" w:rsidTr="007200A6">
        <w:trPr>
          <w:tblCellSpacing w:w="0" w:type="dxa"/>
          <w:jc w:val="center"/>
        </w:trPr>
        <w:tc>
          <w:tcPr>
            <w:tcW w:w="107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3BE6A1" w14:textId="77777777" w:rsidR="003D4B29" w:rsidRPr="00904914" w:rsidRDefault="003D4B29" w:rsidP="0095548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D0B6962" w14:textId="7350F2CA" w:rsidR="003D4B29" w:rsidRPr="00904914" w:rsidRDefault="003D4B29" w:rsidP="00950364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904914">
              <w:rPr>
                <w:rFonts w:ascii="GHEA Grapalat" w:hAnsi="GHEA Grapalat" w:cs="Sylfaen"/>
              </w:rPr>
              <w:t xml:space="preserve">N </w:t>
            </w:r>
            <w:r w:rsidR="00A84946" w:rsidRPr="00A84946">
              <w:rPr>
                <w:rFonts w:ascii="GHEA Grapalat" w:hAnsi="GHEA Grapalat" w:cs="Sylfaen"/>
              </w:rPr>
              <w:t>01/9-1/25788-2023</w:t>
            </w:r>
          </w:p>
        </w:tc>
      </w:tr>
      <w:tr w:rsidR="003D4B29" w:rsidRPr="0099521B" w14:paraId="172ED795" w14:textId="77777777" w:rsidTr="007200A6">
        <w:trPr>
          <w:tblCellSpacing w:w="0" w:type="dxa"/>
          <w:jc w:val="center"/>
        </w:trPr>
        <w:tc>
          <w:tcPr>
            <w:tcW w:w="10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EE88C8" w14:textId="45406FCE" w:rsidR="0099521B" w:rsidRDefault="0099521B" w:rsidP="00A84946">
            <w:pPr>
              <w:tabs>
                <w:tab w:val="left" w:pos="10915"/>
              </w:tabs>
              <w:spacing w:after="0" w:line="240" w:lineRule="auto"/>
              <w:ind w:left="150" w:right="165" w:firstLine="450"/>
              <w:jc w:val="both"/>
              <w:rPr>
                <w:rFonts w:ascii="GHEA Grapalat" w:hAnsi="GHEA Grapalat"/>
                <w:lang w:val="hy-AM"/>
              </w:rPr>
            </w:pPr>
            <w:r w:rsidRPr="0099521B">
              <w:rPr>
                <w:rFonts w:ascii="GHEA Grapalat" w:hAnsi="GHEA Grapalat"/>
                <w:lang w:val="hy-AM"/>
              </w:rPr>
              <w:t xml:space="preserve">Նկատի ունենալով, որ ՀՀ 2024թ. պետական բյուջեով </w:t>
            </w:r>
            <w:r w:rsidRPr="0099521B">
              <w:rPr>
                <w:rFonts w:ascii="GHEA Grapalat" w:hAnsi="GHEA Grapalat" w:cs="Arial"/>
                <w:bCs/>
                <w:color w:val="000000"/>
                <w:lang w:val="hy-AM" w:eastAsia="hy-AM"/>
              </w:rPr>
              <w:t>ՀՀ</w:t>
            </w:r>
            <w:r w:rsidRPr="0099521B">
              <w:rPr>
                <w:rFonts w:ascii="GHEA Grapalat" w:hAnsi="GHEA Grapalat"/>
                <w:lang w:val="hy-AM"/>
              </w:rPr>
              <w:t xml:space="preserve"> համայնքների ենթակառուցվածքների զարգացմանն ուղղված սուբվենցիոն ծրագրերի իրականացման համար նախատեսված է 22.0 մլրդ դրամ, առաջարկում ենք 2024թ. տեղափոխվող վերը նշված ծրագրերն իրակականացնել նշված գումարի շրջանակն</w:t>
            </w:r>
            <w:r>
              <w:rPr>
                <w:rFonts w:ascii="GHEA Grapalat" w:hAnsi="GHEA Grapalat"/>
                <w:lang w:val="hy-AM"/>
              </w:rPr>
              <w:t>ե</w:t>
            </w:r>
            <w:r w:rsidRPr="0099521B">
              <w:rPr>
                <w:rFonts w:ascii="GHEA Grapalat" w:hAnsi="GHEA Grapalat"/>
                <w:lang w:val="hy-AM"/>
              </w:rPr>
              <w:t xml:space="preserve">րում (առանց սահմանաչափի ավելացման)՝ նշվածի մասով Նախագծում ավելացնելով համապատասխան դրույթ։   </w:t>
            </w:r>
          </w:p>
          <w:p w14:paraId="5F24F6DC" w14:textId="77777777" w:rsidR="0099521B" w:rsidRDefault="0099521B" w:rsidP="0099521B">
            <w:pPr>
              <w:tabs>
                <w:tab w:val="left" w:pos="10915"/>
              </w:tabs>
              <w:spacing w:after="0" w:line="360" w:lineRule="auto"/>
              <w:ind w:left="150" w:right="165" w:firstLine="450"/>
              <w:jc w:val="both"/>
              <w:rPr>
                <w:rFonts w:ascii="GHEA Grapalat" w:hAnsi="GHEA Grapalat"/>
                <w:lang w:val="hy-AM"/>
              </w:rPr>
            </w:pPr>
          </w:p>
          <w:p w14:paraId="4F24C143" w14:textId="77777777" w:rsidR="0099521B" w:rsidRDefault="0099521B" w:rsidP="0099521B">
            <w:pPr>
              <w:tabs>
                <w:tab w:val="left" w:pos="10915"/>
              </w:tabs>
              <w:spacing w:after="0" w:line="360" w:lineRule="auto"/>
              <w:ind w:left="150" w:right="165" w:firstLine="450"/>
              <w:jc w:val="both"/>
              <w:rPr>
                <w:rFonts w:ascii="GHEA Grapalat" w:hAnsi="GHEA Grapalat"/>
                <w:lang w:val="hy-AM"/>
              </w:rPr>
            </w:pPr>
          </w:p>
          <w:p w14:paraId="1E2D6C88" w14:textId="77777777" w:rsidR="0099521B" w:rsidRDefault="0099521B" w:rsidP="0099521B">
            <w:pPr>
              <w:tabs>
                <w:tab w:val="left" w:pos="10915"/>
              </w:tabs>
              <w:spacing w:after="0" w:line="360" w:lineRule="auto"/>
              <w:ind w:left="150" w:right="165" w:firstLine="450"/>
              <w:jc w:val="both"/>
              <w:rPr>
                <w:rFonts w:ascii="GHEA Grapalat" w:hAnsi="GHEA Grapalat"/>
                <w:lang w:val="hy-AM"/>
              </w:rPr>
            </w:pPr>
          </w:p>
          <w:p w14:paraId="2F42CC3F" w14:textId="77777777" w:rsidR="0099521B" w:rsidRDefault="0099521B" w:rsidP="0099521B">
            <w:pPr>
              <w:tabs>
                <w:tab w:val="left" w:pos="10915"/>
              </w:tabs>
              <w:spacing w:after="0" w:line="360" w:lineRule="auto"/>
              <w:ind w:left="150" w:right="165" w:firstLine="450"/>
              <w:jc w:val="both"/>
              <w:rPr>
                <w:rFonts w:ascii="GHEA Grapalat" w:hAnsi="GHEA Grapalat"/>
                <w:lang w:val="hy-AM"/>
              </w:rPr>
            </w:pPr>
          </w:p>
          <w:p w14:paraId="7BABB738" w14:textId="77777777" w:rsidR="0099521B" w:rsidRDefault="0099521B" w:rsidP="0099521B">
            <w:pPr>
              <w:tabs>
                <w:tab w:val="left" w:pos="10915"/>
              </w:tabs>
              <w:spacing w:after="0" w:line="360" w:lineRule="auto"/>
              <w:ind w:left="150" w:right="165" w:firstLine="450"/>
              <w:jc w:val="both"/>
              <w:rPr>
                <w:rFonts w:ascii="GHEA Grapalat" w:hAnsi="GHEA Grapalat"/>
                <w:lang w:val="hy-AM"/>
              </w:rPr>
            </w:pPr>
          </w:p>
          <w:p w14:paraId="7BBA658E" w14:textId="77777777" w:rsidR="0099521B" w:rsidRDefault="0099521B" w:rsidP="0099521B">
            <w:pPr>
              <w:tabs>
                <w:tab w:val="left" w:pos="567"/>
                <w:tab w:val="right" w:pos="10490"/>
              </w:tabs>
              <w:spacing w:after="0" w:line="240" w:lineRule="auto"/>
              <w:ind w:left="150" w:right="165" w:firstLine="450"/>
              <w:jc w:val="both"/>
              <w:rPr>
                <w:rFonts w:ascii="GHEA Grapalat" w:hAnsi="GHEA Grapalat"/>
                <w:lang w:val="hy-AM"/>
              </w:rPr>
            </w:pPr>
          </w:p>
          <w:p w14:paraId="5354DEEA" w14:textId="111F6034" w:rsidR="004A77EF" w:rsidRDefault="0099521B" w:rsidP="0099521B">
            <w:pPr>
              <w:tabs>
                <w:tab w:val="left" w:pos="567"/>
                <w:tab w:val="right" w:pos="10490"/>
              </w:tabs>
              <w:spacing w:after="0" w:line="240" w:lineRule="auto"/>
              <w:ind w:left="150" w:right="165" w:firstLine="45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9521B">
              <w:rPr>
                <w:rFonts w:ascii="GHEA Grapalat" w:hAnsi="GHEA Grapalat"/>
                <w:lang w:val="hy-AM"/>
              </w:rPr>
              <w:t>Միաժամանակ հնարավոր հայեցողական որոշումներ կայացնելու հնարավորությունը սահմանափակելու տեսակետով պայմանավորված՝</w:t>
            </w:r>
            <w:r w:rsidRPr="0099521B">
              <w:rPr>
                <w:rFonts w:ascii="GHEA Grapalat" w:hAnsi="GHEA Grapalat" w:cs="Times New Roman"/>
                <w:lang w:val="hy-AM"/>
              </w:rPr>
              <w:t xml:space="preserve"> առաջարկում ենք</w:t>
            </w:r>
            <w:r w:rsidRPr="0099521B">
              <w:rPr>
                <w:rFonts w:ascii="GHEA Grapalat" w:hAnsi="GHEA Grapalat"/>
                <w:lang w:val="hy-AM"/>
              </w:rPr>
              <w:t xml:space="preserve"> </w:t>
            </w:r>
            <w:r w:rsidRPr="0099521B">
              <w:rPr>
                <w:rFonts w:ascii="GHEA Grapalat" w:hAnsi="GHEA Grapalat" w:cs="Times New Roman"/>
                <w:lang w:val="hy-AM"/>
              </w:rPr>
              <w:t>Նախագծին կից հավելվածով ներկայացնել նաև պայմանագրերի տվյալները և դրանցից յուրաքանչյուրի գծով երկարաձգման համար սահմանվելիք ժամկետները:</w:t>
            </w:r>
          </w:p>
          <w:p w14:paraId="4E66D730" w14:textId="77777777" w:rsidR="004A77EF" w:rsidRDefault="004A77EF" w:rsidP="002F181F">
            <w:pPr>
              <w:spacing w:line="240" w:lineRule="auto"/>
              <w:ind w:left="71" w:right="77" w:firstLine="36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4E9B0D8D" w14:textId="77777777" w:rsidR="004A77EF" w:rsidRDefault="004A77EF" w:rsidP="002F181F">
            <w:pPr>
              <w:spacing w:line="240" w:lineRule="auto"/>
              <w:ind w:left="71" w:right="77" w:firstLine="36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671C032B" w14:textId="77777777" w:rsidR="004A77EF" w:rsidRDefault="004A77EF" w:rsidP="002F181F">
            <w:pPr>
              <w:spacing w:line="240" w:lineRule="auto"/>
              <w:ind w:left="71" w:right="77" w:firstLine="36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33072609" w14:textId="77777777" w:rsidR="004A77EF" w:rsidRDefault="004A77EF" w:rsidP="002F181F">
            <w:pPr>
              <w:spacing w:line="240" w:lineRule="auto"/>
              <w:ind w:left="71" w:right="77" w:firstLine="36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3F0AB29E" w14:textId="664371B5" w:rsidR="004A77EF" w:rsidRPr="002F181F" w:rsidRDefault="004A77EF" w:rsidP="002F181F">
            <w:pPr>
              <w:spacing w:line="240" w:lineRule="auto"/>
              <w:ind w:left="71" w:right="77" w:firstLine="36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5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11FE208" w14:textId="1A31599C" w:rsidR="0099521B" w:rsidRDefault="0099521B" w:rsidP="00544ED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lastRenderedPageBreak/>
              <w:t xml:space="preserve">Նախագծում ներառված ծրագրերի ընդգրկման համնար հիմք է հանդիսացել ՀՀ վարչապետի </w:t>
            </w:r>
            <w:r w:rsidRPr="0099521B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ՀՀ վարչապետի 2019 թվականի մարտի 19-ի թիվ 278-Ա որոշմամբ հաստատված ՀՀ պետական տարեկան բյուջեներով նա</w:t>
            </w:r>
            <w:r w:rsidRPr="0099521B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softHyphen/>
              <w:t>խատեսված սուբվենցիաներից բացի ՀՀ համայնքների տնտե</w:t>
            </w:r>
            <w:r w:rsidRPr="0099521B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softHyphen/>
              <w:t xml:space="preserve">սական և սոցիալական ենթակառուցվածքների զարգացմանն ուղղված սուբվենցիայի հայտերի գնահատման միջգերատեսչական հանձնաժողովի  </w:t>
            </w:r>
            <w:r w:rsidRPr="0099521B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կողմից հաստատված ծրագրերը։ Եվ հանձնաժողովի համապատասխան որոշումների համաձայն հաստատված բոլոր ծրագրերը ենթակա  են իրականացման։ </w:t>
            </w:r>
          </w:p>
          <w:p w14:paraId="3A1C3AEF" w14:textId="77777777" w:rsidR="0099521B" w:rsidRDefault="0099521B" w:rsidP="00544ED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  <w:p w14:paraId="187337C2" w14:textId="4DAEBF2E" w:rsidR="0099521B" w:rsidRPr="00904914" w:rsidRDefault="0099521B" w:rsidP="004D1B2B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Հաշվի առնելով , որ  նախագծում ընդգրկված ծրագրերի ավարտի համար անհրաժեշտ է  հիմնականում 6-11 ամիս,  և </w:t>
            </w:r>
            <w:r w:rsidR="004D1B2B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 միաժամանակ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հաշվի առնելով </w:t>
            </w:r>
            <w:r w:rsidR="004D1B2B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ներառված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ծրագրերի քանակը</w:t>
            </w:r>
            <w:r w:rsidR="004D1B2B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, ինչպես նաև այն փաստը ,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որ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lastRenderedPageBreak/>
              <w:t xml:space="preserve">յուրաքանչյուր ծրագրի համար պատվիրատու </w:t>
            </w:r>
            <w:r w:rsidR="004D1B2B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 է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հանդիսա</w:t>
            </w:r>
            <w:r w:rsidR="004D1B2B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նում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համայնքի ղեկավար</w:t>
            </w:r>
            <w:r w:rsidR="004D1B2B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ը , ում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 կողմից կնքվում են համապատասխան համաձայնագրեր աշխատանքների իրականացման ժամկետների մասով, </w:t>
            </w:r>
            <w:r w:rsidR="004D1B2B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 առաջարկում ենք բոլոր ծրագրերի համար կիրառել մեկ վերջնաժամկետ, հաշվի առնեոլով, որ հնարավոր են ծրագրեր ավելի վաղ ավարտվեն։ </w:t>
            </w:r>
          </w:p>
        </w:tc>
      </w:tr>
    </w:tbl>
    <w:p w14:paraId="57D226AE" w14:textId="77777777" w:rsidR="00BC166E" w:rsidRPr="008A0870" w:rsidRDefault="00BC166E">
      <w:pPr>
        <w:rPr>
          <w:rFonts w:ascii="GHEA Grapalat" w:hAnsi="GHEA Grapalat"/>
          <w:lang w:val="hy-AM"/>
        </w:rPr>
      </w:pPr>
    </w:p>
    <w:sectPr w:rsidR="00BC166E" w:rsidRPr="008A0870" w:rsidSect="000D1EBB">
      <w:pgSz w:w="16839" w:h="11907" w:orient="landscape" w:code="9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62B32"/>
    <w:multiLevelType w:val="hybridMultilevel"/>
    <w:tmpl w:val="F5D69C1A"/>
    <w:lvl w:ilvl="0" w:tplc="FB22113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8FA19CB"/>
    <w:multiLevelType w:val="hybridMultilevel"/>
    <w:tmpl w:val="BD028796"/>
    <w:lvl w:ilvl="0" w:tplc="A90474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A23584"/>
    <w:multiLevelType w:val="hybridMultilevel"/>
    <w:tmpl w:val="FDE03BD0"/>
    <w:lvl w:ilvl="0" w:tplc="AC942AF2">
      <w:numFmt w:val="bullet"/>
      <w:lvlText w:val="-"/>
      <w:lvlJc w:val="left"/>
      <w:pPr>
        <w:ind w:left="808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3" w15:restartNumberingAfterBreak="0">
    <w:nsid w:val="10D15DF9"/>
    <w:multiLevelType w:val="hybridMultilevel"/>
    <w:tmpl w:val="9EBAE366"/>
    <w:lvl w:ilvl="0" w:tplc="42981270">
      <w:start w:val="1"/>
      <w:numFmt w:val="decimal"/>
      <w:lvlText w:val="%1."/>
      <w:lvlJc w:val="left"/>
      <w:pPr>
        <w:ind w:left="643" w:hanging="360"/>
      </w:pPr>
      <w:rPr>
        <w:rFonts w:ascii="GHEA Grapalat" w:eastAsia="NSimSun" w:hAnsi="GHEA Grapalat" w:cs="Lucida Sans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14BA493B"/>
    <w:multiLevelType w:val="multilevel"/>
    <w:tmpl w:val="3E1037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14F5331D"/>
    <w:multiLevelType w:val="hybridMultilevel"/>
    <w:tmpl w:val="51E2C242"/>
    <w:lvl w:ilvl="0" w:tplc="0409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6" w15:restartNumberingAfterBreak="0">
    <w:nsid w:val="15505EA7"/>
    <w:multiLevelType w:val="hybridMultilevel"/>
    <w:tmpl w:val="BEAC62E8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570154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894A8A"/>
    <w:multiLevelType w:val="hybridMultilevel"/>
    <w:tmpl w:val="AF422A7E"/>
    <w:lvl w:ilvl="0" w:tplc="8AF2F940">
      <w:start w:val="1"/>
      <w:numFmt w:val="bullet"/>
      <w:lvlText w:val="-"/>
      <w:lvlJc w:val="left"/>
      <w:pPr>
        <w:ind w:left="938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9" w15:restartNumberingAfterBreak="0">
    <w:nsid w:val="18897294"/>
    <w:multiLevelType w:val="multilevel"/>
    <w:tmpl w:val="EAB6D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1C202948"/>
    <w:multiLevelType w:val="hybridMultilevel"/>
    <w:tmpl w:val="2736BC98"/>
    <w:lvl w:ilvl="0" w:tplc="FB6019B2">
      <w:start w:val="1"/>
      <w:numFmt w:val="decimal"/>
      <w:lvlText w:val="%1)"/>
      <w:lvlJc w:val="left"/>
      <w:pPr>
        <w:ind w:left="1009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4" w:hanging="360"/>
      </w:pPr>
    </w:lvl>
    <w:lvl w:ilvl="2" w:tplc="0419001B" w:tentative="1">
      <w:start w:val="1"/>
      <w:numFmt w:val="lowerRoman"/>
      <w:lvlText w:val="%3."/>
      <w:lvlJc w:val="right"/>
      <w:pPr>
        <w:ind w:left="2344" w:hanging="180"/>
      </w:pPr>
    </w:lvl>
    <w:lvl w:ilvl="3" w:tplc="0419000F" w:tentative="1">
      <w:start w:val="1"/>
      <w:numFmt w:val="decimal"/>
      <w:lvlText w:val="%4."/>
      <w:lvlJc w:val="left"/>
      <w:pPr>
        <w:ind w:left="3064" w:hanging="360"/>
      </w:pPr>
    </w:lvl>
    <w:lvl w:ilvl="4" w:tplc="04190019" w:tentative="1">
      <w:start w:val="1"/>
      <w:numFmt w:val="lowerLetter"/>
      <w:lvlText w:val="%5."/>
      <w:lvlJc w:val="left"/>
      <w:pPr>
        <w:ind w:left="3784" w:hanging="360"/>
      </w:pPr>
    </w:lvl>
    <w:lvl w:ilvl="5" w:tplc="0419001B" w:tentative="1">
      <w:start w:val="1"/>
      <w:numFmt w:val="lowerRoman"/>
      <w:lvlText w:val="%6."/>
      <w:lvlJc w:val="right"/>
      <w:pPr>
        <w:ind w:left="4504" w:hanging="180"/>
      </w:pPr>
    </w:lvl>
    <w:lvl w:ilvl="6" w:tplc="0419000F" w:tentative="1">
      <w:start w:val="1"/>
      <w:numFmt w:val="decimal"/>
      <w:lvlText w:val="%7."/>
      <w:lvlJc w:val="left"/>
      <w:pPr>
        <w:ind w:left="5224" w:hanging="360"/>
      </w:pPr>
    </w:lvl>
    <w:lvl w:ilvl="7" w:tplc="04190019" w:tentative="1">
      <w:start w:val="1"/>
      <w:numFmt w:val="lowerLetter"/>
      <w:lvlText w:val="%8."/>
      <w:lvlJc w:val="left"/>
      <w:pPr>
        <w:ind w:left="5944" w:hanging="360"/>
      </w:pPr>
    </w:lvl>
    <w:lvl w:ilvl="8" w:tplc="041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1" w15:restartNumberingAfterBreak="0">
    <w:nsid w:val="1C5D6435"/>
    <w:multiLevelType w:val="hybridMultilevel"/>
    <w:tmpl w:val="84E248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F3D0EAC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FAB0D62"/>
    <w:multiLevelType w:val="hybridMultilevel"/>
    <w:tmpl w:val="47DC3C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9A7839"/>
    <w:multiLevelType w:val="hybridMultilevel"/>
    <w:tmpl w:val="C83C27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1B14C05"/>
    <w:multiLevelType w:val="hybridMultilevel"/>
    <w:tmpl w:val="A15CCE58"/>
    <w:lvl w:ilvl="0" w:tplc="12025886">
      <w:start w:val="1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EB934C0"/>
    <w:multiLevelType w:val="hybridMultilevel"/>
    <w:tmpl w:val="71C278C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D83B3F"/>
    <w:multiLevelType w:val="hybridMultilevel"/>
    <w:tmpl w:val="3A02E924"/>
    <w:lvl w:ilvl="0" w:tplc="04090011">
      <w:start w:val="1"/>
      <w:numFmt w:val="decimal"/>
      <w:lvlText w:val="%1)"/>
      <w:lvlJc w:val="left"/>
      <w:pPr>
        <w:ind w:left="648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33760104"/>
    <w:multiLevelType w:val="hybridMultilevel"/>
    <w:tmpl w:val="25102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EE4FE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27553CC"/>
    <w:multiLevelType w:val="hybridMultilevel"/>
    <w:tmpl w:val="16006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86B78"/>
    <w:multiLevelType w:val="hybridMultilevel"/>
    <w:tmpl w:val="2B5EFFA0"/>
    <w:lvl w:ilvl="0" w:tplc="216478FA">
      <w:start w:val="1"/>
      <w:numFmt w:val="decimal"/>
      <w:lvlText w:val="%1."/>
      <w:lvlJc w:val="left"/>
      <w:pPr>
        <w:ind w:left="360" w:hanging="360"/>
      </w:pPr>
      <w:rPr>
        <w:rFonts w:ascii="GHEA Grapalat" w:eastAsia="Calibri" w:hAnsi="GHEA Grapalat" w:cs="Times New Roman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A184294"/>
    <w:multiLevelType w:val="hybridMultilevel"/>
    <w:tmpl w:val="F536C858"/>
    <w:lvl w:ilvl="0" w:tplc="71203D9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7D3118"/>
    <w:multiLevelType w:val="hybridMultilevel"/>
    <w:tmpl w:val="42C2810C"/>
    <w:lvl w:ilvl="0" w:tplc="FCFE2B6C"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4" w15:restartNumberingAfterBreak="0">
    <w:nsid w:val="53372949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6721273"/>
    <w:multiLevelType w:val="hybridMultilevel"/>
    <w:tmpl w:val="7B107ADA"/>
    <w:lvl w:ilvl="0" w:tplc="180AC06C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9CC39FB"/>
    <w:multiLevelType w:val="hybridMultilevel"/>
    <w:tmpl w:val="2BF23970"/>
    <w:lvl w:ilvl="0" w:tplc="4C8AD580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A7F10A3"/>
    <w:multiLevelType w:val="hybridMultilevel"/>
    <w:tmpl w:val="73088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8553E0"/>
    <w:multiLevelType w:val="hybridMultilevel"/>
    <w:tmpl w:val="24821C5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480133"/>
    <w:multiLevelType w:val="hybridMultilevel"/>
    <w:tmpl w:val="652EF4F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9843D80"/>
    <w:multiLevelType w:val="hybridMultilevel"/>
    <w:tmpl w:val="6C7C2CF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36B1815"/>
    <w:multiLevelType w:val="multilevel"/>
    <w:tmpl w:val="4EE88D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743B42DD"/>
    <w:multiLevelType w:val="hybridMultilevel"/>
    <w:tmpl w:val="DFB0F0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68187B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C644A76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D61354E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1402752569">
    <w:abstractNumId w:val="16"/>
  </w:num>
  <w:num w:numId="2" w16cid:durableId="212079049">
    <w:abstractNumId w:val="31"/>
  </w:num>
  <w:num w:numId="3" w16cid:durableId="2057703859">
    <w:abstractNumId w:val="11"/>
  </w:num>
  <w:num w:numId="4" w16cid:durableId="788352193">
    <w:abstractNumId w:val="14"/>
  </w:num>
  <w:num w:numId="5" w16cid:durableId="1326395102">
    <w:abstractNumId w:val="4"/>
  </w:num>
  <w:num w:numId="6" w16cid:durableId="1903833638">
    <w:abstractNumId w:val="9"/>
  </w:num>
  <w:num w:numId="7" w16cid:durableId="1492481754">
    <w:abstractNumId w:val="18"/>
  </w:num>
  <w:num w:numId="8" w16cid:durableId="1746536956">
    <w:abstractNumId w:val="28"/>
  </w:num>
  <w:num w:numId="9" w16cid:durableId="806824542">
    <w:abstractNumId w:val="27"/>
  </w:num>
  <w:num w:numId="10" w16cid:durableId="3182659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10801444">
    <w:abstractNumId w:val="34"/>
  </w:num>
  <w:num w:numId="12" w16cid:durableId="951746240">
    <w:abstractNumId w:val="33"/>
  </w:num>
  <w:num w:numId="13" w16cid:durableId="721247341">
    <w:abstractNumId w:val="12"/>
  </w:num>
  <w:num w:numId="14" w16cid:durableId="14092299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89922464">
    <w:abstractNumId w:val="7"/>
  </w:num>
  <w:num w:numId="16" w16cid:durableId="887491155">
    <w:abstractNumId w:val="24"/>
  </w:num>
  <w:num w:numId="17" w16cid:durableId="1398167996">
    <w:abstractNumId w:val="35"/>
  </w:num>
  <w:num w:numId="18" w16cid:durableId="1020661377">
    <w:abstractNumId w:val="19"/>
  </w:num>
  <w:num w:numId="19" w16cid:durableId="1743483107">
    <w:abstractNumId w:val="3"/>
  </w:num>
  <w:num w:numId="20" w16cid:durableId="125314549">
    <w:abstractNumId w:val="22"/>
  </w:num>
  <w:num w:numId="21" w16cid:durableId="973484641">
    <w:abstractNumId w:val="6"/>
  </w:num>
  <w:num w:numId="22" w16cid:durableId="566189190">
    <w:abstractNumId w:val="29"/>
  </w:num>
  <w:num w:numId="23" w16cid:durableId="664818063">
    <w:abstractNumId w:val="10"/>
  </w:num>
  <w:num w:numId="24" w16cid:durableId="927075680">
    <w:abstractNumId w:val="20"/>
  </w:num>
  <w:num w:numId="25" w16cid:durableId="963805020">
    <w:abstractNumId w:val="13"/>
  </w:num>
  <w:num w:numId="26" w16cid:durableId="211037078">
    <w:abstractNumId w:val="0"/>
  </w:num>
  <w:num w:numId="27" w16cid:durableId="1669210515">
    <w:abstractNumId w:val="23"/>
  </w:num>
  <w:num w:numId="28" w16cid:durableId="154613873">
    <w:abstractNumId w:val="5"/>
  </w:num>
  <w:num w:numId="29" w16cid:durableId="2044623483">
    <w:abstractNumId w:val="30"/>
  </w:num>
  <w:num w:numId="30" w16cid:durableId="1989237680">
    <w:abstractNumId w:val="8"/>
  </w:num>
  <w:num w:numId="31" w16cid:durableId="518280598">
    <w:abstractNumId w:val="2"/>
  </w:num>
  <w:num w:numId="32" w16cid:durableId="116912825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9021064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78874039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026586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146115939">
    <w:abstractNumId w:val="1"/>
  </w:num>
  <w:num w:numId="37" w16cid:durableId="206451670">
    <w:abstractNumId w:val="15"/>
  </w:num>
  <w:num w:numId="38" w16cid:durableId="18711466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BE6"/>
    <w:rsid w:val="000014C6"/>
    <w:rsid w:val="000016CF"/>
    <w:rsid w:val="000050A0"/>
    <w:rsid w:val="00007879"/>
    <w:rsid w:val="00007F09"/>
    <w:rsid w:val="00010EB7"/>
    <w:rsid w:val="0001367C"/>
    <w:rsid w:val="000139D7"/>
    <w:rsid w:val="000150A4"/>
    <w:rsid w:val="000177E7"/>
    <w:rsid w:val="00030C73"/>
    <w:rsid w:val="00035B29"/>
    <w:rsid w:val="00041E5F"/>
    <w:rsid w:val="0004379E"/>
    <w:rsid w:val="000470A9"/>
    <w:rsid w:val="00056780"/>
    <w:rsid w:val="00060EAC"/>
    <w:rsid w:val="00064F8D"/>
    <w:rsid w:val="00070FC4"/>
    <w:rsid w:val="000719B6"/>
    <w:rsid w:val="0007794B"/>
    <w:rsid w:val="00081FE7"/>
    <w:rsid w:val="00082281"/>
    <w:rsid w:val="00083DDE"/>
    <w:rsid w:val="00090DA6"/>
    <w:rsid w:val="0009163E"/>
    <w:rsid w:val="00092441"/>
    <w:rsid w:val="00092769"/>
    <w:rsid w:val="000A1BBB"/>
    <w:rsid w:val="000B60CB"/>
    <w:rsid w:val="000B710C"/>
    <w:rsid w:val="000C5E06"/>
    <w:rsid w:val="000C7ABD"/>
    <w:rsid w:val="000D1EBB"/>
    <w:rsid w:val="000D2BE6"/>
    <w:rsid w:val="000D4C4D"/>
    <w:rsid w:val="000D57CA"/>
    <w:rsid w:val="000D6110"/>
    <w:rsid w:val="000D6A24"/>
    <w:rsid w:val="000E1520"/>
    <w:rsid w:val="000E2522"/>
    <w:rsid w:val="000E50BA"/>
    <w:rsid w:val="000F3273"/>
    <w:rsid w:val="000F4328"/>
    <w:rsid w:val="000F5783"/>
    <w:rsid w:val="000F7E27"/>
    <w:rsid w:val="00107250"/>
    <w:rsid w:val="00107597"/>
    <w:rsid w:val="001205C0"/>
    <w:rsid w:val="00121422"/>
    <w:rsid w:val="001241E8"/>
    <w:rsid w:val="00124344"/>
    <w:rsid w:val="00125095"/>
    <w:rsid w:val="00125D06"/>
    <w:rsid w:val="00127DA9"/>
    <w:rsid w:val="00136F82"/>
    <w:rsid w:val="00141FA7"/>
    <w:rsid w:val="00142775"/>
    <w:rsid w:val="00143102"/>
    <w:rsid w:val="001457D2"/>
    <w:rsid w:val="001465F8"/>
    <w:rsid w:val="001472BE"/>
    <w:rsid w:val="00155D13"/>
    <w:rsid w:val="00157923"/>
    <w:rsid w:val="00157BCC"/>
    <w:rsid w:val="001607DA"/>
    <w:rsid w:val="00161BCE"/>
    <w:rsid w:val="00163688"/>
    <w:rsid w:val="001667B7"/>
    <w:rsid w:val="00171BEF"/>
    <w:rsid w:val="0018395D"/>
    <w:rsid w:val="00184E0E"/>
    <w:rsid w:val="0018602A"/>
    <w:rsid w:val="00186134"/>
    <w:rsid w:val="0019029E"/>
    <w:rsid w:val="0019161C"/>
    <w:rsid w:val="00197CBE"/>
    <w:rsid w:val="00197D9F"/>
    <w:rsid w:val="001A0AC3"/>
    <w:rsid w:val="001A4509"/>
    <w:rsid w:val="001A4BB0"/>
    <w:rsid w:val="001B426A"/>
    <w:rsid w:val="001C2AF3"/>
    <w:rsid w:val="001C64E6"/>
    <w:rsid w:val="001D1DC9"/>
    <w:rsid w:val="001F0EAD"/>
    <w:rsid w:val="001F1074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234"/>
    <w:rsid w:val="002266A8"/>
    <w:rsid w:val="00230456"/>
    <w:rsid w:val="00230D48"/>
    <w:rsid w:val="002322FF"/>
    <w:rsid w:val="00235040"/>
    <w:rsid w:val="00240490"/>
    <w:rsid w:val="00247704"/>
    <w:rsid w:val="00247AFF"/>
    <w:rsid w:val="00252394"/>
    <w:rsid w:val="00263581"/>
    <w:rsid w:val="002710AE"/>
    <w:rsid w:val="002761BA"/>
    <w:rsid w:val="002808FD"/>
    <w:rsid w:val="00280963"/>
    <w:rsid w:val="00281290"/>
    <w:rsid w:val="00281634"/>
    <w:rsid w:val="00294D0C"/>
    <w:rsid w:val="00295ED6"/>
    <w:rsid w:val="002A58CB"/>
    <w:rsid w:val="002B0DAE"/>
    <w:rsid w:val="002B18D9"/>
    <w:rsid w:val="002B2F33"/>
    <w:rsid w:val="002B66C2"/>
    <w:rsid w:val="002C03B8"/>
    <w:rsid w:val="002C5FEE"/>
    <w:rsid w:val="002D31E4"/>
    <w:rsid w:val="002D3A15"/>
    <w:rsid w:val="002D73BC"/>
    <w:rsid w:val="002F181F"/>
    <w:rsid w:val="002F43C3"/>
    <w:rsid w:val="002F5ABA"/>
    <w:rsid w:val="00300CE6"/>
    <w:rsid w:val="00301D0B"/>
    <w:rsid w:val="003105E9"/>
    <w:rsid w:val="00313032"/>
    <w:rsid w:val="00314232"/>
    <w:rsid w:val="003160E2"/>
    <w:rsid w:val="00316A69"/>
    <w:rsid w:val="0031737E"/>
    <w:rsid w:val="003219E4"/>
    <w:rsid w:val="003223F4"/>
    <w:rsid w:val="0032511B"/>
    <w:rsid w:val="00325D41"/>
    <w:rsid w:val="00332F82"/>
    <w:rsid w:val="00333BE6"/>
    <w:rsid w:val="00337951"/>
    <w:rsid w:val="0034180B"/>
    <w:rsid w:val="0035117F"/>
    <w:rsid w:val="003548A7"/>
    <w:rsid w:val="00357F6D"/>
    <w:rsid w:val="003634D3"/>
    <w:rsid w:val="00366247"/>
    <w:rsid w:val="003707A1"/>
    <w:rsid w:val="00373144"/>
    <w:rsid w:val="003744DE"/>
    <w:rsid w:val="00375319"/>
    <w:rsid w:val="00376A5A"/>
    <w:rsid w:val="003778D0"/>
    <w:rsid w:val="00385478"/>
    <w:rsid w:val="00392D1C"/>
    <w:rsid w:val="00394529"/>
    <w:rsid w:val="003A2774"/>
    <w:rsid w:val="003A341D"/>
    <w:rsid w:val="003A34EA"/>
    <w:rsid w:val="003A4FB8"/>
    <w:rsid w:val="003B2E0F"/>
    <w:rsid w:val="003B34BF"/>
    <w:rsid w:val="003C11E4"/>
    <w:rsid w:val="003C166D"/>
    <w:rsid w:val="003C44FB"/>
    <w:rsid w:val="003C530E"/>
    <w:rsid w:val="003C5CCF"/>
    <w:rsid w:val="003C69A1"/>
    <w:rsid w:val="003D4B29"/>
    <w:rsid w:val="003E1802"/>
    <w:rsid w:val="003E3854"/>
    <w:rsid w:val="003E3ACF"/>
    <w:rsid w:val="003E68C9"/>
    <w:rsid w:val="003F0C36"/>
    <w:rsid w:val="003F3620"/>
    <w:rsid w:val="003F437F"/>
    <w:rsid w:val="003F686A"/>
    <w:rsid w:val="003F7FD8"/>
    <w:rsid w:val="00401A1D"/>
    <w:rsid w:val="00404280"/>
    <w:rsid w:val="00410056"/>
    <w:rsid w:val="004118C7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284"/>
    <w:rsid w:val="00444724"/>
    <w:rsid w:val="00446853"/>
    <w:rsid w:val="00452555"/>
    <w:rsid w:val="00464916"/>
    <w:rsid w:val="00465DA3"/>
    <w:rsid w:val="00467BA1"/>
    <w:rsid w:val="004727C5"/>
    <w:rsid w:val="004879EB"/>
    <w:rsid w:val="0049529F"/>
    <w:rsid w:val="00497B52"/>
    <w:rsid w:val="004A0417"/>
    <w:rsid w:val="004A226A"/>
    <w:rsid w:val="004A77EF"/>
    <w:rsid w:val="004B0730"/>
    <w:rsid w:val="004B0A94"/>
    <w:rsid w:val="004B374C"/>
    <w:rsid w:val="004B4B3E"/>
    <w:rsid w:val="004C0BE2"/>
    <w:rsid w:val="004C2602"/>
    <w:rsid w:val="004D1B2B"/>
    <w:rsid w:val="004D2206"/>
    <w:rsid w:val="004D5FF4"/>
    <w:rsid w:val="004D647B"/>
    <w:rsid w:val="004E060F"/>
    <w:rsid w:val="004E2A54"/>
    <w:rsid w:val="004F1224"/>
    <w:rsid w:val="00500E12"/>
    <w:rsid w:val="0050418E"/>
    <w:rsid w:val="0050572E"/>
    <w:rsid w:val="00511C18"/>
    <w:rsid w:val="005218B7"/>
    <w:rsid w:val="00524E6C"/>
    <w:rsid w:val="00527DC8"/>
    <w:rsid w:val="0053336E"/>
    <w:rsid w:val="00536D1A"/>
    <w:rsid w:val="00541BCF"/>
    <w:rsid w:val="00544ED3"/>
    <w:rsid w:val="00552F19"/>
    <w:rsid w:val="00554825"/>
    <w:rsid w:val="005617F4"/>
    <w:rsid w:val="005620B9"/>
    <w:rsid w:val="005648D1"/>
    <w:rsid w:val="00565F4F"/>
    <w:rsid w:val="00567213"/>
    <w:rsid w:val="005700EC"/>
    <w:rsid w:val="00570A90"/>
    <w:rsid w:val="00571404"/>
    <w:rsid w:val="0057441C"/>
    <w:rsid w:val="00574C71"/>
    <w:rsid w:val="00574DB3"/>
    <w:rsid w:val="005756C8"/>
    <w:rsid w:val="00576CAD"/>
    <w:rsid w:val="0058450E"/>
    <w:rsid w:val="005855E4"/>
    <w:rsid w:val="00586BF9"/>
    <w:rsid w:val="00587C29"/>
    <w:rsid w:val="005918EA"/>
    <w:rsid w:val="00594C7C"/>
    <w:rsid w:val="00597133"/>
    <w:rsid w:val="005A0939"/>
    <w:rsid w:val="005A22C5"/>
    <w:rsid w:val="005A428E"/>
    <w:rsid w:val="005A467D"/>
    <w:rsid w:val="005A4F22"/>
    <w:rsid w:val="005B0404"/>
    <w:rsid w:val="005B166E"/>
    <w:rsid w:val="005B1F35"/>
    <w:rsid w:val="005B23D9"/>
    <w:rsid w:val="005B751B"/>
    <w:rsid w:val="005C051A"/>
    <w:rsid w:val="005C6224"/>
    <w:rsid w:val="005D0E19"/>
    <w:rsid w:val="005D18F0"/>
    <w:rsid w:val="005D2E32"/>
    <w:rsid w:val="005F645A"/>
    <w:rsid w:val="005F6B04"/>
    <w:rsid w:val="005F7812"/>
    <w:rsid w:val="00600313"/>
    <w:rsid w:val="00600D7B"/>
    <w:rsid w:val="0061002A"/>
    <w:rsid w:val="00612920"/>
    <w:rsid w:val="00613696"/>
    <w:rsid w:val="00621798"/>
    <w:rsid w:val="00624393"/>
    <w:rsid w:val="00625187"/>
    <w:rsid w:val="00626257"/>
    <w:rsid w:val="00626EED"/>
    <w:rsid w:val="00632BDF"/>
    <w:rsid w:val="00636852"/>
    <w:rsid w:val="00642976"/>
    <w:rsid w:val="00644616"/>
    <w:rsid w:val="00646676"/>
    <w:rsid w:val="006505B3"/>
    <w:rsid w:val="006531AA"/>
    <w:rsid w:val="00655435"/>
    <w:rsid w:val="00663481"/>
    <w:rsid w:val="00666D6E"/>
    <w:rsid w:val="006753F5"/>
    <w:rsid w:val="006759A1"/>
    <w:rsid w:val="00681CF7"/>
    <w:rsid w:val="006843DC"/>
    <w:rsid w:val="00685BD7"/>
    <w:rsid w:val="00690095"/>
    <w:rsid w:val="00695BA9"/>
    <w:rsid w:val="006976DE"/>
    <w:rsid w:val="006A5C9C"/>
    <w:rsid w:val="006A714F"/>
    <w:rsid w:val="006B1158"/>
    <w:rsid w:val="006B143E"/>
    <w:rsid w:val="006B151A"/>
    <w:rsid w:val="006B3337"/>
    <w:rsid w:val="006C12C0"/>
    <w:rsid w:val="006C7D95"/>
    <w:rsid w:val="006D4063"/>
    <w:rsid w:val="006E1707"/>
    <w:rsid w:val="006E1F5A"/>
    <w:rsid w:val="006E494B"/>
    <w:rsid w:val="006E7AEB"/>
    <w:rsid w:val="006F09AB"/>
    <w:rsid w:val="006F2A4B"/>
    <w:rsid w:val="006F2EA7"/>
    <w:rsid w:val="006F3812"/>
    <w:rsid w:val="006F6D4D"/>
    <w:rsid w:val="00710F95"/>
    <w:rsid w:val="00711613"/>
    <w:rsid w:val="00711C2E"/>
    <w:rsid w:val="007200A6"/>
    <w:rsid w:val="00726FED"/>
    <w:rsid w:val="00727FBE"/>
    <w:rsid w:val="00737D5B"/>
    <w:rsid w:val="00745764"/>
    <w:rsid w:val="007460B8"/>
    <w:rsid w:val="0075113B"/>
    <w:rsid w:val="00753295"/>
    <w:rsid w:val="0075500C"/>
    <w:rsid w:val="00756A24"/>
    <w:rsid w:val="00760E42"/>
    <w:rsid w:val="0076369C"/>
    <w:rsid w:val="00763AD1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963C4"/>
    <w:rsid w:val="007A07A7"/>
    <w:rsid w:val="007A5C1E"/>
    <w:rsid w:val="007B1A3D"/>
    <w:rsid w:val="007B4B24"/>
    <w:rsid w:val="007B624D"/>
    <w:rsid w:val="007B71BD"/>
    <w:rsid w:val="007B78BB"/>
    <w:rsid w:val="007B7ED2"/>
    <w:rsid w:val="007C27CA"/>
    <w:rsid w:val="007C2B36"/>
    <w:rsid w:val="007C66DC"/>
    <w:rsid w:val="007D2D0D"/>
    <w:rsid w:val="007D3C84"/>
    <w:rsid w:val="007D46A6"/>
    <w:rsid w:val="007D4F17"/>
    <w:rsid w:val="007D6706"/>
    <w:rsid w:val="007D7059"/>
    <w:rsid w:val="007E00FA"/>
    <w:rsid w:val="007E1274"/>
    <w:rsid w:val="007E48C1"/>
    <w:rsid w:val="007E6B82"/>
    <w:rsid w:val="007E7CFC"/>
    <w:rsid w:val="007F3CAD"/>
    <w:rsid w:val="007F7EEF"/>
    <w:rsid w:val="0080263A"/>
    <w:rsid w:val="00803F28"/>
    <w:rsid w:val="0080402C"/>
    <w:rsid w:val="008068CE"/>
    <w:rsid w:val="00806B08"/>
    <w:rsid w:val="00807D6F"/>
    <w:rsid w:val="00813E82"/>
    <w:rsid w:val="00816161"/>
    <w:rsid w:val="00817165"/>
    <w:rsid w:val="0081794A"/>
    <w:rsid w:val="00823010"/>
    <w:rsid w:val="00823882"/>
    <w:rsid w:val="0083023A"/>
    <w:rsid w:val="0083122B"/>
    <w:rsid w:val="008316D0"/>
    <w:rsid w:val="00832F9B"/>
    <w:rsid w:val="008412A4"/>
    <w:rsid w:val="00841482"/>
    <w:rsid w:val="0085222F"/>
    <w:rsid w:val="00861666"/>
    <w:rsid w:val="008617F4"/>
    <w:rsid w:val="00862674"/>
    <w:rsid w:val="00863152"/>
    <w:rsid w:val="00865014"/>
    <w:rsid w:val="00867028"/>
    <w:rsid w:val="008773B3"/>
    <w:rsid w:val="00880AE0"/>
    <w:rsid w:val="00880CBC"/>
    <w:rsid w:val="008848A8"/>
    <w:rsid w:val="00885D9B"/>
    <w:rsid w:val="00886140"/>
    <w:rsid w:val="00894A78"/>
    <w:rsid w:val="00895E67"/>
    <w:rsid w:val="008A0870"/>
    <w:rsid w:val="008A12FF"/>
    <w:rsid w:val="008A184B"/>
    <w:rsid w:val="008A2759"/>
    <w:rsid w:val="008A341A"/>
    <w:rsid w:val="008B0703"/>
    <w:rsid w:val="008C0876"/>
    <w:rsid w:val="008C46B4"/>
    <w:rsid w:val="008C5CBF"/>
    <w:rsid w:val="008D1C67"/>
    <w:rsid w:val="008D4C07"/>
    <w:rsid w:val="008E5E8D"/>
    <w:rsid w:val="008E7E0D"/>
    <w:rsid w:val="008F1AD9"/>
    <w:rsid w:val="008F7D3D"/>
    <w:rsid w:val="00904914"/>
    <w:rsid w:val="00905858"/>
    <w:rsid w:val="00906CF2"/>
    <w:rsid w:val="0091527A"/>
    <w:rsid w:val="00917F40"/>
    <w:rsid w:val="0092068B"/>
    <w:rsid w:val="0092617A"/>
    <w:rsid w:val="00930012"/>
    <w:rsid w:val="00931109"/>
    <w:rsid w:val="00942ECC"/>
    <w:rsid w:val="00950364"/>
    <w:rsid w:val="0095184A"/>
    <w:rsid w:val="00955488"/>
    <w:rsid w:val="00957450"/>
    <w:rsid w:val="00960114"/>
    <w:rsid w:val="00960C1A"/>
    <w:rsid w:val="00962B2B"/>
    <w:rsid w:val="009647CD"/>
    <w:rsid w:val="00965289"/>
    <w:rsid w:val="0097276B"/>
    <w:rsid w:val="00973CF0"/>
    <w:rsid w:val="00973EFB"/>
    <w:rsid w:val="0097607B"/>
    <w:rsid w:val="009771BD"/>
    <w:rsid w:val="00984089"/>
    <w:rsid w:val="009863A4"/>
    <w:rsid w:val="00987F41"/>
    <w:rsid w:val="00992860"/>
    <w:rsid w:val="00992E93"/>
    <w:rsid w:val="0099521B"/>
    <w:rsid w:val="009A2F0B"/>
    <w:rsid w:val="009B15FF"/>
    <w:rsid w:val="009B205F"/>
    <w:rsid w:val="009B2DF4"/>
    <w:rsid w:val="009B4857"/>
    <w:rsid w:val="009B50B1"/>
    <w:rsid w:val="009C2025"/>
    <w:rsid w:val="009C5572"/>
    <w:rsid w:val="009C5DC0"/>
    <w:rsid w:val="009C7DAD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1F30"/>
    <w:rsid w:val="00A224CC"/>
    <w:rsid w:val="00A265C4"/>
    <w:rsid w:val="00A30737"/>
    <w:rsid w:val="00A31EC6"/>
    <w:rsid w:val="00A345C5"/>
    <w:rsid w:val="00A3575D"/>
    <w:rsid w:val="00A35AC4"/>
    <w:rsid w:val="00A44111"/>
    <w:rsid w:val="00A47B98"/>
    <w:rsid w:val="00A47BC5"/>
    <w:rsid w:val="00A56114"/>
    <w:rsid w:val="00A71E21"/>
    <w:rsid w:val="00A7398B"/>
    <w:rsid w:val="00A827D1"/>
    <w:rsid w:val="00A84946"/>
    <w:rsid w:val="00A859FB"/>
    <w:rsid w:val="00A85EBE"/>
    <w:rsid w:val="00A873DA"/>
    <w:rsid w:val="00A91B53"/>
    <w:rsid w:val="00A91BCF"/>
    <w:rsid w:val="00A9775F"/>
    <w:rsid w:val="00AA07C0"/>
    <w:rsid w:val="00AA119B"/>
    <w:rsid w:val="00AA53DF"/>
    <w:rsid w:val="00AB1102"/>
    <w:rsid w:val="00AB2815"/>
    <w:rsid w:val="00AB31D5"/>
    <w:rsid w:val="00AB38E6"/>
    <w:rsid w:val="00AB4DFF"/>
    <w:rsid w:val="00AB4EC8"/>
    <w:rsid w:val="00AB6992"/>
    <w:rsid w:val="00AC1EB1"/>
    <w:rsid w:val="00AC529B"/>
    <w:rsid w:val="00AC6FDB"/>
    <w:rsid w:val="00AD3ABA"/>
    <w:rsid w:val="00AD4004"/>
    <w:rsid w:val="00AE1864"/>
    <w:rsid w:val="00AE2F28"/>
    <w:rsid w:val="00AE33B4"/>
    <w:rsid w:val="00AF09A0"/>
    <w:rsid w:val="00B06F1B"/>
    <w:rsid w:val="00B07A77"/>
    <w:rsid w:val="00B24732"/>
    <w:rsid w:val="00B25DDB"/>
    <w:rsid w:val="00B30892"/>
    <w:rsid w:val="00B31DA5"/>
    <w:rsid w:val="00B3396D"/>
    <w:rsid w:val="00B34BFE"/>
    <w:rsid w:val="00B36CC0"/>
    <w:rsid w:val="00B423AA"/>
    <w:rsid w:val="00B42CBE"/>
    <w:rsid w:val="00B453EE"/>
    <w:rsid w:val="00B523CD"/>
    <w:rsid w:val="00B53DBA"/>
    <w:rsid w:val="00B545C7"/>
    <w:rsid w:val="00B54BAA"/>
    <w:rsid w:val="00B66919"/>
    <w:rsid w:val="00B66E37"/>
    <w:rsid w:val="00B86DAE"/>
    <w:rsid w:val="00B86EBF"/>
    <w:rsid w:val="00B9354B"/>
    <w:rsid w:val="00B93C8E"/>
    <w:rsid w:val="00B94480"/>
    <w:rsid w:val="00B9599D"/>
    <w:rsid w:val="00BA339E"/>
    <w:rsid w:val="00BA4731"/>
    <w:rsid w:val="00BA55BE"/>
    <w:rsid w:val="00BA6208"/>
    <w:rsid w:val="00BC166E"/>
    <w:rsid w:val="00BC6860"/>
    <w:rsid w:val="00BC720C"/>
    <w:rsid w:val="00BD18ED"/>
    <w:rsid w:val="00BE76A9"/>
    <w:rsid w:val="00BF19B6"/>
    <w:rsid w:val="00BF31B4"/>
    <w:rsid w:val="00C033EF"/>
    <w:rsid w:val="00C03B83"/>
    <w:rsid w:val="00C07B5E"/>
    <w:rsid w:val="00C11218"/>
    <w:rsid w:val="00C11EA5"/>
    <w:rsid w:val="00C13CB6"/>
    <w:rsid w:val="00C15855"/>
    <w:rsid w:val="00C158A0"/>
    <w:rsid w:val="00C164F1"/>
    <w:rsid w:val="00C16548"/>
    <w:rsid w:val="00C209C5"/>
    <w:rsid w:val="00C224E3"/>
    <w:rsid w:val="00C23DB1"/>
    <w:rsid w:val="00C30ED6"/>
    <w:rsid w:val="00C33196"/>
    <w:rsid w:val="00C34D47"/>
    <w:rsid w:val="00C405E1"/>
    <w:rsid w:val="00C47D27"/>
    <w:rsid w:val="00C57572"/>
    <w:rsid w:val="00C61231"/>
    <w:rsid w:val="00C634EA"/>
    <w:rsid w:val="00C76997"/>
    <w:rsid w:val="00C83A25"/>
    <w:rsid w:val="00C86700"/>
    <w:rsid w:val="00C905E1"/>
    <w:rsid w:val="00C9209C"/>
    <w:rsid w:val="00C9507A"/>
    <w:rsid w:val="00C973DB"/>
    <w:rsid w:val="00CA4D98"/>
    <w:rsid w:val="00CB054A"/>
    <w:rsid w:val="00CB0D92"/>
    <w:rsid w:val="00CB13CF"/>
    <w:rsid w:val="00CD28A3"/>
    <w:rsid w:val="00CD41BA"/>
    <w:rsid w:val="00CE14B9"/>
    <w:rsid w:val="00CF0228"/>
    <w:rsid w:val="00D13C2B"/>
    <w:rsid w:val="00D17CC4"/>
    <w:rsid w:val="00D2067C"/>
    <w:rsid w:val="00D22189"/>
    <w:rsid w:val="00D24E3F"/>
    <w:rsid w:val="00D32B0B"/>
    <w:rsid w:val="00D34894"/>
    <w:rsid w:val="00D37495"/>
    <w:rsid w:val="00D4489E"/>
    <w:rsid w:val="00D470CB"/>
    <w:rsid w:val="00D50E9E"/>
    <w:rsid w:val="00D516FA"/>
    <w:rsid w:val="00D55A27"/>
    <w:rsid w:val="00D6240B"/>
    <w:rsid w:val="00D64C43"/>
    <w:rsid w:val="00D705B6"/>
    <w:rsid w:val="00D714A4"/>
    <w:rsid w:val="00D71EFA"/>
    <w:rsid w:val="00D73B3F"/>
    <w:rsid w:val="00D73F98"/>
    <w:rsid w:val="00D73FF8"/>
    <w:rsid w:val="00D778F2"/>
    <w:rsid w:val="00D77C1A"/>
    <w:rsid w:val="00D81F6B"/>
    <w:rsid w:val="00D84999"/>
    <w:rsid w:val="00D84E44"/>
    <w:rsid w:val="00D87029"/>
    <w:rsid w:val="00D90903"/>
    <w:rsid w:val="00D92DFE"/>
    <w:rsid w:val="00D9378E"/>
    <w:rsid w:val="00D93B2E"/>
    <w:rsid w:val="00D96286"/>
    <w:rsid w:val="00D96BAA"/>
    <w:rsid w:val="00DA086B"/>
    <w:rsid w:val="00DA2FE6"/>
    <w:rsid w:val="00DA32D6"/>
    <w:rsid w:val="00DA46BF"/>
    <w:rsid w:val="00DA4A6E"/>
    <w:rsid w:val="00DA59D3"/>
    <w:rsid w:val="00DC1D73"/>
    <w:rsid w:val="00DC1F33"/>
    <w:rsid w:val="00DC2C53"/>
    <w:rsid w:val="00DC2E1A"/>
    <w:rsid w:val="00DC3D26"/>
    <w:rsid w:val="00DD027D"/>
    <w:rsid w:val="00DD10F3"/>
    <w:rsid w:val="00DD1DAD"/>
    <w:rsid w:val="00DD26B8"/>
    <w:rsid w:val="00DE79F1"/>
    <w:rsid w:val="00DF191A"/>
    <w:rsid w:val="00DF3B4B"/>
    <w:rsid w:val="00DF5E23"/>
    <w:rsid w:val="00DF6827"/>
    <w:rsid w:val="00DF76D9"/>
    <w:rsid w:val="00DF7BA5"/>
    <w:rsid w:val="00E00331"/>
    <w:rsid w:val="00E01D80"/>
    <w:rsid w:val="00E02364"/>
    <w:rsid w:val="00E06D06"/>
    <w:rsid w:val="00E07BF7"/>
    <w:rsid w:val="00E126B5"/>
    <w:rsid w:val="00E231BD"/>
    <w:rsid w:val="00E25EF1"/>
    <w:rsid w:val="00E319E3"/>
    <w:rsid w:val="00E34535"/>
    <w:rsid w:val="00E372B7"/>
    <w:rsid w:val="00E37460"/>
    <w:rsid w:val="00E4148D"/>
    <w:rsid w:val="00E459B0"/>
    <w:rsid w:val="00E5256C"/>
    <w:rsid w:val="00E52C7A"/>
    <w:rsid w:val="00E56892"/>
    <w:rsid w:val="00E61B70"/>
    <w:rsid w:val="00E66F9F"/>
    <w:rsid w:val="00E672EE"/>
    <w:rsid w:val="00E7004F"/>
    <w:rsid w:val="00E713CD"/>
    <w:rsid w:val="00E714B2"/>
    <w:rsid w:val="00E73E94"/>
    <w:rsid w:val="00E76C93"/>
    <w:rsid w:val="00E80666"/>
    <w:rsid w:val="00E81F71"/>
    <w:rsid w:val="00E82546"/>
    <w:rsid w:val="00E82C65"/>
    <w:rsid w:val="00E92464"/>
    <w:rsid w:val="00E92C14"/>
    <w:rsid w:val="00E941C9"/>
    <w:rsid w:val="00EA7EE1"/>
    <w:rsid w:val="00EA7F09"/>
    <w:rsid w:val="00EB57BB"/>
    <w:rsid w:val="00EC3E70"/>
    <w:rsid w:val="00EC51C7"/>
    <w:rsid w:val="00EE0511"/>
    <w:rsid w:val="00EE05AF"/>
    <w:rsid w:val="00EE3267"/>
    <w:rsid w:val="00EE3E81"/>
    <w:rsid w:val="00EE5DAF"/>
    <w:rsid w:val="00EF0214"/>
    <w:rsid w:val="00EF022E"/>
    <w:rsid w:val="00EF37B7"/>
    <w:rsid w:val="00F005C8"/>
    <w:rsid w:val="00F03C24"/>
    <w:rsid w:val="00F057E3"/>
    <w:rsid w:val="00F05824"/>
    <w:rsid w:val="00F061F0"/>
    <w:rsid w:val="00F07024"/>
    <w:rsid w:val="00F120DE"/>
    <w:rsid w:val="00F15074"/>
    <w:rsid w:val="00F16A47"/>
    <w:rsid w:val="00F173C4"/>
    <w:rsid w:val="00F26A9F"/>
    <w:rsid w:val="00F30D95"/>
    <w:rsid w:val="00F33253"/>
    <w:rsid w:val="00F33F6A"/>
    <w:rsid w:val="00F347DC"/>
    <w:rsid w:val="00F37850"/>
    <w:rsid w:val="00F4521F"/>
    <w:rsid w:val="00F45D9C"/>
    <w:rsid w:val="00F4697F"/>
    <w:rsid w:val="00F519DB"/>
    <w:rsid w:val="00F53348"/>
    <w:rsid w:val="00F53B7D"/>
    <w:rsid w:val="00F55F99"/>
    <w:rsid w:val="00F608DA"/>
    <w:rsid w:val="00F63A40"/>
    <w:rsid w:val="00F63C70"/>
    <w:rsid w:val="00F66901"/>
    <w:rsid w:val="00F67DA2"/>
    <w:rsid w:val="00F71D75"/>
    <w:rsid w:val="00F71E0E"/>
    <w:rsid w:val="00F72F60"/>
    <w:rsid w:val="00F74EE9"/>
    <w:rsid w:val="00F77294"/>
    <w:rsid w:val="00F824E9"/>
    <w:rsid w:val="00F82F62"/>
    <w:rsid w:val="00F8444A"/>
    <w:rsid w:val="00F94E60"/>
    <w:rsid w:val="00F95552"/>
    <w:rsid w:val="00F955FC"/>
    <w:rsid w:val="00F960A6"/>
    <w:rsid w:val="00FC227F"/>
    <w:rsid w:val="00FC3708"/>
    <w:rsid w:val="00FC4DAD"/>
    <w:rsid w:val="00FC6DD9"/>
    <w:rsid w:val="00FD3F1A"/>
    <w:rsid w:val="00FD50D9"/>
    <w:rsid w:val="00FE2A2C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67F9C"/>
  <w15:docId w15:val="{B3ACF0A8-93EE-4EB0-9457-AB3879DA5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5FF"/>
  </w:style>
  <w:style w:type="paragraph" w:styleId="Heading3">
    <w:name w:val="heading 3"/>
    <w:basedOn w:val="Normal"/>
    <w:link w:val="Heading3Char"/>
    <w:qFormat/>
    <w:rsid w:val="006C7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F608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1 Char,Bullets Char,List Paragraph 1 Char,References Char,List Paragraph (numbered (a)) Char"/>
    <w:basedOn w:val="DefaultParagraphFont"/>
    <w:link w:val="ListParagraph"/>
    <w:uiPriority w:val="34"/>
    <w:locked/>
    <w:rsid w:val="00F608D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E52C7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E52C7A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5C051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C051A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3Char">
    <w:name w:val="Heading 3 Char"/>
    <w:basedOn w:val="DefaultParagraphFont"/>
    <w:link w:val="Heading3"/>
    <w:rsid w:val="006C7D95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uiPriority w:val="22"/>
    <w:qFormat/>
    <w:rsid w:val="006C7D95"/>
    <w:rPr>
      <w:b/>
      <w:bCs/>
    </w:rPr>
  </w:style>
  <w:style w:type="character" w:styleId="Emphasis">
    <w:name w:val="Emphasis"/>
    <w:basedOn w:val="DefaultParagraphFont"/>
    <w:uiPriority w:val="20"/>
    <w:qFormat/>
    <w:rsid w:val="008A087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68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86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6753F5"/>
    <w:pPr>
      <w:spacing w:after="0" w:line="240" w:lineRule="auto"/>
    </w:pPr>
    <w:rPr>
      <w:rFonts w:eastAsiaTheme="minorEastAsia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570A9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70A9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4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https://mul2-mta.gov.am/tasks/1475671/oneclick/5Ampopatert.docx?token=d73a2d78f662854c864ca79891238dff</cp:keywords>
  <dc:description/>
  <cp:lastModifiedBy>Narine Avetyan</cp:lastModifiedBy>
  <cp:revision>5</cp:revision>
  <cp:lastPrinted>2022-01-07T14:32:00Z</cp:lastPrinted>
  <dcterms:created xsi:type="dcterms:W3CDTF">2023-12-27T15:16:00Z</dcterms:created>
  <dcterms:modified xsi:type="dcterms:W3CDTF">2023-12-28T06:04:00Z</dcterms:modified>
</cp:coreProperties>
</file>