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E12F90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12F90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E12F90">
        <w:rPr>
          <w:rFonts w:ascii="GHEA Grapalat" w:hAnsi="GHEA Grapalat"/>
          <w:b/>
          <w:sz w:val="24"/>
          <w:szCs w:val="24"/>
          <w:lang w:val="hy-AM"/>
        </w:rPr>
        <w:t xml:space="preserve"> ԱՍԻԱԿԱՆ ԶԱՐԳԱՑՄԱՆ ԲԱՆԿԻ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E12F90">
        <w:rPr>
          <w:rFonts w:ascii="GHEA Grapalat" w:hAnsi="GHEA Grapalat"/>
          <w:b/>
          <w:sz w:val="24"/>
          <w:szCs w:val="24"/>
          <w:lang w:val="hy-AM"/>
        </w:rPr>
        <w:t xml:space="preserve"> «ՍԵՅՍՄԻԿ ԱՆՎՏԱՆԳՈՒԹՅԱՆ ԲԱՐԵԼԱՎՄԱՆ ԾՐԱԳԻՐ (ԼՐԱՑՈՒՑԻՉ ՖԻՆԱՆՍԱՎՈՐՈՒՄ)»</w:t>
      </w:r>
      <w:r w:rsidR="00883025" w:rsidRPr="002A2D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 xml:space="preserve"> ՎԱՐԿԱՅԻՆ ՀԱՄԱՁԱՅՆԱԳԻՐԸ 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0200D2" w:rsidRPr="00E12F90">
        <w:rPr>
          <w:rFonts w:ascii="GHEA Grapalat" w:hAnsi="GHEA Grapalat"/>
          <w:sz w:val="24"/>
          <w:szCs w:val="24"/>
          <w:lang w:val="hy-AM"/>
        </w:rPr>
        <w:t xml:space="preserve">2023 թվականի նոյեմբերի 27-ին ստորագրված </w:t>
      </w:r>
      <w:r w:rsidR="00E12F90" w:rsidRPr="00E12F90">
        <w:rPr>
          <w:rFonts w:ascii="GHEA Grapalat" w:hAnsi="GHEA Grapalat"/>
          <w:sz w:val="24"/>
          <w:szCs w:val="24"/>
          <w:lang w:val="hy-AM"/>
        </w:rPr>
        <w:t>Հայաստանի Հանրապետության և Ասիական զարգացման բանկի միջև «Սեյսմիկ անվտանգության բարելավման ծրագիր (լրացուցիչ ֆինանսավորում)»</w:t>
      </w:r>
      <w:r w:rsidR="002A2D64" w:rsidRPr="002A2D64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E61" w:rsidRPr="001D2E61">
        <w:rPr>
          <w:rFonts w:ascii="GHEA Grapalat" w:hAnsi="GHEA Grapalat"/>
          <w:sz w:val="24"/>
          <w:szCs w:val="24"/>
          <w:lang w:val="hy-AM"/>
        </w:rPr>
        <w:t>վարկ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>ային 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874" w:rsidRDefault="00072874" w:rsidP="00D855A8">
      <w:pPr>
        <w:spacing w:after="0" w:line="240" w:lineRule="auto"/>
      </w:pPr>
      <w:r>
        <w:separator/>
      </w:r>
    </w:p>
  </w:endnote>
  <w:endnote w:type="continuationSeparator" w:id="0">
    <w:p w:rsidR="00072874" w:rsidRDefault="00072874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874" w:rsidRDefault="00072874" w:rsidP="00D855A8">
      <w:pPr>
        <w:spacing w:after="0" w:line="240" w:lineRule="auto"/>
      </w:pPr>
      <w:r>
        <w:separator/>
      </w:r>
    </w:p>
  </w:footnote>
  <w:footnote w:type="continuationSeparator" w:id="0">
    <w:p w:rsidR="00072874" w:rsidRDefault="00072874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05B95"/>
    <w:rsid w:val="000200D2"/>
    <w:rsid w:val="00072874"/>
    <w:rsid w:val="00090BB7"/>
    <w:rsid w:val="000C5E0F"/>
    <w:rsid w:val="00102060"/>
    <w:rsid w:val="001837EE"/>
    <w:rsid w:val="001D2E61"/>
    <w:rsid w:val="0023585B"/>
    <w:rsid w:val="00236DB4"/>
    <w:rsid w:val="002A2D64"/>
    <w:rsid w:val="002B1E8E"/>
    <w:rsid w:val="003020D2"/>
    <w:rsid w:val="0040214B"/>
    <w:rsid w:val="006E2218"/>
    <w:rsid w:val="00756B9E"/>
    <w:rsid w:val="007E2EB3"/>
    <w:rsid w:val="00883025"/>
    <w:rsid w:val="00901CDA"/>
    <w:rsid w:val="009116BD"/>
    <w:rsid w:val="0093300C"/>
    <w:rsid w:val="00992C79"/>
    <w:rsid w:val="009A587A"/>
    <w:rsid w:val="009D1844"/>
    <w:rsid w:val="00A2376D"/>
    <w:rsid w:val="00A812B4"/>
    <w:rsid w:val="00BA0AFB"/>
    <w:rsid w:val="00BA0F0E"/>
    <w:rsid w:val="00BA7238"/>
    <w:rsid w:val="00C04B08"/>
    <w:rsid w:val="00C37092"/>
    <w:rsid w:val="00D43FE1"/>
    <w:rsid w:val="00D855A8"/>
    <w:rsid w:val="00DD446E"/>
    <w:rsid w:val="00E12F90"/>
    <w:rsid w:val="00E323C5"/>
    <w:rsid w:val="00E55959"/>
    <w:rsid w:val="00E73548"/>
    <w:rsid w:val="00E90442"/>
    <w:rsid w:val="00E92F02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45D9E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459</Characters>
  <Application>Microsoft Office Word</Application>
  <DocSecurity>0</DocSecurity>
  <Lines>27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2</cp:revision>
  <dcterms:created xsi:type="dcterms:W3CDTF">2024-01-04T11:44:00Z</dcterms:created>
  <dcterms:modified xsi:type="dcterms:W3CDTF">2024-01-04T11:44:00Z</dcterms:modified>
</cp:coreProperties>
</file>