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447" w:rsidRPr="00CA2686" w:rsidRDefault="00246447" w:rsidP="00246447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1D1223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1D1223">
        <w:rPr>
          <w:rFonts w:ascii="GHEA Grapalat" w:eastAsia="Times New Roman" w:hAnsi="GHEA Grapalat"/>
          <w:b/>
          <w:sz w:val="24"/>
          <w:szCs w:val="24"/>
        </w:rPr>
        <w:t xml:space="preserve"> </w:t>
      </w:r>
    </w:p>
    <w:p w:rsidR="00246447" w:rsidRPr="001D1223" w:rsidRDefault="00246447" w:rsidP="00246447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1D12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ՀԱՅԱՍՏԱՆԻ ՀԱՆՐԱՊԵՏՈՒԹՅՈՒՆԻՑ ԱՐՏԱՀԱՆՄԱՆ ԵՎ ՀԱՅԱՍՏԱՆԻ ՀԱՆՐԱՊԵՏՈՒԹՅՈՒՆ ՆԵՐՄՈՒԾՄԱՆ ՀԱՄԱՐ ԱՐԳԵԼՎԱԾ ՍՆԴԻԿԻ ՀԱՎԵԼԻՉՈՎ ԱՐՏԱԴՐԱՆՔԻ ՑԱՆԿԸ</w:t>
      </w:r>
      <w:r w:rsidRPr="00606058">
        <w:rPr>
          <w:rFonts w:eastAsia="Times New Roman" w:cs="Calibri"/>
          <w:b/>
          <w:color w:val="000000"/>
          <w:sz w:val="24"/>
          <w:szCs w:val="24"/>
          <w:lang w:val="hy-AM" w:eastAsia="en-GB"/>
        </w:rPr>
        <w:t> </w:t>
      </w:r>
      <w:r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ՍԱՀՄԱՆԵԼՈՒ ՄԱՍԻՆ</w:t>
      </w:r>
      <w:r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D1223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246447" w:rsidRPr="001D1223" w:rsidRDefault="00246447" w:rsidP="00246447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2"/>
        <w:gridCol w:w="3068"/>
      </w:tblGrid>
      <w:tr w:rsidR="00246447" w:rsidRPr="006668F1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9F0E32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1D12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1D122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Պաշտպանության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6668F1" w:rsidRDefault="00246447" w:rsidP="008A1CE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12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10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246447" w:rsidRPr="006668F1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6668F1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12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6668F1">
              <w:rPr>
                <w:lang w:val="hy-AM"/>
              </w:rPr>
              <w:t xml:space="preserve"> </w:t>
            </w:r>
            <w:r w:rsidRPr="006668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ՊՆ/510/6227</w:t>
            </w:r>
          </w:p>
        </w:tc>
      </w:tr>
      <w:tr w:rsidR="00246447" w:rsidRPr="006668F1" w:rsidTr="008A1CE8">
        <w:trPr>
          <w:trHeight w:val="1587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CA2686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078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2023 թվականի հոկտեմբերի 10-ի Ձեր N 1/09.2/13404-23 գրության առնչությամբ հայտնում եմ, որ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6078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հավելիչով</w:t>
            </w:r>
            <w:proofErr w:type="spellEnd"/>
            <w:r w:rsidRPr="006078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արտադրանքի ցանկը սահմանելու մասին» Կառավարության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</w:t>
            </w:r>
            <w:r w:rsidRPr="006078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</w:t>
            </w:r>
            <w:r w:rsidRPr="006078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վերաբերյալ դիտողություններ և առաջարկություններ չունենք: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1D1223" w:rsidRDefault="00246447" w:rsidP="008A1CE8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46447" w:rsidRPr="001D1223" w:rsidRDefault="00246447" w:rsidP="008A1CE8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246447" w:rsidRPr="001D1223" w:rsidRDefault="00246447" w:rsidP="008A1CE8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46447" w:rsidRPr="006668F1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1D1223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1D12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</w:t>
            </w:r>
            <w:r w:rsidRPr="001D122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</w:t>
            </w:r>
            <w:r w:rsidRPr="009F0E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6668F1" w:rsidRDefault="00246447" w:rsidP="008A1CE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13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0.2023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246447" w:rsidRPr="006668F1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6668F1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6668F1">
              <w:rPr>
                <w:lang w:val="hy-AM"/>
              </w:rPr>
              <w:t xml:space="preserve"> </w:t>
            </w:r>
            <w:r w:rsidRPr="00184DF5">
              <w:rPr>
                <w:rFonts w:ascii="GHEA Grapalat" w:hAnsi="GHEA Grapalat" w:cs="GHEA Grapalat"/>
                <w:b/>
                <w:sz w:val="24"/>
                <w:szCs w:val="24"/>
              </w:rPr>
              <w:t>ԱԱ/04/23088</w:t>
            </w:r>
          </w:p>
        </w:tc>
      </w:tr>
      <w:tr w:rsidR="00246447" w:rsidRPr="006668F1" w:rsidTr="008A1CE8">
        <w:trPr>
          <w:trHeight w:val="1587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9F0E32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84DF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2023 թվականի հոկտեմբերի 9-ի Ձեր թիվ 1/09.2/13404-2023 գրության՝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184DF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184DF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 որոշ</w:t>
            </w:r>
            <w:r w:rsidRPr="00184DF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ան նախագծի</w:t>
            </w:r>
            <w:r w:rsidRPr="00184DF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փաթեթի վերաբերյալ, հայտնում եմ, որ վերջինիս առնչությամբ դիտողություններ և առաջարկություններ չկան: 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882F27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246447" w:rsidRPr="00E23D87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20030E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Շուկայի վերահսկողության տեսչական մարմին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E23D87" w:rsidRDefault="00246447" w:rsidP="008A1CE8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16</w:t>
            </w:r>
            <w:r w:rsidRPr="00E23D8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10</w:t>
            </w:r>
            <w:r w:rsidRPr="00E23D8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E23D8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246447" w:rsidRPr="00E23D87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E23D87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E23D87">
              <w:rPr>
                <w:lang w:val="hy-AM"/>
              </w:rPr>
              <w:t xml:space="preserve"> </w:t>
            </w:r>
            <w:r w:rsidRPr="00E23D8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01//1763</w:t>
            </w:r>
          </w:p>
        </w:tc>
      </w:tr>
      <w:tr w:rsidR="00246447" w:rsidRPr="00E23D87" w:rsidTr="008A1CE8">
        <w:trPr>
          <w:trHeight w:val="543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A2690C" w:rsidRDefault="00246447" w:rsidP="008A1CE8">
            <w:pPr>
              <w:spacing w:line="360" w:lineRule="auto"/>
              <w:ind w:left="357" w:right="165" w:firstLine="4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6C5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6E6C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պատասխան Ձեր 10.10.2023 թվականի թիվ 1/09.2/13404-2023 գրության </w:t>
            </w:r>
            <w:r w:rsidRPr="006E6C5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6E6C52">
              <w:rPr>
                <w:rFonts w:ascii="GHEA Grapalat" w:hAnsi="GHEA Grapalat"/>
                <w:sz w:val="24"/>
                <w:szCs w:val="24"/>
                <w:lang w:val="hy-AM"/>
              </w:rPr>
              <w:t>հավելիչով</w:t>
            </w:r>
            <w:proofErr w:type="spellEnd"/>
            <w:r w:rsidRPr="006E6C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արտադրանքի ցանկը սահմանելու մասին» Կառավարության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Pr="006E6C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6E6C5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վերաբերյալ Հայաստանի </w:t>
            </w:r>
            <w:r w:rsidRPr="006E6C5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6E6C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շուկայի վերահսկողության տեսչական մարմինն </w:t>
            </w:r>
            <w:proofErr w:type="spellStart"/>
            <w:r w:rsidRPr="006E6C52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6E6C52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E6C52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6E6C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չունի: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C34015" w:rsidRDefault="00246447" w:rsidP="008A1CE8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46447" w:rsidRPr="00E23D87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1D1223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1D12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D122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</w:t>
            </w:r>
            <w:r w:rsidRPr="001D122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17.10</w:t>
            </w:r>
            <w:r w:rsidRPr="00E23D8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E23D8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246447" w:rsidRPr="00E23D87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E23D87">
              <w:rPr>
                <w:lang w:val="hy-AM"/>
              </w:rPr>
              <w:t xml:space="preserve"> </w:t>
            </w:r>
            <w:r w:rsidRPr="006E6C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43/21/124938</w:t>
            </w:r>
          </w:p>
        </w:tc>
      </w:tr>
      <w:tr w:rsidR="00246447" w:rsidRPr="00A2690C" w:rsidTr="008A1CE8">
        <w:trPr>
          <w:trHeight w:val="597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6E6C52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     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պատասխան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Ձեր 09.10.2023թ.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թիվ</w:t>
            </w:r>
            <w:proofErr w:type="spellEnd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1/09.2/13404-2023 գրության՝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ներքին գործերի նախարարությունում ուսումնասիրվել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ՀՀ կառավարության որոշ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 նախագիծը, որի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վերաբերյալ առաջարկություններ և առարկություններ չկան:</w:t>
            </w:r>
          </w:p>
          <w:p w:rsidR="00246447" w:rsidRPr="0073262F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4D758F" w:rsidRDefault="00246447" w:rsidP="008A1CE8">
            <w:pPr>
              <w:spacing w:after="0" w:line="360" w:lineRule="auto"/>
              <w:ind w:left="182" w:right="173" w:firstLine="180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246447" w:rsidRPr="006E6C52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20030E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17.10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246447" w:rsidRPr="006E6C52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6E6C52">
              <w:rPr>
                <w:lang w:val="hy-AM"/>
              </w:rPr>
              <w:t xml:space="preserve"> </w:t>
            </w:r>
            <w:r w:rsidRPr="006E6C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ԳՍ/25</w:t>
            </w:r>
            <w:r w:rsidRPr="006E6C5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6E6C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2/31404</w:t>
            </w:r>
          </w:p>
        </w:tc>
      </w:tr>
      <w:tr w:rsidR="00246447" w:rsidRPr="006E6C52" w:rsidTr="008A1CE8">
        <w:trPr>
          <w:trHeight w:val="2595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6E6C52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Հայտնում ենք, որ ՀՀ տարածքային կառավարման և ենթակառուցվածքների նախարարությունը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Կառավարության </w:t>
            </w:r>
            <w:r w:rsidRPr="006E6C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</w:t>
            </w:r>
            <w:r w:rsidRPr="006E6C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 փաթեթի վերաբերյալ իր իրավասությունների շրջանակում առաջարկություններ չունի: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4D758F" w:rsidRDefault="00246447" w:rsidP="008A1CE8">
            <w:pPr>
              <w:spacing w:after="0" w:line="360" w:lineRule="auto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246447" w:rsidRPr="009F0E32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20030E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6</w:t>
            </w:r>
            <w:r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23.10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246447" w:rsidRPr="009F0E32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6E6C52">
              <w:rPr>
                <w:lang w:val="hy-AM"/>
              </w:rPr>
              <w:t xml:space="preserve"> </w:t>
            </w:r>
            <w:r w:rsidRPr="006E6C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01/29.1/10/5596</w:t>
            </w:r>
          </w:p>
        </w:tc>
      </w:tr>
      <w:tr w:rsidR="00246447" w:rsidRPr="000C66F6" w:rsidTr="008A1CE8">
        <w:trPr>
          <w:trHeight w:val="507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73262F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Ձեր՝ 2023 թվականի հոկտեմբերի 10-ի թիվ 1/09.2/13404-2023 գրության՝ հայտնում եմ, որ Բնապահպանության և ընդերքի տեսչական մարմինը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Կառավարության </w:t>
            </w:r>
            <w:r w:rsidRPr="006E6C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</w:t>
            </w:r>
            <w:r w:rsidRPr="006E6C5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 փաթեթ</w:t>
            </w:r>
            <w:r w:rsidRPr="006E6C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 վերաբերյալ առաջարկություններ և առարկություններ չունի։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0C66F6" w:rsidRDefault="00246447" w:rsidP="008A1CE8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246447" w:rsidRPr="009F0E32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20030E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7</w:t>
            </w:r>
            <w:r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</w:t>
            </w:r>
            <w:r w:rsidRPr="006E6C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.10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246447" w:rsidRPr="009F0E32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6E6C52">
              <w:rPr>
                <w:lang w:val="hy-AM"/>
              </w:rPr>
              <w:t xml:space="preserve"> </w:t>
            </w:r>
            <w:r w:rsidRPr="000A643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01/3-2/64501</w:t>
            </w:r>
          </w:p>
        </w:tc>
      </w:tr>
      <w:tr w:rsidR="00246447" w:rsidRPr="000C66F6" w:rsidTr="008A1CE8">
        <w:trPr>
          <w:trHeight w:val="507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0A6433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A643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0A643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0A643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Հայաստանի Հանրապետության կառավարության 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 նախագծ</w:t>
            </w:r>
            <w:r w:rsidRPr="000A643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 վերաբերյալ հայտնում ենք, որ առաջարկություններ չունենք։</w:t>
            </w:r>
          </w:p>
          <w:p w:rsidR="00246447" w:rsidRPr="0073262F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0C66F6" w:rsidRDefault="00246447" w:rsidP="008A1CE8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246447" w:rsidRPr="009F0E32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20030E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20030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030E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8</w:t>
            </w:r>
            <w:r w:rsidRPr="0020030E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22.11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246447" w:rsidRPr="009F0E32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6E6C52">
              <w:rPr>
                <w:lang w:val="hy-AM"/>
              </w:rPr>
              <w:t xml:space="preserve"> </w:t>
            </w:r>
            <w:r w:rsidRPr="009B654B">
              <w:rPr>
                <w:rFonts w:ascii="GHEA Grapalat" w:hAnsi="GHEA Grapalat" w:cs="GHEA Grapalat"/>
                <w:b/>
                <w:sz w:val="24"/>
                <w:szCs w:val="24"/>
              </w:rPr>
              <w:t>01/20175</w:t>
            </w:r>
          </w:p>
        </w:tc>
      </w:tr>
      <w:tr w:rsidR="00246447" w:rsidRPr="00246447" w:rsidTr="008A1CE8">
        <w:trPr>
          <w:trHeight w:val="507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C55526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 N 1/09.2/13404-2023 գրության՝ նախարարությունը քննարկելով գրությամբ ներկայացված Հայաստանի Հանրապետության կառավարության որոշումների նախագծերը՝  առաջարկում ենք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ՀՀ կառավարության որոշման նախագծի 1-ին կետով հաստատվող հավելվածի ցանկի 3-րդ կետը շարադրել </w:t>
            </w:r>
            <w:proofErr w:type="spellStart"/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հետևյալ</w:t>
            </w:r>
            <w:proofErr w:type="spellEnd"/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խմբագրությամբ</w:t>
            </w:r>
            <w:r w:rsidRPr="00C5552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</w:p>
          <w:p w:rsidR="00246447" w:rsidRPr="00C55526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</w:p>
          <w:tbl>
            <w:tblPr>
              <w:tblStyle w:val="TableGrid"/>
              <w:tblW w:w="10207" w:type="dxa"/>
              <w:tblInd w:w="108" w:type="dxa"/>
              <w:tblLook w:val="04A0" w:firstRow="1" w:lastRow="0" w:firstColumn="1" w:lastColumn="0" w:noHBand="0" w:noVBand="1"/>
            </w:tblPr>
            <w:tblGrid>
              <w:gridCol w:w="894"/>
              <w:gridCol w:w="6629"/>
              <w:gridCol w:w="2684"/>
            </w:tblGrid>
            <w:tr w:rsidR="00246447" w:rsidRPr="00246447" w:rsidTr="008A1CE8">
              <w:trPr>
                <w:trHeight w:val="2839"/>
              </w:trPr>
              <w:tc>
                <w:tcPr>
                  <w:tcW w:w="834" w:type="dxa"/>
                </w:tcPr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3.</w:t>
                  </w:r>
                </w:p>
              </w:tc>
              <w:tc>
                <w:tcPr>
                  <w:tcW w:w="6673" w:type="dxa"/>
                </w:tcPr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Սնդիկային, ոչ էլեկտրոնային չափման միջոցներ (սարքեր)՝ 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- բարոմետրեր (մթնոլորտային </w:t>
                  </w:r>
                  <w:proofErr w:type="spellStart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ճնշաչափ</w:t>
                  </w:r>
                  <w:proofErr w:type="spellEnd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)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-</w:t>
                  </w:r>
                  <w:proofErr w:type="spellStart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հիգրոմետրեր</w:t>
                  </w:r>
                  <w:proofErr w:type="spellEnd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 (մթնոլորտային օդի և այլ գազի խոնավաչափ)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- </w:t>
                  </w:r>
                  <w:proofErr w:type="spellStart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մանոմետրեր</w:t>
                  </w:r>
                  <w:proofErr w:type="spellEnd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 (հեղուկների և գազերի </w:t>
                  </w:r>
                  <w:proofErr w:type="spellStart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ճնշաչափ</w:t>
                  </w:r>
                  <w:proofErr w:type="spellEnd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)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- ջերմաչափեր 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- </w:t>
                  </w:r>
                  <w:proofErr w:type="spellStart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սֆիգմոմանոմետրեր</w:t>
                  </w:r>
                  <w:proofErr w:type="spellEnd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 (արյան </w:t>
                  </w:r>
                  <w:proofErr w:type="spellStart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ճնշաչափ</w:t>
                  </w:r>
                  <w:proofErr w:type="spellEnd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)</w:t>
                  </w:r>
                </w:p>
              </w:tc>
              <w:tc>
                <w:tcPr>
                  <w:tcW w:w="2700" w:type="dxa"/>
                </w:tcPr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9025 80 200 0-ից 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bookmarkStart w:id="0" w:name="_Hlk136270863"/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9025 80 800 0-ից </w:t>
                  </w:r>
                </w:p>
                <w:bookmarkEnd w:id="0"/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9026 20 400 0-ից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 xml:space="preserve">9025 11-ից </w:t>
                  </w:r>
                </w:p>
                <w:p w:rsidR="00246447" w:rsidRPr="00C55526" w:rsidRDefault="00246447" w:rsidP="008A1CE8">
                  <w:pPr>
                    <w:spacing w:after="0" w:line="360" w:lineRule="auto"/>
                    <w:ind w:left="150" w:right="135" w:firstLine="180"/>
                    <w:jc w:val="both"/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</w:pPr>
                  <w:r w:rsidRPr="00C55526">
                    <w:rPr>
                      <w:rFonts w:ascii="GHEA Grapalat" w:eastAsia="Times New Roman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 w:eastAsia="ru-RU"/>
                    </w:rPr>
                    <w:t>9018 90 100 0-ից</w:t>
                  </w:r>
                </w:p>
              </w:tc>
            </w:tr>
          </w:tbl>
          <w:p w:rsidR="00246447" w:rsidRPr="00C55526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»։</w:t>
            </w:r>
          </w:p>
          <w:p w:rsidR="00246447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Այս համատեքստում, գտնում ենք նպատակահարմար մեկ անգամ </w:t>
            </w:r>
            <w:proofErr w:type="spellStart"/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ևս</w:t>
            </w:r>
            <w:proofErr w:type="spellEnd"/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վերանայել վերոնշյալ ցանկում 9025 80 800 0 ԱՏԳ ԱԱ ներառելու հարցը։</w:t>
            </w:r>
          </w:p>
          <w:p w:rsidR="00246447" w:rsidRPr="0073262F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Default="00246447" w:rsidP="008A1CE8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946A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Մասամբ է ընդունվել</w:t>
            </w:r>
          </w:p>
          <w:p w:rsidR="00246447" w:rsidRPr="005946AB" w:rsidRDefault="00246447" w:rsidP="008A1CE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946A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Առաջարկությունը աշխատանքային կարգով քննարկվել է էկոնոմիկայի նախարարության հետ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մանոմետրերը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ցանկում ներկայացված են ԱՏԳ ԱԱ երկու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ծածկագրով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՝ ԱՏԳ ԱԱ </w:t>
            </w: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9026 20 400 0-ից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մանոմետրեր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զսպանակով կամ մետաղական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դիաֆրագմայով</w:t>
            </w:r>
            <w:proofErr w:type="spellEnd"/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ԱՏԳ ԱԱ 9026 20 8</w:t>
            </w: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00 0-ից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մանոմետրեր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՝ այլ</w:t>
            </w:r>
            <w:r w:rsidRPr="00C5552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  <w:r w:rsidRPr="0079420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ԱՏԳ ԱԱ 9025 80 800 0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ծածկագիրը ցանկում </w:t>
            </w:r>
            <w:r w:rsidRPr="0079420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ներառելու հարցը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ևս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քննարկվել է և համաձայնեցվել։</w:t>
            </w:r>
          </w:p>
        </w:tc>
      </w:tr>
      <w:tr w:rsidR="00246447" w:rsidRPr="006E6C52" w:rsidTr="008A1CE8">
        <w:trPr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447" w:rsidRPr="00C55526" w:rsidRDefault="00246447" w:rsidP="008A1CE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55526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9</w:t>
            </w:r>
            <w:r w:rsidRPr="00C55526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.</w:t>
            </w:r>
            <w:r w:rsidRPr="00C55526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Արդարադատության նախարարություն</w:t>
            </w:r>
            <w:r w:rsidRPr="00C5552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55526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14.12</w:t>
            </w:r>
            <w:r w:rsidRPr="0089567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246447" w:rsidRPr="006E6C52" w:rsidTr="008A1CE8">
        <w:trPr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447" w:rsidRPr="001D1223" w:rsidRDefault="00246447" w:rsidP="008A1CE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447" w:rsidRPr="009F0E32" w:rsidRDefault="00246447" w:rsidP="008A1CE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6E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Sylfaen"/>
                <w:b/>
                <w:lang w:val="hy-AM" w:eastAsia="ru-RU"/>
              </w:rPr>
              <w:t>/27.1/53038</w:t>
            </w:r>
          </w:p>
        </w:tc>
      </w:tr>
      <w:tr w:rsidR="00246447" w:rsidRPr="00C55526" w:rsidTr="008A1CE8">
        <w:trPr>
          <w:trHeight w:val="507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C55526" w:rsidRDefault="00246447" w:rsidP="008A1CE8">
            <w:pPr>
              <w:suppressAutoHyphens/>
              <w:spacing w:after="0" w:line="360" w:lineRule="auto"/>
              <w:ind w:left="150" w:right="405" w:firstLine="570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C55526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ab/>
              <w:t xml:space="preserve">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C55526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հավելիչով</w:t>
            </w:r>
            <w:proofErr w:type="spellEnd"/>
            <w:r w:rsidRPr="00C55526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 արտադրանքի ցանկը սահմանելու մասին» Հայաստանի Հանրապետության կառավարության որոշման նախագծի վերաբերյալ առարկություններ չունենք:</w:t>
            </w:r>
          </w:p>
          <w:p w:rsidR="00246447" w:rsidRPr="00A2690C" w:rsidRDefault="00246447" w:rsidP="008A1CE8">
            <w:pPr>
              <w:suppressAutoHyphens/>
              <w:spacing w:after="0" w:line="360" w:lineRule="auto"/>
              <w:ind w:left="150" w:right="405" w:firstLine="570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6447" w:rsidRPr="00356E6A" w:rsidRDefault="00246447" w:rsidP="008A1CE8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</w:tbl>
    <w:p w:rsidR="00246447" w:rsidRPr="00EF6E0C" w:rsidRDefault="00246447" w:rsidP="00246447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D00A06" w:rsidRPr="00246447" w:rsidRDefault="00D00A06" w:rsidP="00246447">
      <w:pPr>
        <w:rPr>
          <w:lang w:val="hy-AM"/>
        </w:rPr>
      </w:pPr>
      <w:bookmarkStart w:id="1" w:name="_GoBack"/>
      <w:bookmarkEnd w:id="1"/>
    </w:p>
    <w:sectPr w:rsidR="00D00A06" w:rsidRPr="00246447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6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3"/>
  </w:num>
  <w:num w:numId="4">
    <w:abstractNumId w:val="15"/>
  </w:num>
  <w:num w:numId="5">
    <w:abstractNumId w:val="0"/>
  </w:num>
  <w:num w:numId="6">
    <w:abstractNumId w:val="19"/>
  </w:num>
  <w:num w:numId="7">
    <w:abstractNumId w:val="8"/>
  </w:num>
  <w:num w:numId="8">
    <w:abstractNumId w:val="25"/>
  </w:num>
  <w:num w:numId="9">
    <w:abstractNumId w:val="1"/>
  </w:num>
  <w:num w:numId="10">
    <w:abstractNumId w:val="17"/>
  </w:num>
  <w:num w:numId="11">
    <w:abstractNumId w:val="26"/>
  </w:num>
  <w:num w:numId="12">
    <w:abstractNumId w:val="18"/>
  </w:num>
  <w:num w:numId="13">
    <w:abstractNumId w:val="6"/>
  </w:num>
  <w:num w:numId="14">
    <w:abstractNumId w:val="11"/>
  </w:num>
  <w:num w:numId="15">
    <w:abstractNumId w:val="13"/>
  </w:num>
  <w:num w:numId="16">
    <w:abstractNumId w:val="28"/>
  </w:num>
  <w:num w:numId="17">
    <w:abstractNumId w:val="9"/>
  </w:num>
  <w:num w:numId="18">
    <w:abstractNumId w:val="21"/>
  </w:num>
  <w:num w:numId="19">
    <w:abstractNumId w:val="10"/>
  </w:num>
  <w:num w:numId="20">
    <w:abstractNumId w:val="27"/>
  </w:num>
  <w:num w:numId="21">
    <w:abstractNumId w:val="14"/>
  </w:num>
  <w:num w:numId="22">
    <w:abstractNumId w:val="20"/>
  </w:num>
  <w:num w:numId="23">
    <w:abstractNumId w:val="7"/>
  </w:num>
  <w:num w:numId="24">
    <w:abstractNumId w:val="22"/>
  </w:num>
  <w:num w:numId="25">
    <w:abstractNumId w:val="3"/>
  </w:num>
  <w:num w:numId="26">
    <w:abstractNumId w:val="2"/>
  </w:num>
  <w:num w:numId="27">
    <w:abstractNumId w:val="12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34A03"/>
    <w:rsid w:val="00035E26"/>
    <w:rsid w:val="00044EB3"/>
    <w:rsid w:val="00045709"/>
    <w:rsid w:val="000637FA"/>
    <w:rsid w:val="00077817"/>
    <w:rsid w:val="0008344D"/>
    <w:rsid w:val="000A0DAB"/>
    <w:rsid w:val="000A272C"/>
    <w:rsid w:val="000A6433"/>
    <w:rsid w:val="000B3CA1"/>
    <w:rsid w:val="000C4A68"/>
    <w:rsid w:val="000C66F6"/>
    <w:rsid w:val="000D4136"/>
    <w:rsid w:val="000E0770"/>
    <w:rsid w:val="000E2C4E"/>
    <w:rsid w:val="00102BF4"/>
    <w:rsid w:val="00105FD2"/>
    <w:rsid w:val="00106E4D"/>
    <w:rsid w:val="00110240"/>
    <w:rsid w:val="001118C9"/>
    <w:rsid w:val="00126068"/>
    <w:rsid w:val="001316EC"/>
    <w:rsid w:val="00131B82"/>
    <w:rsid w:val="001330FD"/>
    <w:rsid w:val="00133E90"/>
    <w:rsid w:val="00152A4A"/>
    <w:rsid w:val="00154943"/>
    <w:rsid w:val="00176189"/>
    <w:rsid w:val="00184DF5"/>
    <w:rsid w:val="001916A8"/>
    <w:rsid w:val="00191D15"/>
    <w:rsid w:val="00196F93"/>
    <w:rsid w:val="001C6A2D"/>
    <w:rsid w:val="001D1223"/>
    <w:rsid w:val="001D5BBA"/>
    <w:rsid w:val="001E09FB"/>
    <w:rsid w:val="001E2BE8"/>
    <w:rsid w:val="001E614F"/>
    <w:rsid w:val="001F1F94"/>
    <w:rsid w:val="001F4CD2"/>
    <w:rsid w:val="0020030E"/>
    <w:rsid w:val="00213C3A"/>
    <w:rsid w:val="002152B5"/>
    <w:rsid w:val="0022560A"/>
    <w:rsid w:val="0022579A"/>
    <w:rsid w:val="00244ABD"/>
    <w:rsid w:val="00246447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B4F67"/>
    <w:rsid w:val="002B7603"/>
    <w:rsid w:val="002B7FFD"/>
    <w:rsid w:val="002C0D1E"/>
    <w:rsid w:val="002C6356"/>
    <w:rsid w:val="002D0178"/>
    <w:rsid w:val="002D03EE"/>
    <w:rsid w:val="002D446A"/>
    <w:rsid w:val="002E2685"/>
    <w:rsid w:val="002E4EAC"/>
    <w:rsid w:val="002E737D"/>
    <w:rsid w:val="002F72B7"/>
    <w:rsid w:val="002F7716"/>
    <w:rsid w:val="00303401"/>
    <w:rsid w:val="00305690"/>
    <w:rsid w:val="00306254"/>
    <w:rsid w:val="00321BF7"/>
    <w:rsid w:val="00324D1C"/>
    <w:rsid w:val="00333DEA"/>
    <w:rsid w:val="003509E4"/>
    <w:rsid w:val="00352952"/>
    <w:rsid w:val="00356E6A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C51D4"/>
    <w:rsid w:val="003D3240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3BA2"/>
    <w:rsid w:val="004F47B9"/>
    <w:rsid w:val="004F63A3"/>
    <w:rsid w:val="005029B8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74CB"/>
    <w:rsid w:val="005813BE"/>
    <w:rsid w:val="00582C9D"/>
    <w:rsid w:val="005837F3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7371"/>
    <w:rsid w:val="0060311B"/>
    <w:rsid w:val="006056D5"/>
    <w:rsid w:val="00605F96"/>
    <w:rsid w:val="0060784E"/>
    <w:rsid w:val="00615718"/>
    <w:rsid w:val="00616A9B"/>
    <w:rsid w:val="0062009F"/>
    <w:rsid w:val="006305BA"/>
    <w:rsid w:val="00653490"/>
    <w:rsid w:val="00654B8B"/>
    <w:rsid w:val="00654C3E"/>
    <w:rsid w:val="00661745"/>
    <w:rsid w:val="006668F1"/>
    <w:rsid w:val="00682825"/>
    <w:rsid w:val="006947E9"/>
    <w:rsid w:val="006974C4"/>
    <w:rsid w:val="006A7F75"/>
    <w:rsid w:val="006C2913"/>
    <w:rsid w:val="006D3E7B"/>
    <w:rsid w:val="006E2F52"/>
    <w:rsid w:val="006E3B35"/>
    <w:rsid w:val="006E6C52"/>
    <w:rsid w:val="006E6E2D"/>
    <w:rsid w:val="006F094E"/>
    <w:rsid w:val="00706AC3"/>
    <w:rsid w:val="00706D6E"/>
    <w:rsid w:val="007256E8"/>
    <w:rsid w:val="007272F1"/>
    <w:rsid w:val="0073262F"/>
    <w:rsid w:val="0073644C"/>
    <w:rsid w:val="00753B01"/>
    <w:rsid w:val="007612DD"/>
    <w:rsid w:val="00766EEC"/>
    <w:rsid w:val="00771FA4"/>
    <w:rsid w:val="00777C09"/>
    <w:rsid w:val="00781018"/>
    <w:rsid w:val="00787168"/>
    <w:rsid w:val="00791D85"/>
    <w:rsid w:val="007D338A"/>
    <w:rsid w:val="007D7A31"/>
    <w:rsid w:val="007E3B46"/>
    <w:rsid w:val="007E7378"/>
    <w:rsid w:val="007F2855"/>
    <w:rsid w:val="007F4C8B"/>
    <w:rsid w:val="00802168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809E0"/>
    <w:rsid w:val="00882F27"/>
    <w:rsid w:val="0088531F"/>
    <w:rsid w:val="00886C21"/>
    <w:rsid w:val="00886D05"/>
    <w:rsid w:val="00891F8C"/>
    <w:rsid w:val="0089567E"/>
    <w:rsid w:val="00895F70"/>
    <w:rsid w:val="008B3120"/>
    <w:rsid w:val="008C03F6"/>
    <w:rsid w:val="008D3135"/>
    <w:rsid w:val="008D6E7A"/>
    <w:rsid w:val="008D71BD"/>
    <w:rsid w:val="008D7636"/>
    <w:rsid w:val="008E0F21"/>
    <w:rsid w:val="008E3E34"/>
    <w:rsid w:val="008E42E2"/>
    <w:rsid w:val="008E6160"/>
    <w:rsid w:val="008F5D7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6692A"/>
    <w:rsid w:val="009776C2"/>
    <w:rsid w:val="00980087"/>
    <w:rsid w:val="009830D3"/>
    <w:rsid w:val="00990D6E"/>
    <w:rsid w:val="00993618"/>
    <w:rsid w:val="00994150"/>
    <w:rsid w:val="009951AD"/>
    <w:rsid w:val="00997306"/>
    <w:rsid w:val="009A39BE"/>
    <w:rsid w:val="009B654B"/>
    <w:rsid w:val="009C38C5"/>
    <w:rsid w:val="009D3B3C"/>
    <w:rsid w:val="009F0E32"/>
    <w:rsid w:val="00A06FC6"/>
    <w:rsid w:val="00A2106B"/>
    <w:rsid w:val="00A2285B"/>
    <w:rsid w:val="00A268C2"/>
    <w:rsid w:val="00A2690C"/>
    <w:rsid w:val="00A26D56"/>
    <w:rsid w:val="00A3190E"/>
    <w:rsid w:val="00A33D94"/>
    <w:rsid w:val="00A45924"/>
    <w:rsid w:val="00A46797"/>
    <w:rsid w:val="00A51B5D"/>
    <w:rsid w:val="00A6353C"/>
    <w:rsid w:val="00A732F2"/>
    <w:rsid w:val="00A77C26"/>
    <w:rsid w:val="00A80B19"/>
    <w:rsid w:val="00A81F82"/>
    <w:rsid w:val="00A829E9"/>
    <w:rsid w:val="00AA090E"/>
    <w:rsid w:val="00AB6AE7"/>
    <w:rsid w:val="00AC08EF"/>
    <w:rsid w:val="00AC15BC"/>
    <w:rsid w:val="00AC3F41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272C"/>
    <w:rsid w:val="00B75D36"/>
    <w:rsid w:val="00B84400"/>
    <w:rsid w:val="00B85E86"/>
    <w:rsid w:val="00BA15F0"/>
    <w:rsid w:val="00BB1586"/>
    <w:rsid w:val="00BB2206"/>
    <w:rsid w:val="00BB37F1"/>
    <w:rsid w:val="00BB7D11"/>
    <w:rsid w:val="00BC0870"/>
    <w:rsid w:val="00BC163A"/>
    <w:rsid w:val="00BC1F67"/>
    <w:rsid w:val="00BD6035"/>
    <w:rsid w:val="00BD6276"/>
    <w:rsid w:val="00BE5026"/>
    <w:rsid w:val="00BF3E53"/>
    <w:rsid w:val="00BF6501"/>
    <w:rsid w:val="00C01735"/>
    <w:rsid w:val="00C02BF6"/>
    <w:rsid w:val="00C049AA"/>
    <w:rsid w:val="00C077D2"/>
    <w:rsid w:val="00C100AC"/>
    <w:rsid w:val="00C13926"/>
    <w:rsid w:val="00C21A95"/>
    <w:rsid w:val="00C247D3"/>
    <w:rsid w:val="00C34015"/>
    <w:rsid w:val="00C40D0E"/>
    <w:rsid w:val="00C45233"/>
    <w:rsid w:val="00C51FC0"/>
    <w:rsid w:val="00C54F7E"/>
    <w:rsid w:val="00C55526"/>
    <w:rsid w:val="00C81755"/>
    <w:rsid w:val="00C8727F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C2E2C"/>
    <w:rsid w:val="00CC2FF0"/>
    <w:rsid w:val="00CC4143"/>
    <w:rsid w:val="00CE6BA8"/>
    <w:rsid w:val="00CF68E1"/>
    <w:rsid w:val="00D003E1"/>
    <w:rsid w:val="00D00A06"/>
    <w:rsid w:val="00D0248B"/>
    <w:rsid w:val="00D05166"/>
    <w:rsid w:val="00D10A1D"/>
    <w:rsid w:val="00D118C6"/>
    <w:rsid w:val="00D31CF6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24E9"/>
    <w:rsid w:val="00DD3A88"/>
    <w:rsid w:val="00DE1AD9"/>
    <w:rsid w:val="00DE7D94"/>
    <w:rsid w:val="00DF0B72"/>
    <w:rsid w:val="00E03A5F"/>
    <w:rsid w:val="00E04745"/>
    <w:rsid w:val="00E04F6D"/>
    <w:rsid w:val="00E06076"/>
    <w:rsid w:val="00E20649"/>
    <w:rsid w:val="00E23D87"/>
    <w:rsid w:val="00E253C3"/>
    <w:rsid w:val="00E25A95"/>
    <w:rsid w:val="00E43343"/>
    <w:rsid w:val="00E45591"/>
    <w:rsid w:val="00E523BA"/>
    <w:rsid w:val="00E54299"/>
    <w:rsid w:val="00E74221"/>
    <w:rsid w:val="00E75266"/>
    <w:rsid w:val="00E805B5"/>
    <w:rsid w:val="00E82D11"/>
    <w:rsid w:val="00E858D7"/>
    <w:rsid w:val="00E86D3F"/>
    <w:rsid w:val="00EA5D25"/>
    <w:rsid w:val="00EA7683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70174"/>
    <w:rsid w:val="00F74191"/>
    <w:rsid w:val="00F75944"/>
    <w:rsid w:val="00F95E95"/>
    <w:rsid w:val="00FA476C"/>
    <w:rsid w:val="00FC0DF5"/>
    <w:rsid w:val="00FC343C"/>
    <w:rsid w:val="00FC5AA7"/>
    <w:rsid w:val="00FC66CE"/>
    <w:rsid w:val="00FC6A01"/>
    <w:rsid w:val="00FC7D06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051207-F67A-4E06-8D90-62A6B6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E0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500B8-DCC9-4DD2-93CE-8E58067AF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529</Words>
  <Characters>4104</Characters>
  <Application>Microsoft Office Word</Application>
  <DocSecurity>0</DocSecurity>
  <Lines>145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https://mul2.gov.am/tasks/909708/oneclick/3.AmpopatertSndikCank.docx?token=4f641aa49e7db665215d9a8437faea13</cp:keywords>
  <dc:description/>
  <cp:lastModifiedBy>Astghik Melkonyan</cp:lastModifiedBy>
  <cp:revision>5</cp:revision>
  <cp:lastPrinted>2021-06-18T11:16:00Z</cp:lastPrinted>
  <dcterms:created xsi:type="dcterms:W3CDTF">2024-01-04T08:08:00Z</dcterms:created>
  <dcterms:modified xsi:type="dcterms:W3CDTF">2024-01-12T13:09:00Z</dcterms:modified>
</cp:coreProperties>
</file>