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42E8" w:rsidRDefault="009442E8" w:rsidP="009442E8">
      <w:pPr>
        <w:jc w:val="center"/>
      </w:pPr>
      <w:r>
        <w:rPr>
          <w:noProof/>
          <w:lang w:val="en-GB" w:eastAsia="en-GB"/>
        </w:rPr>
        <w:drawing>
          <wp:inline distT="0" distB="0" distL="0" distR="0" wp14:anchorId="7B8D5221" wp14:editId="7794B299">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442E8" w:rsidRDefault="009442E8" w:rsidP="009442E8">
      <w:pPr>
        <w:jc w:val="center"/>
      </w:pPr>
    </w:p>
    <w:p w:rsidR="009442E8" w:rsidRDefault="009442E8" w:rsidP="009442E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442E8" w:rsidRDefault="009442E8" w:rsidP="009442E8">
      <w:pPr>
        <w:pStyle w:val="mechtex"/>
        <w:rPr>
          <w:rFonts w:ascii="GHEA Mariam" w:hAnsi="GHEA Mariam"/>
          <w:b/>
        </w:rPr>
      </w:pPr>
    </w:p>
    <w:p w:rsidR="00712599" w:rsidRPr="009442E8" w:rsidRDefault="009442E8" w:rsidP="009442E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12599" w:rsidRPr="000C7F0B" w:rsidRDefault="00712599" w:rsidP="00C9682B">
      <w:pPr>
        <w:tabs>
          <w:tab w:val="left" w:pos="1134"/>
        </w:tabs>
        <w:ind w:firstLine="709"/>
        <w:jc w:val="center"/>
        <w:rPr>
          <w:rFonts w:ascii="GHEA Mariam" w:hAnsi="GHEA Mariam"/>
          <w:sz w:val="24"/>
          <w:szCs w:val="24"/>
        </w:rPr>
      </w:pPr>
    </w:p>
    <w:p w:rsidR="00712599" w:rsidRPr="000C7F0B" w:rsidRDefault="00712599" w:rsidP="00C9682B">
      <w:pPr>
        <w:tabs>
          <w:tab w:val="left" w:pos="1134"/>
        </w:tabs>
        <w:ind w:firstLine="709"/>
        <w:jc w:val="center"/>
        <w:rPr>
          <w:rFonts w:ascii="GHEA Mariam" w:hAnsi="GHEA Mariam"/>
          <w:sz w:val="24"/>
          <w:szCs w:val="24"/>
        </w:rPr>
      </w:pPr>
    </w:p>
    <w:p w:rsidR="00712599" w:rsidRDefault="00712599" w:rsidP="009442E8">
      <w:pPr>
        <w:tabs>
          <w:tab w:val="left" w:pos="1134"/>
        </w:tabs>
        <w:jc w:val="center"/>
        <w:rPr>
          <w:rFonts w:ascii="GHEA Mariam" w:hAnsi="GHEA Mariam"/>
          <w:sz w:val="24"/>
          <w:szCs w:val="24"/>
          <w:lang w:val="hy-AM"/>
        </w:rPr>
      </w:pPr>
      <w:r>
        <w:rPr>
          <w:rFonts w:ascii="GHEA Mariam" w:hAnsi="GHEA Mariam"/>
          <w:sz w:val="24"/>
          <w:szCs w:val="24"/>
          <w:lang w:val="hy-AM"/>
        </w:rPr>
        <w:t>18</w:t>
      </w:r>
      <w:r w:rsidRPr="000C7F0B">
        <w:rPr>
          <w:rFonts w:ascii="GHEA Mariam" w:hAnsi="GHEA Mariam"/>
          <w:sz w:val="24"/>
          <w:szCs w:val="24"/>
          <w:lang w:val="hy-AM"/>
        </w:rPr>
        <w:t xml:space="preserve"> </w:t>
      </w:r>
      <w:r w:rsidRPr="00061E3C">
        <w:rPr>
          <w:rFonts w:ascii="GHEA Mariam" w:hAnsi="GHEA Mariam" w:cs="Sylfaen"/>
          <w:spacing w:val="-4"/>
          <w:sz w:val="24"/>
          <w:szCs w:val="24"/>
          <w:lang w:val="fr-FR"/>
        </w:rPr>
        <w:t>հունվարի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009442E8">
        <w:rPr>
          <w:rFonts w:ascii="GHEA Mariam" w:hAnsi="GHEA Mariam"/>
          <w:sz w:val="24"/>
          <w:szCs w:val="24"/>
          <w:lang w:val="hy-AM"/>
        </w:rPr>
        <w:t xml:space="preserve"> </w:t>
      </w:r>
      <w:r w:rsidRPr="000C7F0B">
        <w:rPr>
          <w:rFonts w:ascii="GHEA Mariam" w:hAnsi="GHEA Mariam"/>
          <w:sz w:val="24"/>
          <w:szCs w:val="24"/>
          <w:lang w:val="hy-AM"/>
        </w:rPr>
        <w:t xml:space="preserve">N           </w:t>
      </w:r>
      <w:r>
        <w:rPr>
          <w:rFonts w:ascii="GHEA Mariam" w:hAnsi="GHEA Mariam"/>
          <w:sz w:val="24"/>
          <w:szCs w:val="24"/>
          <w:lang w:val="hy-AM"/>
        </w:rPr>
        <w:t>- Ա</w:t>
      </w:r>
    </w:p>
    <w:p w:rsidR="00712599" w:rsidRDefault="00712599" w:rsidP="00C9682B">
      <w:pPr>
        <w:tabs>
          <w:tab w:val="left" w:pos="1134"/>
        </w:tabs>
        <w:ind w:firstLine="709"/>
        <w:jc w:val="center"/>
        <w:rPr>
          <w:rFonts w:ascii="GHEA Mariam" w:hAnsi="GHEA Mariam"/>
          <w:sz w:val="24"/>
          <w:szCs w:val="24"/>
          <w:lang w:val="hy-AM"/>
        </w:rPr>
      </w:pPr>
    </w:p>
    <w:p w:rsidR="009442E8" w:rsidRDefault="009442E8" w:rsidP="00C9682B">
      <w:pPr>
        <w:tabs>
          <w:tab w:val="left" w:pos="1134"/>
        </w:tabs>
        <w:ind w:firstLine="709"/>
        <w:jc w:val="center"/>
        <w:rPr>
          <w:rFonts w:ascii="GHEA Mariam" w:hAnsi="GHEA Mariam"/>
          <w:sz w:val="24"/>
          <w:szCs w:val="24"/>
          <w:lang w:val="hy-AM"/>
        </w:rPr>
      </w:pPr>
    </w:p>
    <w:p w:rsidR="009442E8" w:rsidRDefault="009442E8" w:rsidP="00C9682B">
      <w:pPr>
        <w:tabs>
          <w:tab w:val="left" w:pos="1134"/>
        </w:tabs>
        <w:ind w:firstLine="709"/>
        <w:jc w:val="center"/>
        <w:rPr>
          <w:rFonts w:ascii="GHEA Mariam" w:hAnsi="GHEA Mariam"/>
          <w:sz w:val="24"/>
          <w:szCs w:val="24"/>
          <w:lang w:val="hy-AM"/>
        </w:rPr>
      </w:pPr>
    </w:p>
    <w:p w:rsidR="006C2382" w:rsidRDefault="006C2382" w:rsidP="006C2382">
      <w:pPr>
        <w:jc w:val="center"/>
        <w:rPr>
          <w:rFonts w:ascii="GHEA Mariam" w:hAnsi="GHEA Mariam"/>
          <w:bCs/>
          <w:caps/>
          <w:sz w:val="24"/>
          <w:szCs w:val="24"/>
          <w:lang w:val="hy-AM"/>
        </w:rPr>
      </w:pPr>
      <w:r w:rsidRPr="00B8208D">
        <w:rPr>
          <w:rFonts w:ascii="GHEA Mariam" w:hAnsi="GHEA Mariam"/>
          <w:bCs/>
          <w:caps/>
          <w:sz w:val="24"/>
          <w:szCs w:val="24"/>
          <w:lang w:val="hy-AM"/>
        </w:rPr>
        <w:t xml:space="preserve">ԳԵՐԱԿԱ ՈԼՈՐՏՈՒՄ ԻՐԱԿԱՆԱՑՎՈՂ ՆԵՐԴՐՈՒՄԱՅԻՆ </w:t>
      </w:r>
    </w:p>
    <w:p w:rsidR="006C2382" w:rsidRDefault="006C2382" w:rsidP="006C2382">
      <w:pPr>
        <w:jc w:val="center"/>
        <w:rPr>
          <w:rFonts w:ascii="GHEA Mariam" w:hAnsi="GHEA Mariam"/>
          <w:bCs/>
          <w:caps/>
          <w:sz w:val="24"/>
          <w:szCs w:val="24"/>
          <w:lang w:val="hy-AM"/>
        </w:rPr>
      </w:pPr>
      <w:r w:rsidRPr="00B8208D">
        <w:rPr>
          <w:rFonts w:ascii="GHEA Mariam" w:hAnsi="GHEA Mariam"/>
          <w:bCs/>
          <w:caps/>
          <w:sz w:val="24"/>
          <w:szCs w:val="24"/>
          <w:lang w:val="hy-AM"/>
        </w:rPr>
        <w:t xml:space="preserve">ԾՐԱԳՐԻ ՇՐՋԱՆԱԿՆԵՐՈՒՄ ՆԵՐՄՈՒԾՎՈՂ ՏԵԽՆՈԼՈԳԻԱԿԱՆ ՍԱՐՔԱՎՈՐՈՒՄՆԵՐԻ, ԴՐԱՆՑ ԲԱՂԿԱՑՈՒՑԻՉ ՈՒ ՀԱՄԱԼՐՈՂ </w:t>
      </w:r>
    </w:p>
    <w:p w:rsidR="006C2382" w:rsidRDefault="006C2382" w:rsidP="006C2382">
      <w:pPr>
        <w:jc w:val="center"/>
        <w:rPr>
          <w:rFonts w:ascii="GHEA Mariam" w:hAnsi="GHEA Mariam"/>
          <w:bCs/>
          <w:caps/>
          <w:sz w:val="24"/>
          <w:szCs w:val="24"/>
          <w:lang w:val="hy-AM"/>
        </w:rPr>
      </w:pPr>
      <w:r w:rsidRPr="006C2382">
        <w:rPr>
          <w:rFonts w:ascii="GHEA Mariam" w:hAnsi="GHEA Mariam"/>
          <w:bCs/>
          <w:caps/>
          <w:spacing w:val="-8"/>
          <w:sz w:val="24"/>
          <w:szCs w:val="24"/>
          <w:lang w:val="hy-AM"/>
        </w:rPr>
        <w:t>ՄԱՍԵՐԻ, ՀՈՒՄՔԻ ԵՎ (ԿԱՄ) ՆՅՈՒԹԵՐԻ ՆԿԱՏՄԱՄԲ ՍԱԿԱԳՆԱՅԻՆ,</w:t>
      </w:r>
      <w:r w:rsidRPr="00B8208D">
        <w:rPr>
          <w:rFonts w:ascii="GHEA Mariam" w:hAnsi="GHEA Mariam"/>
          <w:bCs/>
          <w:caps/>
          <w:sz w:val="24"/>
          <w:szCs w:val="24"/>
          <w:lang w:val="hy-AM"/>
        </w:rPr>
        <w:t xml:space="preserve"> ՄԱՍՆԱՎՈՐԱՊԵՍ, ՆԵՐՄՈՒԾՄԱՆ ՄԱՔՍԱՏՈՒՐՔԻՑ ԱԶԱՏԵԼՈՒ ԱՐՏՈՆՈՒԹՅՈՒՆԻՑ ՕԳՏՎԵԼՈՒ ՀԱՄԱՐ «ԱՄԱՌՈԼ ՕՈՒՍԻ» ՍԱՀՄԱՆԱՓԱԿ ՊԱՏԱՍԽԱՆԱՏՎՈՒԹՅԱՄԲ ԸՆԿԵՐՈՒԹՅԱՆ </w:t>
      </w:r>
    </w:p>
    <w:p w:rsidR="006C2382" w:rsidRDefault="006C2382" w:rsidP="006C2382">
      <w:pPr>
        <w:jc w:val="center"/>
        <w:rPr>
          <w:rFonts w:ascii="GHEA Mariam" w:hAnsi="GHEA Mariam"/>
          <w:bCs/>
          <w:caps/>
          <w:sz w:val="24"/>
          <w:szCs w:val="24"/>
          <w:lang w:val="hy-AM"/>
        </w:rPr>
      </w:pPr>
      <w:r w:rsidRPr="00B8208D">
        <w:rPr>
          <w:rFonts w:ascii="GHEA Mariam" w:hAnsi="GHEA Mariam"/>
          <w:bCs/>
          <w:caps/>
          <w:sz w:val="24"/>
          <w:szCs w:val="24"/>
          <w:lang w:val="hy-AM"/>
        </w:rPr>
        <w:t xml:space="preserve">ԿՈՂՄԻՑ ներկայացված հայտը բավարարելու ԵՎ </w:t>
      </w:r>
    </w:p>
    <w:p w:rsidR="006C2382" w:rsidRDefault="006C2382" w:rsidP="006C2382">
      <w:pPr>
        <w:jc w:val="center"/>
        <w:rPr>
          <w:rFonts w:ascii="GHEA Mariam" w:hAnsi="GHEA Mariam"/>
          <w:bCs/>
          <w:caps/>
          <w:sz w:val="24"/>
          <w:szCs w:val="24"/>
          <w:lang w:val="hy-AM"/>
        </w:rPr>
      </w:pPr>
      <w:r w:rsidRPr="00B8208D">
        <w:rPr>
          <w:rFonts w:ascii="GHEA Mariam" w:hAnsi="GHEA Mariam"/>
          <w:bCs/>
          <w:caps/>
          <w:sz w:val="24"/>
          <w:szCs w:val="24"/>
          <w:lang w:val="hy-AM"/>
        </w:rPr>
        <w:t>ԱՐՏՈՆՈՒԹՅՈՒՆԸ ԿԻՐԱՌԵԼՈՒ մասին</w:t>
      </w:r>
    </w:p>
    <w:p w:rsidR="006C2382" w:rsidRPr="00B8208D" w:rsidRDefault="006C2382" w:rsidP="006C2382">
      <w:pPr>
        <w:jc w:val="center"/>
        <w:rPr>
          <w:rFonts w:ascii="GHEA Mariam" w:hAnsi="GHEA Mariam"/>
          <w:bCs/>
          <w:caps/>
          <w:sz w:val="24"/>
          <w:szCs w:val="24"/>
          <w:lang w:val="hy-AM"/>
        </w:rPr>
      </w:pPr>
      <w:r w:rsidRPr="006C2382">
        <w:rPr>
          <w:rFonts w:ascii="GHEA Mariam" w:hAnsi="GHEA Mariam" w:cs="Arial Armenian"/>
          <w:bCs/>
          <w:caps/>
          <w:spacing w:val="-4"/>
          <w:sz w:val="24"/>
          <w:szCs w:val="22"/>
          <w:lang w:val="pt-BR" w:eastAsia="en-US"/>
        </w:rPr>
        <w:t>--------------------------------------------------------------------------------------------------------</w:t>
      </w:r>
    </w:p>
    <w:p w:rsidR="006C2382" w:rsidRPr="009442E8" w:rsidRDefault="006C2382" w:rsidP="006C2382">
      <w:pPr>
        <w:spacing w:line="360" w:lineRule="auto"/>
        <w:jc w:val="center"/>
        <w:rPr>
          <w:rFonts w:ascii="GHEA Mariam" w:hAnsi="GHEA Mariam"/>
          <w:caps/>
          <w:sz w:val="36"/>
          <w:szCs w:val="24"/>
          <w:lang w:val="hy-AM"/>
        </w:rPr>
      </w:pPr>
    </w:p>
    <w:p w:rsidR="009442E8" w:rsidRDefault="006C2382" w:rsidP="009442E8">
      <w:pPr>
        <w:tabs>
          <w:tab w:val="left" w:pos="1134"/>
        </w:tabs>
        <w:spacing w:line="360" w:lineRule="auto"/>
        <w:ind w:firstLine="720"/>
        <w:jc w:val="both"/>
        <w:rPr>
          <w:rFonts w:ascii="GHEA Mariam" w:hAnsi="GHEA Mariam"/>
          <w:sz w:val="24"/>
          <w:szCs w:val="24"/>
          <w:lang w:val="hy-AM"/>
        </w:rPr>
      </w:pPr>
      <w:r w:rsidRPr="00B8208D">
        <w:rPr>
          <w:rFonts w:ascii="GHEA Mariam" w:hAnsi="GHEA Mariam"/>
          <w:sz w:val="24"/>
          <w:szCs w:val="24"/>
          <w:lang w:val="hy-AM"/>
        </w:rPr>
        <w:t>Ղեկավարվելով Հայաստանի Հանրապետության կառավարության 2015 թվա</w:t>
      </w:r>
      <w:r w:rsidR="009442E8">
        <w:rPr>
          <w:rFonts w:ascii="GHEA Mariam" w:hAnsi="GHEA Mariam"/>
          <w:sz w:val="24"/>
          <w:szCs w:val="24"/>
          <w:lang w:val="hy-AM"/>
        </w:rPr>
        <w:softHyphen/>
      </w:r>
      <w:r w:rsidRPr="00B8208D">
        <w:rPr>
          <w:rFonts w:ascii="GHEA Mariam" w:hAnsi="GHEA Mariam"/>
          <w:sz w:val="24"/>
          <w:szCs w:val="24"/>
          <w:lang w:val="hy-AM"/>
        </w:rPr>
        <w:t xml:space="preserve">կանի սեպտեմբերի 17-ի </w:t>
      </w:r>
      <w:r w:rsidRPr="006C2382">
        <w:rPr>
          <w:rFonts w:ascii="GHEA Mariam" w:hAnsi="GHEA Mariam"/>
          <w:bCs/>
          <w:color w:val="000000"/>
          <w:sz w:val="24"/>
          <w:szCs w:val="24"/>
          <w:lang w:val="hy-AM" w:eastAsia="en-US"/>
        </w:rPr>
        <w:t>N</w:t>
      </w:r>
      <w:r>
        <w:rPr>
          <w:rFonts w:ascii="GHEA Mariam" w:hAnsi="GHEA Mariam"/>
          <w:sz w:val="24"/>
          <w:szCs w:val="24"/>
          <w:lang w:val="hy-AM"/>
        </w:rPr>
        <w:t xml:space="preserve"> </w:t>
      </w:r>
      <w:r w:rsidRPr="00B8208D">
        <w:rPr>
          <w:rFonts w:ascii="GHEA Mariam" w:hAnsi="GHEA Mariam"/>
          <w:sz w:val="24"/>
          <w:szCs w:val="24"/>
          <w:lang w:val="hy-AM"/>
        </w:rPr>
        <w:t xml:space="preserve">1118-Ն որոշման պահանջներով` </w:t>
      </w:r>
      <w:r w:rsidR="009442E8" w:rsidRPr="009442E8">
        <w:rPr>
          <w:rFonts w:ascii="GHEA Mariam" w:eastAsia="Arial Unicode MS" w:hAnsi="GHEA Mariam" w:cs="Sylfaen"/>
          <w:sz w:val="24"/>
          <w:szCs w:val="24"/>
          <w:shd w:val="clear" w:color="auto" w:fill="FFFFFF"/>
          <w:lang w:val="hy-AM"/>
        </w:rPr>
        <w:t>Հայաստանի</w:t>
      </w:r>
      <w:r w:rsidR="009442E8" w:rsidRPr="009442E8">
        <w:rPr>
          <w:rFonts w:ascii="GHEA Mariam" w:eastAsia="Arial Unicode MS" w:hAnsi="GHEA Mariam" w:cs="Arial Armenian"/>
          <w:sz w:val="24"/>
          <w:szCs w:val="24"/>
          <w:shd w:val="clear" w:color="auto" w:fill="FFFFFF"/>
          <w:lang w:val="hy-AM"/>
        </w:rPr>
        <w:t xml:space="preserve"> </w:t>
      </w:r>
      <w:r w:rsidR="009442E8" w:rsidRPr="009442E8">
        <w:rPr>
          <w:rFonts w:ascii="GHEA Mariam" w:eastAsia="Arial Unicode MS" w:hAnsi="GHEA Mariam" w:cs="Sylfaen"/>
          <w:sz w:val="24"/>
          <w:szCs w:val="24"/>
          <w:shd w:val="clear" w:color="auto" w:fill="FFFFFF"/>
          <w:lang w:val="hy-AM"/>
        </w:rPr>
        <w:t>Հանրապետության</w:t>
      </w:r>
      <w:r w:rsidR="009442E8" w:rsidRPr="009442E8">
        <w:rPr>
          <w:rFonts w:ascii="GHEA Mariam" w:eastAsia="Arial Unicode MS" w:hAnsi="GHEA Mariam" w:cs="Arial Armenian"/>
          <w:sz w:val="24"/>
          <w:szCs w:val="24"/>
          <w:shd w:val="clear" w:color="auto" w:fill="FFFFFF"/>
          <w:lang w:val="hy-AM"/>
        </w:rPr>
        <w:t xml:space="preserve"> </w:t>
      </w:r>
      <w:r w:rsidR="009442E8" w:rsidRPr="009442E8">
        <w:rPr>
          <w:rFonts w:ascii="GHEA Mariam" w:eastAsia="Arial Unicode MS" w:hAnsi="GHEA Mariam" w:cs="Sylfaen"/>
          <w:sz w:val="24"/>
          <w:szCs w:val="24"/>
          <w:shd w:val="clear" w:color="auto" w:fill="FFFFFF"/>
          <w:lang w:val="hy-AM"/>
        </w:rPr>
        <w:t>կառավարությունը</w:t>
      </w:r>
      <w:r w:rsidR="009442E8" w:rsidRPr="009442E8">
        <w:rPr>
          <w:rFonts w:ascii="GHEA Mariam" w:eastAsia="Arial Unicode MS" w:hAnsi="GHEA Mariam" w:cs="Arial Armenian"/>
          <w:sz w:val="24"/>
          <w:szCs w:val="24"/>
          <w:shd w:val="clear" w:color="auto" w:fill="FFFFFF"/>
          <w:lang w:val="hy-AM"/>
        </w:rPr>
        <w:t xml:space="preserve">   </w:t>
      </w:r>
      <w:r w:rsidR="009442E8" w:rsidRPr="009442E8">
        <w:rPr>
          <w:rFonts w:ascii="GHEA Mariam" w:eastAsia="Arial Unicode MS" w:hAnsi="GHEA Mariam" w:cs="Sylfaen"/>
          <w:sz w:val="24"/>
          <w:szCs w:val="24"/>
          <w:shd w:val="clear" w:color="auto" w:fill="FFFFFF"/>
          <w:lang w:val="hy-AM"/>
        </w:rPr>
        <w:t>ո</w:t>
      </w:r>
      <w:r w:rsidR="009442E8" w:rsidRPr="009442E8">
        <w:rPr>
          <w:rFonts w:ascii="GHEA Mariam" w:eastAsia="Arial Unicode MS" w:hAnsi="GHEA Mariam" w:cs="Arial Armenian"/>
          <w:sz w:val="24"/>
          <w:szCs w:val="24"/>
          <w:shd w:val="clear" w:color="auto" w:fill="FFFFFF"/>
          <w:lang w:val="hy-AM"/>
        </w:rPr>
        <w:t xml:space="preserve"> </w:t>
      </w:r>
      <w:r w:rsidR="009442E8" w:rsidRPr="009442E8">
        <w:rPr>
          <w:rFonts w:ascii="GHEA Mariam" w:eastAsia="Arial Unicode MS" w:hAnsi="GHEA Mariam" w:cs="Sylfaen"/>
          <w:sz w:val="24"/>
          <w:szCs w:val="24"/>
          <w:shd w:val="clear" w:color="auto" w:fill="FFFFFF"/>
          <w:lang w:val="hy-AM"/>
        </w:rPr>
        <w:t>ր</w:t>
      </w:r>
      <w:r w:rsidR="009442E8" w:rsidRPr="009442E8">
        <w:rPr>
          <w:rFonts w:ascii="GHEA Mariam" w:eastAsia="Arial Unicode MS" w:hAnsi="GHEA Mariam" w:cs="Arial Armenian"/>
          <w:sz w:val="24"/>
          <w:szCs w:val="24"/>
          <w:shd w:val="clear" w:color="auto" w:fill="FFFFFF"/>
          <w:lang w:val="hy-AM"/>
        </w:rPr>
        <w:t xml:space="preserve"> </w:t>
      </w:r>
      <w:r w:rsidR="009442E8" w:rsidRPr="009442E8">
        <w:rPr>
          <w:rFonts w:ascii="GHEA Mariam" w:eastAsia="Arial Unicode MS" w:hAnsi="GHEA Mariam" w:cs="Sylfaen"/>
          <w:sz w:val="24"/>
          <w:szCs w:val="24"/>
          <w:shd w:val="clear" w:color="auto" w:fill="FFFFFF"/>
          <w:lang w:val="hy-AM"/>
        </w:rPr>
        <w:t>ո</w:t>
      </w:r>
      <w:r w:rsidR="009442E8" w:rsidRPr="009442E8">
        <w:rPr>
          <w:rFonts w:ascii="GHEA Mariam" w:eastAsia="Arial Unicode MS" w:hAnsi="GHEA Mariam" w:cs="Arial Armenian"/>
          <w:sz w:val="24"/>
          <w:szCs w:val="24"/>
          <w:shd w:val="clear" w:color="auto" w:fill="FFFFFF"/>
          <w:lang w:val="hy-AM"/>
        </w:rPr>
        <w:t xml:space="preserve"> </w:t>
      </w:r>
      <w:r w:rsidR="009442E8" w:rsidRPr="009442E8">
        <w:rPr>
          <w:rFonts w:ascii="GHEA Mariam" w:eastAsia="Arial Unicode MS" w:hAnsi="GHEA Mariam" w:cs="Sylfaen"/>
          <w:sz w:val="24"/>
          <w:szCs w:val="24"/>
          <w:shd w:val="clear" w:color="auto" w:fill="FFFFFF"/>
          <w:lang w:val="hy-AM"/>
        </w:rPr>
        <w:t>շ</w:t>
      </w:r>
      <w:r w:rsidR="009442E8" w:rsidRPr="009442E8">
        <w:rPr>
          <w:rFonts w:ascii="GHEA Mariam" w:eastAsia="Arial Unicode MS" w:hAnsi="GHEA Mariam" w:cs="Arial Armenian"/>
          <w:sz w:val="24"/>
          <w:szCs w:val="24"/>
          <w:shd w:val="clear" w:color="auto" w:fill="FFFFFF"/>
          <w:lang w:val="hy-AM"/>
        </w:rPr>
        <w:t xml:space="preserve"> </w:t>
      </w:r>
      <w:r w:rsidR="009442E8" w:rsidRPr="009442E8">
        <w:rPr>
          <w:rFonts w:ascii="GHEA Mariam" w:eastAsia="Arial Unicode MS" w:hAnsi="GHEA Mariam" w:cs="Sylfaen"/>
          <w:sz w:val="24"/>
          <w:szCs w:val="24"/>
          <w:shd w:val="clear" w:color="auto" w:fill="FFFFFF"/>
          <w:lang w:val="hy-AM"/>
        </w:rPr>
        <w:t>ու</w:t>
      </w:r>
      <w:r w:rsidR="009442E8" w:rsidRPr="009442E8">
        <w:rPr>
          <w:rFonts w:ascii="GHEA Mariam" w:eastAsia="Arial Unicode MS" w:hAnsi="GHEA Mariam" w:cs="Arial Armenian"/>
          <w:sz w:val="24"/>
          <w:szCs w:val="24"/>
          <w:shd w:val="clear" w:color="auto" w:fill="FFFFFF"/>
          <w:lang w:val="hy-AM"/>
        </w:rPr>
        <w:t xml:space="preserve"> </w:t>
      </w:r>
      <w:r w:rsidR="009442E8" w:rsidRPr="009442E8">
        <w:rPr>
          <w:rFonts w:ascii="GHEA Mariam" w:eastAsia="Arial Unicode MS" w:hAnsi="GHEA Mariam" w:cs="Sylfaen"/>
          <w:sz w:val="24"/>
          <w:szCs w:val="24"/>
          <w:shd w:val="clear" w:color="auto" w:fill="FFFFFF"/>
          <w:lang w:val="hy-AM"/>
        </w:rPr>
        <w:t>մ</w:t>
      </w:r>
      <w:r w:rsidR="009442E8" w:rsidRPr="009442E8">
        <w:rPr>
          <w:rFonts w:ascii="GHEA Mariam" w:eastAsia="Arial Unicode MS" w:hAnsi="GHEA Mariam" w:cs="Arial Armenian"/>
          <w:sz w:val="24"/>
          <w:szCs w:val="24"/>
          <w:shd w:val="clear" w:color="auto" w:fill="FFFFFF"/>
          <w:lang w:val="hy-AM"/>
        </w:rPr>
        <w:t xml:space="preserve">   </w:t>
      </w:r>
      <w:r w:rsidR="009442E8" w:rsidRPr="009442E8">
        <w:rPr>
          <w:rFonts w:ascii="GHEA Mariam" w:eastAsia="Arial Unicode MS" w:hAnsi="GHEA Mariam" w:cs="Sylfaen"/>
          <w:sz w:val="24"/>
          <w:szCs w:val="24"/>
          <w:shd w:val="clear" w:color="auto" w:fill="FFFFFF"/>
          <w:lang w:val="hy-AM"/>
        </w:rPr>
        <w:t>է</w:t>
      </w:r>
      <w:r w:rsidR="009442E8" w:rsidRPr="009442E8">
        <w:rPr>
          <w:rFonts w:ascii="GHEA Mariam" w:eastAsia="Arial Unicode MS" w:hAnsi="GHEA Mariam" w:cs="Arial Armenian"/>
          <w:sz w:val="24"/>
          <w:szCs w:val="24"/>
          <w:shd w:val="clear" w:color="auto" w:fill="FFFFFF"/>
          <w:lang w:val="hy-AM"/>
        </w:rPr>
        <w:t>.</w:t>
      </w:r>
    </w:p>
    <w:p w:rsidR="009442E8" w:rsidRDefault="009442E8" w:rsidP="009442E8">
      <w:pPr>
        <w:tabs>
          <w:tab w:val="left" w:pos="1134"/>
        </w:tabs>
        <w:spacing w:line="360" w:lineRule="auto"/>
        <w:ind w:firstLine="720"/>
        <w:jc w:val="both"/>
        <w:rPr>
          <w:rFonts w:ascii="GHEA Mariam" w:hAnsi="GHEA Mariam"/>
          <w:sz w:val="24"/>
          <w:szCs w:val="24"/>
          <w:lang w:val="hy-AM"/>
        </w:rPr>
      </w:pPr>
      <w:r>
        <w:rPr>
          <w:rFonts w:ascii="GHEA Mariam" w:hAnsi="GHEA Mariam"/>
          <w:sz w:val="24"/>
          <w:szCs w:val="24"/>
          <w:lang w:val="hy-AM"/>
        </w:rPr>
        <w:t xml:space="preserve">1. </w:t>
      </w:r>
      <w:r w:rsidR="006C2382" w:rsidRPr="006C2382">
        <w:rPr>
          <w:rFonts w:ascii="GHEA Mariam" w:hAnsi="GHEA Mariam"/>
          <w:spacing w:val="-12"/>
          <w:sz w:val="24"/>
          <w:szCs w:val="24"/>
          <w:lang w:val="hy-AM"/>
        </w:rPr>
        <w:t>Բավարարել «ԱՄԱՌՈԼ ՕՈՒՍԻ» սահմանափակ պատասխանատվությամբ</w:t>
      </w:r>
      <w:r w:rsidR="006C2382" w:rsidRPr="00B8208D">
        <w:rPr>
          <w:rFonts w:ascii="GHEA Mariam" w:hAnsi="GHEA Mariam"/>
          <w:sz w:val="24"/>
          <w:szCs w:val="24"/>
          <w:lang w:val="hy-AM"/>
        </w:rPr>
        <w:t xml:space="preserve"> ընկերության կողմից ներկայացված հայտը գերակա ոլորտում իրականացվող ներդրումային ծրագրի շրջանակներում ներմուծվող տեխնոլոգիական սարքավո</w:t>
      </w:r>
      <w:r>
        <w:rPr>
          <w:rFonts w:ascii="GHEA Mariam" w:hAnsi="GHEA Mariam"/>
          <w:sz w:val="24"/>
          <w:szCs w:val="24"/>
          <w:lang w:val="hy-AM"/>
        </w:rPr>
        <w:softHyphen/>
      </w:r>
      <w:r w:rsidR="006C2382" w:rsidRPr="00B8208D">
        <w:rPr>
          <w:rFonts w:ascii="GHEA Mariam" w:hAnsi="GHEA Mariam"/>
          <w:sz w:val="24"/>
          <w:szCs w:val="24"/>
          <w:lang w:val="hy-AM"/>
        </w:rPr>
        <w:t xml:space="preserve">րումների, դրանց բաղկացուցիչ ու համալրող մասերի, հումքի և (կամ) նյութերի </w:t>
      </w:r>
      <w:r w:rsidR="006C2382" w:rsidRPr="009442E8">
        <w:rPr>
          <w:rFonts w:ascii="GHEA Mariam" w:hAnsi="GHEA Mariam"/>
          <w:spacing w:val="-4"/>
          <w:sz w:val="24"/>
          <w:szCs w:val="24"/>
          <w:lang w:val="hy-AM"/>
        </w:rPr>
        <w:t>նկատմամբ սակագնային, մասնավորապես, ներմուծման մաքսատուրքից ազատել</w:t>
      </w:r>
      <w:r w:rsidR="006C2382" w:rsidRPr="00B8208D">
        <w:rPr>
          <w:rFonts w:ascii="GHEA Mariam" w:hAnsi="GHEA Mariam"/>
          <w:sz w:val="24"/>
          <w:szCs w:val="24"/>
          <w:lang w:val="hy-AM"/>
        </w:rPr>
        <w:t xml:space="preserve">ու </w:t>
      </w:r>
      <w:r w:rsidR="006C2382" w:rsidRPr="00B8208D">
        <w:rPr>
          <w:rFonts w:ascii="GHEA Mariam" w:hAnsi="GHEA Mariam"/>
          <w:sz w:val="24"/>
          <w:szCs w:val="24"/>
          <w:lang w:val="hy-AM"/>
        </w:rPr>
        <w:lastRenderedPageBreak/>
        <w:t>արտոնությունից օգտվելու համար և սահմանված կարգով կիրառել համապա</w:t>
      </w:r>
      <w:r>
        <w:rPr>
          <w:rFonts w:ascii="GHEA Mariam" w:hAnsi="GHEA Mariam"/>
          <w:sz w:val="24"/>
          <w:szCs w:val="24"/>
          <w:lang w:val="hy-AM"/>
        </w:rPr>
        <w:softHyphen/>
      </w:r>
      <w:r w:rsidR="006C2382" w:rsidRPr="00B8208D">
        <w:rPr>
          <w:rFonts w:ascii="GHEA Mariam" w:hAnsi="GHEA Mariam"/>
          <w:sz w:val="24"/>
          <w:szCs w:val="24"/>
          <w:lang w:val="hy-AM"/>
        </w:rPr>
        <w:t xml:space="preserve">տասխան արտոնությունը` համաձայն հավելվածի ներմուծվող տեխնոլոգիական սարքավորումների, դրանց բաղկացուցիչ ու համալրող մասերի, հումքի և (կամ) նյութերի նկատմամբ: </w:t>
      </w:r>
    </w:p>
    <w:p w:rsidR="009442E8" w:rsidRPr="009442E8" w:rsidRDefault="009442E8" w:rsidP="009442E8">
      <w:pPr>
        <w:tabs>
          <w:tab w:val="left" w:pos="1134"/>
        </w:tabs>
        <w:spacing w:line="360" w:lineRule="auto"/>
        <w:ind w:firstLine="720"/>
        <w:jc w:val="both"/>
        <w:rPr>
          <w:rFonts w:ascii="GHEA Mariam" w:hAnsi="GHEA Mariam"/>
          <w:sz w:val="24"/>
          <w:szCs w:val="24"/>
          <w:lang w:val="hy-AM"/>
        </w:rPr>
      </w:pPr>
      <w:r w:rsidRPr="009442E8">
        <w:rPr>
          <w:rFonts w:ascii="GHEA Mariam" w:hAnsi="GHEA Mariam"/>
          <w:sz w:val="24"/>
          <w:szCs w:val="24"/>
          <w:lang w:val="hy-AM"/>
        </w:rPr>
        <w:t xml:space="preserve">2. </w:t>
      </w:r>
      <w:r w:rsidR="006C2382" w:rsidRPr="009442E8">
        <w:rPr>
          <w:rFonts w:ascii="GHEA Mariam" w:hAnsi="GHEA Mariam" w:cs="Arial"/>
          <w:sz w:val="24"/>
          <w:szCs w:val="24"/>
          <w:lang w:val="hy-AM"/>
        </w:rPr>
        <w:t>Սահմանել</w:t>
      </w:r>
      <w:r w:rsidR="006C2382" w:rsidRPr="009442E8">
        <w:rPr>
          <w:rFonts w:ascii="GHEA Mariam" w:hAnsi="GHEA Mariam"/>
          <w:sz w:val="24"/>
          <w:szCs w:val="24"/>
          <w:lang w:val="hy-AM"/>
        </w:rPr>
        <w:t xml:space="preserve">, </w:t>
      </w:r>
      <w:r w:rsidR="006C2382" w:rsidRPr="009442E8">
        <w:rPr>
          <w:rFonts w:ascii="GHEA Mariam" w:hAnsi="GHEA Mariam" w:cs="Arial"/>
          <w:sz w:val="24"/>
          <w:szCs w:val="24"/>
          <w:lang w:val="hy-AM"/>
        </w:rPr>
        <w:t>որ՝</w:t>
      </w:r>
      <w:r w:rsidR="006C2382" w:rsidRPr="009442E8">
        <w:rPr>
          <w:rFonts w:ascii="GHEA Mariam" w:hAnsi="GHEA Mariam"/>
          <w:sz w:val="24"/>
          <w:szCs w:val="24"/>
          <w:lang w:val="hy-AM"/>
        </w:rPr>
        <w:t xml:space="preserve"> </w:t>
      </w:r>
    </w:p>
    <w:p w:rsidR="009442E8" w:rsidRPr="009442E8" w:rsidRDefault="009442E8" w:rsidP="009442E8">
      <w:pPr>
        <w:tabs>
          <w:tab w:val="left" w:pos="1134"/>
        </w:tabs>
        <w:spacing w:line="360" w:lineRule="auto"/>
        <w:ind w:firstLine="720"/>
        <w:jc w:val="both"/>
        <w:rPr>
          <w:rFonts w:ascii="GHEA Mariam" w:hAnsi="GHEA Mariam"/>
          <w:sz w:val="24"/>
          <w:szCs w:val="24"/>
          <w:lang w:val="hy-AM"/>
        </w:rPr>
      </w:pPr>
      <w:r w:rsidRPr="009442E8">
        <w:rPr>
          <w:rFonts w:ascii="GHEA Mariam" w:hAnsi="GHEA Mariam"/>
          <w:sz w:val="24"/>
          <w:szCs w:val="24"/>
          <w:lang w:val="hy-AM"/>
        </w:rPr>
        <w:t xml:space="preserve">1) </w:t>
      </w:r>
      <w:r w:rsidR="006C2382" w:rsidRPr="009442E8">
        <w:rPr>
          <w:rFonts w:ascii="GHEA Mariam" w:hAnsi="GHEA Mariam" w:cs="Arial"/>
          <w:sz w:val="24"/>
          <w:szCs w:val="24"/>
          <w:lang w:val="hy-AM"/>
        </w:rPr>
        <w:t>ս</w:t>
      </w:r>
      <w:r w:rsidR="006C2382" w:rsidRPr="009442E8">
        <w:rPr>
          <w:rFonts w:ascii="GHEA Mariam" w:hAnsi="GHEA Mariam"/>
          <w:sz w:val="24"/>
          <w:szCs w:val="24"/>
          <w:lang w:val="hy-AM"/>
        </w:rPr>
        <w:t>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Pr>
          <w:rFonts w:ascii="GHEA Mariam" w:hAnsi="GHEA Mariam"/>
          <w:sz w:val="24"/>
          <w:szCs w:val="24"/>
          <w:lang w:val="hy-AM"/>
        </w:rPr>
        <w:t>.</w:t>
      </w:r>
    </w:p>
    <w:p w:rsidR="009442E8" w:rsidRPr="009442E8" w:rsidRDefault="009442E8" w:rsidP="009442E8">
      <w:pPr>
        <w:tabs>
          <w:tab w:val="left" w:pos="1134"/>
        </w:tabs>
        <w:spacing w:line="360" w:lineRule="auto"/>
        <w:ind w:firstLine="720"/>
        <w:jc w:val="both"/>
        <w:rPr>
          <w:rFonts w:ascii="GHEA Mariam" w:hAnsi="GHEA Mariam"/>
          <w:sz w:val="24"/>
          <w:szCs w:val="24"/>
          <w:lang w:val="hy-AM"/>
        </w:rPr>
      </w:pPr>
      <w:r w:rsidRPr="009442E8">
        <w:rPr>
          <w:rFonts w:ascii="GHEA Mariam" w:hAnsi="GHEA Mariam"/>
          <w:sz w:val="24"/>
          <w:szCs w:val="24"/>
          <w:lang w:val="hy-AM"/>
        </w:rPr>
        <w:t xml:space="preserve">2) </w:t>
      </w:r>
      <w:r w:rsidR="006C2382" w:rsidRPr="009442E8">
        <w:rPr>
          <w:rFonts w:ascii="GHEA Mariam" w:hAnsi="GHEA Mariam"/>
          <w:spacing w:val="-6"/>
          <w:sz w:val="24"/>
          <w:szCs w:val="24"/>
          <w:lang w:val="hy-AM"/>
        </w:rPr>
        <w:t>«</w:t>
      </w:r>
      <w:r w:rsidR="006C2382" w:rsidRPr="009442E8">
        <w:rPr>
          <w:rFonts w:ascii="GHEA Mariam" w:hAnsi="GHEA Mariam" w:cs="Arial"/>
          <w:spacing w:val="-6"/>
          <w:sz w:val="24"/>
          <w:szCs w:val="24"/>
          <w:lang w:val="hy-AM"/>
        </w:rPr>
        <w:t>ԱՄԱՌՈԼ</w:t>
      </w:r>
      <w:r w:rsidR="006C2382" w:rsidRPr="009442E8">
        <w:rPr>
          <w:rFonts w:ascii="GHEA Mariam" w:hAnsi="GHEA Mariam"/>
          <w:spacing w:val="-6"/>
          <w:sz w:val="24"/>
          <w:szCs w:val="24"/>
          <w:lang w:val="hy-AM"/>
        </w:rPr>
        <w:t xml:space="preserve"> </w:t>
      </w:r>
      <w:r w:rsidR="006C2382" w:rsidRPr="009442E8">
        <w:rPr>
          <w:rFonts w:ascii="GHEA Mariam" w:hAnsi="GHEA Mariam" w:cs="Arial"/>
          <w:spacing w:val="-6"/>
          <w:sz w:val="24"/>
          <w:szCs w:val="24"/>
          <w:lang w:val="hy-AM"/>
        </w:rPr>
        <w:t>ՕՈՒՍԻ</w:t>
      </w:r>
      <w:r w:rsidR="006C2382" w:rsidRPr="009442E8">
        <w:rPr>
          <w:rFonts w:ascii="GHEA Mariam" w:hAnsi="GHEA Mariam" w:cs="Arial Armenian"/>
          <w:spacing w:val="-6"/>
          <w:sz w:val="24"/>
          <w:szCs w:val="24"/>
          <w:lang w:val="hy-AM"/>
        </w:rPr>
        <w:t>»</w:t>
      </w:r>
      <w:r w:rsidR="006C2382" w:rsidRPr="009442E8">
        <w:rPr>
          <w:rFonts w:ascii="GHEA Mariam" w:hAnsi="GHEA Mariam"/>
          <w:spacing w:val="-6"/>
          <w:sz w:val="24"/>
          <w:szCs w:val="24"/>
          <w:lang w:val="hy-AM"/>
        </w:rPr>
        <w:t xml:space="preserve"> </w:t>
      </w:r>
      <w:r w:rsidR="006C2382" w:rsidRPr="009442E8">
        <w:rPr>
          <w:rFonts w:ascii="GHEA Mariam" w:hAnsi="GHEA Mariam" w:cs="Arial"/>
          <w:spacing w:val="-6"/>
          <w:sz w:val="24"/>
          <w:szCs w:val="24"/>
          <w:lang w:val="hy-AM"/>
        </w:rPr>
        <w:t>սահմանափակ</w:t>
      </w:r>
      <w:r w:rsidR="006C2382" w:rsidRPr="009442E8">
        <w:rPr>
          <w:rFonts w:ascii="GHEA Mariam" w:hAnsi="GHEA Mariam"/>
          <w:spacing w:val="-6"/>
          <w:sz w:val="24"/>
          <w:szCs w:val="24"/>
          <w:lang w:val="hy-AM"/>
        </w:rPr>
        <w:t xml:space="preserve"> </w:t>
      </w:r>
      <w:r w:rsidR="006C2382" w:rsidRPr="009442E8">
        <w:rPr>
          <w:rFonts w:ascii="GHEA Mariam" w:hAnsi="GHEA Mariam" w:cs="Arial"/>
          <w:spacing w:val="-6"/>
          <w:sz w:val="24"/>
          <w:szCs w:val="24"/>
          <w:lang w:val="hy-AM"/>
        </w:rPr>
        <w:t>պատասխանատվությամբ</w:t>
      </w:r>
      <w:r w:rsidR="006C2382" w:rsidRPr="009442E8">
        <w:rPr>
          <w:rFonts w:ascii="GHEA Mariam" w:hAnsi="GHEA Mariam"/>
          <w:spacing w:val="-6"/>
          <w:sz w:val="24"/>
          <w:szCs w:val="24"/>
          <w:lang w:val="hy-AM"/>
        </w:rPr>
        <w:t xml:space="preserve"> </w:t>
      </w:r>
      <w:r w:rsidR="006C2382" w:rsidRPr="009442E8">
        <w:rPr>
          <w:rFonts w:ascii="GHEA Mariam" w:hAnsi="GHEA Mariam" w:cs="Arial"/>
          <w:spacing w:val="-6"/>
          <w:sz w:val="24"/>
          <w:szCs w:val="24"/>
          <w:lang w:val="hy-AM"/>
        </w:rPr>
        <w:t>ընկերությա</w:t>
      </w:r>
      <w:r w:rsidR="006C2382" w:rsidRPr="009442E8">
        <w:rPr>
          <w:rFonts w:ascii="GHEA Mariam" w:hAnsi="GHEA Mariam" w:cs="Arial"/>
          <w:sz w:val="24"/>
          <w:szCs w:val="24"/>
          <w:lang w:val="hy-AM"/>
        </w:rPr>
        <w:t>ն</w:t>
      </w:r>
      <w:r w:rsidR="006C2382" w:rsidRPr="009442E8">
        <w:rPr>
          <w:rFonts w:ascii="GHEA Mariam" w:hAnsi="GHEA Mariam"/>
          <w:sz w:val="24"/>
          <w:szCs w:val="24"/>
          <w:lang w:val="hy-AM"/>
        </w:rPr>
        <w:t xml:space="preserve"> </w:t>
      </w:r>
      <w:r w:rsidR="006C2382" w:rsidRPr="009442E8">
        <w:rPr>
          <w:rFonts w:ascii="GHEA Mariam" w:hAnsi="GHEA Mariam" w:cs="Arial"/>
          <w:sz w:val="24"/>
          <w:szCs w:val="24"/>
          <w:lang w:val="hy-AM"/>
        </w:rPr>
        <w:t>կողմից</w:t>
      </w:r>
      <w:r w:rsidR="006C2382" w:rsidRPr="009442E8">
        <w:rPr>
          <w:rFonts w:ascii="GHEA Mariam" w:hAnsi="GHEA Mariam"/>
          <w:sz w:val="24"/>
          <w:szCs w:val="24"/>
          <w:lang w:val="hy-AM"/>
        </w:rPr>
        <w:t xml:space="preserve"> </w:t>
      </w:r>
      <w:r w:rsidR="006C2382" w:rsidRPr="009442E8">
        <w:rPr>
          <w:rFonts w:ascii="GHEA Mariam" w:hAnsi="GHEA Mariam" w:cs="Arial"/>
          <w:sz w:val="24"/>
          <w:szCs w:val="24"/>
          <w:lang w:val="hy-AM"/>
        </w:rPr>
        <w:t>իրականացվող</w:t>
      </w:r>
      <w:r w:rsidR="006C2382" w:rsidRPr="009442E8">
        <w:rPr>
          <w:rFonts w:ascii="GHEA Mariam" w:hAnsi="GHEA Mariam"/>
          <w:sz w:val="24"/>
          <w:szCs w:val="24"/>
          <w:lang w:val="hy-AM"/>
        </w:rPr>
        <w:t xml:space="preserve"> </w:t>
      </w:r>
      <w:r w:rsidR="006C2382" w:rsidRPr="009442E8">
        <w:rPr>
          <w:rFonts w:ascii="GHEA Mariam" w:hAnsi="GHEA Mariam" w:cs="Arial"/>
          <w:sz w:val="24"/>
          <w:szCs w:val="24"/>
          <w:lang w:val="hy-AM"/>
        </w:rPr>
        <w:t>ներդրումային</w:t>
      </w:r>
      <w:r w:rsidR="006C2382" w:rsidRPr="009442E8">
        <w:rPr>
          <w:rFonts w:ascii="GHEA Mariam" w:hAnsi="GHEA Mariam"/>
          <w:sz w:val="24"/>
          <w:szCs w:val="24"/>
          <w:lang w:val="hy-AM"/>
        </w:rPr>
        <w:t xml:space="preserve"> </w:t>
      </w:r>
      <w:r w:rsidR="006C2382" w:rsidRPr="009442E8">
        <w:rPr>
          <w:rFonts w:ascii="GHEA Mariam" w:hAnsi="GHEA Mariam" w:cs="Arial"/>
          <w:sz w:val="24"/>
          <w:szCs w:val="24"/>
          <w:lang w:val="hy-AM"/>
        </w:rPr>
        <w:t>ծրագրի</w:t>
      </w:r>
      <w:r w:rsidR="006C2382" w:rsidRPr="009442E8">
        <w:rPr>
          <w:rFonts w:ascii="GHEA Mariam" w:hAnsi="GHEA Mariam"/>
          <w:sz w:val="24"/>
          <w:szCs w:val="24"/>
          <w:lang w:val="hy-AM"/>
        </w:rPr>
        <w:t xml:space="preserve"> </w:t>
      </w:r>
      <w:r w:rsidR="006C2382" w:rsidRPr="009442E8">
        <w:rPr>
          <w:rFonts w:ascii="GHEA Mariam" w:hAnsi="GHEA Mariam" w:cs="Arial"/>
          <w:sz w:val="24"/>
          <w:szCs w:val="24"/>
          <w:lang w:val="hy-AM"/>
        </w:rPr>
        <w:t>շրջանակներում</w:t>
      </w:r>
      <w:r w:rsidR="006C2382" w:rsidRPr="009442E8">
        <w:rPr>
          <w:rFonts w:ascii="GHEA Mariam" w:hAnsi="GHEA Mariam"/>
          <w:sz w:val="24"/>
          <w:szCs w:val="24"/>
          <w:lang w:val="hy-AM"/>
        </w:rPr>
        <w:t xml:space="preserve"> </w:t>
      </w:r>
      <w:r w:rsidR="006C2382" w:rsidRPr="009442E8">
        <w:rPr>
          <w:rFonts w:ascii="GHEA Mariam" w:hAnsi="GHEA Mariam" w:cs="Arial"/>
          <w:sz w:val="24"/>
          <w:szCs w:val="24"/>
          <w:lang w:val="hy-AM"/>
        </w:rPr>
        <w:t>տեխնոլոգիական</w:t>
      </w:r>
      <w:r w:rsidR="006C2382" w:rsidRPr="009442E8">
        <w:rPr>
          <w:rFonts w:ascii="GHEA Mariam" w:hAnsi="GHEA Mariam"/>
          <w:sz w:val="24"/>
          <w:szCs w:val="24"/>
          <w:lang w:val="hy-AM"/>
        </w:rPr>
        <w:t xml:space="preserve"> </w:t>
      </w:r>
      <w:r w:rsidR="006C2382" w:rsidRPr="009442E8">
        <w:rPr>
          <w:rFonts w:ascii="GHEA Mariam" w:hAnsi="GHEA Mariam" w:cs="Arial"/>
          <w:sz w:val="24"/>
          <w:szCs w:val="24"/>
          <w:lang w:val="hy-AM"/>
        </w:rPr>
        <w:t>սարքավորումների</w:t>
      </w:r>
      <w:r w:rsidR="006C2382" w:rsidRPr="009442E8">
        <w:rPr>
          <w:rFonts w:ascii="GHEA Mariam" w:hAnsi="GHEA Mariam"/>
          <w:sz w:val="24"/>
          <w:szCs w:val="24"/>
          <w:lang w:val="hy-AM"/>
        </w:rPr>
        <w:t xml:space="preserve">, </w:t>
      </w:r>
      <w:r w:rsidR="006C2382" w:rsidRPr="009442E8">
        <w:rPr>
          <w:rFonts w:ascii="GHEA Mariam" w:hAnsi="GHEA Mariam" w:cs="Arial"/>
          <w:sz w:val="24"/>
          <w:szCs w:val="24"/>
          <w:lang w:val="hy-AM"/>
        </w:rPr>
        <w:t>դրանց</w:t>
      </w:r>
      <w:r w:rsidR="006C2382" w:rsidRPr="009442E8">
        <w:rPr>
          <w:rFonts w:ascii="GHEA Mariam" w:hAnsi="GHEA Mariam"/>
          <w:sz w:val="24"/>
          <w:szCs w:val="24"/>
          <w:lang w:val="hy-AM"/>
        </w:rPr>
        <w:t xml:space="preserve"> </w:t>
      </w:r>
      <w:r w:rsidR="006C2382" w:rsidRPr="009442E8">
        <w:rPr>
          <w:rFonts w:ascii="GHEA Mariam" w:hAnsi="GHEA Mariam" w:cs="Arial"/>
          <w:sz w:val="24"/>
          <w:szCs w:val="24"/>
          <w:lang w:val="hy-AM"/>
        </w:rPr>
        <w:t>բաղկացուցիչ</w:t>
      </w:r>
      <w:r w:rsidR="006C2382" w:rsidRPr="009442E8">
        <w:rPr>
          <w:rFonts w:ascii="GHEA Mariam" w:hAnsi="GHEA Mariam"/>
          <w:sz w:val="24"/>
          <w:szCs w:val="24"/>
          <w:lang w:val="hy-AM"/>
        </w:rPr>
        <w:t xml:space="preserve"> </w:t>
      </w:r>
      <w:r w:rsidR="006C2382" w:rsidRPr="009442E8">
        <w:rPr>
          <w:rFonts w:ascii="GHEA Mariam" w:hAnsi="GHEA Mariam" w:cs="Arial"/>
          <w:sz w:val="24"/>
          <w:szCs w:val="24"/>
          <w:lang w:val="hy-AM"/>
        </w:rPr>
        <w:t>ու</w:t>
      </w:r>
      <w:r w:rsidR="006C2382" w:rsidRPr="009442E8">
        <w:rPr>
          <w:rFonts w:ascii="GHEA Mariam" w:hAnsi="GHEA Mariam"/>
          <w:sz w:val="24"/>
          <w:szCs w:val="24"/>
          <w:lang w:val="hy-AM"/>
        </w:rPr>
        <w:t xml:space="preserve"> </w:t>
      </w:r>
      <w:r w:rsidR="006C2382" w:rsidRPr="009442E8">
        <w:rPr>
          <w:rFonts w:ascii="GHEA Mariam" w:hAnsi="GHEA Mariam" w:cs="Arial"/>
          <w:sz w:val="24"/>
          <w:szCs w:val="24"/>
          <w:lang w:val="hy-AM"/>
        </w:rPr>
        <w:t>համալրող</w:t>
      </w:r>
      <w:r w:rsidR="006C2382" w:rsidRPr="009442E8">
        <w:rPr>
          <w:rFonts w:ascii="GHEA Mariam" w:hAnsi="GHEA Mariam"/>
          <w:sz w:val="24"/>
          <w:szCs w:val="24"/>
          <w:lang w:val="hy-AM"/>
        </w:rPr>
        <w:t xml:space="preserve"> </w:t>
      </w:r>
      <w:r w:rsidR="006C2382" w:rsidRPr="009442E8">
        <w:rPr>
          <w:rFonts w:ascii="GHEA Mariam" w:hAnsi="GHEA Mariam" w:cs="Arial"/>
          <w:sz w:val="24"/>
          <w:szCs w:val="24"/>
          <w:lang w:val="hy-AM"/>
        </w:rPr>
        <w:t>մասերի</w:t>
      </w:r>
      <w:r w:rsidR="006C2382" w:rsidRPr="009442E8">
        <w:rPr>
          <w:rFonts w:ascii="GHEA Mariam" w:hAnsi="GHEA Mariam"/>
          <w:sz w:val="24"/>
          <w:szCs w:val="24"/>
          <w:lang w:val="hy-AM"/>
        </w:rPr>
        <w:t xml:space="preserve">, </w:t>
      </w:r>
      <w:r w:rsidR="006C2382" w:rsidRPr="009442E8">
        <w:rPr>
          <w:rFonts w:ascii="GHEA Mariam" w:hAnsi="GHEA Mariam" w:cs="Arial"/>
          <w:sz w:val="24"/>
          <w:szCs w:val="24"/>
          <w:lang w:val="hy-AM"/>
        </w:rPr>
        <w:t>հումքի</w:t>
      </w:r>
      <w:r w:rsidR="006C2382" w:rsidRPr="009442E8">
        <w:rPr>
          <w:rFonts w:ascii="GHEA Mariam" w:hAnsi="GHEA Mariam"/>
          <w:sz w:val="24"/>
          <w:szCs w:val="24"/>
          <w:lang w:val="hy-AM"/>
        </w:rPr>
        <w:t xml:space="preserve"> </w:t>
      </w:r>
      <w:r w:rsidR="006C2382" w:rsidRPr="009442E8">
        <w:rPr>
          <w:rFonts w:ascii="GHEA Mariam" w:hAnsi="GHEA Mariam" w:cs="Arial"/>
          <w:sz w:val="24"/>
          <w:szCs w:val="24"/>
          <w:lang w:val="hy-AM"/>
        </w:rPr>
        <w:t>և</w:t>
      </w:r>
      <w:r w:rsidR="006C2382" w:rsidRPr="009442E8">
        <w:rPr>
          <w:rFonts w:ascii="GHEA Mariam" w:hAnsi="GHEA Mariam"/>
          <w:sz w:val="24"/>
          <w:szCs w:val="24"/>
          <w:lang w:val="hy-AM"/>
        </w:rPr>
        <w:t xml:space="preserve"> (</w:t>
      </w:r>
      <w:r w:rsidR="006C2382" w:rsidRPr="009442E8">
        <w:rPr>
          <w:rFonts w:ascii="GHEA Mariam" w:hAnsi="GHEA Mariam" w:cs="Arial"/>
          <w:sz w:val="24"/>
          <w:szCs w:val="24"/>
          <w:lang w:val="hy-AM"/>
        </w:rPr>
        <w:t>կամ</w:t>
      </w:r>
      <w:r w:rsidR="006C2382" w:rsidRPr="009442E8">
        <w:rPr>
          <w:rFonts w:ascii="GHEA Mariam" w:hAnsi="GHEA Mariam"/>
          <w:sz w:val="24"/>
          <w:szCs w:val="24"/>
          <w:lang w:val="hy-AM"/>
        </w:rPr>
        <w:t xml:space="preserve">) </w:t>
      </w:r>
      <w:r w:rsidR="006C2382" w:rsidRPr="009442E8">
        <w:rPr>
          <w:rFonts w:ascii="GHEA Mariam" w:hAnsi="GHEA Mariam" w:cs="Arial"/>
          <w:sz w:val="24"/>
          <w:szCs w:val="24"/>
          <w:lang w:val="hy-AM"/>
        </w:rPr>
        <w:t>նյութերի</w:t>
      </w:r>
      <w:r w:rsidR="006C2382" w:rsidRPr="009442E8">
        <w:rPr>
          <w:rFonts w:ascii="GHEA Mariam" w:hAnsi="GHEA Mariam"/>
          <w:sz w:val="24"/>
          <w:szCs w:val="24"/>
          <w:lang w:val="hy-AM"/>
        </w:rPr>
        <w:t xml:space="preserve"> </w:t>
      </w:r>
      <w:r w:rsidR="006C2382" w:rsidRPr="009442E8">
        <w:rPr>
          <w:rFonts w:ascii="GHEA Mariam" w:hAnsi="GHEA Mariam" w:cs="Arial"/>
          <w:sz w:val="24"/>
          <w:szCs w:val="24"/>
          <w:lang w:val="hy-AM"/>
        </w:rPr>
        <w:t>ներմուծումն</w:t>
      </w:r>
      <w:r w:rsidR="006C2382" w:rsidRPr="009442E8">
        <w:rPr>
          <w:rFonts w:ascii="GHEA Mariam" w:hAnsi="GHEA Mariam"/>
          <w:sz w:val="24"/>
          <w:szCs w:val="24"/>
          <w:lang w:val="hy-AM"/>
        </w:rPr>
        <w:t xml:space="preserve"> </w:t>
      </w:r>
      <w:r w:rsidR="006C2382" w:rsidRPr="009442E8">
        <w:rPr>
          <w:rFonts w:ascii="GHEA Mariam" w:hAnsi="GHEA Mariam" w:cs="Arial"/>
          <w:sz w:val="24"/>
          <w:szCs w:val="24"/>
          <w:lang w:val="hy-AM"/>
        </w:rPr>
        <w:t>իրականացվելու</w:t>
      </w:r>
      <w:r w:rsidR="006C2382" w:rsidRPr="009442E8">
        <w:rPr>
          <w:rFonts w:ascii="GHEA Mariam" w:hAnsi="GHEA Mariam"/>
          <w:sz w:val="24"/>
          <w:szCs w:val="24"/>
          <w:lang w:val="hy-AM"/>
        </w:rPr>
        <w:t xml:space="preserve"> </w:t>
      </w:r>
      <w:bookmarkStart w:id="0" w:name="_Hlk107399191"/>
      <w:r w:rsidR="006C2382" w:rsidRPr="009442E8">
        <w:rPr>
          <w:rFonts w:ascii="GHEA Mariam" w:hAnsi="GHEA Mariam" w:cs="Arial"/>
          <w:sz w:val="24"/>
          <w:szCs w:val="24"/>
          <w:lang w:val="hy-AM"/>
        </w:rPr>
        <w:t>է</w:t>
      </w:r>
      <w:r w:rsidR="006C2382" w:rsidRPr="009442E8">
        <w:rPr>
          <w:rFonts w:ascii="GHEA Mariam" w:hAnsi="GHEA Mariam"/>
          <w:sz w:val="24"/>
          <w:szCs w:val="24"/>
          <w:lang w:val="hy-AM"/>
        </w:rPr>
        <w:t xml:space="preserve"> 2023 </w:t>
      </w:r>
      <w:r w:rsidR="006C2382" w:rsidRPr="009442E8">
        <w:rPr>
          <w:rFonts w:ascii="GHEA Mariam" w:hAnsi="GHEA Mariam" w:cs="Arial"/>
          <w:sz w:val="24"/>
          <w:szCs w:val="24"/>
          <w:lang w:val="hy-AM"/>
        </w:rPr>
        <w:t>թվականի</w:t>
      </w:r>
      <w:r w:rsidR="006C2382" w:rsidRPr="009442E8">
        <w:rPr>
          <w:rFonts w:ascii="GHEA Mariam" w:hAnsi="GHEA Mariam"/>
          <w:sz w:val="24"/>
          <w:szCs w:val="24"/>
          <w:lang w:val="hy-AM"/>
        </w:rPr>
        <w:t xml:space="preserve"> </w:t>
      </w:r>
      <w:r w:rsidR="006C2382" w:rsidRPr="009442E8">
        <w:rPr>
          <w:rFonts w:ascii="GHEA Mariam" w:hAnsi="GHEA Mariam" w:cs="GHEA Grapalat"/>
          <w:sz w:val="24"/>
          <w:szCs w:val="24"/>
          <w:lang w:val="hy-AM"/>
        </w:rPr>
        <w:t>նոյեմբերի</w:t>
      </w:r>
      <w:r w:rsidR="006C2382" w:rsidRPr="009442E8">
        <w:rPr>
          <w:rFonts w:ascii="GHEA Mariam" w:hAnsi="GHEA Mariam"/>
          <w:sz w:val="24"/>
          <w:szCs w:val="24"/>
          <w:lang w:val="hy-AM"/>
        </w:rPr>
        <w:t xml:space="preserve"> 16-ից մինչև </w:t>
      </w:r>
      <w:bookmarkEnd w:id="0"/>
      <w:r w:rsidR="006C2382" w:rsidRPr="009442E8">
        <w:rPr>
          <w:rFonts w:ascii="GHEA Mariam" w:hAnsi="GHEA Mariam"/>
          <w:sz w:val="24"/>
          <w:szCs w:val="24"/>
          <w:lang w:val="hy-AM"/>
        </w:rPr>
        <w:t>2025 թվականի նոյեմբերի 15-ը ներառյալ</w:t>
      </w:r>
      <w:r>
        <w:rPr>
          <w:rFonts w:ascii="GHEA Mariam" w:hAnsi="GHEA Mariam"/>
          <w:sz w:val="24"/>
          <w:szCs w:val="24"/>
          <w:lang w:val="hy-AM"/>
        </w:rPr>
        <w:t>.</w:t>
      </w:r>
    </w:p>
    <w:p w:rsidR="006C2382" w:rsidRPr="009442E8" w:rsidRDefault="009442E8" w:rsidP="009442E8">
      <w:pPr>
        <w:tabs>
          <w:tab w:val="left" w:pos="1134"/>
        </w:tabs>
        <w:spacing w:line="360" w:lineRule="auto"/>
        <w:ind w:firstLine="720"/>
        <w:jc w:val="both"/>
        <w:rPr>
          <w:rFonts w:ascii="GHEA Mariam" w:hAnsi="GHEA Mariam"/>
          <w:sz w:val="24"/>
          <w:szCs w:val="24"/>
          <w:lang w:val="hy-AM"/>
        </w:rPr>
      </w:pPr>
      <w:r w:rsidRPr="009442E8">
        <w:rPr>
          <w:rFonts w:ascii="GHEA Mariam" w:hAnsi="GHEA Mariam"/>
          <w:sz w:val="24"/>
          <w:szCs w:val="24"/>
          <w:lang w:val="hy-AM"/>
        </w:rPr>
        <w:t xml:space="preserve">3) </w:t>
      </w:r>
      <w:r w:rsidR="006C2382" w:rsidRPr="009442E8">
        <w:rPr>
          <w:rFonts w:ascii="GHEA Mariam" w:hAnsi="GHEA Mariam" w:cs="Arial"/>
          <w:sz w:val="24"/>
          <w:szCs w:val="24"/>
          <w:lang w:val="hy-AM"/>
        </w:rPr>
        <w:t>ծ</w:t>
      </w:r>
      <w:r w:rsidR="006C2382" w:rsidRPr="009442E8">
        <w:rPr>
          <w:rFonts w:ascii="GHEA Mariam" w:hAnsi="GHEA Mariam"/>
          <w:sz w:val="24"/>
          <w:szCs w:val="24"/>
          <w:lang w:val="hy-AM"/>
        </w:rPr>
        <w:t>րագրի իրականացման ժամկետ է սահմանվում սույն որոշումն ուժի մեջ մտնելուց հետո 2 տարի։</w:t>
      </w:r>
    </w:p>
    <w:p w:rsidR="006C2382" w:rsidRDefault="006C2382" w:rsidP="006C2382">
      <w:pPr>
        <w:tabs>
          <w:tab w:val="left" w:pos="1134"/>
        </w:tabs>
        <w:spacing w:line="360" w:lineRule="auto"/>
        <w:jc w:val="both"/>
        <w:rPr>
          <w:rFonts w:ascii="GHEA Mariam" w:hAnsi="GHEA Mariam"/>
          <w:lang w:val="hy-AM"/>
        </w:rPr>
      </w:pPr>
    </w:p>
    <w:p w:rsidR="006C2382" w:rsidRDefault="006C2382" w:rsidP="006C2382">
      <w:pPr>
        <w:tabs>
          <w:tab w:val="left" w:pos="1134"/>
        </w:tabs>
        <w:spacing w:line="360" w:lineRule="auto"/>
        <w:jc w:val="both"/>
        <w:rPr>
          <w:rFonts w:ascii="GHEA Mariam" w:hAnsi="GHEA Mariam"/>
          <w:lang w:val="hy-AM"/>
        </w:rPr>
      </w:pPr>
    </w:p>
    <w:p w:rsidR="009442E8" w:rsidRPr="000D5CEE" w:rsidRDefault="009442E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442E8" w:rsidRPr="000D5CEE" w:rsidRDefault="009442E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442E8" w:rsidRPr="00EF7ACC" w:rsidRDefault="009442E8" w:rsidP="00B46EE8">
      <w:pPr>
        <w:pStyle w:val="mechtex"/>
        <w:jc w:val="left"/>
        <w:rPr>
          <w:rFonts w:ascii="GHEA Mariam" w:hAnsi="GHEA Mariam" w:cs="Sylfaen"/>
          <w:sz w:val="24"/>
          <w:szCs w:val="24"/>
          <w:lang w:val="hy-AM"/>
        </w:rPr>
      </w:pPr>
    </w:p>
    <w:p w:rsidR="009442E8" w:rsidRPr="001531E2" w:rsidRDefault="009442E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C2382" w:rsidRPr="006C2382" w:rsidRDefault="006C2382" w:rsidP="006C2382">
      <w:pPr>
        <w:tabs>
          <w:tab w:val="left" w:pos="1134"/>
        </w:tabs>
        <w:spacing w:line="360" w:lineRule="auto"/>
        <w:jc w:val="both"/>
        <w:rPr>
          <w:rFonts w:ascii="GHEA Mariam" w:hAnsi="GHEA Mariam"/>
          <w:lang w:val="hy-AM"/>
        </w:rPr>
      </w:pPr>
    </w:p>
    <w:p w:rsidR="00712599" w:rsidRDefault="00712599" w:rsidP="006C2382">
      <w:pPr>
        <w:tabs>
          <w:tab w:val="left" w:pos="1134"/>
        </w:tabs>
        <w:ind w:firstLine="720"/>
        <w:jc w:val="center"/>
        <w:rPr>
          <w:rFonts w:ascii="GHEA Mariam" w:hAnsi="GHEA Mariam"/>
          <w:sz w:val="24"/>
          <w:szCs w:val="24"/>
          <w:lang w:val="hy-AM"/>
        </w:rPr>
      </w:pPr>
    </w:p>
    <w:p w:rsidR="00712599" w:rsidRDefault="00712599" w:rsidP="006C2382">
      <w:pPr>
        <w:tabs>
          <w:tab w:val="left" w:pos="1134"/>
        </w:tabs>
        <w:ind w:firstLine="720"/>
        <w:jc w:val="center"/>
        <w:rPr>
          <w:rFonts w:ascii="GHEA Mariam" w:hAnsi="GHEA Mariam"/>
          <w:sz w:val="24"/>
          <w:szCs w:val="24"/>
          <w:lang w:val="hy-AM"/>
        </w:rPr>
        <w:sectPr w:rsidR="00712599" w:rsidSect="009442E8">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pPr>
    </w:p>
    <w:p w:rsidR="00712599" w:rsidRPr="00523A25" w:rsidRDefault="00712599" w:rsidP="009442E8">
      <w:pPr>
        <w:pStyle w:val="mechtex"/>
        <w:ind w:left="10080" w:firstLine="977"/>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523A25">
        <w:rPr>
          <w:rFonts w:ascii="GHEA Mariam" w:hAnsi="GHEA Mariam"/>
          <w:spacing w:val="-8"/>
          <w:sz w:val="24"/>
          <w:szCs w:val="24"/>
          <w:lang w:val="hy-AM"/>
        </w:rPr>
        <w:t xml:space="preserve">Հավելված </w:t>
      </w:r>
    </w:p>
    <w:p w:rsidR="00712599" w:rsidRPr="00523A25" w:rsidRDefault="00712599" w:rsidP="00712599">
      <w:pPr>
        <w:pStyle w:val="mechtex"/>
        <w:jc w:val="both"/>
        <w:rPr>
          <w:rFonts w:ascii="GHEA Mariam" w:hAnsi="GHEA Mariam"/>
          <w:spacing w:val="-8"/>
          <w:sz w:val="24"/>
          <w:szCs w:val="24"/>
          <w:lang w:val="hy-AM"/>
        </w:rPr>
      </w:pP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t xml:space="preserve">   </w:t>
      </w:r>
      <w:r w:rsidRPr="00523A25">
        <w:rPr>
          <w:rFonts w:ascii="GHEA Mariam" w:hAnsi="GHEA Mariam"/>
          <w:spacing w:val="4"/>
          <w:sz w:val="24"/>
          <w:szCs w:val="24"/>
          <w:lang w:val="hy-AM"/>
        </w:rPr>
        <w:tab/>
        <w:t xml:space="preserve"> </w:t>
      </w:r>
      <w:r w:rsidRPr="00523A25">
        <w:rPr>
          <w:rFonts w:ascii="GHEA Mariam" w:hAnsi="GHEA Mariam"/>
          <w:spacing w:val="-8"/>
          <w:sz w:val="24"/>
          <w:szCs w:val="24"/>
          <w:lang w:val="hy-AM"/>
        </w:rPr>
        <w:t xml:space="preserve"> </w:t>
      </w:r>
      <w:r w:rsidRPr="00523A25">
        <w:rPr>
          <w:rFonts w:ascii="GHEA Mariam" w:hAnsi="GHEA Mariam"/>
          <w:spacing w:val="-8"/>
          <w:sz w:val="24"/>
          <w:szCs w:val="24"/>
          <w:lang w:val="hy-AM"/>
        </w:rPr>
        <w:tab/>
        <w:t xml:space="preserve">      </w:t>
      </w:r>
      <w:r w:rsidR="006C2382">
        <w:rPr>
          <w:rFonts w:ascii="GHEA Mariam" w:hAnsi="GHEA Mariam"/>
          <w:spacing w:val="-8"/>
          <w:sz w:val="24"/>
          <w:szCs w:val="24"/>
          <w:lang w:val="hy-AM"/>
        </w:rPr>
        <w:t xml:space="preserve">      </w:t>
      </w:r>
      <w:r w:rsidRPr="00523A25">
        <w:rPr>
          <w:rFonts w:ascii="GHEA Mariam" w:hAnsi="GHEA Mariam"/>
          <w:spacing w:val="-8"/>
          <w:sz w:val="24"/>
          <w:szCs w:val="24"/>
          <w:lang w:val="hy-AM"/>
        </w:rPr>
        <w:t xml:space="preserve"> ՀՀ կառավարության 202</w:t>
      </w:r>
      <w:r>
        <w:rPr>
          <w:rFonts w:ascii="GHEA Mariam" w:hAnsi="GHEA Mariam"/>
          <w:spacing w:val="-8"/>
          <w:sz w:val="24"/>
          <w:szCs w:val="24"/>
          <w:lang w:val="hy-AM"/>
        </w:rPr>
        <w:t>4</w:t>
      </w:r>
      <w:r w:rsidRPr="00523A25">
        <w:rPr>
          <w:rFonts w:ascii="GHEA Mariam" w:hAnsi="GHEA Mariam"/>
          <w:spacing w:val="-8"/>
          <w:sz w:val="24"/>
          <w:szCs w:val="24"/>
          <w:lang w:val="hy-AM"/>
        </w:rPr>
        <w:t xml:space="preserve"> թվականի</w:t>
      </w:r>
    </w:p>
    <w:p w:rsidR="00712599" w:rsidRDefault="00712599" w:rsidP="00712599">
      <w:pPr>
        <w:tabs>
          <w:tab w:val="left" w:pos="1134"/>
        </w:tabs>
        <w:ind w:firstLine="709"/>
        <w:jc w:val="center"/>
        <w:rPr>
          <w:rFonts w:ascii="GHEA Mariam" w:hAnsi="GHEA Mariam"/>
          <w:spacing w:val="-2"/>
          <w:sz w:val="24"/>
          <w:szCs w:val="24"/>
          <w:lang w:val="hy-AM"/>
        </w:rPr>
      </w:pPr>
      <w:r w:rsidRPr="00523A25">
        <w:rPr>
          <w:rFonts w:ascii="GHEA Mariam" w:hAnsi="GHEA Mariam" w:cs="Sylfaen"/>
          <w:spacing w:val="-4"/>
          <w:sz w:val="24"/>
          <w:szCs w:val="24"/>
          <w:lang w:val="hy-AM"/>
        </w:rPr>
        <w:t xml:space="preserve">     </w:t>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t xml:space="preserve">      </w:t>
      </w:r>
      <w:r w:rsidRPr="00061E3C">
        <w:rPr>
          <w:rFonts w:ascii="GHEA Mariam" w:hAnsi="GHEA Mariam" w:cs="Sylfaen"/>
          <w:spacing w:val="-4"/>
          <w:sz w:val="24"/>
          <w:szCs w:val="24"/>
          <w:lang w:val="fr-FR"/>
        </w:rPr>
        <w:t>հունվարի</w:t>
      </w:r>
      <w:r w:rsidRPr="00523A25">
        <w:rPr>
          <w:rFonts w:ascii="GHEA Mariam" w:hAnsi="GHEA Mariam"/>
          <w:spacing w:val="-2"/>
          <w:sz w:val="24"/>
          <w:szCs w:val="24"/>
          <w:lang w:val="hy-AM"/>
        </w:rPr>
        <w:t xml:space="preserve"> </w:t>
      </w:r>
      <w:r>
        <w:rPr>
          <w:rFonts w:ascii="GHEA Mariam" w:hAnsi="GHEA Mariam"/>
          <w:spacing w:val="-2"/>
          <w:sz w:val="24"/>
          <w:szCs w:val="24"/>
          <w:lang w:val="hy-AM"/>
        </w:rPr>
        <w:t>18</w:t>
      </w:r>
      <w:r w:rsidRPr="00523A25">
        <w:rPr>
          <w:rFonts w:ascii="GHEA Mariam" w:hAnsi="GHEA Mariam" w:cs="Sylfaen"/>
          <w:spacing w:val="-2"/>
          <w:sz w:val="24"/>
          <w:szCs w:val="24"/>
          <w:lang w:val="pt-BR"/>
        </w:rPr>
        <w:t>-</w:t>
      </w:r>
      <w:r>
        <w:rPr>
          <w:rFonts w:ascii="GHEA Mariam" w:hAnsi="GHEA Mariam"/>
          <w:spacing w:val="-2"/>
          <w:sz w:val="24"/>
          <w:szCs w:val="24"/>
          <w:lang w:val="hy-AM"/>
        </w:rPr>
        <w:t>ի N           - Ա</w:t>
      </w:r>
      <w:r w:rsidRPr="00523A25">
        <w:rPr>
          <w:rFonts w:ascii="GHEA Mariam" w:hAnsi="GHEA Mariam"/>
          <w:spacing w:val="-2"/>
          <w:sz w:val="24"/>
          <w:szCs w:val="24"/>
          <w:lang w:val="hy-AM"/>
        </w:rPr>
        <w:t xml:space="preserve"> որոշման</w:t>
      </w:r>
    </w:p>
    <w:p w:rsidR="006C2382" w:rsidRDefault="006C2382" w:rsidP="00712599">
      <w:pPr>
        <w:tabs>
          <w:tab w:val="left" w:pos="1134"/>
        </w:tabs>
        <w:ind w:firstLine="709"/>
        <w:jc w:val="center"/>
        <w:rPr>
          <w:rFonts w:ascii="GHEA Mariam" w:hAnsi="GHEA Mariam"/>
          <w:spacing w:val="-2"/>
          <w:sz w:val="24"/>
          <w:szCs w:val="24"/>
          <w:lang w:val="hy-AM"/>
        </w:rPr>
      </w:pPr>
    </w:p>
    <w:p w:rsidR="006C2382" w:rsidRDefault="006C2382" w:rsidP="00712599">
      <w:pPr>
        <w:tabs>
          <w:tab w:val="left" w:pos="1134"/>
        </w:tabs>
        <w:ind w:firstLine="709"/>
        <w:jc w:val="center"/>
        <w:rPr>
          <w:rFonts w:ascii="GHEA Mariam" w:hAnsi="GHEA Mariam"/>
          <w:spacing w:val="-2"/>
          <w:sz w:val="24"/>
          <w:szCs w:val="24"/>
          <w:lang w:val="hy-AM"/>
        </w:rPr>
      </w:pPr>
    </w:p>
    <w:p w:rsidR="006C2382" w:rsidRPr="009442E8" w:rsidRDefault="006C2382" w:rsidP="006C2382">
      <w:pPr>
        <w:shd w:val="clear" w:color="auto" w:fill="FFFFFF"/>
        <w:ind w:right="150" w:firstLine="450"/>
        <w:jc w:val="center"/>
        <w:rPr>
          <w:rFonts w:ascii="GHEA Mariam" w:hAnsi="GHEA Mariam"/>
          <w:bCs/>
          <w:color w:val="000000"/>
          <w:sz w:val="24"/>
          <w:szCs w:val="24"/>
          <w:lang w:val="hy-AM" w:eastAsia="en-US"/>
        </w:rPr>
      </w:pPr>
      <w:r w:rsidRPr="009442E8">
        <w:rPr>
          <w:rFonts w:ascii="GHEA Mariam" w:hAnsi="GHEA Mariam"/>
          <w:bCs/>
          <w:color w:val="000000"/>
          <w:sz w:val="24"/>
          <w:szCs w:val="24"/>
          <w:lang w:val="hy-AM" w:eastAsia="en-US"/>
        </w:rPr>
        <w:t>Ց Ա Ն Կ</w:t>
      </w:r>
    </w:p>
    <w:p w:rsidR="009442E8" w:rsidRPr="009442E8" w:rsidRDefault="009442E8" w:rsidP="006C2382">
      <w:pPr>
        <w:shd w:val="clear" w:color="auto" w:fill="FFFFFF"/>
        <w:ind w:right="150" w:firstLine="450"/>
        <w:jc w:val="center"/>
        <w:rPr>
          <w:rFonts w:ascii="GHEA Mariam" w:hAnsi="GHEA Mariam"/>
          <w:bCs/>
          <w:color w:val="000000"/>
          <w:szCs w:val="24"/>
          <w:lang w:val="hy-AM" w:eastAsia="en-US"/>
        </w:rPr>
      </w:pPr>
    </w:p>
    <w:p w:rsidR="009442E8" w:rsidRDefault="006C2382" w:rsidP="006C2382">
      <w:pPr>
        <w:shd w:val="clear" w:color="auto" w:fill="FFFFFF"/>
        <w:ind w:right="150" w:firstLine="450"/>
        <w:jc w:val="center"/>
        <w:rPr>
          <w:rFonts w:ascii="GHEA Mariam" w:hAnsi="GHEA Mariam"/>
          <w:bCs/>
          <w:color w:val="000000"/>
          <w:sz w:val="24"/>
          <w:szCs w:val="24"/>
          <w:lang w:val="hy-AM" w:eastAsia="en-US"/>
        </w:rPr>
      </w:pPr>
      <w:r w:rsidRPr="009442E8">
        <w:rPr>
          <w:rFonts w:ascii="GHEA Mariam" w:hAnsi="GHEA Mariam"/>
          <w:bCs/>
          <w:color w:val="000000"/>
          <w:sz w:val="24"/>
          <w:szCs w:val="24"/>
          <w:lang w:val="hy-AM" w:eastAsia="en-US"/>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w:t>
      </w:r>
    </w:p>
    <w:p w:rsidR="006C2382" w:rsidRPr="009442E8" w:rsidRDefault="006C2382" w:rsidP="006C2382">
      <w:pPr>
        <w:shd w:val="clear" w:color="auto" w:fill="FFFFFF"/>
        <w:ind w:right="150" w:firstLine="450"/>
        <w:jc w:val="center"/>
        <w:rPr>
          <w:rFonts w:ascii="GHEA Mariam" w:hAnsi="GHEA Mariam"/>
          <w:bCs/>
          <w:color w:val="000000"/>
          <w:sz w:val="24"/>
          <w:szCs w:val="24"/>
          <w:lang w:val="hy-AM" w:eastAsia="en-US"/>
        </w:rPr>
      </w:pPr>
      <w:r w:rsidRPr="009442E8">
        <w:rPr>
          <w:rFonts w:ascii="GHEA Mariam" w:hAnsi="GHEA Mariam"/>
          <w:bCs/>
          <w:color w:val="000000"/>
          <w:sz w:val="24"/>
          <w:szCs w:val="24"/>
          <w:lang w:val="hy-AM" w:eastAsia="en-US"/>
        </w:rPr>
        <w:t>ՀՈՒՄՔԻ ԵՎ (ԿԱՄ) ՆՅՈՒԹԵՐԻ</w:t>
      </w:r>
    </w:p>
    <w:p w:rsidR="006C2382" w:rsidRPr="009442E8" w:rsidRDefault="006C2382" w:rsidP="006C2382">
      <w:pPr>
        <w:shd w:val="clear" w:color="auto" w:fill="FFFFFF"/>
        <w:ind w:right="150" w:firstLine="450"/>
        <w:jc w:val="both"/>
        <w:rPr>
          <w:rFonts w:ascii="GHEA Mariam" w:hAnsi="GHEA Mariam"/>
          <w:color w:val="000000"/>
          <w:sz w:val="24"/>
          <w:szCs w:val="24"/>
          <w:lang w:val="hy-AM" w:eastAsia="en-US"/>
        </w:rPr>
      </w:pPr>
      <w:r w:rsidRPr="009442E8">
        <w:rPr>
          <w:rFonts w:ascii="Calibri" w:hAnsi="Calibri" w:cs="Calibri"/>
          <w:color w:val="000000"/>
          <w:sz w:val="24"/>
          <w:szCs w:val="24"/>
          <w:lang w:val="hy-AM" w:eastAsia="en-US"/>
        </w:rPr>
        <w:t> </w:t>
      </w:r>
    </w:p>
    <w:tbl>
      <w:tblPr>
        <w:tblW w:w="15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607"/>
        <w:gridCol w:w="1658"/>
        <w:gridCol w:w="2268"/>
        <w:gridCol w:w="1276"/>
        <w:gridCol w:w="1276"/>
        <w:gridCol w:w="1532"/>
        <w:gridCol w:w="2070"/>
        <w:gridCol w:w="1642"/>
        <w:gridCol w:w="1276"/>
      </w:tblGrid>
      <w:tr w:rsidR="006C2382" w:rsidRPr="009442E8" w:rsidTr="009442E8">
        <w:trPr>
          <w:trHeight w:val="1033"/>
          <w:jc w:val="center"/>
        </w:trPr>
        <w:tc>
          <w:tcPr>
            <w:tcW w:w="704" w:type="dxa"/>
            <w:vAlign w:val="center"/>
            <w:hideMark/>
          </w:tcPr>
          <w:p w:rsidR="006C2382" w:rsidRPr="009442E8" w:rsidRDefault="006C2382" w:rsidP="00993ECB">
            <w:pPr>
              <w:jc w:val="center"/>
              <w:rPr>
                <w:rFonts w:ascii="GHEA Mariam" w:hAnsi="GHEA Mariam"/>
                <w:color w:val="000000" w:themeColor="text1"/>
                <w:sz w:val="24"/>
                <w:szCs w:val="24"/>
                <w:lang w:val="hy-AM" w:eastAsia="en-US"/>
              </w:rPr>
            </w:pPr>
            <w:r w:rsidRPr="009442E8">
              <w:rPr>
                <w:rFonts w:ascii="GHEA Mariam" w:hAnsi="GHEA Mariam"/>
                <w:i/>
                <w:iCs/>
                <w:color w:val="000000" w:themeColor="text1"/>
                <w:sz w:val="24"/>
                <w:szCs w:val="24"/>
                <w:u w:val="single"/>
                <w:lang w:val="hy-AM" w:eastAsia="en-GB"/>
              </w:rPr>
              <w:br w:type="page"/>
            </w:r>
            <w:r w:rsidRPr="009442E8">
              <w:rPr>
                <w:rFonts w:ascii="GHEA Mariam" w:hAnsi="GHEA Mariam"/>
                <w:color w:val="000000" w:themeColor="text1"/>
                <w:sz w:val="24"/>
                <w:szCs w:val="24"/>
                <w:lang w:val="hy-AM" w:eastAsia="en-US"/>
              </w:rPr>
              <w:t>NN</w:t>
            </w:r>
          </w:p>
          <w:p w:rsidR="006C2382" w:rsidRPr="009442E8" w:rsidRDefault="006C2382" w:rsidP="00993ECB">
            <w:pPr>
              <w:jc w:val="center"/>
              <w:rPr>
                <w:rFonts w:ascii="GHEA Mariam" w:hAnsi="GHEA Mariam"/>
                <w:color w:val="000000" w:themeColor="text1"/>
                <w:sz w:val="24"/>
                <w:szCs w:val="24"/>
                <w:lang w:val="hy-AM" w:eastAsia="en-US"/>
              </w:rPr>
            </w:pPr>
            <w:r w:rsidRPr="009442E8">
              <w:rPr>
                <w:rFonts w:ascii="GHEA Mariam" w:hAnsi="GHEA Mariam"/>
                <w:color w:val="000000" w:themeColor="text1"/>
                <w:sz w:val="24"/>
                <w:szCs w:val="24"/>
                <w:lang w:val="hy-AM" w:eastAsia="en-US"/>
              </w:rPr>
              <w:t>ը/կ</w:t>
            </w:r>
          </w:p>
        </w:tc>
        <w:tc>
          <w:tcPr>
            <w:tcW w:w="1607" w:type="dxa"/>
            <w:vAlign w:val="center"/>
            <w:hideMark/>
          </w:tcPr>
          <w:p w:rsidR="006C2382" w:rsidRPr="009442E8" w:rsidRDefault="006C2382" w:rsidP="00993ECB">
            <w:pPr>
              <w:jc w:val="center"/>
              <w:rPr>
                <w:rFonts w:ascii="GHEA Mariam" w:hAnsi="GHEA Mariam"/>
                <w:color w:val="000000" w:themeColor="text1"/>
                <w:sz w:val="24"/>
                <w:szCs w:val="24"/>
                <w:lang w:val="hy-AM" w:eastAsia="en-US"/>
              </w:rPr>
            </w:pPr>
            <w:r w:rsidRPr="009442E8">
              <w:rPr>
                <w:rFonts w:ascii="GHEA Mariam" w:hAnsi="GHEA Mariam" w:cs="Sylfaen"/>
                <w:color w:val="000000" w:themeColor="text1"/>
                <w:sz w:val="24"/>
                <w:szCs w:val="24"/>
                <w:lang w:val="hy-AM" w:eastAsia="en-US"/>
              </w:rPr>
              <w:t>ԱՏԳ</w:t>
            </w:r>
            <w:r w:rsidRPr="009442E8">
              <w:rPr>
                <w:rFonts w:ascii="GHEA Mariam" w:hAnsi="GHEA Mariam"/>
                <w:color w:val="000000" w:themeColor="text1"/>
                <w:sz w:val="24"/>
                <w:szCs w:val="24"/>
                <w:lang w:val="hy-AM" w:eastAsia="en-US"/>
              </w:rPr>
              <w:t xml:space="preserve"> </w:t>
            </w:r>
            <w:r w:rsidRPr="009442E8">
              <w:rPr>
                <w:rFonts w:ascii="GHEA Mariam" w:hAnsi="GHEA Mariam" w:cs="Sylfaen"/>
                <w:color w:val="000000" w:themeColor="text1"/>
                <w:sz w:val="24"/>
                <w:szCs w:val="24"/>
                <w:lang w:val="hy-AM" w:eastAsia="en-US"/>
              </w:rPr>
              <w:t>ԱԱ</w:t>
            </w:r>
            <w:r w:rsidRPr="009442E8">
              <w:rPr>
                <w:rFonts w:ascii="GHEA Mariam" w:hAnsi="GHEA Mariam"/>
                <w:color w:val="000000" w:themeColor="text1"/>
                <w:sz w:val="24"/>
                <w:szCs w:val="24"/>
                <w:lang w:val="hy-AM" w:eastAsia="en-US"/>
              </w:rPr>
              <w:t>-</w:t>
            </w:r>
            <w:r w:rsidRPr="009442E8">
              <w:rPr>
                <w:rFonts w:ascii="GHEA Mariam" w:hAnsi="GHEA Mariam" w:cs="Sylfaen"/>
                <w:color w:val="000000" w:themeColor="text1"/>
                <w:sz w:val="24"/>
                <w:szCs w:val="24"/>
                <w:lang w:val="hy-AM" w:eastAsia="en-US"/>
              </w:rPr>
              <w:t>ի</w:t>
            </w:r>
            <w:r w:rsidRPr="009442E8">
              <w:rPr>
                <w:rFonts w:ascii="GHEA Mariam" w:hAnsi="GHEA Mariam"/>
                <w:color w:val="000000" w:themeColor="text1"/>
                <w:sz w:val="24"/>
                <w:szCs w:val="24"/>
                <w:lang w:val="hy-AM" w:eastAsia="en-US"/>
              </w:rPr>
              <w:t xml:space="preserve"> </w:t>
            </w:r>
            <w:r w:rsidRPr="009442E8">
              <w:rPr>
                <w:rFonts w:ascii="GHEA Mariam" w:hAnsi="GHEA Mariam" w:cs="Sylfaen"/>
                <w:color w:val="000000" w:themeColor="text1"/>
                <w:sz w:val="24"/>
                <w:szCs w:val="24"/>
                <w:lang w:val="hy-AM" w:eastAsia="en-US"/>
              </w:rPr>
              <w:t>ծածկագիրը</w:t>
            </w:r>
          </w:p>
        </w:tc>
        <w:tc>
          <w:tcPr>
            <w:tcW w:w="1658" w:type="dxa"/>
            <w:vAlign w:val="center"/>
            <w:hideMark/>
          </w:tcPr>
          <w:p w:rsidR="006C2382" w:rsidRPr="009442E8" w:rsidRDefault="006C2382" w:rsidP="00993ECB">
            <w:pPr>
              <w:jc w:val="center"/>
              <w:rPr>
                <w:rFonts w:ascii="GHEA Mariam" w:hAnsi="GHEA Mariam"/>
                <w:color w:val="000000" w:themeColor="text1"/>
                <w:sz w:val="24"/>
                <w:szCs w:val="24"/>
                <w:lang w:val="hy-AM" w:eastAsia="en-US"/>
              </w:rPr>
            </w:pPr>
            <w:r w:rsidRPr="009442E8">
              <w:rPr>
                <w:rFonts w:ascii="GHEA Mariam" w:hAnsi="GHEA Mariam" w:cs="Sylfaen"/>
                <w:color w:val="000000" w:themeColor="text1"/>
                <w:sz w:val="24"/>
                <w:szCs w:val="24"/>
                <w:lang w:val="hy-AM" w:eastAsia="en-US"/>
              </w:rPr>
              <w:t>Անվանումը</w:t>
            </w:r>
          </w:p>
        </w:tc>
        <w:tc>
          <w:tcPr>
            <w:tcW w:w="2268" w:type="dxa"/>
            <w:vAlign w:val="center"/>
            <w:hideMark/>
          </w:tcPr>
          <w:p w:rsidR="006C2382" w:rsidRPr="009442E8" w:rsidRDefault="006C2382" w:rsidP="00993ECB">
            <w:pPr>
              <w:jc w:val="center"/>
              <w:rPr>
                <w:rFonts w:ascii="GHEA Mariam" w:hAnsi="GHEA Mariam"/>
                <w:color w:val="000000" w:themeColor="text1"/>
                <w:sz w:val="24"/>
                <w:szCs w:val="24"/>
                <w:lang w:val="hy-AM" w:eastAsia="en-US"/>
              </w:rPr>
            </w:pPr>
            <w:r w:rsidRPr="009442E8">
              <w:rPr>
                <w:rFonts w:ascii="GHEA Mariam" w:hAnsi="GHEA Mariam" w:cs="Sylfaen"/>
                <w:color w:val="000000" w:themeColor="text1"/>
                <w:sz w:val="24"/>
                <w:szCs w:val="24"/>
                <w:lang w:val="hy-AM" w:eastAsia="en-US"/>
              </w:rPr>
              <w:t>Տեխնիկական</w:t>
            </w:r>
            <w:r w:rsidRPr="009442E8">
              <w:rPr>
                <w:rFonts w:ascii="GHEA Mariam" w:hAnsi="GHEA Mariam"/>
                <w:color w:val="000000" w:themeColor="text1"/>
                <w:sz w:val="24"/>
                <w:szCs w:val="24"/>
                <w:lang w:val="hy-AM" w:eastAsia="en-US"/>
              </w:rPr>
              <w:t xml:space="preserve"> </w:t>
            </w:r>
            <w:r w:rsidRPr="009442E8">
              <w:rPr>
                <w:rFonts w:ascii="GHEA Mariam" w:hAnsi="GHEA Mariam" w:cs="Sylfaen"/>
                <w:color w:val="000000" w:themeColor="text1"/>
                <w:sz w:val="24"/>
                <w:szCs w:val="24"/>
                <w:lang w:val="hy-AM" w:eastAsia="en-US"/>
              </w:rPr>
              <w:t>բնութագիրը</w:t>
            </w:r>
          </w:p>
        </w:tc>
        <w:tc>
          <w:tcPr>
            <w:tcW w:w="1276" w:type="dxa"/>
            <w:vAlign w:val="center"/>
            <w:hideMark/>
          </w:tcPr>
          <w:p w:rsidR="006C2382" w:rsidRPr="009442E8" w:rsidRDefault="006C2382" w:rsidP="00993ECB">
            <w:pPr>
              <w:jc w:val="center"/>
              <w:rPr>
                <w:rFonts w:ascii="GHEA Mariam" w:hAnsi="GHEA Mariam"/>
                <w:color w:val="000000" w:themeColor="text1"/>
                <w:spacing w:val="-8"/>
                <w:sz w:val="24"/>
                <w:szCs w:val="24"/>
                <w:lang w:val="hy-AM" w:eastAsia="en-US"/>
              </w:rPr>
            </w:pPr>
            <w:r w:rsidRPr="009442E8">
              <w:rPr>
                <w:rFonts w:ascii="GHEA Mariam" w:hAnsi="GHEA Mariam" w:cs="Sylfaen"/>
                <w:color w:val="000000" w:themeColor="text1"/>
                <w:spacing w:val="-8"/>
                <w:sz w:val="24"/>
                <w:szCs w:val="24"/>
                <w:lang w:val="hy-AM" w:eastAsia="en-US"/>
              </w:rPr>
              <w:t>Չափի</w:t>
            </w:r>
            <w:r w:rsidRPr="009442E8">
              <w:rPr>
                <w:rFonts w:ascii="GHEA Mariam" w:hAnsi="GHEA Mariam"/>
                <w:color w:val="000000" w:themeColor="text1"/>
                <w:spacing w:val="-8"/>
                <w:sz w:val="24"/>
                <w:szCs w:val="24"/>
                <w:lang w:val="hy-AM" w:eastAsia="en-US"/>
              </w:rPr>
              <w:t xml:space="preserve"> </w:t>
            </w:r>
            <w:r w:rsidRPr="009442E8">
              <w:rPr>
                <w:rFonts w:ascii="GHEA Mariam" w:hAnsi="GHEA Mariam" w:cs="Sylfaen"/>
                <w:color w:val="000000" w:themeColor="text1"/>
                <w:spacing w:val="-8"/>
                <w:sz w:val="24"/>
                <w:szCs w:val="24"/>
                <w:lang w:val="hy-AM" w:eastAsia="en-US"/>
              </w:rPr>
              <w:t>միավորը</w:t>
            </w:r>
          </w:p>
        </w:tc>
        <w:tc>
          <w:tcPr>
            <w:tcW w:w="1276" w:type="dxa"/>
            <w:vAlign w:val="center"/>
            <w:hideMark/>
          </w:tcPr>
          <w:p w:rsidR="006C2382" w:rsidRPr="009442E8" w:rsidRDefault="006C2382" w:rsidP="00993ECB">
            <w:pPr>
              <w:jc w:val="center"/>
              <w:rPr>
                <w:rFonts w:ascii="GHEA Mariam" w:hAnsi="GHEA Mariam"/>
                <w:color w:val="000000" w:themeColor="text1"/>
                <w:spacing w:val="-8"/>
                <w:sz w:val="24"/>
                <w:szCs w:val="24"/>
                <w:lang w:val="hy-AM" w:eastAsia="en-US"/>
              </w:rPr>
            </w:pPr>
            <w:r w:rsidRPr="009442E8">
              <w:rPr>
                <w:rFonts w:ascii="GHEA Mariam" w:hAnsi="GHEA Mariam" w:cs="Sylfaen"/>
                <w:color w:val="000000" w:themeColor="text1"/>
                <w:spacing w:val="-8"/>
                <w:sz w:val="24"/>
                <w:szCs w:val="24"/>
                <w:lang w:val="hy-AM" w:eastAsia="en-US"/>
              </w:rPr>
              <w:t>Քանակը</w:t>
            </w:r>
          </w:p>
        </w:tc>
        <w:tc>
          <w:tcPr>
            <w:tcW w:w="1532" w:type="dxa"/>
            <w:vAlign w:val="center"/>
            <w:hideMark/>
          </w:tcPr>
          <w:p w:rsidR="006C2382" w:rsidRPr="009442E8" w:rsidRDefault="006C2382" w:rsidP="00993ECB">
            <w:pPr>
              <w:jc w:val="center"/>
              <w:rPr>
                <w:rFonts w:ascii="GHEA Mariam" w:hAnsi="GHEA Mariam"/>
                <w:color w:val="000000" w:themeColor="text1"/>
                <w:sz w:val="24"/>
                <w:szCs w:val="24"/>
                <w:lang w:val="hy-AM" w:eastAsia="en-US"/>
              </w:rPr>
            </w:pPr>
            <w:r w:rsidRPr="009442E8">
              <w:rPr>
                <w:rFonts w:ascii="GHEA Mariam" w:hAnsi="GHEA Mariam" w:cs="Sylfaen"/>
                <w:color w:val="000000" w:themeColor="text1"/>
                <w:sz w:val="24"/>
                <w:szCs w:val="24"/>
                <w:lang w:val="hy-AM" w:eastAsia="en-US"/>
              </w:rPr>
              <w:t>Ծագման</w:t>
            </w:r>
            <w:r w:rsidRPr="009442E8">
              <w:rPr>
                <w:rFonts w:ascii="GHEA Mariam" w:hAnsi="GHEA Mariam"/>
                <w:color w:val="000000" w:themeColor="text1"/>
                <w:sz w:val="24"/>
                <w:szCs w:val="24"/>
                <w:lang w:val="hy-AM" w:eastAsia="en-US"/>
              </w:rPr>
              <w:t xml:space="preserve"> </w:t>
            </w:r>
            <w:r w:rsidRPr="009442E8">
              <w:rPr>
                <w:rFonts w:ascii="GHEA Mariam" w:hAnsi="GHEA Mariam" w:cs="Sylfaen"/>
                <w:color w:val="000000" w:themeColor="text1"/>
                <w:sz w:val="24"/>
                <w:szCs w:val="24"/>
                <w:lang w:val="hy-AM" w:eastAsia="en-US"/>
              </w:rPr>
              <w:t>երկիրը</w:t>
            </w:r>
          </w:p>
        </w:tc>
        <w:tc>
          <w:tcPr>
            <w:tcW w:w="2070" w:type="dxa"/>
            <w:vAlign w:val="center"/>
            <w:hideMark/>
          </w:tcPr>
          <w:p w:rsidR="006C2382" w:rsidRPr="009442E8" w:rsidRDefault="006C2382" w:rsidP="00993ECB">
            <w:pPr>
              <w:jc w:val="center"/>
              <w:rPr>
                <w:rFonts w:ascii="GHEA Mariam" w:hAnsi="GHEA Mariam" w:cs="Sylfaen"/>
                <w:color w:val="000000" w:themeColor="text1"/>
                <w:sz w:val="24"/>
                <w:szCs w:val="24"/>
                <w:lang w:val="hy-AM" w:eastAsia="en-US"/>
              </w:rPr>
            </w:pPr>
            <w:r w:rsidRPr="009442E8">
              <w:rPr>
                <w:rFonts w:ascii="GHEA Mariam" w:hAnsi="GHEA Mariam" w:cs="Sylfaen"/>
                <w:color w:val="000000" w:themeColor="text1"/>
                <w:sz w:val="24"/>
                <w:szCs w:val="24"/>
                <w:lang w:val="hy-AM" w:eastAsia="en-US"/>
              </w:rPr>
              <w:t>Արտահանման երկիրը</w:t>
            </w:r>
          </w:p>
        </w:tc>
        <w:tc>
          <w:tcPr>
            <w:tcW w:w="1642" w:type="dxa"/>
            <w:vAlign w:val="center"/>
            <w:hideMark/>
          </w:tcPr>
          <w:p w:rsidR="006C2382" w:rsidRPr="009442E8" w:rsidRDefault="006C2382" w:rsidP="00993ECB">
            <w:pPr>
              <w:jc w:val="center"/>
              <w:rPr>
                <w:rFonts w:ascii="GHEA Mariam" w:hAnsi="GHEA Mariam" w:cs="Sylfaen"/>
                <w:color w:val="000000" w:themeColor="text1"/>
                <w:sz w:val="24"/>
                <w:szCs w:val="24"/>
                <w:lang w:val="hy-AM" w:eastAsia="en-US"/>
              </w:rPr>
            </w:pPr>
            <w:r w:rsidRPr="009442E8">
              <w:rPr>
                <w:rFonts w:ascii="GHEA Mariam" w:hAnsi="GHEA Mariam" w:cs="Sylfaen"/>
                <w:color w:val="000000" w:themeColor="text1"/>
                <w:sz w:val="24"/>
                <w:szCs w:val="24"/>
                <w:lang w:val="hy-AM" w:eastAsia="en-US"/>
              </w:rPr>
              <w:t>Արժեքը</w:t>
            </w:r>
            <w:r w:rsidRPr="009442E8">
              <w:rPr>
                <w:rFonts w:ascii="Calibri" w:hAnsi="Calibri" w:cs="Calibri"/>
                <w:color w:val="000000" w:themeColor="text1"/>
                <w:sz w:val="24"/>
                <w:szCs w:val="24"/>
                <w:lang w:val="hy-AM" w:eastAsia="en-US"/>
              </w:rPr>
              <w:t> </w:t>
            </w:r>
            <w:r w:rsidRPr="009442E8">
              <w:rPr>
                <w:rFonts w:ascii="GHEA Mariam" w:hAnsi="GHEA Mariam" w:cs="Sylfaen"/>
                <w:color w:val="000000" w:themeColor="text1"/>
                <w:sz w:val="24"/>
                <w:szCs w:val="24"/>
                <w:lang w:val="hy-AM" w:eastAsia="en-US"/>
              </w:rPr>
              <w:br/>
              <w:t>(դրամ)</w:t>
            </w:r>
          </w:p>
        </w:tc>
        <w:tc>
          <w:tcPr>
            <w:tcW w:w="1276" w:type="dxa"/>
            <w:vAlign w:val="center"/>
            <w:hideMark/>
          </w:tcPr>
          <w:p w:rsidR="006C2382" w:rsidRPr="009442E8" w:rsidRDefault="006C2382" w:rsidP="00993ECB">
            <w:pPr>
              <w:jc w:val="center"/>
              <w:rPr>
                <w:rFonts w:ascii="GHEA Mariam" w:hAnsi="GHEA Mariam"/>
                <w:color w:val="000000" w:themeColor="text1"/>
                <w:sz w:val="24"/>
                <w:szCs w:val="24"/>
                <w:lang w:val="hy-AM" w:eastAsia="en-US"/>
              </w:rPr>
            </w:pPr>
            <w:r w:rsidRPr="009442E8">
              <w:rPr>
                <w:rFonts w:ascii="GHEA Mariam" w:hAnsi="GHEA Mariam"/>
                <w:color w:val="000000" w:themeColor="text1"/>
                <w:sz w:val="24"/>
                <w:szCs w:val="24"/>
                <w:lang w:val="hy-AM" w:eastAsia="en-US"/>
              </w:rPr>
              <w:t>Այլ տեղեկու-թյուններ</w:t>
            </w:r>
          </w:p>
        </w:tc>
      </w:tr>
      <w:tr w:rsidR="006C2382" w:rsidRPr="009442E8" w:rsidTr="009442E8">
        <w:trPr>
          <w:trHeight w:val="134"/>
          <w:jc w:val="center"/>
        </w:trPr>
        <w:tc>
          <w:tcPr>
            <w:tcW w:w="15309" w:type="dxa"/>
            <w:gridSpan w:val="10"/>
            <w:noWrap/>
            <w:vAlign w:val="center"/>
          </w:tcPr>
          <w:p w:rsidR="006C2382" w:rsidRPr="009442E8" w:rsidRDefault="006C2382" w:rsidP="00993ECB">
            <w:pPr>
              <w:spacing w:after="160"/>
              <w:jc w:val="center"/>
              <w:rPr>
                <w:rFonts w:ascii="GHEA Mariam" w:eastAsia="Calibri" w:hAnsi="GHEA Mariam" w:cs="Calibri"/>
                <w:color w:val="000000" w:themeColor="text1"/>
                <w:sz w:val="24"/>
                <w:szCs w:val="24"/>
                <w:lang w:val="hy-AM" w:eastAsia="en-US"/>
              </w:rPr>
            </w:pPr>
            <w:bookmarkStart w:id="1" w:name="_Hlk95309836"/>
            <w:r w:rsidRPr="009442E8">
              <w:rPr>
                <w:rFonts w:ascii="GHEA Mariam" w:eastAsia="Calibri" w:hAnsi="GHEA Mariam" w:cs="Calibri"/>
                <w:bCs/>
                <w:color w:val="000000" w:themeColor="text1"/>
                <w:sz w:val="24"/>
                <w:szCs w:val="24"/>
                <w:lang w:val="hy-AM" w:eastAsia="en-US"/>
              </w:rPr>
              <w:t>ՀՈՒՄՔԻ ԵՎ (ԿԱՄ) ՆՅՈՒԹԵՐԻ</w:t>
            </w:r>
          </w:p>
        </w:tc>
      </w:tr>
      <w:bookmarkEnd w:id="1"/>
      <w:tr w:rsidR="006C2382" w:rsidRPr="009442E8" w:rsidTr="009442E8">
        <w:trPr>
          <w:trHeight w:val="134"/>
          <w:jc w:val="center"/>
        </w:trPr>
        <w:tc>
          <w:tcPr>
            <w:tcW w:w="704" w:type="dxa"/>
            <w:noWrap/>
            <w:vAlign w:val="center"/>
          </w:tcPr>
          <w:p w:rsidR="006C2382" w:rsidRPr="009442E8" w:rsidRDefault="006C2382" w:rsidP="00993ECB">
            <w:pPr>
              <w:jc w:val="center"/>
              <w:rPr>
                <w:rFonts w:ascii="GHEA Mariam" w:eastAsia="Calibri" w:hAnsi="GHEA Mariam"/>
                <w:color w:val="000000" w:themeColor="text1"/>
                <w:sz w:val="24"/>
                <w:szCs w:val="24"/>
                <w:lang w:val="hy-AM" w:eastAsia="en-US"/>
              </w:rPr>
            </w:pPr>
            <w:r w:rsidRPr="009442E8">
              <w:rPr>
                <w:rFonts w:ascii="GHEA Mariam" w:eastAsia="Calibri" w:hAnsi="GHEA Mariam"/>
                <w:color w:val="000000" w:themeColor="text1"/>
                <w:sz w:val="24"/>
                <w:szCs w:val="24"/>
                <w:lang w:val="hy-AM" w:eastAsia="en-US"/>
              </w:rPr>
              <w:t>1.</w:t>
            </w:r>
          </w:p>
        </w:tc>
        <w:tc>
          <w:tcPr>
            <w:tcW w:w="160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C2382" w:rsidRPr="009442E8" w:rsidRDefault="006C2382" w:rsidP="00993ECB">
            <w:pPr>
              <w:jc w:val="center"/>
              <w:rPr>
                <w:rFonts w:ascii="GHEA Mariam" w:eastAsia="Calibri" w:hAnsi="GHEA Mariam" w:cs="Sylfaen"/>
                <w:color w:val="000000" w:themeColor="text1"/>
                <w:sz w:val="24"/>
                <w:szCs w:val="24"/>
                <w:lang w:val="hy-AM" w:eastAsia="en-US"/>
              </w:rPr>
            </w:pPr>
            <w:r w:rsidRPr="009442E8">
              <w:rPr>
                <w:rFonts w:ascii="GHEA Mariam" w:eastAsia="Calibri" w:hAnsi="GHEA Mariam" w:cs="Sylfaen"/>
                <w:color w:val="000000" w:themeColor="text1"/>
                <w:sz w:val="24"/>
                <w:szCs w:val="24"/>
                <w:lang w:val="hy-AM" w:eastAsia="en-US"/>
              </w:rPr>
              <w:t>2811220000</w:t>
            </w:r>
          </w:p>
        </w:tc>
        <w:tc>
          <w:tcPr>
            <w:tcW w:w="1658" w:type="dxa"/>
            <w:tcBorders>
              <w:top w:val="outset" w:sz="6" w:space="0" w:color="auto"/>
              <w:left w:val="outset" w:sz="6" w:space="0" w:color="auto"/>
              <w:bottom w:val="outset" w:sz="6" w:space="0" w:color="auto"/>
              <w:right w:val="outset" w:sz="6" w:space="0" w:color="auto"/>
            </w:tcBorders>
            <w:shd w:val="clear" w:color="auto" w:fill="FFFFFF"/>
          </w:tcPr>
          <w:p w:rsidR="006C2382" w:rsidRPr="009442E8" w:rsidRDefault="006C2382" w:rsidP="00993ECB">
            <w:pPr>
              <w:jc w:val="center"/>
              <w:rPr>
                <w:rFonts w:ascii="GHEA Mariam" w:eastAsia="Calibri" w:hAnsi="GHEA Mariam" w:cs="Sylfaen"/>
                <w:color w:val="000000" w:themeColor="text1"/>
                <w:sz w:val="24"/>
                <w:szCs w:val="24"/>
                <w:lang w:val="hy-AM" w:eastAsia="en-US"/>
              </w:rPr>
            </w:pPr>
            <w:r w:rsidRPr="009442E8">
              <w:rPr>
                <w:rFonts w:ascii="GHEA Mariam" w:eastAsia="Calibri" w:hAnsi="GHEA Mariam" w:cs="Sylfaen"/>
                <w:color w:val="000000" w:themeColor="text1"/>
                <w:sz w:val="24"/>
                <w:szCs w:val="24"/>
                <w:lang w:val="hy-AM" w:eastAsia="en-US"/>
              </w:rPr>
              <w:t>Սիլիցիումի</w:t>
            </w:r>
          </w:p>
          <w:p w:rsidR="006C2382" w:rsidRPr="009442E8" w:rsidRDefault="002F71D9" w:rsidP="00993ECB">
            <w:pPr>
              <w:jc w:val="center"/>
              <w:rPr>
                <w:rFonts w:ascii="GHEA Mariam" w:eastAsia="Calibri" w:hAnsi="GHEA Mariam" w:cs="Sylfaen"/>
                <w:color w:val="000000" w:themeColor="text1"/>
                <w:sz w:val="24"/>
                <w:szCs w:val="24"/>
                <w:lang w:val="hy-AM" w:eastAsia="en-US"/>
              </w:rPr>
            </w:pPr>
            <w:r>
              <w:rPr>
                <w:rFonts w:ascii="GHEA Mariam" w:eastAsia="Calibri" w:hAnsi="GHEA Mariam" w:cs="Sylfaen"/>
                <w:color w:val="000000" w:themeColor="text1"/>
                <w:sz w:val="24"/>
                <w:szCs w:val="24"/>
                <w:lang w:val="hy-AM" w:eastAsia="en-US"/>
              </w:rPr>
              <w:t>ե</w:t>
            </w:r>
            <w:bookmarkStart w:id="2" w:name="_GoBack"/>
            <w:bookmarkEnd w:id="2"/>
            <w:r w:rsidR="006C2382" w:rsidRPr="009442E8">
              <w:rPr>
                <w:rFonts w:ascii="GHEA Mariam" w:eastAsia="Calibri" w:hAnsi="GHEA Mariam" w:cs="Sylfaen"/>
                <w:color w:val="000000" w:themeColor="text1"/>
                <w:sz w:val="24"/>
                <w:szCs w:val="24"/>
                <w:lang w:val="hy-AM" w:eastAsia="en-US"/>
              </w:rPr>
              <w:t>րկօքսիդ</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6C2382" w:rsidRPr="009442E8" w:rsidRDefault="006C2382" w:rsidP="006C2382">
            <w:pPr>
              <w:jc w:val="center"/>
              <w:rPr>
                <w:rFonts w:ascii="GHEA Mariam" w:eastAsia="Calibri" w:hAnsi="GHEA Mariam" w:cs="Calibri"/>
                <w:color w:val="000000" w:themeColor="text1"/>
                <w:spacing w:val="-8"/>
                <w:sz w:val="24"/>
                <w:szCs w:val="24"/>
                <w:lang w:val="hy-AM" w:eastAsia="en-US"/>
              </w:rPr>
            </w:pPr>
            <w:r w:rsidRPr="009442E8">
              <w:rPr>
                <w:rFonts w:ascii="GHEA Mariam" w:eastAsia="Calibri" w:hAnsi="GHEA Mariam" w:cs="Calibri"/>
                <w:color w:val="000000" w:themeColor="text1"/>
                <w:spacing w:val="-8"/>
                <w:sz w:val="24"/>
                <w:szCs w:val="24"/>
                <w:lang w:val="hy-AM" w:eastAsia="en-US"/>
              </w:rPr>
              <w:t>Սպիտակ փոշի</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C2382" w:rsidRPr="009442E8" w:rsidRDefault="006C2382" w:rsidP="00993ECB">
            <w:pPr>
              <w:jc w:val="center"/>
              <w:rPr>
                <w:rFonts w:ascii="GHEA Mariam" w:eastAsia="Calibri" w:hAnsi="GHEA Mariam" w:cs="Sylfaen"/>
                <w:color w:val="000000" w:themeColor="text1"/>
                <w:sz w:val="24"/>
                <w:szCs w:val="24"/>
                <w:lang w:val="hy-AM" w:eastAsia="en-US"/>
              </w:rPr>
            </w:pPr>
            <w:r w:rsidRPr="009442E8">
              <w:rPr>
                <w:rFonts w:ascii="GHEA Mariam" w:eastAsia="Calibri" w:hAnsi="GHEA Mariam" w:cs="Sylfaen"/>
                <w:color w:val="000000" w:themeColor="text1"/>
                <w:sz w:val="24"/>
                <w:szCs w:val="24"/>
                <w:lang w:val="hy-AM" w:eastAsia="en-US"/>
              </w:rPr>
              <w:t>կգ</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C2382" w:rsidRPr="009442E8" w:rsidRDefault="006C2382" w:rsidP="00993ECB">
            <w:pPr>
              <w:jc w:val="center"/>
              <w:rPr>
                <w:rFonts w:ascii="GHEA Mariam" w:eastAsia="Calibri" w:hAnsi="GHEA Mariam" w:cs="Calibri"/>
                <w:color w:val="000000" w:themeColor="text1"/>
                <w:sz w:val="24"/>
                <w:szCs w:val="24"/>
                <w:lang w:val="hy-AM" w:eastAsia="en-US"/>
              </w:rPr>
            </w:pPr>
            <w:r w:rsidRPr="009442E8">
              <w:rPr>
                <w:rFonts w:ascii="GHEA Mariam" w:eastAsia="Calibri" w:hAnsi="GHEA Mariam" w:cs="Calibri"/>
                <w:color w:val="000000" w:themeColor="text1"/>
                <w:sz w:val="24"/>
                <w:szCs w:val="24"/>
                <w:lang w:val="hy-AM" w:eastAsia="en-US"/>
              </w:rPr>
              <w:t>2 460</w:t>
            </w:r>
          </w:p>
        </w:tc>
        <w:tc>
          <w:tcPr>
            <w:tcW w:w="15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C2382" w:rsidRPr="009442E8" w:rsidRDefault="006C2382" w:rsidP="00993ECB">
            <w:pPr>
              <w:jc w:val="center"/>
              <w:rPr>
                <w:rFonts w:ascii="GHEA Mariam" w:eastAsia="Calibri" w:hAnsi="GHEA Mariam" w:cs="Calibri"/>
                <w:color w:val="000000" w:themeColor="text1"/>
                <w:sz w:val="24"/>
                <w:szCs w:val="24"/>
                <w:lang w:val="hy-AM" w:eastAsia="en-US"/>
              </w:rPr>
            </w:pPr>
            <w:r w:rsidRPr="009442E8">
              <w:rPr>
                <w:rFonts w:ascii="GHEA Mariam" w:eastAsia="Calibri" w:hAnsi="GHEA Mariam" w:cs="Calibri"/>
                <w:color w:val="000000" w:themeColor="text1"/>
                <w:sz w:val="24"/>
                <w:szCs w:val="24"/>
                <w:lang w:val="hy-AM" w:eastAsia="en-US"/>
              </w:rPr>
              <w:t>Գերմանիա</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rsidR="006C2382" w:rsidRPr="009442E8" w:rsidRDefault="006C2382" w:rsidP="00993ECB">
            <w:pPr>
              <w:jc w:val="center"/>
              <w:rPr>
                <w:rFonts w:ascii="GHEA Mariam" w:eastAsia="Calibri" w:hAnsi="GHEA Mariam" w:cs="Calibri"/>
                <w:color w:val="000000" w:themeColor="text1"/>
                <w:sz w:val="24"/>
                <w:szCs w:val="24"/>
                <w:lang w:val="hy-AM" w:eastAsia="en-US"/>
              </w:rPr>
            </w:pPr>
            <w:r w:rsidRPr="009442E8">
              <w:rPr>
                <w:rFonts w:ascii="GHEA Mariam" w:eastAsia="Calibri" w:hAnsi="GHEA Mariam" w:cs="Calibri"/>
                <w:color w:val="000000" w:themeColor="text1"/>
                <w:sz w:val="24"/>
                <w:szCs w:val="24"/>
                <w:lang w:val="hy-AM" w:eastAsia="en-US"/>
              </w:rPr>
              <w:t>Գերմանիա</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6C2382" w:rsidRPr="009442E8" w:rsidRDefault="006C2382" w:rsidP="00993ECB">
            <w:pPr>
              <w:jc w:val="center"/>
              <w:rPr>
                <w:rFonts w:ascii="GHEA Mariam" w:eastAsia="Calibri" w:hAnsi="GHEA Mariam" w:cs="Calibri"/>
                <w:color w:val="000000" w:themeColor="text1"/>
                <w:sz w:val="24"/>
                <w:szCs w:val="24"/>
                <w:lang w:val="hy-AM" w:eastAsia="en-US"/>
              </w:rPr>
            </w:pPr>
            <w:r w:rsidRPr="009442E8">
              <w:rPr>
                <w:rFonts w:ascii="GHEA Mariam" w:eastAsia="Calibri" w:hAnsi="GHEA Mariam" w:cs="Calibri"/>
                <w:color w:val="000000" w:themeColor="text1"/>
                <w:sz w:val="24"/>
                <w:szCs w:val="24"/>
                <w:lang w:val="hy-AM" w:eastAsia="en-US"/>
              </w:rPr>
              <w:t>2 700 000</w:t>
            </w:r>
          </w:p>
        </w:tc>
        <w:tc>
          <w:tcPr>
            <w:tcW w:w="1276" w:type="dxa"/>
            <w:noWrap/>
            <w:vAlign w:val="center"/>
          </w:tcPr>
          <w:p w:rsidR="006C2382" w:rsidRPr="009442E8" w:rsidRDefault="006C2382" w:rsidP="00993ECB">
            <w:pPr>
              <w:spacing w:after="160"/>
              <w:jc w:val="center"/>
              <w:rPr>
                <w:rFonts w:ascii="GHEA Mariam" w:eastAsia="Calibri" w:hAnsi="GHEA Mariam" w:cs="Calibri"/>
                <w:color w:val="000000" w:themeColor="text1"/>
                <w:sz w:val="24"/>
                <w:szCs w:val="24"/>
                <w:lang w:val="hy-AM" w:eastAsia="en-US"/>
              </w:rPr>
            </w:pPr>
          </w:p>
        </w:tc>
      </w:tr>
      <w:tr w:rsidR="006C2382" w:rsidRPr="009442E8" w:rsidTr="009442E8">
        <w:trPr>
          <w:trHeight w:val="134"/>
          <w:jc w:val="center"/>
        </w:trPr>
        <w:tc>
          <w:tcPr>
            <w:tcW w:w="704" w:type="dxa"/>
            <w:noWrap/>
            <w:vAlign w:val="center"/>
          </w:tcPr>
          <w:p w:rsidR="006C2382" w:rsidRPr="009442E8" w:rsidRDefault="006C2382" w:rsidP="00993ECB">
            <w:pPr>
              <w:jc w:val="center"/>
              <w:rPr>
                <w:rFonts w:ascii="GHEA Mariam" w:eastAsia="Calibri" w:hAnsi="GHEA Mariam"/>
                <w:color w:val="000000" w:themeColor="text1"/>
                <w:sz w:val="24"/>
                <w:szCs w:val="24"/>
                <w:lang w:val="hy-AM" w:eastAsia="en-US"/>
              </w:rPr>
            </w:pPr>
            <w:r w:rsidRPr="009442E8">
              <w:rPr>
                <w:rFonts w:ascii="GHEA Mariam" w:eastAsia="Calibri" w:hAnsi="GHEA Mariam"/>
                <w:color w:val="000000" w:themeColor="text1"/>
                <w:sz w:val="24"/>
                <w:szCs w:val="24"/>
                <w:lang w:val="hy-AM" w:eastAsia="en-US"/>
              </w:rPr>
              <w:t>2.</w:t>
            </w:r>
          </w:p>
        </w:tc>
        <w:tc>
          <w:tcPr>
            <w:tcW w:w="160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C2382" w:rsidRPr="009442E8" w:rsidRDefault="006C2382" w:rsidP="00993ECB">
            <w:pPr>
              <w:jc w:val="center"/>
              <w:rPr>
                <w:rFonts w:ascii="GHEA Mariam" w:eastAsia="Calibri" w:hAnsi="GHEA Mariam" w:cs="Sylfaen"/>
                <w:color w:val="000000" w:themeColor="text1"/>
                <w:sz w:val="24"/>
                <w:szCs w:val="24"/>
                <w:lang w:val="hy-AM" w:eastAsia="en-US"/>
              </w:rPr>
            </w:pPr>
            <w:r w:rsidRPr="009442E8">
              <w:rPr>
                <w:rFonts w:ascii="GHEA Mariam" w:eastAsia="Calibri" w:hAnsi="GHEA Mariam" w:cs="Sylfaen"/>
                <w:color w:val="000000" w:themeColor="text1"/>
                <w:sz w:val="24"/>
                <w:szCs w:val="24"/>
                <w:lang w:val="hy-AM" w:eastAsia="en-US"/>
              </w:rPr>
              <w:t>2905449900</w:t>
            </w:r>
          </w:p>
        </w:tc>
        <w:tc>
          <w:tcPr>
            <w:tcW w:w="1658" w:type="dxa"/>
            <w:tcBorders>
              <w:top w:val="outset" w:sz="6" w:space="0" w:color="auto"/>
              <w:left w:val="outset" w:sz="6" w:space="0" w:color="auto"/>
              <w:bottom w:val="outset" w:sz="6" w:space="0" w:color="auto"/>
              <w:right w:val="outset" w:sz="6" w:space="0" w:color="auto"/>
            </w:tcBorders>
            <w:shd w:val="clear" w:color="auto" w:fill="FFFFFF"/>
            <w:vAlign w:val="center"/>
          </w:tcPr>
          <w:p w:rsidR="006C2382" w:rsidRPr="009442E8" w:rsidRDefault="006C2382" w:rsidP="00993ECB">
            <w:pPr>
              <w:jc w:val="center"/>
              <w:rPr>
                <w:rFonts w:ascii="GHEA Mariam" w:eastAsia="Calibri" w:hAnsi="GHEA Mariam" w:cs="Sylfaen"/>
                <w:color w:val="000000" w:themeColor="text1"/>
                <w:sz w:val="24"/>
                <w:szCs w:val="24"/>
                <w:lang w:val="hy-AM" w:eastAsia="en-US"/>
              </w:rPr>
            </w:pPr>
            <w:r w:rsidRPr="009442E8">
              <w:rPr>
                <w:rFonts w:ascii="GHEA Mariam" w:eastAsia="Calibri" w:hAnsi="GHEA Mariam" w:cs="Sylfaen"/>
                <w:color w:val="000000" w:themeColor="text1"/>
                <w:sz w:val="24"/>
                <w:szCs w:val="24"/>
                <w:lang w:val="hy-AM" w:eastAsia="en-US"/>
              </w:rPr>
              <w:t>Սորբիթոլ</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6C2382" w:rsidRPr="009442E8" w:rsidRDefault="006C2382" w:rsidP="006C2382">
            <w:pPr>
              <w:jc w:val="center"/>
              <w:rPr>
                <w:rFonts w:ascii="GHEA Mariam" w:eastAsia="Calibri" w:hAnsi="GHEA Mariam" w:cs="Calibri"/>
                <w:color w:val="000000" w:themeColor="text1"/>
                <w:spacing w:val="-8"/>
                <w:sz w:val="24"/>
                <w:szCs w:val="24"/>
                <w:lang w:val="hy-AM" w:eastAsia="en-US"/>
              </w:rPr>
            </w:pPr>
            <w:r w:rsidRPr="009442E8">
              <w:rPr>
                <w:rFonts w:ascii="GHEA Mariam" w:eastAsia="Calibri" w:hAnsi="GHEA Mariam" w:cs="Calibri"/>
                <w:color w:val="000000" w:themeColor="text1"/>
                <w:spacing w:val="-8"/>
                <w:sz w:val="24"/>
                <w:szCs w:val="24"/>
                <w:lang w:val="hy-AM" w:eastAsia="en-US"/>
              </w:rPr>
              <w:t>Սպիտակ փոշի</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C2382" w:rsidRPr="009442E8" w:rsidRDefault="006C2382" w:rsidP="00993ECB">
            <w:pPr>
              <w:jc w:val="center"/>
              <w:rPr>
                <w:rFonts w:ascii="GHEA Mariam" w:eastAsia="Calibri" w:hAnsi="GHEA Mariam" w:cs="Sylfaen"/>
                <w:color w:val="000000" w:themeColor="text1"/>
                <w:sz w:val="24"/>
                <w:szCs w:val="24"/>
                <w:lang w:val="hy-AM" w:eastAsia="en-US"/>
              </w:rPr>
            </w:pPr>
            <w:r w:rsidRPr="009442E8">
              <w:rPr>
                <w:rFonts w:ascii="GHEA Mariam" w:eastAsiaTheme="minorHAnsi" w:hAnsi="GHEA Mariam" w:cs="CIDFont+F1"/>
                <w:sz w:val="24"/>
                <w:szCs w:val="24"/>
                <w:lang w:val="hy-AM" w:eastAsia="en-US"/>
              </w:rPr>
              <w:t>կգ</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C2382" w:rsidRPr="009442E8" w:rsidRDefault="006C2382" w:rsidP="00993ECB">
            <w:pPr>
              <w:jc w:val="center"/>
              <w:rPr>
                <w:rFonts w:ascii="GHEA Mariam" w:eastAsia="Calibri" w:hAnsi="GHEA Mariam" w:cs="Calibri"/>
                <w:color w:val="000000" w:themeColor="text1"/>
                <w:sz w:val="24"/>
                <w:szCs w:val="24"/>
                <w:lang w:val="hy-AM" w:eastAsia="en-US"/>
              </w:rPr>
            </w:pPr>
            <w:r w:rsidRPr="009442E8">
              <w:rPr>
                <w:rFonts w:ascii="GHEA Mariam" w:eastAsia="Calibri" w:hAnsi="GHEA Mariam" w:cs="Calibri"/>
                <w:color w:val="000000" w:themeColor="text1"/>
                <w:sz w:val="24"/>
                <w:szCs w:val="24"/>
                <w:lang w:val="hy-AM" w:eastAsia="en-US"/>
              </w:rPr>
              <w:t>4 000</w:t>
            </w:r>
          </w:p>
        </w:tc>
        <w:tc>
          <w:tcPr>
            <w:tcW w:w="15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C2382" w:rsidRPr="009442E8" w:rsidRDefault="006C2382" w:rsidP="00993ECB">
            <w:pPr>
              <w:jc w:val="center"/>
              <w:rPr>
                <w:rFonts w:ascii="GHEA Mariam" w:eastAsia="Calibri" w:hAnsi="GHEA Mariam" w:cs="Calibri"/>
                <w:color w:val="000000" w:themeColor="text1"/>
                <w:sz w:val="24"/>
                <w:szCs w:val="24"/>
                <w:lang w:val="hy-AM" w:eastAsia="en-US"/>
              </w:rPr>
            </w:pPr>
            <w:r w:rsidRPr="009442E8">
              <w:rPr>
                <w:rFonts w:ascii="GHEA Mariam" w:eastAsia="Calibri" w:hAnsi="GHEA Mariam" w:cs="Calibri"/>
                <w:color w:val="000000" w:themeColor="text1"/>
                <w:sz w:val="24"/>
                <w:szCs w:val="24"/>
                <w:lang w:val="hy-AM" w:eastAsia="en-US"/>
              </w:rPr>
              <w:t>Չինաստան</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rsidR="006C2382" w:rsidRPr="009442E8" w:rsidRDefault="006C2382" w:rsidP="00993ECB">
            <w:pPr>
              <w:jc w:val="center"/>
              <w:rPr>
                <w:rFonts w:ascii="GHEA Mariam" w:eastAsia="Calibri" w:hAnsi="GHEA Mariam" w:cs="Calibri"/>
                <w:color w:val="000000" w:themeColor="text1"/>
                <w:sz w:val="24"/>
                <w:szCs w:val="24"/>
                <w:lang w:val="hy-AM" w:eastAsia="en-US"/>
              </w:rPr>
            </w:pPr>
            <w:r w:rsidRPr="009442E8">
              <w:rPr>
                <w:rFonts w:ascii="GHEA Mariam" w:eastAsia="Calibri" w:hAnsi="GHEA Mariam" w:cs="Calibri"/>
                <w:color w:val="000000" w:themeColor="text1"/>
                <w:sz w:val="24"/>
                <w:szCs w:val="24"/>
                <w:lang w:val="hy-AM" w:eastAsia="en-US"/>
              </w:rPr>
              <w:t>Չինաստան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6C2382" w:rsidRPr="009442E8" w:rsidRDefault="006C2382" w:rsidP="00993ECB">
            <w:pPr>
              <w:jc w:val="center"/>
              <w:rPr>
                <w:rFonts w:ascii="GHEA Mariam" w:eastAsia="Calibri" w:hAnsi="GHEA Mariam" w:cs="Calibri"/>
                <w:color w:val="000000" w:themeColor="text1"/>
                <w:sz w:val="24"/>
                <w:szCs w:val="24"/>
                <w:lang w:val="hy-AM" w:eastAsia="en-US"/>
              </w:rPr>
            </w:pPr>
            <w:r w:rsidRPr="009442E8">
              <w:rPr>
                <w:rFonts w:ascii="GHEA Mariam" w:eastAsia="Calibri" w:hAnsi="GHEA Mariam" w:cs="Calibri"/>
                <w:color w:val="000000" w:themeColor="text1"/>
                <w:sz w:val="24"/>
                <w:szCs w:val="24"/>
                <w:lang w:val="hy-AM" w:eastAsia="en-US"/>
              </w:rPr>
              <w:t>2 500 000</w:t>
            </w:r>
          </w:p>
        </w:tc>
        <w:tc>
          <w:tcPr>
            <w:tcW w:w="1276" w:type="dxa"/>
            <w:noWrap/>
            <w:vAlign w:val="center"/>
          </w:tcPr>
          <w:p w:rsidR="006C2382" w:rsidRPr="009442E8" w:rsidRDefault="006C2382" w:rsidP="00993ECB">
            <w:pPr>
              <w:spacing w:after="160"/>
              <w:jc w:val="center"/>
              <w:rPr>
                <w:rFonts w:ascii="GHEA Mariam" w:eastAsia="Calibri" w:hAnsi="GHEA Mariam" w:cs="Calibri"/>
                <w:color w:val="000000" w:themeColor="text1"/>
                <w:sz w:val="24"/>
                <w:szCs w:val="24"/>
                <w:lang w:val="hy-AM" w:eastAsia="en-US"/>
              </w:rPr>
            </w:pPr>
          </w:p>
        </w:tc>
      </w:tr>
      <w:tr w:rsidR="006C2382" w:rsidRPr="009442E8" w:rsidTr="009442E8">
        <w:trPr>
          <w:trHeight w:val="697"/>
          <w:jc w:val="center"/>
        </w:trPr>
        <w:tc>
          <w:tcPr>
            <w:tcW w:w="704" w:type="dxa"/>
            <w:noWrap/>
            <w:vAlign w:val="center"/>
          </w:tcPr>
          <w:p w:rsidR="006C2382" w:rsidRPr="009442E8" w:rsidRDefault="006C2382" w:rsidP="00993ECB">
            <w:pPr>
              <w:jc w:val="center"/>
              <w:rPr>
                <w:rFonts w:ascii="GHEA Mariam" w:eastAsia="Calibri" w:hAnsi="GHEA Mariam"/>
                <w:color w:val="000000" w:themeColor="text1"/>
                <w:sz w:val="24"/>
                <w:szCs w:val="24"/>
                <w:lang w:eastAsia="en-US"/>
              </w:rPr>
            </w:pPr>
            <w:r w:rsidRPr="009442E8">
              <w:rPr>
                <w:rFonts w:ascii="GHEA Mariam" w:eastAsia="Calibri" w:hAnsi="GHEA Mariam"/>
                <w:color w:val="000000" w:themeColor="text1"/>
                <w:sz w:val="24"/>
                <w:szCs w:val="24"/>
                <w:lang w:val="hy-AM" w:eastAsia="en-US"/>
              </w:rPr>
              <w:t>3</w:t>
            </w:r>
            <w:r w:rsidRPr="009442E8">
              <w:rPr>
                <w:rFonts w:ascii="GHEA Mariam" w:eastAsia="Calibri" w:hAnsi="GHEA Mariam"/>
                <w:color w:val="000000" w:themeColor="text1"/>
                <w:sz w:val="24"/>
                <w:szCs w:val="24"/>
                <w:lang w:eastAsia="en-US"/>
              </w:rPr>
              <w:t>.</w:t>
            </w:r>
          </w:p>
        </w:tc>
        <w:tc>
          <w:tcPr>
            <w:tcW w:w="160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C2382" w:rsidRPr="009442E8" w:rsidRDefault="006C2382" w:rsidP="00993ECB">
            <w:pPr>
              <w:jc w:val="center"/>
              <w:rPr>
                <w:rFonts w:ascii="GHEA Mariam" w:eastAsia="Calibri" w:hAnsi="GHEA Mariam" w:cs="Sylfaen"/>
                <w:color w:val="000000" w:themeColor="text1"/>
                <w:sz w:val="24"/>
                <w:szCs w:val="24"/>
                <w:lang w:val="hy-AM" w:eastAsia="en-US"/>
              </w:rPr>
            </w:pPr>
            <w:r w:rsidRPr="009442E8">
              <w:rPr>
                <w:rFonts w:ascii="GHEA Mariam" w:eastAsia="Calibri" w:hAnsi="GHEA Mariam" w:cs="Sylfaen"/>
                <w:color w:val="000000" w:themeColor="text1"/>
                <w:sz w:val="24"/>
                <w:szCs w:val="24"/>
                <w:lang w:val="hy-AM" w:eastAsia="en-US"/>
              </w:rPr>
              <w:t>3923900000</w:t>
            </w:r>
          </w:p>
        </w:tc>
        <w:tc>
          <w:tcPr>
            <w:tcW w:w="1658" w:type="dxa"/>
            <w:tcBorders>
              <w:top w:val="outset" w:sz="6" w:space="0" w:color="auto"/>
              <w:left w:val="outset" w:sz="6" w:space="0" w:color="auto"/>
              <w:bottom w:val="outset" w:sz="6" w:space="0" w:color="auto"/>
              <w:right w:val="outset" w:sz="6" w:space="0" w:color="auto"/>
            </w:tcBorders>
            <w:shd w:val="clear" w:color="auto" w:fill="FFFFFF"/>
            <w:vAlign w:val="center"/>
          </w:tcPr>
          <w:p w:rsidR="006C2382" w:rsidRPr="009442E8" w:rsidRDefault="006C2382" w:rsidP="00993ECB">
            <w:pPr>
              <w:jc w:val="center"/>
              <w:rPr>
                <w:rFonts w:ascii="GHEA Mariam" w:eastAsia="Calibri" w:hAnsi="GHEA Mariam" w:cs="Sylfaen"/>
                <w:color w:val="000000" w:themeColor="text1"/>
                <w:sz w:val="24"/>
                <w:szCs w:val="24"/>
                <w:lang w:val="hy-AM" w:eastAsia="en-US"/>
              </w:rPr>
            </w:pPr>
            <w:r w:rsidRPr="009442E8">
              <w:rPr>
                <w:rFonts w:ascii="GHEA Mariam" w:eastAsia="Calibri" w:hAnsi="GHEA Mariam" w:cs="Sylfaen"/>
                <w:color w:val="000000" w:themeColor="text1"/>
                <w:sz w:val="24"/>
                <w:szCs w:val="24"/>
                <w:lang w:val="hy-AM" w:eastAsia="en-US"/>
              </w:rPr>
              <w:t>Թուբեր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6C2382" w:rsidRPr="009442E8" w:rsidRDefault="006C2382" w:rsidP="006C2382">
            <w:pPr>
              <w:jc w:val="center"/>
              <w:rPr>
                <w:rFonts w:ascii="GHEA Mariam" w:eastAsia="Calibri" w:hAnsi="GHEA Mariam" w:cs="Calibri"/>
                <w:color w:val="000000" w:themeColor="text1"/>
                <w:spacing w:val="-8"/>
                <w:sz w:val="24"/>
                <w:szCs w:val="24"/>
                <w:lang w:val="hy-AM" w:eastAsia="en-US"/>
              </w:rPr>
            </w:pPr>
            <w:r w:rsidRPr="009442E8">
              <w:rPr>
                <w:rFonts w:ascii="GHEA Mariam" w:eastAsia="Calibri" w:hAnsi="GHEA Mariam" w:cs="Calibri"/>
                <w:color w:val="000000" w:themeColor="text1"/>
                <w:spacing w:val="-8"/>
                <w:sz w:val="24"/>
                <w:szCs w:val="24"/>
                <w:lang w:val="hy-AM" w:eastAsia="en-US"/>
              </w:rPr>
              <w:t>Պլաստիկ սրվակներ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C2382" w:rsidRPr="009442E8" w:rsidRDefault="006C2382" w:rsidP="00993ECB">
            <w:pPr>
              <w:jc w:val="center"/>
              <w:rPr>
                <w:rFonts w:ascii="GHEA Mariam" w:eastAsia="Calibri" w:hAnsi="GHEA Mariam" w:cs="Sylfaen"/>
                <w:color w:val="000000" w:themeColor="text1"/>
                <w:sz w:val="24"/>
                <w:szCs w:val="24"/>
                <w:lang w:val="hy-AM" w:eastAsia="en-US"/>
              </w:rPr>
            </w:pPr>
            <w:r w:rsidRPr="009442E8">
              <w:rPr>
                <w:rFonts w:ascii="GHEA Mariam" w:eastAsia="Calibri" w:hAnsi="GHEA Mariam" w:cs="Sylfaen"/>
                <w:color w:val="000000" w:themeColor="text1"/>
                <w:sz w:val="24"/>
                <w:szCs w:val="24"/>
                <w:lang w:val="hy-AM" w:eastAsia="en-US"/>
              </w:rPr>
              <w:t>հատ</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C2382" w:rsidRPr="009442E8" w:rsidRDefault="006C2382" w:rsidP="00993ECB">
            <w:pPr>
              <w:jc w:val="center"/>
              <w:rPr>
                <w:rFonts w:ascii="GHEA Mariam" w:eastAsia="Calibri" w:hAnsi="GHEA Mariam" w:cs="Calibri"/>
                <w:color w:val="000000" w:themeColor="text1"/>
                <w:sz w:val="24"/>
                <w:szCs w:val="24"/>
                <w:lang w:val="hy-AM" w:eastAsia="en-US"/>
              </w:rPr>
            </w:pPr>
            <w:r w:rsidRPr="009442E8">
              <w:rPr>
                <w:rFonts w:ascii="GHEA Mariam" w:eastAsia="Calibri" w:hAnsi="GHEA Mariam" w:cs="Calibri"/>
                <w:color w:val="000000" w:themeColor="text1"/>
                <w:sz w:val="24"/>
                <w:szCs w:val="24"/>
                <w:lang w:val="hy-AM" w:eastAsia="en-US"/>
              </w:rPr>
              <w:t>120 000</w:t>
            </w:r>
          </w:p>
        </w:tc>
        <w:tc>
          <w:tcPr>
            <w:tcW w:w="15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C2382" w:rsidRPr="009442E8" w:rsidRDefault="006C2382" w:rsidP="00993ECB">
            <w:pPr>
              <w:jc w:val="center"/>
              <w:rPr>
                <w:rFonts w:ascii="GHEA Mariam" w:eastAsia="Calibri" w:hAnsi="GHEA Mariam" w:cs="Calibri"/>
                <w:color w:val="000000" w:themeColor="text1"/>
                <w:sz w:val="24"/>
                <w:szCs w:val="24"/>
                <w:lang w:val="hy-AM" w:eastAsia="en-US"/>
              </w:rPr>
            </w:pPr>
            <w:r w:rsidRPr="009442E8">
              <w:rPr>
                <w:rFonts w:ascii="GHEA Mariam" w:eastAsia="Calibri" w:hAnsi="GHEA Mariam" w:cs="Calibri"/>
                <w:color w:val="000000" w:themeColor="text1"/>
                <w:sz w:val="24"/>
                <w:szCs w:val="24"/>
                <w:lang w:val="hy-AM" w:eastAsia="en-US"/>
              </w:rPr>
              <w:t>Չեխիա</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rsidR="006C2382" w:rsidRPr="009442E8" w:rsidRDefault="006C2382" w:rsidP="00993ECB">
            <w:pPr>
              <w:jc w:val="center"/>
              <w:rPr>
                <w:rFonts w:ascii="GHEA Mariam" w:eastAsia="Calibri" w:hAnsi="GHEA Mariam" w:cs="Calibri"/>
                <w:color w:val="000000" w:themeColor="text1"/>
                <w:sz w:val="24"/>
                <w:szCs w:val="24"/>
                <w:lang w:val="hy-AM" w:eastAsia="en-US"/>
              </w:rPr>
            </w:pPr>
            <w:r w:rsidRPr="009442E8">
              <w:rPr>
                <w:rFonts w:ascii="GHEA Mariam" w:eastAsia="Calibri" w:hAnsi="GHEA Mariam" w:cs="Calibri"/>
                <w:color w:val="000000" w:themeColor="text1"/>
                <w:sz w:val="24"/>
                <w:szCs w:val="24"/>
                <w:lang w:val="hy-AM" w:eastAsia="en-US"/>
              </w:rPr>
              <w:t>Չեխիա</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6C2382" w:rsidRPr="009442E8" w:rsidRDefault="006C2382" w:rsidP="00993ECB">
            <w:pPr>
              <w:jc w:val="center"/>
              <w:rPr>
                <w:rFonts w:ascii="GHEA Mariam" w:eastAsia="Calibri" w:hAnsi="GHEA Mariam" w:cs="Calibri"/>
                <w:color w:val="000000" w:themeColor="text1"/>
                <w:sz w:val="24"/>
                <w:szCs w:val="24"/>
                <w:lang w:val="hy-AM" w:eastAsia="en-US"/>
              </w:rPr>
            </w:pPr>
            <w:r w:rsidRPr="009442E8">
              <w:rPr>
                <w:rFonts w:ascii="GHEA Mariam" w:eastAsia="Calibri" w:hAnsi="GHEA Mariam" w:cs="Calibri"/>
                <w:color w:val="000000" w:themeColor="text1"/>
                <w:sz w:val="24"/>
                <w:szCs w:val="24"/>
                <w:lang w:val="hy-AM" w:eastAsia="en-US"/>
              </w:rPr>
              <w:t>11 500 000</w:t>
            </w:r>
          </w:p>
        </w:tc>
        <w:tc>
          <w:tcPr>
            <w:tcW w:w="1276" w:type="dxa"/>
            <w:noWrap/>
            <w:vAlign w:val="center"/>
          </w:tcPr>
          <w:p w:rsidR="006C2382" w:rsidRPr="009442E8" w:rsidRDefault="006C2382" w:rsidP="00993ECB">
            <w:pPr>
              <w:spacing w:after="160"/>
              <w:jc w:val="center"/>
              <w:rPr>
                <w:rFonts w:ascii="GHEA Mariam" w:eastAsia="Calibri" w:hAnsi="GHEA Mariam" w:cs="Calibri"/>
                <w:color w:val="000000" w:themeColor="text1"/>
                <w:sz w:val="24"/>
                <w:szCs w:val="24"/>
                <w:lang w:val="hy-AM" w:eastAsia="en-US"/>
              </w:rPr>
            </w:pPr>
          </w:p>
        </w:tc>
      </w:tr>
      <w:tr w:rsidR="006C2382" w:rsidRPr="009442E8" w:rsidTr="009442E8">
        <w:trPr>
          <w:trHeight w:val="134"/>
          <w:jc w:val="center"/>
        </w:trPr>
        <w:tc>
          <w:tcPr>
            <w:tcW w:w="704" w:type="dxa"/>
            <w:noWrap/>
            <w:vAlign w:val="center"/>
          </w:tcPr>
          <w:p w:rsidR="006C2382" w:rsidRPr="009442E8" w:rsidRDefault="006C2382" w:rsidP="00993ECB">
            <w:pPr>
              <w:jc w:val="center"/>
              <w:rPr>
                <w:rFonts w:ascii="GHEA Mariam" w:eastAsia="Calibri" w:hAnsi="GHEA Mariam"/>
                <w:color w:val="000000" w:themeColor="text1"/>
                <w:sz w:val="24"/>
                <w:szCs w:val="24"/>
                <w:lang w:val="hy-AM" w:eastAsia="en-US"/>
              </w:rPr>
            </w:pPr>
            <w:bookmarkStart w:id="3" w:name="_Hlk71640597"/>
          </w:p>
        </w:tc>
        <w:tc>
          <w:tcPr>
            <w:tcW w:w="1607" w:type="dxa"/>
            <w:noWrap/>
            <w:vAlign w:val="center"/>
          </w:tcPr>
          <w:p w:rsidR="006C2382" w:rsidRPr="009442E8" w:rsidRDefault="006C2382" w:rsidP="00993ECB">
            <w:pPr>
              <w:jc w:val="center"/>
              <w:rPr>
                <w:rFonts w:ascii="GHEA Mariam" w:eastAsia="Calibri" w:hAnsi="GHEA Mariam"/>
                <w:bCs/>
                <w:color w:val="000000" w:themeColor="text1"/>
                <w:sz w:val="24"/>
                <w:szCs w:val="24"/>
                <w:lang w:val="hy-AM" w:eastAsia="en-US"/>
              </w:rPr>
            </w:pPr>
            <w:r w:rsidRPr="009442E8">
              <w:rPr>
                <w:rFonts w:ascii="GHEA Mariam" w:eastAsia="Calibri" w:hAnsi="GHEA Mariam" w:cs="Sylfaen"/>
                <w:bCs/>
                <w:color w:val="000000" w:themeColor="text1"/>
                <w:sz w:val="24"/>
                <w:szCs w:val="24"/>
                <w:lang w:val="hy-AM" w:eastAsia="en-US"/>
              </w:rPr>
              <w:t>Ընդամենը</w:t>
            </w:r>
          </w:p>
        </w:tc>
        <w:tc>
          <w:tcPr>
            <w:tcW w:w="1658" w:type="dxa"/>
            <w:vAlign w:val="center"/>
          </w:tcPr>
          <w:p w:rsidR="006C2382" w:rsidRPr="009442E8" w:rsidRDefault="006C2382" w:rsidP="00993ECB">
            <w:pPr>
              <w:jc w:val="center"/>
              <w:rPr>
                <w:rFonts w:ascii="GHEA Mariam" w:eastAsia="Calibri" w:hAnsi="GHEA Mariam" w:cs="Sylfaen"/>
                <w:color w:val="000000" w:themeColor="text1"/>
                <w:sz w:val="24"/>
                <w:szCs w:val="24"/>
                <w:lang w:val="hy-AM" w:eastAsia="en-US"/>
              </w:rPr>
            </w:pPr>
          </w:p>
        </w:tc>
        <w:tc>
          <w:tcPr>
            <w:tcW w:w="2268" w:type="dxa"/>
            <w:vAlign w:val="center"/>
          </w:tcPr>
          <w:p w:rsidR="006C2382" w:rsidRPr="009442E8" w:rsidRDefault="006C2382" w:rsidP="00993ECB">
            <w:pPr>
              <w:jc w:val="center"/>
              <w:rPr>
                <w:rFonts w:ascii="GHEA Mariam" w:eastAsia="Calibri" w:hAnsi="GHEA Mariam" w:cs="Calibri"/>
                <w:color w:val="000000" w:themeColor="text1"/>
                <w:sz w:val="24"/>
                <w:szCs w:val="24"/>
                <w:lang w:val="hy-AM" w:eastAsia="en-US"/>
              </w:rPr>
            </w:pPr>
          </w:p>
        </w:tc>
        <w:tc>
          <w:tcPr>
            <w:tcW w:w="1276" w:type="dxa"/>
            <w:noWrap/>
            <w:vAlign w:val="center"/>
          </w:tcPr>
          <w:p w:rsidR="006C2382" w:rsidRPr="009442E8" w:rsidRDefault="006C2382" w:rsidP="00993ECB">
            <w:pPr>
              <w:jc w:val="center"/>
              <w:rPr>
                <w:rFonts w:ascii="GHEA Mariam" w:eastAsia="Calibri" w:hAnsi="GHEA Mariam" w:cs="Sylfaen"/>
                <w:color w:val="000000" w:themeColor="text1"/>
                <w:sz w:val="24"/>
                <w:szCs w:val="24"/>
                <w:lang w:val="hy-AM" w:eastAsia="en-US"/>
              </w:rPr>
            </w:pPr>
          </w:p>
        </w:tc>
        <w:tc>
          <w:tcPr>
            <w:tcW w:w="1276" w:type="dxa"/>
            <w:noWrap/>
            <w:vAlign w:val="center"/>
          </w:tcPr>
          <w:p w:rsidR="006C2382" w:rsidRPr="009442E8" w:rsidRDefault="006C2382" w:rsidP="00993ECB">
            <w:pPr>
              <w:jc w:val="center"/>
              <w:rPr>
                <w:rFonts w:ascii="GHEA Mariam" w:eastAsia="Calibri" w:hAnsi="GHEA Mariam" w:cs="Calibri"/>
                <w:color w:val="000000" w:themeColor="text1"/>
                <w:sz w:val="24"/>
                <w:szCs w:val="24"/>
                <w:lang w:val="hy-AM" w:eastAsia="en-US"/>
              </w:rPr>
            </w:pPr>
          </w:p>
        </w:tc>
        <w:tc>
          <w:tcPr>
            <w:tcW w:w="1532" w:type="dxa"/>
            <w:noWrap/>
            <w:vAlign w:val="center"/>
          </w:tcPr>
          <w:p w:rsidR="006C2382" w:rsidRPr="009442E8" w:rsidRDefault="006C2382" w:rsidP="00993ECB">
            <w:pPr>
              <w:jc w:val="center"/>
              <w:rPr>
                <w:rFonts w:ascii="GHEA Mariam" w:eastAsia="Calibri" w:hAnsi="GHEA Mariam" w:cs="Calibri"/>
                <w:color w:val="000000" w:themeColor="text1"/>
                <w:sz w:val="24"/>
                <w:szCs w:val="24"/>
                <w:lang w:val="hy-AM" w:eastAsia="en-US"/>
              </w:rPr>
            </w:pPr>
          </w:p>
        </w:tc>
        <w:tc>
          <w:tcPr>
            <w:tcW w:w="2070" w:type="dxa"/>
            <w:vAlign w:val="center"/>
          </w:tcPr>
          <w:p w:rsidR="006C2382" w:rsidRPr="009442E8" w:rsidRDefault="006C2382" w:rsidP="00993ECB">
            <w:pPr>
              <w:jc w:val="center"/>
              <w:rPr>
                <w:rFonts w:ascii="GHEA Mariam" w:eastAsia="Calibri" w:hAnsi="GHEA Mariam" w:cs="Calibri"/>
                <w:color w:val="000000" w:themeColor="text1"/>
                <w:sz w:val="24"/>
                <w:szCs w:val="24"/>
                <w:lang w:val="hy-AM" w:eastAsia="en-US"/>
              </w:rPr>
            </w:pPr>
          </w:p>
        </w:tc>
        <w:tc>
          <w:tcPr>
            <w:tcW w:w="1642" w:type="dxa"/>
            <w:shd w:val="clear" w:color="auto" w:fill="auto"/>
            <w:vAlign w:val="center"/>
          </w:tcPr>
          <w:p w:rsidR="006C2382" w:rsidRPr="009442E8" w:rsidRDefault="006C2382" w:rsidP="00993ECB">
            <w:pPr>
              <w:jc w:val="center"/>
              <w:rPr>
                <w:rFonts w:ascii="GHEA Mariam" w:eastAsia="Calibri" w:hAnsi="GHEA Mariam" w:cs="Calibri"/>
                <w:bCs/>
                <w:color w:val="000000" w:themeColor="text1"/>
                <w:sz w:val="24"/>
                <w:szCs w:val="24"/>
                <w:lang w:val="hy-AM" w:eastAsia="en-US"/>
              </w:rPr>
            </w:pPr>
            <w:r w:rsidRPr="009442E8">
              <w:rPr>
                <w:rFonts w:ascii="GHEA Mariam" w:eastAsia="Calibri" w:hAnsi="GHEA Mariam" w:cs="Calibri"/>
                <w:bCs/>
                <w:color w:val="000000" w:themeColor="text1"/>
                <w:sz w:val="24"/>
                <w:szCs w:val="24"/>
                <w:lang w:val="hy-AM" w:eastAsia="en-US"/>
              </w:rPr>
              <w:t>16 700 000</w:t>
            </w:r>
          </w:p>
        </w:tc>
        <w:tc>
          <w:tcPr>
            <w:tcW w:w="1276" w:type="dxa"/>
            <w:noWrap/>
            <w:vAlign w:val="center"/>
          </w:tcPr>
          <w:p w:rsidR="006C2382" w:rsidRPr="009442E8" w:rsidRDefault="006C2382" w:rsidP="00993ECB">
            <w:pPr>
              <w:spacing w:after="160"/>
              <w:jc w:val="center"/>
              <w:rPr>
                <w:rFonts w:ascii="GHEA Mariam" w:eastAsia="Calibri" w:hAnsi="GHEA Mariam" w:cs="Calibri"/>
                <w:color w:val="000000" w:themeColor="text1"/>
                <w:sz w:val="24"/>
                <w:szCs w:val="24"/>
                <w:lang w:val="hy-AM" w:eastAsia="en-US"/>
              </w:rPr>
            </w:pPr>
          </w:p>
        </w:tc>
      </w:tr>
      <w:bookmarkEnd w:id="3"/>
    </w:tbl>
    <w:p w:rsidR="009442E8" w:rsidRPr="009442E8" w:rsidRDefault="009442E8" w:rsidP="005E2031">
      <w:pPr>
        <w:pStyle w:val="mechtex"/>
        <w:ind w:firstLine="720"/>
        <w:jc w:val="left"/>
        <w:rPr>
          <w:rFonts w:ascii="GHEA Mariam" w:hAnsi="GHEA Mariam" w:cs="Arial"/>
          <w:sz w:val="40"/>
          <w:szCs w:val="24"/>
          <w:lang w:val="hy-AM"/>
        </w:rPr>
      </w:pPr>
    </w:p>
    <w:p w:rsidR="006C2382" w:rsidRPr="00355028" w:rsidRDefault="006C2382" w:rsidP="005E2031">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6C2382" w:rsidRPr="00355028" w:rsidRDefault="006C2382" w:rsidP="005E2031">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9442E8">
        <w:rPr>
          <w:rFonts w:ascii="GHEA Mariam" w:hAnsi="GHEA Mariam"/>
          <w:sz w:val="24"/>
          <w:szCs w:val="24"/>
          <w:lang w:val="hy-AM"/>
        </w:rPr>
        <w:t xml:space="preserve">  </w:t>
      </w:r>
      <w:r w:rsidRPr="00355028">
        <w:rPr>
          <w:rFonts w:ascii="GHEA Mariam" w:hAnsi="GHEA Mariam" w:cs="Arial"/>
          <w:sz w:val="24"/>
          <w:szCs w:val="24"/>
          <w:lang w:val="hy-AM"/>
        </w:rPr>
        <w:t>ՎԱՐՉԱՊԵՏԻ</w:t>
      </w:r>
      <w:r w:rsidR="009442E8">
        <w:rPr>
          <w:rFonts w:ascii="GHEA Mariam" w:hAnsi="GHEA Mariam" w:cs="Arial"/>
          <w:sz w:val="24"/>
          <w:szCs w:val="24"/>
          <w:lang w:val="hy-AM"/>
        </w:rPr>
        <w:t xml:space="preserve"> </w:t>
      </w:r>
      <w:r w:rsidRPr="00355028">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712599" w:rsidRPr="00E3194D" w:rsidRDefault="006C2382" w:rsidP="009442E8">
      <w:pPr>
        <w:tabs>
          <w:tab w:val="left" w:pos="1134"/>
        </w:tabs>
        <w:ind w:firstLine="709"/>
        <w:jc w:val="center"/>
        <w:rPr>
          <w:rFonts w:ascii="Arial" w:hAnsi="Arial" w:cs="Arial"/>
          <w:lang w:val="hy-AM"/>
        </w:rPr>
      </w:pPr>
      <w:r w:rsidRPr="00355028">
        <w:rPr>
          <w:rFonts w:ascii="GHEA Mariam" w:hAnsi="GHEA Mariam" w:cs="Sylfaen"/>
          <w:sz w:val="24"/>
          <w:szCs w:val="24"/>
          <w:lang w:val="hy-AM"/>
        </w:rPr>
        <w:t>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p w:rsidR="001F225D" w:rsidRPr="00712599" w:rsidRDefault="001F225D">
      <w:pPr>
        <w:pStyle w:val="mechtex"/>
        <w:rPr>
          <w:rFonts w:ascii="Arial" w:hAnsi="Arial" w:cs="Arial"/>
          <w:lang w:val="hy-AM"/>
        </w:rPr>
      </w:pPr>
    </w:p>
    <w:sectPr w:rsidR="001F225D" w:rsidRPr="00712599" w:rsidSect="009442E8">
      <w:pgSz w:w="16834" w:h="11909" w:orient="landscape" w:code="9"/>
      <w:pgMar w:top="709"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20B4" w:rsidRDefault="000920B4">
      <w:r>
        <w:separator/>
      </w:r>
    </w:p>
  </w:endnote>
  <w:endnote w:type="continuationSeparator" w:id="0">
    <w:p w:rsidR="000920B4" w:rsidRDefault="00092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IDFont+F1">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20B4" w:rsidRDefault="000920B4">
      <w:r>
        <w:separator/>
      </w:r>
    </w:p>
  </w:footnote>
  <w:footnote w:type="continuationSeparator" w:id="0">
    <w:p w:rsidR="000920B4" w:rsidRDefault="000920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442E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A0F6A574"/>
    <w:lvl w:ilvl="0" w:tplc="D37CFBEC">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59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0B4"/>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A4C"/>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1D9"/>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34"/>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382"/>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599"/>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2E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8FD130E-4B26-4D87-AD85-5CEB5BCD9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12599"/>
    <w:rPr>
      <w:rFonts w:ascii="Arial Armenian" w:hAnsi="Arial Armenian"/>
      <w:sz w:val="22"/>
      <w:lang w:eastAsia="ru-RU"/>
    </w:rPr>
  </w:style>
  <w:style w:type="paragraph" w:styleId="ListParagraph">
    <w:name w:val="List Paragraph"/>
    <w:basedOn w:val="Normal"/>
    <w:uiPriority w:val="34"/>
    <w:qFormat/>
    <w:rsid w:val="006C2382"/>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442E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442E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437</Words>
  <Characters>2495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https:/mul2.gov.am/tasks/909067/oneclick/voroshum-EK602.docx?token=dacfa2fe437afd929a7527d73f6dbb59</cp:keywords>
  <dc:description/>
  <cp:lastModifiedBy>Lianna Harutyunyan</cp:lastModifiedBy>
  <cp:revision>3</cp:revision>
  <dcterms:created xsi:type="dcterms:W3CDTF">2024-01-17T06:40:00Z</dcterms:created>
  <dcterms:modified xsi:type="dcterms:W3CDTF">2024-01-17T06:51:00Z</dcterms:modified>
</cp:coreProperties>
</file>