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925AC1" w14:textId="77777777" w:rsidR="009640D4" w:rsidRPr="00DC2471" w:rsidRDefault="009640D4" w:rsidP="00DC2471">
      <w:pPr>
        <w:shd w:val="clear" w:color="auto" w:fill="FFFFFF"/>
        <w:ind w:firstLine="375"/>
        <w:jc w:val="center"/>
        <w:rPr>
          <w:rFonts w:ascii="GHEA Grapalat" w:hAnsi="GHEA Grapalat" w:cs="GHEA Grapalat"/>
          <w:b/>
          <w:sz w:val="23"/>
          <w:szCs w:val="23"/>
        </w:rPr>
      </w:pPr>
      <w:r w:rsidRPr="00DC2471">
        <w:rPr>
          <w:rFonts w:ascii="GHEA Grapalat" w:hAnsi="GHEA Grapalat" w:cs="GHEA Grapalat"/>
          <w:b/>
          <w:sz w:val="23"/>
          <w:szCs w:val="23"/>
        </w:rPr>
        <w:t>ԱՄՓՈՓԱԹԵՐԹ</w:t>
      </w:r>
    </w:p>
    <w:p w14:paraId="56B063DF" w14:textId="77777777" w:rsidR="009640D4" w:rsidRPr="00DC2471" w:rsidRDefault="00FB51A7" w:rsidP="0006042A">
      <w:pPr>
        <w:shd w:val="clear" w:color="auto" w:fill="FFFFFF"/>
        <w:ind w:firstLine="375"/>
        <w:jc w:val="center"/>
        <w:rPr>
          <w:rFonts w:ascii="GHEA Grapalat" w:hAnsi="GHEA Grapalat" w:cs="Sylfaen"/>
          <w:b/>
          <w:sz w:val="23"/>
          <w:szCs w:val="23"/>
          <w:lang w:val="en-US"/>
        </w:rPr>
      </w:pPr>
      <w:r w:rsidRPr="00A46A2C">
        <w:rPr>
          <w:rFonts w:ascii="GHEA Grapalat" w:hAnsi="GHEA Grapalat"/>
          <w:bCs/>
          <w:spacing w:val="-6"/>
          <w:sz w:val="24"/>
          <w:szCs w:val="24"/>
          <w:lang w:val="hy-AM"/>
        </w:rPr>
        <w:t xml:space="preserve">«Հայաստանի Հանրապետության բյուջետային համակարգի մասին» </w:t>
      </w:r>
      <w:r w:rsidRPr="00A46A2C">
        <w:rPr>
          <w:rFonts w:ascii="GHEA Grapalat" w:hAnsi="GHEA Grapalat"/>
          <w:color w:val="000000"/>
          <w:sz w:val="24"/>
          <w:szCs w:val="24"/>
          <w:lang w:val="hy-AM"/>
        </w:rPr>
        <w:t xml:space="preserve">օրենքում փոփոխություն </w:t>
      </w:r>
      <w:r>
        <w:rPr>
          <w:rFonts w:ascii="GHEA Grapalat" w:hAnsi="GHEA Grapalat"/>
          <w:color w:val="000000"/>
          <w:sz w:val="24"/>
          <w:szCs w:val="24"/>
          <w:lang w:val="hy-AM"/>
        </w:rPr>
        <w:t xml:space="preserve">և լրացում </w:t>
      </w:r>
      <w:r w:rsidRPr="00A46A2C">
        <w:rPr>
          <w:rFonts w:ascii="GHEA Grapalat" w:hAnsi="GHEA Grapalat"/>
          <w:color w:val="000000"/>
          <w:sz w:val="24"/>
          <w:szCs w:val="24"/>
          <w:lang w:val="hy-AM"/>
        </w:rPr>
        <w:t>կատարելու մասին» Հայաստանի Հանրապետության</w:t>
      </w:r>
      <w:r w:rsidRPr="00A46A2C">
        <w:rPr>
          <w:rFonts w:ascii="GHEA Grapalat" w:eastAsia="MS Mincho" w:hAnsi="GHEA Grapalat" w:cs="Sylfaen"/>
          <w:kern w:val="18"/>
          <w:sz w:val="24"/>
          <w:szCs w:val="24"/>
          <w:lang w:val="hy-AM"/>
        </w:rPr>
        <w:t xml:space="preserve"> օրենքի նախագ</w:t>
      </w:r>
      <w:r>
        <w:rPr>
          <w:rFonts w:ascii="GHEA Grapalat" w:eastAsia="MS Mincho" w:hAnsi="GHEA Grapalat" w:cs="Sylfaen"/>
          <w:kern w:val="18"/>
          <w:sz w:val="24"/>
          <w:szCs w:val="24"/>
          <w:lang w:val="hy-AM"/>
        </w:rPr>
        <w:t xml:space="preserve">ծի </w:t>
      </w:r>
      <w:r w:rsidR="009640D4" w:rsidRPr="00DC2471">
        <w:rPr>
          <w:rFonts w:ascii="GHEA Grapalat" w:hAnsi="GHEA Grapalat"/>
          <w:b/>
          <w:sz w:val="23"/>
          <w:szCs w:val="23"/>
          <w:lang w:val="en-US"/>
        </w:rPr>
        <w:t xml:space="preserve"> </w:t>
      </w:r>
    </w:p>
    <w:p w14:paraId="47F43FF9" w14:textId="77777777" w:rsidR="009640D4" w:rsidRPr="00DC2471" w:rsidRDefault="009640D4" w:rsidP="00DC2471">
      <w:pPr>
        <w:shd w:val="clear" w:color="auto" w:fill="FFFFFF"/>
        <w:ind w:firstLine="375"/>
        <w:jc w:val="center"/>
        <w:rPr>
          <w:rFonts w:ascii="GHEA Grapalat" w:hAnsi="GHEA Grapalat" w:cs="GHEA Grapalat"/>
          <w:sz w:val="23"/>
          <w:szCs w:val="23"/>
        </w:rPr>
      </w:pPr>
    </w:p>
    <w:tbl>
      <w:tblPr>
        <w:tblW w:w="11568"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7956"/>
        <w:gridCol w:w="3612"/>
      </w:tblGrid>
      <w:tr w:rsidR="00880B02" w:rsidRPr="00DC2471" w14:paraId="03D12347" w14:textId="77777777" w:rsidTr="00195CB8">
        <w:trPr>
          <w:tblCellSpacing w:w="0" w:type="dxa"/>
          <w:jc w:val="center"/>
        </w:trPr>
        <w:tc>
          <w:tcPr>
            <w:tcW w:w="7956" w:type="dxa"/>
            <w:vMerge w:val="restart"/>
            <w:tcBorders>
              <w:top w:val="outset" w:sz="6" w:space="0" w:color="auto"/>
              <w:left w:val="outset" w:sz="6" w:space="0" w:color="auto"/>
              <w:right w:val="outset" w:sz="6" w:space="0" w:color="auto"/>
            </w:tcBorders>
            <w:shd w:val="clear" w:color="auto" w:fill="D9D9D9"/>
          </w:tcPr>
          <w:p w14:paraId="17D73FD4" w14:textId="77777777" w:rsidR="00880B02" w:rsidRPr="000319C5" w:rsidRDefault="00880B02" w:rsidP="00880B02">
            <w:pPr>
              <w:jc w:val="center"/>
              <w:rPr>
                <w:rFonts w:ascii="GHEA Grapalat" w:hAnsi="GHEA Grapalat" w:cs="GHEA Grapalat"/>
                <w:b/>
                <w:sz w:val="23"/>
                <w:szCs w:val="23"/>
                <w:lang w:val="hy-AM"/>
              </w:rPr>
            </w:pPr>
            <w:r w:rsidRPr="000319C5">
              <w:rPr>
                <w:rFonts w:ascii="GHEA Grapalat" w:hAnsi="GHEA Grapalat" w:cs="GHEA Grapalat"/>
                <w:b/>
                <w:sz w:val="23"/>
                <w:szCs w:val="23"/>
                <w:lang w:val="hy-AM"/>
              </w:rPr>
              <w:t>1</w:t>
            </w:r>
            <w:r w:rsidRPr="00DC2471">
              <w:rPr>
                <w:rFonts w:ascii="GHEA Grapalat" w:hAnsi="GHEA Grapalat" w:cs="GHEA Grapalat"/>
                <w:b/>
                <w:sz w:val="23"/>
                <w:szCs w:val="23"/>
                <w:lang w:val="hy-AM"/>
              </w:rPr>
              <w:t>.</w:t>
            </w:r>
            <w:r w:rsidRPr="000319C5">
              <w:rPr>
                <w:rFonts w:ascii="GHEA Grapalat" w:hAnsi="GHEA Grapalat" w:cs="GHEA Grapalat"/>
                <w:b/>
                <w:sz w:val="23"/>
                <w:szCs w:val="23"/>
                <w:lang w:val="hy-AM"/>
              </w:rPr>
              <w:t xml:space="preserve"> ՀՀ ՎԱՐՉԱՊԵՏԻ ԱՇԽԱՏԱԿԱԶՄԻ</w:t>
            </w:r>
          </w:p>
          <w:p w14:paraId="37B86D07" w14:textId="77777777" w:rsidR="00880B02" w:rsidRPr="000319C5" w:rsidRDefault="00880B02" w:rsidP="00880B02">
            <w:pPr>
              <w:jc w:val="center"/>
              <w:rPr>
                <w:rFonts w:ascii="GHEA Grapalat" w:hAnsi="GHEA Grapalat" w:cs="GHEA Grapalat"/>
                <w:b/>
                <w:sz w:val="23"/>
                <w:szCs w:val="23"/>
                <w:lang w:val="hy-AM"/>
              </w:rPr>
            </w:pPr>
            <w:r w:rsidRPr="000319C5">
              <w:rPr>
                <w:rFonts w:ascii="GHEA Grapalat" w:hAnsi="GHEA Grapalat" w:cs="GHEA Grapalat"/>
                <w:b/>
                <w:sz w:val="23"/>
                <w:szCs w:val="23"/>
                <w:lang w:val="hy-AM"/>
              </w:rPr>
              <w:t>ԻՐԱՎԱԲԱՆԱԿԱՆ ՎԱՐՉՈՒԹՅՈՒՆ</w:t>
            </w:r>
          </w:p>
          <w:p w14:paraId="6C80CA4B" w14:textId="77777777" w:rsidR="00880B02" w:rsidRPr="00DC2471" w:rsidRDefault="00880B02" w:rsidP="00DC2471">
            <w:pPr>
              <w:ind w:left="161"/>
              <w:jc w:val="center"/>
              <w:rPr>
                <w:rFonts w:ascii="GHEA Grapalat" w:hAnsi="GHEA Grapalat" w:cs="GHEA Grapalat"/>
                <w:b/>
                <w:sz w:val="23"/>
                <w:szCs w:val="23"/>
                <w:lang w:val="en-US"/>
              </w:rPr>
            </w:pPr>
          </w:p>
        </w:tc>
        <w:tc>
          <w:tcPr>
            <w:tcW w:w="3612" w:type="dxa"/>
            <w:tcBorders>
              <w:top w:val="outset" w:sz="6" w:space="0" w:color="auto"/>
              <w:left w:val="outset" w:sz="6" w:space="0" w:color="auto"/>
              <w:bottom w:val="outset" w:sz="6" w:space="0" w:color="auto"/>
              <w:right w:val="outset" w:sz="6" w:space="0" w:color="auto"/>
            </w:tcBorders>
            <w:shd w:val="clear" w:color="auto" w:fill="D9D9D9"/>
          </w:tcPr>
          <w:p w14:paraId="23DD8201" w14:textId="6F5400DE" w:rsidR="00880B02" w:rsidRDefault="00880B02" w:rsidP="00DC2471">
            <w:pPr>
              <w:jc w:val="center"/>
              <w:rPr>
                <w:rFonts w:ascii="GHEA Grapalat" w:hAnsi="GHEA Grapalat" w:cs="GHEA Grapalat"/>
                <w:b/>
                <w:sz w:val="23"/>
                <w:szCs w:val="23"/>
                <w:lang w:val="hy-AM"/>
              </w:rPr>
            </w:pPr>
            <w:r>
              <w:rPr>
                <w:rFonts w:ascii="GHEA Grapalat" w:hAnsi="GHEA Grapalat" w:cs="GHEA Grapalat"/>
                <w:b/>
                <w:sz w:val="23"/>
                <w:szCs w:val="23"/>
                <w:lang w:val="hy-AM"/>
              </w:rPr>
              <w:t>07</w:t>
            </w:r>
            <w:r w:rsidRPr="000319C5">
              <w:rPr>
                <w:rFonts w:ascii="GHEA Grapalat" w:hAnsi="GHEA Grapalat" w:cs="GHEA Grapalat"/>
                <w:b/>
                <w:sz w:val="23"/>
                <w:szCs w:val="23"/>
                <w:lang w:val="hy-AM"/>
              </w:rPr>
              <w:t>.1</w:t>
            </w:r>
            <w:r>
              <w:rPr>
                <w:rFonts w:ascii="GHEA Grapalat" w:hAnsi="GHEA Grapalat" w:cs="GHEA Grapalat"/>
                <w:b/>
                <w:sz w:val="23"/>
                <w:szCs w:val="23"/>
                <w:lang w:val="hy-AM"/>
              </w:rPr>
              <w:t>1</w:t>
            </w:r>
            <w:r w:rsidRPr="000319C5">
              <w:rPr>
                <w:rFonts w:ascii="GHEA Grapalat" w:hAnsi="GHEA Grapalat" w:cs="GHEA Grapalat"/>
                <w:b/>
                <w:sz w:val="23"/>
                <w:szCs w:val="23"/>
                <w:lang w:val="hy-AM"/>
              </w:rPr>
              <w:t>.2023թ.</w:t>
            </w:r>
          </w:p>
        </w:tc>
      </w:tr>
      <w:tr w:rsidR="00880B02" w:rsidRPr="00DC2471" w14:paraId="56602091" w14:textId="77777777" w:rsidTr="00856308">
        <w:trPr>
          <w:tblCellSpacing w:w="0" w:type="dxa"/>
          <w:jc w:val="center"/>
        </w:trPr>
        <w:tc>
          <w:tcPr>
            <w:tcW w:w="7956" w:type="dxa"/>
            <w:vMerge/>
            <w:tcBorders>
              <w:left w:val="outset" w:sz="6" w:space="0" w:color="auto"/>
              <w:right w:val="outset" w:sz="6" w:space="0" w:color="auto"/>
            </w:tcBorders>
            <w:shd w:val="clear" w:color="auto" w:fill="D9D9D9"/>
          </w:tcPr>
          <w:p w14:paraId="09431624" w14:textId="77777777" w:rsidR="00880B02" w:rsidRPr="00DC2471" w:rsidRDefault="00880B02" w:rsidP="00DC2471">
            <w:pPr>
              <w:ind w:left="161"/>
              <w:jc w:val="center"/>
              <w:rPr>
                <w:rFonts w:ascii="GHEA Grapalat" w:hAnsi="GHEA Grapalat" w:cs="GHEA Grapalat"/>
                <w:b/>
                <w:sz w:val="23"/>
                <w:szCs w:val="23"/>
                <w:lang w:val="en-US"/>
              </w:rPr>
            </w:pPr>
          </w:p>
        </w:tc>
        <w:tc>
          <w:tcPr>
            <w:tcW w:w="3612" w:type="dxa"/>
            <w:tcBorders>
              <w:top w:val="outset" w:sz="6" w:space="0" w:color="auto"/>
              <w:left w:val="outset" w:sz="6" w:space="0" w:color="auto"/>
              <w:bottom w:val="outset" w:sz="6" w:space="0" w:color="auto"/>
              <w:right w:val="outset" w:sz="6" w:space="0" w:color="auto"/>
            </w:tcBorders>
            <w:shd w:val="clear" w:color="auto" w:fill="D9D9D9"/>
          </w:tcPr>
          <w:p w14:paraId="6DB51128" w14:textId="04B2412F" w:rsidR="00880B02" w:rsidRDefault="00880B02" w:rsidP="00DC2471">
            <w:pPr>
              <w:jc w:val="center"/>
              <w:rPr>
                <w:rFonts w:ascii="GHEA Grapalat" w:hAnsi="GHEA Grapalat" w:cs="GHEA Grapalat"/>
                <w:b/>
                <w:sz w:val="23"/>
                <w:szCs w:val="23"/>
                <w:lang w:val="hy-AM"/>
              </w:rPr>
            </w:pPr>
            <w:r w:rsidRPr="000319C5">
              <w:rPr>
                <w:rFonts w:ascii="GHEA Grapalat" w:hAnsi="GHEA Grapalat" w:cs="GHEA Grapalat"/>
                <w:b/>
                <w:sz w:val="23"/>
                <w:szCs w:val="23"/>
                <w:lang w:val="hy-AM"/>
              </w:rPr>
              <w:t>02/16.5/39013-2023</w:t>
            </w:r>
          </w:p>
        </w:tc>
      </w:tr>
      <w:tr w:rsidR="00880B02" w:rsidRPr="002E20AD" w14:paraId="18C24810" w14:textId="77777777" w:rsidTr="00D75FED">
        <w:trPr>
          <w:tblCellSpacing w:w="0" w:type="dxa"/>
          <w:jc w:val="center"/>
        </w:trPr>
        <w:tc>
          <w:tcPr>
            <w:tcW w:w="7956" w:type="dxa"/>
            <w:tcBorders>
              <w:top w:val="outset" w:sz="6" w:space="0" w:color="auto"/>
              <w:left w:val="outset" w:sz="6" w:space="0" w:color="auto"/>
              <w:right w:val="outset" w:sz="6" w:space="0" w:color="auto"/>
            </w:tcBorders>
            <w:shd w:val="clear" w:color="auto" w:fill="auto"/>
          </w:tcPr>
          <w:p w14:paraId="40CE503D" w14:textId="4D0E54B2" w:rsidR="00880B02" w:rsidRPr="00880B02" w:rsidRDefault="00880B02" w:rsidP="00880B02">
            <w:pPr>
              <w:shd w:val="clear" w:color="auto" w:fill="FFFFFF"/>
              <w:ind w:left="59" w:right="70" w:firstLine="568"/>
              <w:jc w:val="both"/>
              <w:rPr>
                <w:rFonts w:ascii="GHEA Grapalat" w:hAnsi="GHEA Grapalat" w:cs="GHEA Grapalat"/>
                <w:b/>
                <w:sz w:val="23"/>
                <w:szCs w:val="23"/>
                <w:lang w:val="hy-AM"/>
              </w:rPr>
            </w:pPr>
            <w:r>
              <w:rPr>
                <w:rFonts w:ascii="GHEA Grapalat" w:hAnsi="GHEA Grapalat" w:cs="GHEA Grapalat"/>
                <w:sz w:val="24"/>
                <w:szCs w:val="24"/>
                <w:lang w:val="hy-AM"/>
              </w:rPr>
              <w:t>Ներկայացված ն</w:t>
            </w:r>
            <w:r>
              <w:rPr>
                <w:rFonts w:ascii="GHEA Grapalat" w:hAnsi="GHEA Grapalat" w:cs="GHEA Grapalat"/>
                <w:color w:val="191919"/>
                <w:sz w:val="24"/>
                <w:szCs w:val="24"/>
                <w:lang w:val="hy-AM"/>
              </w:rPr>
              <w:t xml:space="preserve">ախագծի 1-ին հոդվածով նախատեսվում է օրենքի 24-րդ հոդվածը լրացնել 4-րդ մասով, համաձայն որի՝ </w:t>
            </w:r>
            <w:r>
              <w:rPr>
                <w:rFonts w:ascii="GHEA Grapalat" w:eastAsia="Calibri" w:hAnsi="GHEA Grapalat"/>
                <w:bCs/>
                <w:spacing w:val="-6"/>
                <w:sz w:val="24"/>
                <w:szCs w:val="24"/>
                <w:lang w:val="hy-AM"/>
              </w:rPr>
              <w:t>Պետական բյուջետային ծրագրերի գնահատումն իրականացնում է կառավարությունը` իր սահմանած կարգով: Սակայն ի</w:t>
            </w:r>
            <w:r>
              <w:rPr>
                <w:rFonts w:ascii="GHEA Grapalat" w:hAnsi="GHEA Grapalat"/>
                <w:color w:val="191919"/>
                <w:sz w:val="24"/>
                <w:szCs w:val="24"/>
                <w:shd w:val="clear" w:color="auto" w:fill="FFFFFF"/>
                <w:lang w:val="hy-AM"/>
              </w:rPr>
              <w:t>րավական</w:t>
            </w:r>
            <w:r>
              <w:rPr>
                <w:rFonts w:ascii="GHEA Grapalat" w:hAnsi="GHEA Grapalat"/>
                <w:color w:val="191919"/>
                <w:sz w:val="24"/>
                <w:szCs w:val="24"/>
                <w:shd w:val="clear" w:color="auto" w:fill="FFFFFF"/>
                <w:lang w:val="af-ZA"/>
              </w:rPr>
              <w:t xml:space="preserve"> </w:t>
            </w:r>
            <w:r>
              <w:rPr>
                <w:rFonts w:ascii="GHEA Grapalat" w:hAnsi="GHEA Grapalat"/>
                <w:color w:val="191919"/>
                <w:sz w:val="24"/>
                <w:szCs w:val="24"/>
                <w:shd w:val="clear" w:color="auto" w:fill="FFFFFF"/>
                <w:lang w:val="hy-AM"/>
              </w:rPr>
              <w:t>որոշակիության</w:t>
            </w:r>
            <w:r>
              <w:rPr>
                <w:rFonts w:ascii="GHEA Grapalat" w:hAnsi="GHEA Grapalat"/>
                <w:color w:val="191919"/>
                <w:sz w:val="24"/>
                <w:szCs w:val="24"/>
                <w:shd w:val="clear" w:color="auto" w:fill="FFFFFF"/>
                <w:lang w:val="af-ZA"/>
              </w:rPr>
              <w:t xml:space="preserve"> </w:t>
            </w:r>
            <w:r>
              <w:rPr>
                <w:rFonts w:ascii="GHEA Grapalat" w:hAnsi="GHEA Grapalat"/>
                <w:color w:val="191919"/>
                <w:sz w:val="24"/>
                <w:szCs w:val="24"/>
                <w:shd w:val="clear" w:color="auto" w:fill="FFFFFF"/>
                <w:lang w:val="hy-AM"/>
              </w:rPr>
              <w:t>սկզբունքի</w:t>
            </w:r>
            <w:r>
              <w:rPr>
                <w:rFonts w:ascii="GHEA Grapalat" w:hAnsi="GHEA Grapalat"/>
                <w:color w:val="191919"/>
                <w:sz w:val="24"/>
                <w:szCs w:val="24"/>
                <w:shd w:val="clear" w:color="auto" w:fill="FFFFFF"/>
                <w:lang w:val="af-ZA"/>
              </w:rPr>
              <w:t xml:space="preserve"> </w:t>
            </w:r>
            <w:r>
              <w:rPr>
                <w:rFonts w:ascii="GHEA Grapalat" w:hAnsi="GHEA Grapalat"/>
                <w:color w:val="191919"/>
                <w:sz w:val="24"/>
                <w:szCs w:val="24"/>
                <w:shd w:val="clear" w:color="auto" w:fill="FFFFFF"/>
                <w:lang w:val="hy-AM"/>
              </w:rPr>
              <w:t>ապահովման</w:t>
            </w:r>
            <w:r>
              <w:rPr>
                <w:rFonts w:ascii="GHEA Grapalat" w:hAnsi="GHEA Grapalat"/>
                <w:color w:val="191919"/>
                <w:sz w:val="24"/>
                <w:szCs w:val="24"/>
                <w:shd w:val="clear" w:color="auto" w:fill="FFFFFF"/>
                <w:lang w:val="af-ZA"/>
              </w:rPr>
              <w:t xml:space="preserve"> </w:t>
            </w:r>
            <w:r>
              <w:rPr>
                <w:rFonts w:ascii="GHEA Grapalat" w:hAnsi="GHEA Grapalat"/>
                <w:color w:val="191919"/>
                <w:sz w:val="24"/>
                <w:szCs w:val="24"/>
                <w:shd w:val="clear" w:color="auto" w:fill="FFFFFF"/>
                <w:lang w:val="hy-AM"/>
              </w:rPr>
              <w:t>տեսանկյունից</w:t>
            </w:r>
            <w:r>
              <w:rPr>
                <w:rFonts w:ascii="GHEA Grapalat" w:hAnsi="GHEA Grapalat"/>
                <w:color w:val="191919"/>
                <w:sz w:val="24"/>
                <w:szCs w:val="24"/>
                <w:shd w:val="clear" w:color="auto" w:fill="FFFFFF"/>
                <w:lang w:val="af-ZA"/>
              </w:rPr>
              <w:t xml:space="preserve"> </w:t>
            </w:r>
            <w:r>
              <w:rPr>
                <w:rFonts w:ascii="GHEA Grapalat" w:hAnsi="GHEA Grapalat"/>
                <w:color w:val="191919"/>
                <w:sz w:val="24"/>
                <w:szCs w:val="24"/>
                <w:shd w:val="clear" w:color="auto" w:fill="FFFFFF"/>
                <w:lang w:val="hy-AM"/>
              </w:rPr>
              <w:t>անհրաժեշտ</w:t>
            </w:r>
            <w:r>
              <w:rPr>
                <w:rFonts w:ascii="GHEA Grapalat" w:hAnsi="GHEA Grapalat"/>
                <w:color w:val="191919"/>
                <w:sz w:val="24"/>
                <w:szCs w:val="24"/>
                <w:shd w:val="clear" w:color="auto" w:fill="FFFFFF"/>
                <w:lang w:val="af-ZA"/>
              </w:rPr>
              <w:t xml:space="preserve"> </w:t>
            </w:r>
            <w:r>
              <w:rPr>
                <w:rFonts w:ascii="GHEA Grapalat" w:hAnsi="GHEA Grapalat"/>
                <w:color w:val="191919"/>
                <w:sz w:val="24"/>
                <w:szCs w:val="24"/>
                <w:shd w:val="clear" w:color="auto" w:fill="FFFFFF"/>
                <w:lang w:val="hy-AM"/>
              </w:rPr>
              <w:t>է</w:t>
            </w:r>
            <w:r>
              <w:rPr>
                <w:rFonts w:ascii="GHEA Grapalat" w:hAnsi="GHEA Grapalat"/>
                <w:color w:val="191919"/>
                <w:sz w:val="24"/>
                <w:szCs w:val="24"/>
                <w:shd w:val="clear" w:color="auto" w:fill="FFFFFF"/>
                <w:lang w:val="af-ZA"/>
              </w:rPr>
              <w:t xml:space="preserve"> </w:t>
            </w:r>
            <w:r>
              <w:rPr>
                <w:rFonts w:ascii="GHEA Grapalat" w:hAnsi="GHEA Grapalat"/>
                <w:color w:val="191919"/>
                <w:sz w:val="24"/>
                <w:szCs w:val="24"/>
                <w:shd w:val="clear" w:color="auto" w:fill="FFFFFF"/>
                <w:lang w:val="hy-AM"/>
              </w:rPr>
              <w:t>հստակեցնել</w:t>
            </w:r>
            <w:r>
              <w:rPr>
                <w:rFonts w:ascii="GHEA Grapalat" w:hAnsi="GHEA Grapalat"/>
                <w:color w:val="191919"/>
                <w:sz w:val="24"/>
                <w:szCs w:val="24"/>
                <w:shd w:val="clear" w:color="auto" w:fill="FFFFFF"/>
                <w:lang w:val="af-ZA"/>
              </w:rPr>
              <w:t xml:space="preserve">, </w:t>
            </w:r>
            <w:r>
              <w:rPr>
                <w:rFonts w:ascii="GHEA Grapalat" w:hAnsi="GHEA Grapalat"/>
                <w:color w:val="191919"/>
                <w:sz w:val="24"/>
                <w:szCs w:val="24"/>
                <w:shd w:val="clear" w:color="auto" w:fill="FFFFFF"/>
                <w:lang w:val="hy-AM"/>
              </w:rPr>
              <w:t>թե</w:t>
            </w:r>
            <w:r>
              <w:rPr>
                <w:rFonts w:ascii="GHEA Grapalat" w:hAnsi="GHEA Grapalat"/>
                <w:color w:val="191919"/>
                <w:sz w:val="24"/>
                <w:szCs w:val="24"/>
                <w:shd w:val="clear" w:color="auto" w:fill="FFFFFF"/>
                <w:lang w:val="af-ZA"/>
              </w:rPr>
              <w:t xml:space="preserve"> </w:t>
            </w:r>
            <w:r>
              <w:rPr>
                <w:rFonts w:ascii="GHEA Grapalat" w:hAnsi="GHEA Grapalat"/>
                <w:color w:val="191919"/>
                <w:sz w:val="24"/>
                <w:szCs w:val="24"/>
                <w:shd w:val="clear" w:color="auto" w:fill="FFFFFF"/>
                <w:lang w:val="hy-AM"/>
              </w:rPr>
              <w:t>ինչ է ենթադրում կառավարության կողմից բյուջետային ծրագրերի գնահատումը:</w:t>
            </w:r>
          </w:p>
        </w:tc>
        <w:tc>
          <w:tcPr>
            <w:tcW w:w="3612" w:type="dxa"/>
            <w:tcBorders>
              <w:top w:val="outset" w:sz="6" w:space="0" w:color="auto"/>
              <w:left w:val="outset" w:sz="6" w:space="0" w:color="auto"/>
              <w:bottom w:val="outset" w:sz="6" w:space="0" w:color="auto"/>
              <w:right w:val="outset" w:sz="6" w:space="0" w:color="auto"/>
            </w:tcBorders>
            <w:shd w:val="clear" w:color="auto" w:fill="auto"/>
          </w:tcPr>
          <w:p w14:paraId="45E90DC6" w14:textId="3187531D" w:rsidR="00880B02" w:rsidRDefault="002E20AD" w:rsidP="00D75FED">
            <w:pPr>
              <w:jc w:val="center"/>
              <w:rPr>
                <w:rFonts w:ascii="GHEA Grapalat" w:hAnsi="GHEA Grapalat" w:cs="GHEA Grapalat"/>
                <w:b/>
                <w:sz w:val="23"/>
                <w:szCs w:val="23"/>
                <w:lang w:val="hy-AM"/>
              </w:rPr>
            </w:pPr>
            <w:r w:rsidRPr="00195CB8">
              <w:rPr>
                <w:rFonts w:ascii="GHEA Grapalat" w:hAnsi="GHEA Grapalat" w:cs="GHEA Grapalat"/>
                <w:bCs/>
                <w:sz w:val="23"/>
                <w:szCs w:val="23"/>
                <w:lang w:val="hy-AM"/>
              </w:rPr>
              <w:t>Ընդունվել է խմբագ</w:t>
            </w:r>
            <w:bookmarkStart w:id="0" w:name="_GoBack"/>
            <w:bookmarkEnd w:id="0"/>
            <w:r w:rsidRPr="00195CB8">
              <w:rPr>
                <w:rFonts w:ascii="GHEA Grapalat" w:hAnsi="GHEA Grapalat" w:cs="GHEA Grapalat"/>
                <w:bCs/>
                <w:sz w:val="23"/>
                <w:szCs w:val="23"/>
                <w:lang w:val="hy-AM"/>
              </w:rPr>
              <w:t>րվել է</w:t>
            </w:r>
          </w:p>
        </w:tc>
      </w:tr>
      <w:tr w:rsidR="00B50909" w:rsidRPr="00DC2471" w14:paraId="4EC7F203" w14:textId="77777777" w:rsidTr="00195CB8">
        <w:trPr>
          <w:tblCellSpacing w:w="0" w:type="dxa"/>
          <w:jc w:val="center"/>
        </w:trPr>
        <w:tc>
          <w:tcPr>
            <w:tcW w:w="7956" w:type="dxa"/>
            <w:vMerge w:val="restart"/>
            <w:tcBorders>
              <w:top w:val="outset" w:sz="6" w:space="0" w:color="auto"/>
              <w:left w:val="outset" w:sz="6" w:space="0" w:color="auto"/>
              <w:right w:val="outset" w:sz="6" w:space="0" w:color="auto"/>
            </w:tcBorders>
            <w:shd w:val="clear" w:color="auto" w:fill="D9D9D9"/>
          </w:tcPr>
          <w:p w14:paraId="004704C2" w14:textId="367F3338" w:rsidR="00B50909" w:rsidRPr="00DC2471" w:rsidRDefault="00880B02" w:rsidP="00DC2471">
            <w:pPr>
              <w:ind w:left="161"/>
              <w:jc w:val="center"/>
              <w:rPr>
                <w:rFonts w:ascii="GHEA Grapalat" w:hAnsi="GHEA Grapalat" w:cs="GHEA Grapalat"/>
                <w:b/>
                <w:sz w:val="23"/>
                <w:szCs w:val="23"/>
                <w:lang w:val="en-US"/>
              </w:rPr>
            </w:pPr>
            <w:r>
              <w:rPr>
                <w:rFonts w:ascii="GHEA Grapalat" w:hAnsi="GHEA Grapalat" w:cs="GHEA Grapalat"/>
                <w:b/>
                <w:sz w:val="23"/>
                <w:szCs w:val="23"/>
                <w:lang w:val="en-US"/>
              </w:rPr>
              <w:t>2</w:t>
            </w:r>
            <w:r w:rsidR="00B50909" w:rsidRPr="00DC2471">
              <w:rPr>
                <w:rFonts w:ascii="GHEA Grapalat" w:hAnsi="GHEA Grapalat" w:cs="GHEA Grapalat"/>
                <w:b/>
                <w:sz w:val="23"/>
                <w:szCs w:val="23"/>
                <w:lang w:val="hy-AM"/>
              </w:rPr>
              <w:t>.</w:t>
            </w:r>
            <w:r w:rsidR="00B50909" w:rsidRPr="00DC2471">
              <w:rPr>
                <w:rFonts w:ascii="GHEA Grapalat" w:hAnsi="GHEA Grapalat" w:cs="GHEA Grapalat"/>
                <w:b/>
                <w:sz w:val="23"/>
                <w:szCs w:val="23"/>
              </w:rPr>
              <w:t xml:space="preserve"> </w:t>
            </w:r>
            <w:proofErr w:type="spellStart"/>
            <w:r w:rsidR="00B50909" w:rsidRPr="00DC2471">
              <w:rPr>
                <w:rFonts w:ascii="GHEA Grapalat" w:hAnsi="GHEA Grapalat" w:cs="Sylfaen"/>
                <w:b/>
                <w:sz w:val="23"/>
                <w:szCs w:val="23"/>
              </w:rPr>
              <w:t>Արդարադատության</w:t>
            </w:r>
            <w:proofErr w:type="spellEnd"/>
            <w:r w:rsidR="00B50909" w:rsidRPr="00DC2471">
              <w:rPr>
                <w:rFonts w:ascii="GHEA Grapalat" w:hAnsi="GHEA Grapalat" w:cs="Sylfaen"/>
                <w:b/>
                <w:sz w:val="23"/>
                <w:szCs w:val="23"/>
              </w:rPr>
              <w:t xml:space="preserve"> </w:t>
            </w:r>
            <w:proofErr w:type="spellStart"/>
            <w:r w:rsidR="00B50909" w:rsidRPr="00DC2471">
              <w:rPr>
                <w:rFonts w:ascii="GHEA Grapalat" w:hAnsi="GHEA Grapalat" w:cs="Sylfaen"/>
                <w:b/>
                <w:sz w:val="23"/>
                <w:szCs w:val="23"/>
              </w:rPr>
              <w:t>նախարարություն</w:t>
            </w:r>
            <w:proofErr w:type="spellEnd"/>
          </w:p>
        </w:tc>
        <w:tc>
          <w:tcPr>
            <w:tcW w:w="3612" w:type="dxa"/>
            <w:tcBorders>
              <w:top w:val="outset" w:sz="6" w:space="0" w:color="auto"/>
              <w:left w:val="outset" w:sz="6" w:space="0" w:color="auto"/>
              <w:bottom w:val="outset" w:sz="6" w:space="0" w:color="auto"/>
              <w:right w:val="outset" w:sz="6" w:space="0" w:color="auto"/>
            </w:tcBorders>
            <w:shd w:val="clear" w:color="auto" w:fill="D9D9D9"/>
          </w:tcPr>
          <w:p w14:paraId="3F8E3D06" w14:textId="77777777" w:rsidR="00B50909" w:rsidRPr="00DC2471" w:rsidRDefault="00FB51A7" w:rsidP="00DC2471">
            <w:pPr>
              <w:jc w:val="center"/>
              <w:rPr>
                <w:rFonts w:ascii="GHEA Grapalat" w:hAnsi="GHEA Grapalat" w:cs="GHEA Grapalat"/>
                <w:b/>
                <w:sz w:val="23"/>
                <w:szCs w:val="23"/>
              </w:rPr>
            </w:pPr>
            <w:r>
              <w:rPr>
                <w:rFonts w:ascii="GHEA Grapalat" w:hAnsi="GHEA Grapalat" w:cs="GHEA Grapalat"/>
                <w:b/>
                <w:sz w:val="23"/>
                <w:szCs w:val="23"/>
                <w:lang w:val="hy-AM"/>
              </w:rPr>
              <w:t>31</w:t>
            </w:r>
            <w:r w:rsidR="00663CA6">
              <w:rPr>
                <w:rFonts w:ascii="GHEA Grapalat" w:hAnsi="GHEA Grapalat" w:cs="GHEA Grapalat"/>
                <w:b/>
                <w:sz w:val="23"/>
                <w:szCs w:val="23"/>
              </w:rPr>
              <w:t>.</w:t>
            </w:r>
            <w:r w:rsidR="00311191">
              <w:rPr>
                <w:rFonts w:ascii="GHEA Grapalat" w:hAnsi="GHEA Grapalat" w:cs="GHEA Grapalat"/>
                <w:b/>
                <w:sz w:val="23"/>
                <w:szCs w:val="23"/>
                <w:lang w:val="ru-RU"/>
              </w:rPr>
              <w:t>10</w:t>
            </w:r>
            <w:r w:rsidR="00663CA6">
              <w:rPr>
                <w:rFonts w:ascii="GHEA Grapalat" w:hAnsi="GHEA Grapalat" w:cs="GHEA Grapalat"/>
                <w:b/>
                <w:sz w:val="23"/>
                <w:szCs w:val="23"/>
              </w:rPr>
              <w:t>.2023թ.</w:t>
            </w:r>
          </w:p>
        </w:tc>
      </w:tr>
      <w:tr w:rsidR="00B50909" w:rsidRPr="00DC2471" w14:paraId="100BA9FE" w14:textId="77777777" w:rsidTr="00195CB8">
        <w:trPr>
          <w:tblCellSpacing w:w="0" w:type="dxa"/>
          <w:jc w:val="center"/>
        </w:trPr>
        <w:tc>
          <w:tcPr>
            <w:tcW w:w="7956" w:type="dxa"/>
            <w:vMerge/>
            <w:tcBorders>
              <w:left w:val="outset" w:sz="6" w:space="0" w:color="auto"/>
              <w:bottom w:val="outset" w:sz="6" w:space="0" w:color="auto"/>
              <w:right w:val="outset" w:sz="6" w:space="0" w:color="auto"/>
            </w:tcBorders>
            <w:shd w:val="clear" w:color="auto" w:fill="D9D9D9"/>
          </w:tcPr>
          <w:p w14:paraId="679C355A" w14:textId="77777777" w:rsidR="00B50909" w:rsidRPr="00DC2471" w:rsidRDefault="00B50909" w:rsidP="00DC2471">
            <w:pPr>
              <w:ind w:left="161"/>
              <w:jc w:val="center"/>
              <w:rPr>
                <w:rFonts w:ascii="GHEA Grapalat" w:hAnsi="GHEA Grapalat" w:cs="GHEA Grapalat"/>
                <w:b/>
                <w:sz w:val="23"/>
                <w:szCs w:val="23"/>
                <w:lang w:val="en-US"/>
              </w:rPr>
            </w:pPr>
          </w:p>
        </w:tc>
        <w:tc>
          <w:tcPr>
            <w:tcW w:w="3612" w:type="dxa"/>
            <w:tcBorders>
              <w:top w:val="outset" w:sz="6" w:space="0" w:color="auto"/>
              <w:left w:val="outset" w:sz="6" w:space="0" w:color="auto"/>
              <w:bottom w:val="outset" w:sz="6" w:space="0" w:color="auto"/>
              <w:right w:val="outset" w:sz="6" w:space="0" w:color="auto"/>
            </w:tcBorders>
            <w:shd w:val="clear" w:color="auto" w:fill="D9D9D9"/>
          </w:tcPr>
          <w:p w14:paraId="6EB7BCD9" w14:textId="77777777" w:rsidR="00FB51A7" w:rsidRPr="00FB51A7" w:rsidRDefault="00FB51A7" w:rsidP="00FB51A7">
            <w:pPr>
              <w:jc w:val="center"/>
              <w:rPr>
                <w:rFonts w:ascii="GHEA Grapalat" w:hAnsi="GHEA Grapalat" w:cs="GHEA Grapalat"/>
                <w:b/>
                <w:sz w:val="23"/>
                <w:szCs w:val="23"/>
              </w:rPr>
            </w:pPr>
            <w:r w:rsidRPr="00FB51A7">
              <w:rPr>
                <w:rFonts w:ascii="GHEA Grapalat" w:hAnsi="GHEA Grapalat" w:cs="GHEA Grapalat"/>
                <w:b/>
                <w:sz w:val="23"/>
                <w:szCs w:val="23"/>
              </w:rPr>
              <w:t>/27.4/45944-2023</w:t>
            </w:r>
          </w:p>
          <w:p w14:paraId="19D4B40A" w14:textId="77777777" w:rsidR="00B50909" w:rsidRPr="00DC2471" w:rsidRDefault="00B50909" w:rsidP="00FB51A7">
            <w:pPr>
              <w:jc w:val="center"/>
              <w:rPr>
                <w:rFonts w:ascii="GHEA Grapalat" w:hAnsi="GHEA Grapalat" w:cs="GHEA Grapalat"/>
                <w:b/>
                <w:sz w:val="23"/>
                <w:szCs w:val="23"/>
              </w:rPr>
            </w:pPr>
          </w:p>
        </w:tc>
      </w:tr>
      <w:tr w:rsidR="00311191" w:rsidRPr="00DC2471" w14:paraId="7B6AF18A" w14:textId="77777777" w:rsidTr="00195CB8">
        <w:trPr>
          <w:tblCellSpacing w:w="0" w:type="dxa"/>
          <w:jc w:val="center"/>
        </w:trPr>
        <w:tc>
          <w:tcPr>
            <w:tcW w:w="7956" w:type="dxa"/>
            <w:tcBorders>
              <w:top w:val="outset" w:sz="6" w:space="0" w:color="auto"/>
              <w:left w:val="outset" w:sz="6" w:space="0" w:color="auto"/>
              <w:bottom w:val="outset" w:sz="6" w:space="0" w:color="auto"/>
              <w:right w:val="outset" w:sz="6" w:space="0" w:color="auto"/>
            </w:tcBorders>
            <w:shd w:val="clear" w:color="auto" w:fill="auto"/>
          </w:tcPr>
          <w:p w14:paraId="2A853E41" w14:textId="77777777" w:rsidR="00195CB8" w:rsidRDefault="00195CB8" w:rsidP="00195CB8">
            <w:pPr>
              <w:widowControl w:val="0"/>
              <w:tabs>
                <w:tab w:val="left" w:pos="0"/>
              </w:tabs>
              <w:spacing w:line="360" w:lineRule="auto"/>
              <w:ind w:right="-23"/>
              <w:jc w:val="both"/>
              <w:textAlignment w:val="baseline"/>
              <w:rPr>
                <w:rFonts w:ascii="GHEA Grapalat" w:hAnsi="GHEA Grapalat" w:cs="Sylfaen"/>
                <w:sz w:val="24"/>
                <w:szCs w:val="24"/>
                <w:lang w:val="hy-AM" w:eastAsia="en-US"/>
              </w:rPr>
            </w:pPr>
            <w:proofErr w:type="spellStart"/>
            <w:r>
              <w:rPr>
                <w:rFonts w:ascii="GHEA Grapalat" w:hAnsi="GHEA Grapalat" w:cs="Sylfaen"/>
                <w:sz w:val="24"/>
                <w:szCs w:val="24"/>
              </w:rPr>
              <w:t>Նախագծի</w:t>
            </w:r>
            <w:proofErr w:type="spellEnd"/>
            <w:r>
              <w:rPr>
                <w:rFonts w:ascii="GHEA Grapalat" w:hAnsi="GHEA Grapalat" w:cs="Sylfaen"/>
                <w:sz w:val="24"/>
                <w:szCs w:val="24"/>
              </w:rPr>
              <w:t xml:space="preserve"> 1-ին </w:t>
            </w:r>
            <w:proofErr w:type="spellStart"/>
            <w:r>
              <w:rPr>
                <w:rFonts w:ascii="GHEA Grapalat" w:hAnsi="GHEA Grapalat" w:cs="Sylfaen"/>
                <w:sz w:val="24"/>
                <w:szCs w:val="24"/>
              </w:rPr>
              <w:t>հոդվածի</w:t>
            </w:r>
            <w:proofErr w:type="spellEnd"/>
            <w:r>
              <w:rPr>
                <w:rFonts w:ascii="GHEA Grapalat" w:hAnsi="GHEA Grapalat" w:cs="Sylfaen"/>
                <w:sz w:val="24"/>
                <w:szCs w:val="24"/>
              </w:rPr>
              <w:t xml:space="preserve"> 1-ին </w:t>
            </w:r>
            <w:proofErr w:type="spellStart"/>
            <w:r>
              <w:rPr>
                <w:rFonts w:ascii="GHEA Grapalat" w:hAnsi="GHEA Grapalat" w:cs="Sylfaen"/>
                <w:sz w:val="24"/>
                <w:szCs w:val="24"/>
              </w:rPr>
              <w:t>մասի</w:t>
            </w:r>
            <w:proofErr w:type="spellEnd"/>
            <w:r>
              <w:rPr>
                <w:rFonts w:ascii="GHEA Grapalat" w:hAnsi="GHEA Grapalat" w:cs="Sylfaen"/>
                <w:sz w:val="24"/>
                <w:szCs w:val="24"/>
              </w:rPr>
              <w:t xml:space="preserve"> 2-րդ </w:t>
            </w:r>
            <w:proofErr w:type="spellStart"/>
            <w:r>
              <w:rPr>
                <w:rFonts w:ascii="GHEA Grapalat" w:hAnsi="GHEA Grapalat" w:cs="Sylfaen"/>
                <w:sz w:val="24"/>
                <w:szCs w:val="24"/>
              </w:rPr>
              <w:t>կետով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լրացվող</w:t>
            </w:r>
            <w:proofErr w:type="spellEnd"/>
            <w:r>
              <w:rPr>
                <w:rFonts w:ascii="GHEA Grapalat" w:hAnsi="GHEA Grapalat" w:cs="Sylfaen"/>
                <w:sz w:val="24"/>
                <w:szCs w:val="24"/>
              </w:rPr>
              <w:t xml:space="preserve"> 4-րդ </w:t>
            </w:r>
            <w:proofErr w:type="spellStart"/>
            <w:r>
              <w:rPr>
                <w:rFonts w:ascii="GHEA Grapalat" w:hAnsi="GHEA Grapalat" w:cs="Sylfaen"/>
                <w:sz w:val="24"/>
                <w:szCs w:val="24"/>
              </w:rPr>
              <w:t>մասը</w:t>
            </w:r>
            <w:proofErr w:type="spellEnd"/>
            <w:r>
              <w:rPr>
                <w:rFonts w:ascii="GHEA Grapalat" w:hAnsi="GHEA Grapalat" w:cs="Sylfaen"/>
                <w:sz w:val="24"/>
                <w:szCs w:val="24"/>
              </w:rPr>
              <w:t xml:space="preserve"> </w:t>
            </w:r>
            <w:proofErr w:type="spellStart"/>
            <w:r>
              <w:rPr>
                <w:rFonts w:ascii="GHEA Grapalat" w:hAnsi="GHEA Grapalat" w:cs="Sylfaen"/>
                <w:sz w:val="24"/>
                <w:szCs w:val="24"/>
              </w:rPr>
              <w:t>անհրաժեշտ</w:t>
            </w:r>
            <w:proofErr w:type="spellEnd"/>
            <w:r>
              <w:rPr>
                <w:rFonts w:ascii="GHEA Grapalat" w:hAnsi="GHEA Grapalat" w:cs="Sylfaen"/>
                <w:sz w:val="24"/>
                <w:szCs w:val="24"/>
              </w:rPr>
              <w:t xml:space="preserve"> է </w:t>
            </w:r>
            <w:proofErr w:type="spellStart"/>
            <w:r>
              <w:rPr>
                <w:rFonts w:ascii="GHEA Grapalat" w:hAnsi="GHEA Grapalat" w:cs="Sylfaen"/>
                <w:sz w:val="24"/>
                <w:szCs w:val="24"/>
              </w:rPr>
              <w:t>համարակալել</w:t>
            </w:r>
            <w:proofErr w:type="spellEnd"/>
            <w:r>
              <w:rPr>
                <w:rFonts w:ascii="GHEA Grapalat" w:hAnsi="GHEA Grapalat" w:cs="Sylfaen"/>
                <w:sz w:val="24"/>
                <w:szCs w:val="24"/>
              </w:rPr>
              <w:t xml:space="preserve">՝ </w:t>
            </w:r>
            <w:proofErr w:type="spellStart"/>
            <w:r>
              <w:rPr>
                <w:rFonts w:ascii="GHEA Grapalat" w:hAnsi="GHEA Grapalat" w:cs="Sylfaen"/>
                <w:sz w:val="24"/>
                <w:szCs w:val="24"/>
              </w:rPr>
              <w:t>նկատի</w:t>
            </w:r>
            <w:proofErr w:type="spellEnd"/>
            <w:r>
              <w:rPr>
                <w:rFonts w:ascii="GHEA Grapalat" w:hAnsi="GHEA Grapalat" w:cs="Sylfaen"/>
                <w:sz w:val="24"/>
                <w:szCs w:val="24"/>
              </w:rPr>
              <w:t xml:space="preserve"> </w:t>
            </w:r>
            <w:proofErr w:type="spellStart"/>
            <w:r>
              <w:rPr>
                <w:rFonts w:ascii="GHEA Grapalat" w:hAnsi="GHEA Grapalat" w:cs="Sylfaen"/>
                <w:sz w:val="24"/>
                <w:szCs w:val="24"/>
              </w:rPr>
              <w:t>ունենալով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Նորմատիվ</w:t>
            </w:r>
            <w:proofErr w:type="spellEnd"/>
            <w:r>
              <w:rPr>
                <w:rFonts w:ascii="GHEA Grapalat" w:hAnsi="GHEA Grapalat" w:cs="Sylfaen"/>
                <w:sz w:val="24"/>
                <w:szCs w:val="24"/>
              </w:rPr>
              <w:t xml:space="preserve"> </w:t>
            </w:r>
            <w:proofErr w:type="spellStart"/>
            <w:r>
              <w:rPr>
                <w:rFonts w:ascii="GHEA Grapalat" w:hAnsi="GHEA Grapalat" w:cs="Sylfaen"/>
                <w:sz w:val="24"/>
                <w:szCs w:val="24"/>
              </w:rPr>
              <w:t>իրավական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ակտերի</w:t>
            </w:r>
            <w:proofErr w:type="spellEnd"/>
            <w:r>
              <w:rPr>
                <w:rFonts w:ascii="GHEA Grapalat" w:hAnsi="GHEA Grapalat" w:cs="Sylfaen"/>
                <w:sz w:val="24"/>
                <w:szCs w:val="24"/>
              </w:rPr>
              <w:t xml:space="preserve"> </w:t>
            </w:r>
            <w:proofErr w:type="spellStart"/>
            <w:r>
              <w:rPr>
                <w:rFonts w:ascii="GHEA Grapalat" w:hAnsi="GHEA Grapalat" w:cs="Sylfaen"/>
                <w:sz w:val="24"/>
                <w:szCs w:val="24"/>
              </w:rPr>
              <w:t>մասին</w:t>
            </w:r>
            <w:proofErr w:type="spellEnd"/>
            <w:r>
              <w:rPr>
                <w:rFonts w:ascii="GHEA Grapalat" w:hAnsi="GHEA Grapalat" w:cs="Sylfaen"/>
                <w:sz w:val="24"/>
                <w:szCs w:val="24"/>
              </w:rPr>
              <w:t xml:space="preserve">» </w:t>
            </w:r>
            <w:proofErr w:type="spellStart"/>
            <w:r>
              <w:rPr>
                <w:rFonts w:ascii="GHEA Grapalat" w:hAnsi="GHEA Grapalat" w:cs="Sylfaen"/>
                <w:sz w:val="24"/>
                <w:szCs w:val="24"/>
              </w:rPr>
              <w:t>օրենքի</w:t>
            </w:r>
            <w:proofErr w:type="spellEnd"/>
            <w:r>
              <w:rPr>
                <w:rFonts w:ascii="GHEA Grapalat" w:hAnsi="GHEA Grapalat" w:cs="Sylfaen"/>
                <w:sz w:val="24"/>
                <w:szCs w:val="24"/>
              </w:rPr>
              <w:t xml:space="preserve"> 14-րդ </w:t>
            </w:r>
            <w:proofErr w:type="spellStart"/>
            <w:r>
              <w:rPr>
                <w:rFonts w:ascii="GHEA Grapalat" w:hAnsi="GHEA Grapalat" w:cs="Sylfaen"/>
                <w:sz w:val="24"/>
                <w:szCs w:val="24"/>
              </w:rPr>
              <w:t>հոդվածի</w:t>
            </w:r>
            <w:proofErr w:type="spellEnd"/>
            <w:r>
              <w:rPr>
                <w:rFonts w:ascii="GHEA Grapalat" w:hAnsi="GHEA Grapalat" w:cs="Sylfaen"/>
                <w:sz w:val="24"/>
                <w:szCs w:val="24"/>
              </w:rPr>
              <w:t xml:space="preserve"> 7-րդ </w:t>
            </w:r>
            <w:proofErr w:type="spellStart"/>
            <w:r>
              <w:rPr>
                <w:rFonts w:ascii="GHEA Grapalat" w:hAnsi="GHEA Grapalat" w:cs="Sylfaen"/>
                <w:sz w:val="24"/>
                <w:szCs w:val="24"/>
              </w:rPr>
              <w:t>մասի</w:t>
            </w:r>
            <w:proofErr w:type="spellEnd"/>
            <w:r>
              <w:rPr>
                <w:rFonts w:ascii="GHEA Grapalat" w:hAnsi="GHEA Grapalat" w:cs="Sylfaen"/>
                <w:sz w:val="24"/>
                <w:szCs w:val="24"/>
              </w:rPr>
              <w:t xml:space="preserve"> </w:t>
            </w:r>
            <w:proofErr w:type="spellStart"/>
            <w:r>
              <w:rPr>
                <w:rFonts w:ascii="GHEA Grapalat" w:hAnsi="GHEA Grapalat" w:cs="Sylfaen"/>
                <w:sz w:val="24"/>
                <w:szCs w:val="24"/>
              </w:rPr>
              <w:t>պահանջները</w:t>
            </w:r>
            <w:proofErr w:type="spellEnd"/>
            <w:r>
              <w:rPr>
                <w:rFonts w:ascii="GHEA Grapalat" w:hAnsi="GHEA Grapalat" w:cs="Sylfaen"/>
                <w:sz w:val="24"/>
                <w:szCs w:val="24"/>
              </w:rPr>
              <w:t xml:space="preserve">, </w:t>
            </w:r>
            <w:proofErr w:type="spellStart"/>
            <w:r>
              <w:rPr>
                <w:rFonts w:ascii="GHEA Grapalat" w:hAnsi="GHEA Grapalat" w:cs="Sylfaen"/>
                <w:sz w:val="24"/>
                <w:szCs w:val="24"/>
              </w:rPr>
              <w:t>ըստ</w:t>
            </w:r>
            <w:proofErr w:type="spellEnd"/>
            <w:r>
              <w:rPr>
                <w:rFonts w:ascii="GHEA Grapalat" w:hAnsi="GHEA Grapalat" w:cs="Sylfaen"/>
                <w:sz w:val="24"/>
                <w:szCs w:val="24"/>
              </w:rPr>
              <w:t xml:space="preserve"> </w:t>
            </w:r>
            <w:proofErr w:type="spellStart"/>
            <w:r>
              <w:rPr>
                <w:rFonts w:ascii="GHEA Grapalat" w:hAnsi="GHEA Grapalat" w:cs="Sylfaen"/>
                <w:sz w:val="24"/>
                <w:szCs w:val="24"/>
              </w:rPr>
              <w:t>որի</w:t>
            </w:r>
            <w:proofErr w:type="spellEnd"/>
            <w:r>
              <w:rPr>
                <w:rFonts w:ascii="GHEA Grapalat" w:hAnsi="GHEA Grapalat" w:cs="Sylfaen"/>
                <w:sz w:val="24"/>
                <w:szCs w:val="24"/>
              </w:rPr>
              <w:t>՝ «</w:t>
            </w:r>
            <w:proofErr w:type="spellStart"/>
            <w:r>
              <w:rPr>
                <w:rFonts w:ascii="GHEA Grapalat" w:hAnsi="GHEA Grapalat" w:cs="Sylfaen"/>
                <w:sz w:val="24"/>
                <w:szCs w:val="24"/>
              </w:rPr>
              <w:t>Օրենսդրական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ակտի</w:t>
            </w:r>
            <w:proofErr w:type="spellEnd"/>
            <w:r>
              <w:rPr>
                <w:rFonts w:ascii="GHEA Grapalat" w:hAnsi="GHEA Grapalat" w:cs="Sylfaen"/>
                <w:sz w:val="24"/>
                <w:szCs w:val="24"/>
              </w:rPr>
              <w:t xml:space="preserve"> </w:t>
            </w:r>
            <w:proofErr w:type="spellStart"/>
            <w:r>
              <w:rPr>
                <w:rFonts w:ascii="GHEA Grapalat" w:hAnsi="GHEA Grapalat" w:cs="Sylfaen"/>
                <w:sz w:val="24"/>
                <w:szCs w:val="24"/>
              </w:rPr>
              <w:t>հոդվածները</w:t>
            </w:r>
            <w:proofErr w:type="spellEnd"/>
            <w:r>
              <w:rPr>
                <w:rFonts w:ascii="GHEA Grapalat" w:hAnsi="GHEA Grapalat" w:cs="Sylfaen"/>
                <w:sz w:val="24"/>
                <w:szCs w:val="24"/>
              </w:rPr>
              <w:t xml:space="preserve">, </w:t>
            </w:r>
            <w:proofErr w:type="spellStart"/>
            <w:r>
              <w:rPr>
                <w:rFonts w:ascii="GHEA Grapalat" w:hAnsi="GHEA Grapalat" w:cs="Sylfaen"/>
                <w:sz w:val="24"/>
                <w:szCs w:val="24"/>
              </w:rPr>
              <w:t>մասերը</w:t>
            </w:r>
            <w:proofErr w:type="spellEnd"/>
            <w:r>
              <w:rPr>
                <w:rFonts w:ascii="GHEA Grapalat" w:hAnsi="GHEA Grapalat" w:cs="Sylfaen"/>
                <w:sz w:val="24"/>
                <w:szCs w:val="24"/>
              </w:rPr>
              <w:t xml:space="preserve"> և </w:t>
            </w:r>
            <w:proofErr w:type="spellStart"/>
            <w:r>
              <w:rPr>
                <w:rFonts w:ascii="GHEA Grapalat" w:hAnsi="GHEA Grapalat" w:cs="Sylfaen"/>
                <w:sz w:val="24"/>
                <w:szCs w:val="24"/>
              </w:rPr>
              <w:t>կետերը</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համարակալվում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են</w:t>
            </w:r>
            <w:proofErr w:type="spellEnd"/>
            <w:r>
              <w:rPr>
                <w:rFonts w:ascii="GHEA Grapalat" w:hAnsi="GHEA Grapalat" w:cs="Sylfaen"/>
                <w:sz w:val="24"/>
                <w:szCs w:val="24"/>
              </w:rPr>
              <w:t xml:space="preserve"> </w:t>
            </w:r>
            <w:proofErr w:type="spellStart"/>
            <w:r>
              <w:rPr>
                <w:rFonts w:ascii="GHEA Grapalat" w:hAnsi="GHEA Grapalat" w:cs="Sylfaen"/>
                <w:sz w:val="24"/>
                <w:szCs w:val="24"/>
              </w:rPr>
              <w:t>արաբական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թվանշաններով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Հոդվածում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ենթակետերը</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համարակալվում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են</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հայերենի</w:t>
            </w:r>
            <w:proofErr w:type="spellEnd"/>
            <w:r>
              <w:rPr>
                <w:rFonts w:ascii="GHEA Grapalat" w:hAnsi="GHEA Grapalat" w:cs="Sylfaen"/>
                <w:sz w:val="24"/>
                <w:szCs w:val="24"/>
              </w:rPr>
              <w:t xml:space="preserve"> </w:t>
            </w:r>
            <w:proofErr w:type="spellStart"/>
            <w:r>
              <w:rPr>
                <w:rFonts w:ascii="GHEA Grapalat" w:hAnsi="GHEA Grapalat" w:cs="Sylfaen"/>
                <w:sz w:val="24"/>
                <w:szCs w:val="24"/>
              </w:rPr>
              <w:t>այբուբենի</w:t>
            </w:r>
            <w:proofErr w:type="spellEnd"/>
            <w:r>
              <w:rPr>
                <w:rFonts w:ascii="GHEA Grapalat" w:hAnsi="GHEA Grapalat" w:cs="Sylfaen"/>
                <w:sz w:val="24"/>
                <w:szCs w:val="24"/>
              </w:rPr>
              <w:t xml:space="preserve"> </w:t>
            </w:r>
            <w:proofErr w:type="spellStart"/>
            <w:r>
              <w:rPr>
                <w:rFonts w:ascii="GHEA Grapalat" w:hAnsi="GHEA Grapalat" w:cs="Sylfaen"/>
                <w:sz w:val="24"/>
                <w:szCs w:val="24"/>
              </w:rPr>
              <w:t>փոքրատառերով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Հոդվածների</w:t>
            </w:r>
            <w:proofErr w:type="spellEnd"/>
            <w:r>
              <w:rPr>
                <w:rFonts w:ascii="GHEA Grapalat" w:hAnsi="GHEA Grapalat" w:cs="Sylfaen"/>
                <w:sz w:val="24"/>
                <w:szCs w:val="24"/>
              </w:rPr>
              <w:t xml:space="preserve"> և </w:t>
            </w:r>
            <w:proofErr w:type="spellStart"/>
            <w:r>
              <w:rPr>
                <w:rFonts w:ascii="GHEA Grapalat" w:hAnsi="GHEA Grapalat" w:cs="Sylfaen"/>
                <w:sz w:val="24"/>
                <w:szCs w:val="24"/>
              </w:rPr>
              <w:t>մասերի</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համարները</w:t>
            </w:r>
            <w:proofErr w:type="spellEnd"/>
            <w:r>
              <w:rPr>
                <w:rFonts w:ascii="GHEA Grapalat" w:hAnsi="GHEA Grapalat" w:cs="Sylfaen"/>
                <w:sz w:val="24"/>
                <w:szCs w:val="24"/>
              </w:rPr>
              <w:t xml:space="preserve"> </w:t>
            </w:r>
            <w:proofErr w:type="spellStart"/>
            <w:r>
              <w:rPr>
                <w:rFonts w:ascii="GHEA Grapalat" w:hAnsi="GHEA Grapalat" w:cs="Sylfaen"/>
                <w:sz w:val="24"/>
                <w:szCs w:val="24"/>
              </w:rPr>
              <w:t>տեքստից</w:t>
            </w:r>
            <w:proofErr w:type="spellEnd"/>
            <w:r>
              <w:rPr>
                <w:rFonts w:ascii="GHEA Grapalat" w:hAnsi="GHEA Grapalat" w:cs="Sylfaen"/>
                <w:sz w:val="24"/>
                <w:szCs w:val="24"/>
              </w:rPr>
              <w:t xml:space="preserve"> </w:t>
            </w:r>
            <w:proofErr w:type="spellStart"/>
            <w:r>
              <w:rPr>
                <w:rFonts w:ascii="GHEA Grapalat" w:hAnsi="GHEA Grapalat" w:cs="Sylfaen"/>
                <w:sz w:val="24"/>
                <w:szCs w:val="24"/>
              </w:rPr>
              <w:t>բաժանվում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են</w:t>
            </w:r>
            <w:proofErr w:type="spellEnd"/>
            <w:r>
              <w:rPr>
                <w:rFonts w:ascii="GHEA Grapalat" w:hAnsi="GHEA Grapalat" w:cs="Sylfaen"/>
                <w:sz w:val="24"/>
                <w:szCs w:val="24"/>
              </w:rPr>
              <w:t xml:space="preserve"> </w:t>
            </w:r>
            <w:proofErr w:type="spellStart"/>
            <w:r>
              <w:rPr>
                <w:rFonts w:ascii="GHEA Grapalat" w:hAnsi="GHEA Grapalat" w:cs="Sylfaen"/>
                <w:sz w:val="24"/>
                <w:szCs w:val="24"/>
              </w:rPr>
              <w:t>միջակետերով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իսկ</w:t>
            </w:r>
            <w:proofErr w:type="spellEnd"/>
            <w:r>
              <w:rPr>
                <w:rFonts w:ascii="GHEA Grapalat" w:hAnsi="GHEA Grapalat" w:cs="Sylfaen"/>
                <w:sz w:val="24"/>
                <w:szCs w:val="24"/>
              </w:rPr>
              <w:t xml:space="preserve"> </w:t>
            </w:r>
            <w:proofErr w:type="spellStart"/>
            <w:r>
              <w:rPr>
                <w:rFonts w:ascii="GHEA Grapalat" w:hAnsi="GHEA Grapalat" w:cs="Sylfaen"/>
                <w:sz w:val="24"/>
                <w:szCs w:val="24"/>
              </w:rPr>
              <w:t>հոդվածների</w:t>
            </w:r>
            <w:proofErr w:type="spellEnd"/>
            <w:r>
              <w:rPr>
                <w:rFonts w:ascii="GHEA Grapalat" w:hAnsi="GHEA Grapalat" w:cs="Sylfaen"/>
                <w:sz w:val="24"/>
                <w:szCs w:val="24"/>
              </w:rPr>
              <w:t xml:space="preserve"> </w:t>
            </w:r>
            <w:proofErr w:type="spellStart"/>
            <w:r>
              <w:rPr>
                <w:rFonts w:ascii="GHEA Grapalat" w:hAnsi="GHEA Grapalat" w:cs="Sylfaen"/>
                <w:sz w:val="24"/>
                <w:szCs w:val="24"/>
              </w:rPr>
              <w:t>կետերի</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համարները</w:t>
            </w:r>
            <w:proofErr w:type="spellEnd"/>
            <w:r>
              <w:rPr>
                <w:rFonts w:ascii="GHEA Grapalat" w:hAnsi="GHEA Grapalat" w:cs="Sylfaen"/>
                <w:sz w:val="24"/>
                <w:szCs w:val="24"/>
              </w:rPr>
              <w:t xml:space="preserve">` </w:t>
            </w:r>
            <w:proofErr w:type="spellStart"/>
            <w:r>
              <w:rPr>
                <w:rFonts w:ascii="GHEA Grapalat" w:hAnsi="GHEA Grapalat" w:cs="Sylfaen"/>
                <w:sz w:val="24"/>
                <w:szCs w:val="24"/>
              </w:rPr>
              <w:t>փակագծերով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Հոդվածում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ենթակետի</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հայերենի</w:t>
            </w:r>
            <w:proofErr w:type="spellEnd"/>
            <w:r>
              <w:rPr>
                <w:rFonts w:ascii="GHEA Grapalat" w:hAnsi="GHEA Grapalat" w:cs="Sylfaen"/>
                <w:sz w:val="24"/>
                <w:szCs w:val="24"/>
              </w:rPr>
              <w:t xml:space="preserve"> </w:t>
            </w:r>
            <w:proofErr w:type="spellStart"/>
            <w:r>
              <w:rPr>
                <w:rFonts w:ascii="GHEA Grapalat" w:hAnsi="GHEA Grapalat" w:cs="Sylfaen"/>
                <w:sz w:val="24"/>
                <w:szCs w:val="24"/>
              </w:rPr>
              <w:t>այբուբենի</w:t>
            </w:r>
            <w:proofErr w:type="spellEnd"/>
            <w:r>
              <w:rPr>
                <w:rFonts w:ascii="GHEA Grapalat" w:hAnsi="GHEA Grapalat" w:cs="Sylfaen"/>
                <w:sz w:val="24"/>
                <w:szCs w:val="24"/>
              </w:rPr>
              <w:t xml:space="preserve"> </w:t>
            </w:r>
            <w:proofErr w:type="spellStart"/>
            <w:r>
              <w:rPr>
                <w:rFonts w:ascii="GHEA Grapalat" w:hAnsi="GHEA Grapalat" w:cs="Sylfaen"/>
                <w:sz w:val="24"/>
                <w:szCs w:val="24"/>
              </w:rPr>
              <w:t>փոքրատառերով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նշված</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համարները</w:t>
            </w:r>
            <w:proofErr w:type="spellEnd"/>
            <w:r>
              <w:rPr>
                <w:rFonts w:ascii="GHEA Grapalat" w:hAnsi="GHEA Grapalat" w:cs="Sylfaen"/>
                <w:sz w:val="24"/>
                <w:szCs w:val="24"/>
              </w:rPr>
              <w:t xml:space="preserve"> </w:t>
            </w:r>
            <w:proofErr w:type="spellStart"/>
            <w:r>
              <w:rPr>
                <w:rFonts w:ascii="GHEA Grapalat" w:hAnsi="GHEA Grapalat" w:cs="Sylfaen"/>
                <w:sz w:val="24"/>
                <w:szCs w:val="24"/>
              </w:rPr>
              <w:t>տեքստից</w:t>
            </w:r>
            <w:proofErr w:type="spellEnd"/>
            <w:r>
              <w:rPr>
                <w:rFonts w:ascii="GHEA Grapalat" w:hAnsi="GHEA Grapalat" w:cs="Sylfaen"/>
                <w:sz w:val="24"/>
                <w:szCs w:val="24"/>
              </w:rPr>
              <w:t xml:space="preserve"> </w:t>
            </w:r>
            <w:proofErr w:type="spellStart"/>
            <w:r>
              <w:rPr>
                <w:rFonts w:ascii="GHEA Grapalat" w:hAnsi="GHEA Grapalat" w:cs="Sylfaen"/>
                <w:sz w:val="24"/>
                <w:szCs w:val="24"/>
              </w:rPr>
              <w:t>բաժանվում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են</w:t>
            </w:r>
            <w:proofErr w:type="spellEnd"/>
            <w:r>
              <w:rPr>
                <w:rFonts w:ascii="GHEA Grapalat" w:hAnsi="GHEA Grapalat" w:cs="Sylfaen"/>
                <w:sz w:val="24"/>
                <w:szCs w:val="24"/>
              </w:rPr>
              <w:t xml:space="preserve"> </w:t>
            </w:r>
            <w:proofErr w:type="spellStart"/>
            <w:r>
              <w:rPr>
                <w:rFonts w:ascii="GHEA Grapalat" w:hAnsi="GHEA Grapalat" w:cs="Sylfaen"/>
                <w:sz w:val="24"/>
                <w:szCs w:val="24"/>
              </w:rPr>
              <w:t>միջակետով</w:t>
            </w:r>
            <w:proofErr w:type="spellEnd"/>
            <w:r>
              <w:rPr>
                <w:rFonts w:ascii="GHEA Grapalat" w:hAnsi="GHEA Grapalat" w:cs="Sylfaen"/>
                <w:sz w:val="24"/>
                <w:szCs w:val="24"/>
              </w:rPr>
              <w:t>:»:</w:t>
            </w:r>
          </w:p>
          <w:p w14:paraId="54B21A4E" w14:textId="77777777" w:rsidR="00311191" w:rsidRPr="00195CB8" w:rsidRDefault="00311191" w:rsidP="0058291F">
            <w:pPr>
              <w:ind w:left="173"/>
              <w:jc w:val="center"/>
              <w:rPr>
                <w:rFonts w:ascii="GHEA Grapalat" w:hAnsi="GHEA Grapalat" w:cs="GHEA Grapalat"/>
                <w:sz w:val="23"/>
                <w:szCs w:val="23"/>
                <w:lang w:val="hy-AM"/>
              </w:rPr>
            </w:pPr>
          </w:p>
        </w:tc>
        <w:tc>
          <w:tcPr>
            <w:tcW w:w="3612" w:type="dxa"/>
            <w:tcBorders>
              <w:top w:val="outset" w:sz="6" w:space="0" w:color="auto"/>
              <w:left w:val="outset" w:sz="6" w:space="0" w:color="auto"/>
              <w:bottom w:val="outset" w:sz="6" w:space="0" w:color="auto"/>
              <w:right w:val="outset" w:sz="6" w:space="0" w:color="auto"/>
            </w:tcBorders>
            <w:shd w:val="clear" w:color="auto" w:fill="auto"/>
          </w:tcPr>
          <w:p w14:paraId="4FA8023E" w14:textId="77777777" w:rsidR="00311191" w:rsidRPr="00195CB8" w:rsidRDefault="00311191" w:rsidP="0058291F">
            <w:pPr>
              <w:jc w:val="center"/>
              <w:rPr>
                <w:rFonts w:ascii="GHEA Grapalat" w:hAnsi="GHEA Grapalat" w:cs="GHEA Grapalat"/>
                <w:bCs/>
                <w:sz w:val="23"/>
                <w:szCs w:val="23"/>
              </w:rPr>
            </w:pPr>
            <w:r w:rsidRPr="00195CB8">
              <w:rPr>
                <w:rFonts w:ascii="GHEA Grapalat" w:hAnsi="GHEA Grapalat" w:cs="GHEA Grapalat"/>
                <w:bCs/>
                <w:sz w:val="23"/>
                <w:szCs w:val="23"/>
                <w:lang w:val="hy-AM"/>
              </w:rPr>
              <w:t>Ընդունվել է</w:t>
            </w:r>
            <w:r w:rsidR="00195CB8" w:rsidRPr="00195CB8">
              <w:rPr>
                <w:rFonts w:ascii="GHEA Grapalat" w:hAnsi="GHEA Grapalat" w:cs="GHEA Grapalat"/>
                <w:bCs/>
                <w:sz w:val="23"/>
                <w:szCs w:val="23"/>
                <w:lang w:val="hy-AM"/>
              </w:rPr>
              <w:t xml:space="preserve"> խմբագրվել է</w:t>
            </w:r>
          </w:p>
        </w:tc>
      </w:tr>
    </w:tbl>
    <w:p w14:paraId="50C14659" w14:textId="77777777" w:rsidR="00973393" w:rsidRPr="00DC2471" w:rsidRDefault="00973393" w:rsidP="00DC2471">
      <w:pPr>
        <w:jc w:val="center"/>
        <w:rPr>
          <w:rFonts w:ascii="GHEA Grapalat" w:hAnsi="GHEA Grapalat"/>
          <w:sz w:val="23"/>
          <w:szCs w:val="23"/>
          <w:lang w:val="en-US"/>
        </w:rPr>
      </w:pPr>
    </w:p>
    <w:sectPr w:rsidR="00973393" w:rsidRPr="00DC2471" w:rsidSect="00B50909">
      <w:footerReference w:type="even" r:id="rId8"/>
      <w:pgSz w:w="12242" w:h="15842" w:code="1"/>
      <w:pgMar w:top="719" w:right="539" w:bottom="719" w:left="567"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59243E" w14:textId="77777777" w:rsidR="0099640F" w:rsidRDefault="0099640F">
      <w:r>
        <w:separator/>
      </w:r>
    </w:p>
  </w:endnote>
  <w:endnote w:type="continuationSeparator" w:id="0">
    <w:p w14:paraId="28854B2D" w14:textId="77777777" w:rsidR="0099640F" w:rsidRDefault="00996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LatRus">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D59326" w14:textId="77777777" w:rsidR="00A8207D" w:rsidRDefault="00A8207D" w:rsidP="003478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67AF7F6" w14:textId="77777777" w:rsidR="00A8207D" w:rsidRDefault="00A820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372A37" w14:textId="77777777" w:rsidR="0099640F" w:rsidRDefault="0099640F">
      <w:r>
        <w:separator/>
      </w:r>
    </w:p>
  </w:footnote>
  <w:footnote w:type="continuationSeparator" w:id="0">
    <w:p w14:paraId="69C225BD" w14:textId="77777777" w:rsidR="0099640F" w:rsidRDefault="009964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26659"/>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
    <w:nsid w:val="049869D5"/>
    <w:multiLevelType w:val="hybridMultilevel"/>
    <w:tmpl w:val="64962C18"/>
    <w:lvl w:ilvl="0" w:tplc="54B2913E">
      <w:start w:val="1"/>
      <w:numFmt w:val="decimal"/>
      <w:lvlText w:val="%1."/>
      <w:lvlJc w:val="left"/>
      <w:pPr>
        <w:ind w:left="435" w:hanging="360"/>
      </w:pPr>
      <w:rPr>
        <w:rFonts w:cs="Times New Roman" w:hint="default"/>
        <w:color w:val="000000"/>
      </w:rPr>
    </w:lvl>
    <w:lvl w:ilvl="1" w:tplc="04090019">
      <w:start w:val="1"/>
      <w:numFmt w:val="lowerLetter"/>
      <w:lvlText w:val="%2."/>
      <w:lvlJc w:val="left"/>
      <w:pPr>
        <w:ind w:left="1155" w:hanging="360"/>
      </w:pPr>
      <w:rPr>
        <w:rFonts w:cs="Times New Roman"/>
      </w:rPr>
    </w:lvl>
    <w:lvl w:ilvl="2" w:tplc="0409001B">
      <w:start w:val="1"/>
      <w:numFmt w:val="lowerRoman"/>
      <w:lvlText w:val="%3."/>
      <w:lvlJc w:val="right"/>
      <w:pPr>
        <w:ind w:left="1875" w:hanging="180"/>
      </w:pPr>
      <w:rPr>
        <w:rFonts w:cs="Times New Roman"/>
      </w:rPr>
    </w:lvl>
    <w:lvl w:ilvl="3" w:tplc="0409000F">
      <w:start w:val="1"/>
      <w:numFmt w:val="decimal"/>
      <w:lvlText w:val="%4."/>
      <w:lvlJc w:val="left"/>
      <w:pPr>
        <w:ind w:left="2595" w:hanging="360"/>
      </w:pPr>
      <w:rPr>
        <w:rFonts w:cs="Times New Roman"/>
      </w:rPr>
    </w:lvl>
    <w:lvl w:ilvl="4" w:tplc="04090019">
      <w:start w:val="1"/>
      <w:numFmt w:val="lowerLetter"/>
      <w:lvlText w:val="%5."/>
      <w:lvlJc w:val="left"/>
      <w:pPr>
        <w:ind w:left="3315" w:hanging="360"/>
      </w:pPr>
      <w:rPr>
        <w:rFonts w:cs="Times New Roman"/>
      </w:rPr>
    </w:lvl>
    <w:lvl w:ilvl="5" w:tplc="0409001B">
      <w:start w:val="1"/>
      <w:numFmt w:val="lowerRoman"/>
      <w:lvlText w:val="%6."/>
      <w:lvlJc w:val="right"/>
      <w:pPr>
        <w:ind w:left="4035" w:hanging="180"/>
      </w:pPr>
      <w:rPr>
        <w:rFonts w:cs="Times New Roman"/>
      </w:rPr>
    </w:lvl>
    <w:lvl w:ilvl="6" w:tplc="0409000F">
      <w:start w:val="1"/>
      <w:numFmt w:val="decimal"/>
      <w:lvlText w:val="%7."/>
      <w:lvlJc w:val="left"/>
      <w:pPr>
        <w:ind w:left="4755" w:hanging="360"/>
      </w:pPr>
      <w:rPr>
        <w:rFonts w:cs="Times New Roman"/>
      </w:rPr>
    </w:lvl>
    <w:lvl w:ilvl="7" w:tplc="04090019">
      <w:start w:val="1"/>
      <w:numFmt w:val="lowerLetter"/>
      <w:lvlText w:val="%8."/>
      <w:lvlJc w:val="left"/>
      <w:pPr>
        <w:ind w:left="5475" w:hanging="360"/>
      </w:pPr>
      <w:rPr>
        <w:rFonts w:cs="Times New Roman"/>
      </w:rPr>
    </w:lvl>
    <w:lvl w:ilvl="8" w:tplc="0409001B">
      <w:start w:val="1"/>
      <w:numFmt w:val="lowerRoman"/>
      <w:lvlText w:val="%9."/>
      <w:lvlJc w:val="right"/>
      <w:pPr>
        <w:ind w:left="6195" w:hanging="180"/>
      </w:pPr>
      <w:rPr>
        <w:rFonts w:cs="Times New Roman"/>
      </w:rPr>
    </w:lvl>
  </w:abstractNum>
  <w:abstractNum w:abstractNumId="2">
    <w:nsid w:val="05041EFC"/>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3">
    <w:nsid w:val="076D7F43"/>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4">
    <w:nsid w:val="08583FDD"/>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5">
    <w:nsid w:val="08670D55"/>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6">
    <w:nsid w:val="097E4FEE"/>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7">
    <w:nsid w:val="109A0BB6"/>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8">
    <w:nsid w:val="11B50DF9"/>
    <w:multiLevelType w:val="hybridMultilevel"/>
    <w:tmpl w:val="819EF18A"/>
    <w:lvl w:ilvl="0" w:tplc="04090001">
      <w:start w:val="1"/>
      <w:numFmt w:val="bullet"/>
      <w:lvlText w:val=""/>
      <w:lvlJc w:val="left"/>
      <w:pPr>
        <w:ind w:left="2445" w:hanging="360"/>
      </w:pPr>
      <w:rPr>
        <w:rFonts w:ascii="Symbol" w:hAnsi="Symbol" w:hint="default"/>
      </w:rPr>
    </w:lvl>
    <w:lvl w:ilvl="1" w:tplc="04090003" w:tentative="1">
      <w:start w:val="1"/>
      <w:numFmt w:val="bullet"/>
      <w:lvlText w:val="o"/>
      <w:lvlJc w:val="left"/>
      <w:pPr>
        <w:ind w:left="3165" w:hanging="360"/>
      </w:pPr>
      <w:rPr>
        <w:rFonts w:ascii="Courier New" w:hAnsi="Courier New" w:cs="Courier New" w:hint="default"/>
      </w:rPr>
    </w:lvl>
    <w:lvl w:ilvl="2" w:tplc="04090005" w:tentative="1">
      <w:start w:val="1"/>
      <w:numFmt w:val="bullet"/>
      <w:lvlText w:val=""/>
      <w:lvlJc w:val="left"/>
      <w:pPr>
        <w:ind w:left="3885" w:hanging="360"/>
      </w:pPr>
      <w:rPr>
        <w:rFonts w:ascii="Wingdings" w:hAnsi="Wingdings" w:hint="default"/>
      </w:rPr>
    </w:lvl>
    <w:lvl w:ilvl="3" w:tplc="04090001" w:tentative="1">
      <w:start w:val="1"/>
      <w:numFmt w:val="bullet"/>
      <w:lvlText w:val=""/>
      <w:lvlJc w:val="left"/>
      <w:pPr>
        <w:ind w:left="4605" w:hanging="360"/>
      </w:pPr>
      <w:rPr>
        <w:rFonts w:ascii="Symbol" w:hAnsi="Symbol" w:hint="default"/>
      </w:rPr>
    </w:lvl>
    <w:lvl w:ilvl="4" w:tplc="04090003" w:tentative="1">
      <w:start w:val="1"/>
      <w:numFmt w:val="bullet"/>
      <w:lvlText w:val="o"/>
      <w:lvlJc w:val="left"/>
      <w:pPr>
        <w:ind w:left="5325" w:hanging="360"/>
      </w:pPr>
      <w:rPr>
        <w:rFonts w:ascii="Courier New" w:hAnsi="Courier New" w:cs="Courier New" w:hint="default"/>
      </w:rPr>
    </w:lvl>
    <w:lvl w:ilvl="5" w:tplc="04090005" w:tentative="1">
      <w:start w:val="1"/>
      <w:numFmt w:val="bullet"/>
      <w:lvlText w:val=""/>
      <w:lvlJc w:val="left"/>
      <w:pPr>
        <w:ind w:left="6045" w:hanging="360"/>
      </w:pPr>
      <w:rPr>
        <w:rFonts w:ascii="Wingdings" w:hAnsi="Wingdings" w:hint="default"/>
      </w:rPr>
    </w:lvl>
    <w:lvl w:ilvl="6" w:tplc="04090001" w:tentative="1">
      <w:start w:val="1"/>
      <w:numFmt w:val="bullet"/>
      <w:lvlText w:val=""/>
      <w:lvlJc w:val="left"/>
      <w:pPr>
        <w:ind w:left="6765" w:hanging="360"/>
      </w:pPr>
      <w:rPr>
        <w:rFonts w:ascii="Symbol" w:hAnsi="Symbol" w:hint="default"/>
      </w:rPr>
    </w:lvl>
    <w:lvl w:ilvl="7" w:tplc="04090003" w:tentative="1">
      <w:start w:val="1"/>
      <w:numFmt w:val="bullet"/>
      <w:lvlText w:val="o"/>
      <w:lvlJc w:val="left"/>
      <w:pPr>
        <w:ind w:left="7485" w:hanging="360"/>
      </w:pPr>
      <w:rPr>
        <w:rFonts w:ascii="Courier New" w:hAnsi="Courier New" w:cs="Courier New" w:hint="default"/>
      </w:rPr>
    </w:lvl>
    <w:lvl w:ilvl="8" w:tplc="04090005" w:tentative="1">
      <w:start w:val="1"/>
      <w:numFmt w:val="bullet"/>
      <w:lvlText w:val=""/>
      <w:lvlJc w:val="left"/>
      <w:pPr>
        <w:ind w:left="8205" w:hanging="360"/>
      </w:pPr>
      <w:rPr>
        <w:rFonts w:ascii="Wingdings" w:hAnsi="Wingdings" w:hint="default"/>
      </w:rPr>
    </w:lvl>
  </w:abstractNum>
  <w:abstractNum w:abstractNumId="9">
    <w:nsid w:val="12353CED"/>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0">
    <w:nsid w:val="1CD01A06"/>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1">
    <w:nsid w:val="1CE363AB"/>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2">
    <w:nsid w:val="23714DA1"/>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3">
    <w:nsid w:val="2929380B"/>
    <w:multiLevelType w:val="hybridMultilevel"/>
    <w:tmpl w:val="A4225EFE"/>
    <w:lvl w:ilvl="0" w:tplc="9F503956">
      <w:start w:val="1"/>
      <w:numFmt w:val="decimal"/>
      <w:lvlText w:val="%1."/>
      <w:lvlJc w:val="left"/>
      <w:pPr>
        <w:ind w:left="990" w:hanging="615"/>
      </w:pPr>
      <w:rPr>
        <w:rFonts w:ascii="GHEA Grapalat" w:hAnsi="GHEA Grapalat" w:cs="Times New Roman" w:hint="default"/>
        <w:b/>
      </w:rPr>
    </w:lvl>
    <w:lvl w:ilvl="1" w:tplc="04190019">
      <w:start w:val="1"/>
      <w:numFmt w:val="lowerLetter"/>
      <w:lvlText w:val="%2."/>
      <w:lvlJc w:val="left"/>
      <w:pPr>
        <w:ind w:left="1455" w:hanging="360"/>
      </w:pPr>
      <w:rPr>
        <w:rFonts w:cs="Times New Roman"/>
      </w:rPr>
    </w:lvl>
    <w:lvl w:ilvl="2" w:tplc="0419001B">
      <w:start w:val="1"/>
      <w:numFmt w:val="lowerRoman"/>
      <w:lvlText w:val="%3."/>
      <w:lvlJc w:val="right"/>
      <w:pPr>
        <w:ind w:left="2175" w:hanging="180"/>
      </w:pPr>
      <w:rPr>
        <w:rFonts w:cs="Times New Roman"/>
      </w:rPr>
    </w:lvl>
    <w:lvl w:ilvl="3" w:tplc="0419000F">
      <w:start w:val="1"/>
      <w:numFmt w:val="decimal"/>
      <w:lvlText w:val="%4."/>
      <w:lvlJc w:val="left"/>
      <w:pPr>
        <w:ind w:left="2895" w:hanging="360"/>
      </w:pPr>
      <w:rPr>
        <w:rFonts w:cs="Times New Roman"/>
      </w:rPr>
    </w:lvl>
    <w:lvl w:ilvl="4" w:tplc="04190019">
      <w:start w:val="1"/>
      <w:numFmt w:val="lowerLetter"/>
      <w:lvlText w:val="%5."/>
      <w:lvlJc w:val="left"/>
      <w:pPr>
        <w:ind w:left="3615" w:hanging="360"/>
      </w:pPr>
      <w:rPr>
        <w:rFonts w:cs="Times New Roman"/>
      </w:rPr>
    </w:lvl>
    <w:lvl w:ilvl="5" w:tplc="0419001B">
      <w:start w:val="1"/>
      <w:numFmt w:val="lowerRoman"/>
      <w:lvlText w:val="%6."/>
      <w:lvlJc w:val="right"/>
      <w:pPr>
        <w:ind w:left="4335" w:hanging="180"/>
      </w:pPr>
      <w:rPr>
        <w:rFonts w:cs="Times New Roman"/>
      </w:rPr>
    </w:lvl>
    <w:lvl w:ilvl="6" w:tplc="0419000F">
      <w:start w:val="1"/>
      <w:numFmt w:val="decimal"/>
      <w:lvlText w:val="%7."/>
      <w:lvlJc w:val="left"/>
      <w:pPr>
        <w:ind w:left="5055" w:hanging="360"/>
      </w:pPr>
      <w:rPr>
        <w:rFonts w:cs="Times New Roman"/>
      </w:rPr>
    </w:lvl>
    <w:lvl w:ilvl="7" w:tplc="04190019">
      <w:start w:val="1"/>
      <w:numFmt w:val="lowerLetter"/>
      <w:lvlText w:val="%8."/>
      <w:lvlJc w:val="left"/>
      <w:pPr>
        <w:ind w:left="5775" w:hanging="360"/>
      </w:pPr>
      <w:rPr>
        <w:rFonts w:cs="Times New Roman"/>
      </w:rPr>
    </w:lvl>
    <w:lvl w:ilvl="8" w:tplc="0419001B">
      <w:start w:val="1"/>
      <w:numFmt w:val="lowerRoman"/>
      <w:lvlText w:val="%9."/>
      <w:lvlJc w:val="right"/>
      <w:pPr>
        <w:ind w:left="6495" w:hanging="180"/>
      </w:pPr>
      <w:rPr>
        <w:rFonts w:cs="Times New Roman"/>
      </w:rPr>
    </w:lvl>
  </w:abstractNum>
  <w:abstractNum w:abstractNumId="14">
    <w:nsid w:val="2A441C2A"/>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5">
    <w:nsid w:val="2E46019B"/>
    <w:multiLevelType w:val="hybridMultilevel"/>
    <w:tmpl w:val="C41CE432"/>
    <w:lvl w:ilvl="0" w:tplc="1952C93E">
      <w:start w:val="1"/>
      <w:numFmt w:val="decimal"/>
      <w:lvlText w:val="%1."/>
      <w:lvlJc w:val="left"/>
      <w:pPr>
        <w:ind w:left="810" w:hanging="360"/>
      </w:pPr>
      <w:rPr>
        <w:rFonts w:cs="Times New Roman" w:hint="default"/>
      </w:rPr>
    </w:lvl>
    <w:lvl w:ilvl="1" w:tplc="04090019">
      <w:start w:val="1"/>
      <w:numFmt w:val="lowerLetter"/>
      <w:lvlText w:val="%2."/>
      <w:lvlJc w:val="left"/>
      <w:pPr>
        <w:ind w:left="1530" w:hanging="360"/>
      </w:pPr>
      <w:rPr>
        <w:rFonts w:cs="Times New Roman"/>
      </w:rPr>
    </w:lvl>
    <w:lvl w:ilvl="2" w:tplc="0409001B">
      <w:start w:val="1"/>
      <w:numFmt w:val="lowerRoman"/>
      <w:lvlText w:val="%3."/>
      <w:lvlJc w:val="right"/>
      <w:pPr>
        <w:ind w:left="2250" w:hanging="180"/>
      </w:pPr>
      <w:rPr>
        <w:rFonts w:cs="Times New Roman"/>
      </w:rPr>
    </w:lvl>
    <w:lvl w:ilvl="3" w:tplc="0409000F">
      <w:start w:val="1"/>
      <w:numFmt w:val="decimal"/>
      <w:lvlText w:val="%4."/>
      <w:lvlJc w:val="left"/>
      <w:pPr>
        <w:ind w:left="2970" w:hanging="360"/>
      </w:pPr>
      <w:rPr>
        <w:rFonts w:cs="Times New Roman"/>
      </w:rPr>
    </w:lvl>
    <w:lvl w:ilvl="4" w:tplc="04090019">
      <w:start w:val="1"/>
      <w:numFmt w:val="lowerLetter"/>
      <w:lvlText w:val="%5."/>
      <w:lvlJc w:val="left"/>
      <w:pPr>
        <w:ind w:left="3690" w:hanging="360"/>
      </w:pPr>
      <w:rPr>
        <w:rFonts w:cs="Times New Roman"/>
      </w:rPr>
    </w:lvl>
    <w:lvl w:ilvl="5" w:tplc="0409001B">
      <w:start w:val="1"/>
      <w:numFmt w:val="lowerRoman"/>
      <w:lvlText w:val="%6."/>
      <w:lvlJc w:val="right"/>
      <w:pPr>
        <w:ind w:left="4410" w:hanging="180"/>
      </w:pPr>
      <w:rPr>
        <w:rFonts w:cs="Times New Roman"/>
      </w:rPr>
    </w:lvl>
    <w:lvl w:ilvl="6" w:tplc="0409000F">
      <w:start w:val="1"/>
      <w:numFmt w:val="decimal"/>
      <w:lvlText w:val="%7."/>
      <w:lvlJc w:val="left"/>
      <w:pPr>
        <w:ind w:left="5130" w:hanging="360"/>
      </w:pPr>
      <w:rPr>
        <w:rFonts w:cs="Times New Roman"/>
      </w:rPr>
    </w:lvl>
    <w:lvl w:ilvl="7" w:tplc="04090019">
      <w:start w:val="1"/>
      <w:numFmt w:val="lowerLetter"/>
      <w:lvlText w:val="%8."/>
      <w:lvlJc w:val="left"/>
      <w:pPr>
        <w:ind w:left="5850" w:hanging="360"/>
      </w:pPr>
      <w:rPr>
        <w:rFonts w:cs="Times New Roman"/>
      </w:rPr>
    </w:lvl>
    <w:lvl w:ilvl="8" w:tplc="0409001B">
      <w:start w:val="1"/>
      <w:numFmt w:val="lowerRoman"/>
      <w:lvlText w:val="%9."/>
      <w:lvlJc w:val="right"/>
      <w:pPr>
        <w:ind w:left="6570" w:hanging="180"/>
      </w:pPr>
      <w:rPr>
        <w:rFonts w:cs="Times New Roman"/>
      </w:rPr>
    </w:lvl>
  </w:abstractNum>
  <w:abstractNum w:abstractNumId="16">
    <w:nsid w:val="30D17C15"/>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7">
    <w:nsid w:val="366E564F"/>
    <w:multiLevelType w:val="hybridMultilevel"/>
    <w:tmpl w:val="CF72DB6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8">
    <w:nsid w:val="3B323CEF"/>
    <w:multiLevelType w:val="hybridMultilevel"/>
    <w:tmpl w:val="985EE5D2"/>
    <w:lvl w:ilvl="0" w:tplc="0409000F">
      <w:start w:val="1"/>
      <w:numFmt w:val="decimal"/>
      <w:lvlText w:val="%1."/>
      <w:lvlJc w:val="left"/>
      <w:pPr>
        <w:ind w:left="1429" w:hanging="360"/>
      </w:pPr>
      <w:rPr>
        <w:rFonts w:cs="Times New Roman"/>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19">
    <w:nsid w:val="3BBF606A"/>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20">
    <w:nsid w:val="3D86116D"/>
    <w:multiLevelType w:val="hybridMultilevel"/>
    <w:tmpl w:val="5008B486"/>
    <w:lvl w:ilvl="0" w:tplc="4E2C73F0">
      <w:start w:val="1"/>
      <w:numFmt w:val="decimal"/>
      <w:lvlText w:val="%1."/>
      <w:lvlJc w:val="left"/>
      <w:pPr>
        <w:tabs>
          <w:tab w:val="num" w:pos="1086"/>
        </w:tabs>
        <w:ind w:left="1086"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1">
    <w:nsid w:val="43987027"/>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35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22">
    <w:nsid w:val="43BA6D45"/>
    <w:multiLevelType w:val="hybridMultilevel"/>
    <w:tmpl w:val="18F49E6E"/>
    <w:lvl w:ilvl="0" w:tplc="D206C56A">
      <w:start w:val="1"/>
      <w:numFmt w:val="decimal"/>
      <w:lvlText w:val="%1."/>
      <w:lvlJc w:val="left"/>
      <w:pPr>
        <w:ind w:left="1020" w:hanging="360"/>
      </w:pPr>
      <w:rPr>
        <w:rFonts w:cs="Times New Roman" w:hint="default"/>
      </w:rPr>
    </w:lvl>
    <w:lvl w:ilvl="1" w:tplc="04090019">
      <w:start w:val="1"/>
      <w:numFmt w:val="lowerLetter"/>
      <w:lvlText w:val="%2."/>
      <w:lvlJc w:val="left"/>
      <w:pPr>
        <w:ind w:left="1740" w:hanging="360"/>
      </w:pPr>
      <w:rPr>
        <w:rFonts w:cs="Times New Roman"/>
      </w:rPr>
    </w:lvl>
    <w:lvl w:ilvl="2" w:tplc="0409001B">
      <w:start w:val="1"/>
      <w:numFmt w:val="lowerRoman"/>
      <w:lvlText w:val="%3."/>
      <w:lvlJc w:val="right"/>
      <w:pPr>
        <w:ind w:left="2460" w:hanging="180"/>
      </w:pPr>
      <w:rPr>
        <w:rFonts w:cs="Times New Roman"/>
      </w:rPr>
    </w:lvl>
    <w:lvl w:ilvl="3" w:tplc="0409000F">
      <w:start w:val="1"/>
      <w:numFmt w:val="decimal"/>
      <w:lvlText w:val="%4."/>
      <w:lvlJc w:val="left"/>
      <w:pPr>
        <w:ind w:left="3180" w:hanging="360"/>
      </w:pPr>
      <w:rPr>
        <w:rFonts w:cs="Times New Roman"/>
      </w:rPr>
    </w:lvl>
    <w:lvl w:ilvl="4" w:tplc="04090019">
      <w:start w:val="1"/>
      <w:numFmt w:val="lowerLetter"/>
      <w:lvlText w:val="%5."/>
      <w:lvlJc w:val="left"/>
      <w:pPr>
        <w:ind w:left="3900" w:hanging="360"/>
      </w:pPr>
      <w:rPr>
        <w:rFonts w:cs="Times New Roman"/>
      </w:rPr>
    </w:lvl>
    <w:lvl w:ilvl="5" w:tplc="0409001B">
      <w:start w:val="1"/>
      <w:numFmt w:val="lowerRoman"/>
      <w:lvlText w:val="%6."/>
      <w:lvlJc w:val="right"/>
      <w:pPr>
        <w:ind w:left="4620" w:hanging="180"/>
      </w:pPr>
      <w:rPr>
        <w:rFonts w:cs="Times New Roman"/>
      </w:rPr>
    </w:lvl>
    <w:lvl w:ilvl="6" w:tplc="0409000F">
      <w:start w:val="1"/>
      <w:numFmt w:val="decimal"/>
      <w:lvlText w:val="%7."/>
      <w:lvlJc w:val="left"/>
      <w:pPr>
        <w:ind w:left="5340" w:hanging="360"/>
      </w:pPr>
      <w:rPr>
        <w:rFonts w:cs="Times New Roman"/>
      </w:rPr>
    </w:lvl>
    <w:lvl w:ilvl="7" w:tplc="04090019">
      <w:start w:val="1"/>
      <w:numFmt w:val="lowerLetter"/>
      <w:lvlText w:val="%8."/>
      <w:lvlJc w:val="left"/>
      <w:pPr>
        <w:ind w:left="6060" w:hanging="360"/>
      </w:pPr>
      <w:rPr>
        <w:rFonts w:cs="Times New Roman"/>
      </w:rPr>
    </w:lvl>
    <w:lvl w:ilvl="8" w:tplc="0409001B">
      <w:start w:val="1"/>
      <w:numFmt w:val="lowerRoman"/>
      <w:lvlText w:val="%9."/>
      <w:lvlJc w:val="right"/>
      <w:pPr>
        <w:ind w:left="6780" w:hanging="180"/>
      </w:pPr>
      <w:rPr>
        <w:rFonts w:cs="Times New Roman"/>
      </w:rPr>
    </w:lvl>
  </w:abstractNum>
  <w:abstractNum w:abstractNumId="23">
    <w:nsid w:val="43FD15FE"/>
    <w:multiLevelType w:val="hybridMultilevel"/>
    <w:tmpl w:val="6044A9A2"/>
    <w:lvl w:ilvl="0" w:tplc="B798E5D2">
      <w:start w:val="1"/>
      <w:numFmt w:val="decimal"/>
      <w:lvlText w:val="%1."/>
      <w:lvlJc w:val="left"/>
      <w:pPr>
        <w:ind w:left="1087" w:hanging="360"/>
      </w:pPr>
      <w:rPr>
        <w:rFonts w:cs="Times New Roman" w:hint="default"/>
      </w:rPr>
    </w:lvl>
    <w:lvl w:ilvl="1" w:tplc="04090019">
      <w:start w:val="1"/>
      <w:numFmt w:val="lowerLetter"/>
      <w:lvlText w:val="%2."/>
      <w:lvlJc w:val="left"/>
      <w:pPr>
        <w:ind w:left="1807" w:hanging="360"/>
      </w:pPr>
      <w:rPr>
        <w:rFonts w:cs="Times New Roman"/>
      </w:rPr>
    </w:lvl>
    <w:lvl w:ilvl="2" w:tplc="0409001B">
      <w:start w:val="1"/>
      <w:numFmt w:val="lowerRoman"/>
      <w:lvlText w:val="%3."/>
      <w:lvlJc w:val="right"/>
      <w:pPr>
        <w:ind w:left="2527" w:hanging="180"/>
      </w:pPr>
      <w:rPr>
        <w:rFonts w:cs="Times New Roman"/>
      </w:rPr>
    </w:lvl>
    <w:lvl w:ilvl="3" w:tplc="0409000F">
      <w:start w:val="1"/>
      <w:numFmt w:val="decimal"/>
      <w:lvlText w:val="%4."/>
      <w:lvlJc w:val="left"/>
      <w:pPr>
        <w:ind w:left="3247" w:hanging="360"/>
      </w:pPr>
      <w:rPr>
        <w:rFonts w:cs="Times New Roman"/>
      </w:rPr>
    </w:lvl>
    <w:lvl w:ilvl="4" w:tplc="04090019">
      <w:start w:val="1"/>
      <w:numFmt w:val="lowerLetter"/>
      <w:lvlText w:val="%5."/>
      <w:lvlJc w:val="left"/>
      <w:pPr>
        <w:ind w:left="3967" w:hanging="360"/>
      </w:pPr>
      <w:rPr>
        <w:rFonts w:cs="Times New Roman"/>
      </w:rPr>
    </w:lvl>
    <w:lvl w:ilvl="5" w:tplc="0409001B">
      <w:start w:val="1"/>
      <w:numFmt w:val="lowerRoman"/>
      <w:lvlText w:val="%6."/>
      <w:lvlJc w:val="right"/>
      <w:pPr>
        <w:ind w:left="4687" w:hanging="180"/>
      </w:pPr>
      <w:rPr>
        <w:rFonts w:cs="Times New Roman"/>
      </w:rPr>
    </w:lvl>
    <w:lvl w:ilvl="6" w:tplc="0409000F">
      <w:start w:val="1"/>
      <w:numFmt w:val="decimal"/>
      <w:lvlText w:val="%7."/>
      <w:lvlJc w:val="left"/>
      <w:pPr>
        <w:ind w:left="5407" w:hanging="360"/>
      </w:pPr>
      <w:rPr>
        <w:rFonts w:cs="Times New Roman"/>
      </w:rPr>
    </w:lvl>
    <w:lvl w:ilvl="7" w:tplc="04090019">
      <w:start w:val="1"/>
      <w:numFmt w:val="lowerLetter"/>
      <w:lvlText w:val="%8."/>
      <w:lvlJc w:val="left"/>
      <w:pPr>
        <w:ind w:left="6127" w:hanging="360"/>
      </w:pPr>
      <w:rPr>
        <w:rFonts w:cs="Times New Roman"/>
      </w:rPr>
    </w:lvl>
    <w:lvl w:ilvl="8" w:tplc="0409001B">
      <w:start w:val="1"/>
      <w:numFmt w:val="lowerRoman"/>
      <w:lvlText w:val="%9."/>
      <w:lvlJc w:val="right"/>
      <w:pPr>
        <w:ind w:left="6847" w:hanging="180"/>
      </w:pPr>
      <w:rPr>
        <w:rFonts w:cs="Times New Roman"/>
      </w:rPr>
    </w:lvl>
  </w:abstractNum>
  <w:abstractNum w:abstractNumId="24">
    <w:nsid w:val="444B266F"/>
    <w:multiLevelType w:val="hybridMultilevel"/>
    <w:tmpl w:val="BBA059AE"/>
    <w:lvl w:ilvl="0" w:tplc="3F621804">
      <w:start w:val="56"/>
      <w:numFmt w:val="bullet"/>
      <w:lvlText w:val="-"/>
      <w:lvlJc w:val="left"/>
      <w:pPr>
        <w:tabs>
          <w:tab w:val="num" w:pos="1743"/>
        </w:tabs>
        <w:ind w:left="1743" w:hanging="1035"/>
      </w:pPr>
      <w:rPr>
        <w:rFonts w:ascii="Sylfaen" w:eastAsia="Times New Roman" w:hAnsi="Sylfaen" w:hint="default"/>
      </w:rPr>
    </w:lvl>
    <w:lvl w:ilvl="1" w:tplc="04190003">
      <w:start w:val="1"/>
      <w:numFmt w:val="bullet"/>
      <w:lvlText w:val="o"/>
      <w:lvlJc w:val="left"/>
      <w:pPr>
        <w:tabs>
          <w:tab w:val="num" w:pos="1788"/>
        </w:tabs>
        <w:ind w:left="1788" w:hanging="360"/>
      </w:pPr>
      <w:rPr>
        <w:rFonts w:ascii="Courier New" w:hAnsi="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25">
    <w:nsid w:val="448B5BCB"/>
    <w:multiLevelType w:val="hybridMultilevel"/>
    <w:tmpl w:val="8E84D98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470C624C"/>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27">
    <w:nsid w:val="50B73D70"/>
    <w:multiLevelType w:val="hybridMultilevel"/>
    <w:tmpl w:val="41F01EE0"/>
    <w:lvl w:ilvl="0" w:tplc="DD46445C">
      <w:start w:val="1"/>
      <w:numFmt w:val="decimal"/>
      <w:lvlText w:val="%1)"/>
      <w:lvlJc w:val="left"/>
      <w:pPr>
        <w:ind w:left="1637" w:hanging="360"/>
      </w:pPr>
      <w:rPr>
        <w:rFonts w:cs="Times New Roman" w:hint="default"/>
        <w:b/>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28">
    <w:nsid w:val="53D97AEF"/>
    <w:multiLevelType w:val="multilevel"/>
    <w:tmpl w:val="E7C87D1A"/>
    <w:lvl w:ilvl="0">
      <w:start w:val="2"/>
      <w:numFmt w:val="decimal"/>
      <w:lvlText w:val="%1."/>
      <w:lvlJc w:val="left"/>
      <w:rPr>
        <w:rFonts w:ascii="Tahoma" w:eastAsia="Times New Roman" w:hAnsi="Tahoma" w:cs="Tahoma"/>
        <w:b w:val="0"/>
        <w:bCs w:val="0"/>
        <w:i w:val="0"/>
        <w:iCs w:val="0"/>
        <w:smallCaps w:val="0"/>
        <w:strike w:val="0"/>
        <w:color w:val="000000"/>
        <w:spacing w:val="0"/>
        <w:w w:val="100"/>
        <w:position w:val="0"/>
        <w:sz w:val="21"/>
        <w:szCs w:val="21"/>
        <w:u w:val="none"/>
      </w:rPr>
    </w:lvl>
    <w:lvl w:ilvl="1">
      <w:start w:val="1"/>
      <w:numFmt w:val="decimal"/>
      <w:lvlText w:val="%2)"/>
      <w:lvlJc w:val="left"/>
      <w:rPr>
        <w:rFonts w:ascii="Tahoma" w:eastAsia="Times New Roman" w:hAnsi="Tahoma" w:cs="Tahoma"/>
        <w:b w:val="0"/>
        <w:bCs w:val="0"/>
        <w:i w:val="0"/>
        <w:iCs w:val="0"/>
        <w:smallCaps w:val="0"/>
        <w:strike w:val="0"/>
        <w:color w:val="000000"/>
        <w:spacing w:val="0"/>
        <w:w w:val="100"/>
        <w:position w:val="0"/>
        <w:sz w:val="21"/>
        <w:szCs w:val="21"/>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54C53F02"/>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30">
    <w:nsid w:val="55974D5D"/>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31">
    <w:nsid w:val="55A847EF"/>
    <w:multiLevelType w:val="hybridMultilevel"/>
    <w:tmpl w:val="ACD4B32C"/>
    <w:lvl w:ilvl="0" w:tplc="0409000F">
      <w:start w:val="1"/>
      <w:numFmt w:val="decimal"/>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32">
    <w:nsid w:val="5B396B63"/>
    <w:multiLevelType w:val="hybridMultilevel"/>
    <w:tmpl w:val="77741F90"/>
    <w:lvl w:ilvl="0" w:tplc="0419000F">
      <w:start w:val="1"/>
      <w:numFmt w:val="decimal"/>
      <w:lvlText w:val="%1."/>
      <w:lvlJc w:val="left"/>
      <w:pPr>
        <w:tabs>
          <w:tab w:val="num" w:pos="1068"/>
        </w:tabs>
        <w:ind w:left="1068"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3">
    <w:nsid w:val="5BB04882"/>
    <w:multiLevelType w:val="multilevel"/>
    <w:tmpl w:val="7960EC02"/>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3."/>
      <w:lvlJc w:val="left"/>
      <w:pPr>
        <w:ind w:left="95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5F6D2D53"/>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35">
    <w:nsid w:val="6767364B"/>
    <w:multiLevelType w:val="hybridMultilevel"/>
    <w:tmpl w:val="0D82A256"/>
    <w:lvl w:ilvl="0" w:tplc="0409000F">
      <w:start w:val="1"/>
      <w:numFmt w:val="decimal"/>
      <w:lvlText w:val="%1."/>
      <w:lvlJc w:val="left"/>
      <w:pPr>
        <w:ind w:left="900" w:hanging="360"/>
      </w:pPr>
      <w:rPr>
        <w:rFonts w:cs="Times New Roman"/>
      </w:rPr>
    </w:lvl>
    <w:lvl w:ilvl="1" w:tplc="04090019">
      <w:start w:val="1"/>
      <w:numFmt w:val="lowerLetter"/>
      <w:lvlText w:val="%2."/>
      <w:lvlJc w:val="left"/>
      <w:pPr>
        <w:ind w:left="1620" w:hanging="360"/>
      </w:pPr>
      <w:rPr>
        <w:rFonts w:cs="Times New Roman"/>
      </w:rPr>
    </w:lvl>
    <w:lvl w:ilvl="2" w:tplc="0409001B">
      <w:start w:val="1"/>
      <w:numFmt w:val="lowerRoman"/>
      <w:lvlText w:val="%3."/>
      <w:lvlJc w:val="right"/>
      <w:pPr>
        <w:ind w:left="2340" w:hanging="180"/>
      </w:pPr>
      <w:rPr>
        <w:rFonts w:cs="Times New Roman"/>
      </w:rPr>
    </w:lvl>
    <w:lvl w:ilvl="3" w:tplc="0409000F">
      <w:start w:val="1"/>
      <w:numFmt w:val="decimal"/>
      <w:lvlText w:val="%4."/>
      <w:lvlJc w:val="left"/>
      <w:pPr>
        <w:ind w:left="3060" w:hanging="360"/>
      </w:pPr>
      <w:rPr>
        <w:rFonts w:cs="Times New Roman"/>
      </w:rPr>
    </w:lvl>
    <w:lvl w:ilvl="4" w:tplc="04090019">
      <w:start w:val="1"/>
      <w:numFmt w:val="lowerLetter"/>
      <w:lvlText w:val="%5."/>
      <w:lvlJc w:val="left"/>
      <w:pPr>
        <w:ind w:left="3780" w:hanging="360"/>
      </w:pPr>
      <w:rPr>
        <w:rFonts w:cs="Times New Roman"/>
      </w:rPr>
    </w:lvl>
    <w:lvl w:ilvl="5" w:tplc="0409001B">
      <w:start w:val="1"/>
      <w:numFmt w:val="lowerRoman"/>
      <w:lvlText w:val="%6."/>
      <w:lvlJc w:val="right"/>
      <w:pPr>
        <w:ind w:left="4500" w:hanging="180"/>
      </w:pPr>
      <w:rPr>
        <w:rFonts w:cs="Times New Roman"/>
      </w:rPr>
    </w:lvl>
    <w:lvl w:ilvl="6" w:tplc="0409000F">
      <w:start w:val="1"/>
      <w:numFmt w:val="decimal"/>
      <w:lvlText w:val="%7."/>
      <w:lvlJc w:val="left"/>
      <w:pPr>
        <w:ind w:left="5220" w:hanging="360"/>
      </w:pPr>
      <w:rPr>
        <w:rFonts w:cs="Times New Roman"/>
      </w:rPr>
    </w:lvl>
    <w:lvl w:ilvl="7" w:tplc="04090019">
      <w:start w:val="1"/>
      <w:numFmt w:val="lowerLetter"/>
      <w:lvlText w:val="%8."/>
      <w:lvlJc w:val="left"/>
      <w:pPr>
        <w:ind w:left="5940" w:hanging="360"/>
      </w:pPr>
      <w:rPr>
        <w:rFonts w:cs="Times New Roman"/>
      </w:rPr>
    </w:lvl>
    <w:lvl w:ilvl="8" w:tplc="0409001B">
      <w:start w:val="1"/>
      <w:numFmt w:val="lowerRoman"/>
      <w:lvlText w:val="%9."/>
      <w:lvlJc w:val="right"/>
      <w:pPr>
        <w:ind w:left="6660" w:hanging="180"/>
      </w:pPr>
      <w:rPr>
        <w:rFonts w:cs="Times New Roman"/>
      </w:rPr>
    </w:lvl>
  </w:abstractNum>
  <w:abstractNum w:abstractNumId="36">
    <w:nsid w:val="698571B1"/>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124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69A11B97"/>
    <w:multiLevelType w:val="hybridMultilevel"/>
    <w:tmpl w:val="4D5E9AE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8">
    <w:nsid w:val="6E132B43"/>
    <w:multiLevelType w:val="hybridMultilevel"/>
    <w:tmpl w:val="DEE458B2"/>
    <w:lvl w:ilvl="0" w:tplc="F48E71B6">
      <w:start w:val="1"/>
      <w:numFmt w:val="decimal"/>
      <w:lvlText w:val="%1)"/>
      <w:lvlJc w:val="left"/>
      <w:pPr>
        <w:ind w:left="1785" w:hanging="1065"/>
      </w:pPr>
      <w:rPr>
        <w:rFonts w:cs="Times New Roman" w:hint="default"/>
        <w:b/>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9">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0">
    <w:nsid w:val="723B183A"/>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41">
    <w:nsid w:val="73490D83"/>
    <w:multiLevelType w:val="hybridMultilevel"/>
    <w:tmpl w:val="E5E65D70"/>
    <w:lvl w:ilvl="0" w:tplc="F5426A42">
      <w:start w:val="1"/>
      <w:numFmt w:val="decimal"/>
      <w:lvlText w:val="%1."/>
      <w:lvlJc w:val="left"/>
      <w:pPr>
        <w:ind w:left="2880" w:hanging="900"/>
      </w:pPr>
      <w:rPr>
        <w:rFonts w:ascii="GHEA Grapalat" w:hAnsi="GHEA Grapalat" w:cs="Times New Roman" w:hint="default"/>
        <w:b w:val="0"/>
        <w:sz w:val="24"/>
        <w:szCs w:val="24"/>
      </w:rPr>
    </w:lvl>
    <w:lvl w:ilvl="1" w:tplc="04090019">
      <w:start w:val="1"/>
      <w:numFmt w:val="lowerLetter"/>
      <w:lvlText w:val="%2."/>
      <w:lvlJc w:val="left"/>
      <w:pPr>
        <w:ind w:left="1710" w:hanging="360"/>
      </w:pPr>
      <w:rPr>
        <w:rFonts w:cs="Times New Roman"/>
      </w:rPr>
    </w:lvl>
    <w:lvl w:ilvl="2" w:tplc="0409001B">
      <w:start w:val="1"/>
      <w:numFmt w:val="lowerRoman"/>
      <w:lvlText w:val="%3."/>
      <w:lvlJc w:val="right"/>
      <w:pPr>
        <w:ind w:left="2430" w:hanging="180"/>
      </w:pPr>
      <w:rPr>
        <w:rFonts w:cs="Times New Roman"/>
      </w:rPr>
    </w:lvl>
    <w:lvl w:ilvl="3" w:tplc="0409000F">
      <w:start w:val="1"/>
      <w:numFmt w:val="decimal"/>
      <w:lvlText w:val="%4."/>
      <w:lvlJc w:val="left"/>
      <w:pPr>
        <w:ind w:left="3150" w:hanging="360"/>
      </w:pPr>
      <w:rPr>
        <w:rFonts w:cs="Times New Roman"/>
      </w:rPr>
    </w:lvl>
    <w:lvl w:ilvl="4" w:tplc="04090019">
      <w:start w:val="1"/>
      <w:numFmt w:val="lowerLetter"/>
      <w:lvlText w:val="%5."/>
      <w:lvlJc w:val="left"/>
      <w:pPr>
        <w:ind w:left="3870" w:hanging="360"/>
      </w:pPr>
      <w:rPr>
        <w:rFonts w:cs="Times New Roman"/>
      </w:rPr>
    </w:lvl>
    <w:lvl w:ilvl="5" w:tplc="0409001B">
      <w:start w:val="1"/>
      <w:numFmt w:val="lowerRoman"/>
      <w:lvlText w:val="%6."/>
      <w:lvlJc w:val="right"/>
      <w:pPr>
        <w:ind w:left="4590" w:hanging="180"/>
      </w:pPr>
      <w:rPr>
        <w:rFonts w:cs="Times New Roman"/>
      </w:rPr>
    </w:lvl>
    <w:lvl w:ilvl="6" w:tplc="0409000F">
      <w:start w:val="1"/>
      <w:numFmt w:val="decimal"/>
      <w:lvlText w:val="%7."/>
      <w:lvlJc w:val="left"/>
      <w:pPr>
        <w:ind w:left="5310" w:hanging="360"/>
      </w:pPr>
      <w:rPr>
        <w:rFonts w:cs="Times New Roman"/>
      </w:rPr>
    </w:lvl>
    <w:lvl w:ilvl="7" w:tplc="04090019">
      <w:start w:val="1"/>
      <w:numFmt w:val="lowerLetter"/>
      <w:lvlText w:val="%8."/>
      <w:lvlJc w:val="left"/>
      <w:pPr>
        <w:ind w:left="6030" w:hanging="360"/>
      </w:pPr>
      <w:rPr>
        <w:rFonts w:cs="Times New Roman"/>
      </w:rPr>
    </w:lvl>
    <w:lvl w:ilvl="8" w:tplc="0409001B">
      <w:start w:val="1"/>
      <w:numFmt w:val="lowerRoman"/>
      <w:lvlText w:val="%9."/>
      <w:lvlJc w:val="right"/>
      <w:pPr>
        <w:ind w:left="6750" w:hanging="180"/>
      </w:pPr>
      <w:rPr>
        <w:rFonts w:cs="Times New Roman"/>
      </w:rPr>
    </w:lvl>
  </w:abstractNum>
  <w:abstractNum w:abstractNumId="42">
    <w:nsid w:val="749B2C91"/>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43">
    <w:nsid w:val="76142EC8"/>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44">
    <w:nsid w:val="765D21C4"/>
    <w:multiLevelType w:val="multilevel"/>
    <w:tmpl w:val="499E87C8"/>
    <w:lvl w:ilvl="0">
      <w:start w:val="1"/>
      <w:numFmt w:val="decimal"/>
      <w:lvlText w:val="%1."/>
      <w:lvlJc w:val="left"/>
      <w:rPr>
        <w:rFonts w:ascii="Tahoma" w:eastAsia="Times New Roman" w:hAnsi="Tahoma" w:cs="Tahoma"/>
        <w:b w:val="0"/>
        <w:bCs w:val="0"/>
        <w:i w:val="0"/>
        <w:iCs w:val="0"/>
        <w:smallCaps w:val="0"/>
        <w:strike w:val="0"/>
        <w:color w:val="000000"/>
        <w:spacing w:val="0"/>
        <w:w w:val="100"/>
        <w:position w:val="0"/>
        <w:sz w:val="21"/>
        <w:szCs w:val="21"/>
        <w:u w:val="none"/>
      </w:rPr>
    </w:lvl>
    <w:lvl w:ilvl="1">
      <w:start w:val="1"/>
      <w:numFmt w:val="decimal"/>
      <w:lvlText w:val="%2."/>
      <w:lvlJc w:val="left"/>
      <w:rPr>
        <w:rFonts w:ascii="Tahoma" w:eastAsia="Times New Roman" w:hAnsi="Tahoma" w:cs="Tahoma"/>
        <w:b w:val="0"/>
        <w:bCs w:val="0"/>
        <w:i w:val="0"/>
        <w:iCs w:val="0"/>
        <w:smallCaps w:val="0"/>
        <w:strike w:val="0"/>
        <w:color w:val="000000"/>
        <w:spacing w:val="0"/>
        <w:w w:val="100"/>
        <w:position w:val="0"/>
        <w:sz w:val="21"/>
        <w:szCs w:val="21"/>
        <w:u w:val="none"/>
      </w:rPr>
    </w:lvl>
    <w:lvl w:ilvl="2">
      <w:start w:val="1"/>
      <w:numFmt w:val="decimal"/>
      <w:lvlText w:val="%3)"/>
      <w:lvlJc w:val="left"/>
      <w:rPr>
        <w:rFonts w:ascii="Tahoma" w:eastAsia="Times New Roman" w:hAnsi="Tahoma" w:cs="Tahoma"/>
        <w:b w:val="0"/>
        <w:bCs w:val="0"/>
        <w:i w:val="0"/>
        <w:iCs w:val="0"/>
        <w:smallCaps w:val="0"/>
        <w:strike w:val="0"/>
        <w:color w:val="000000"/>
        <w:spacing w:val="0"/>
        <w:w w:val="100"/>
        <w:position w:val="0"/>
        <w:sz w:val="21"/>
        <w:szCs w:val="21"/>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5">
    <w:nsid w:val="76EA4C27"/>
    <w:multiLevelType w:val="hybridMultilevel"/>
    <w:tmpl w:val="980200D0"/>
    <w:lvl w:ilvl="0" w:tplc="04090003">
      <w:start w:val="1"/>
      <w:numFmt w:val="bullet"/>
      <w:lvlText w:val="o"/>
      <w:lvlJc w:val="left"/>
      <w:pPr>
        <w:ind w:left="810" w:hanging="360"/>
      </w:pPr>
      <w:rPr>
        <w:rFonts w:ascii="Courier New" w:hAnsi="Courier New" w:hint="default"/>
      </w:rPr>
    </w:lvl>
    <w:lvl w:ilvl="1" w:tplc="04090003">
      <w:start w:val="1"/>
      <w:numFmt w:val="bullet"/>
      <w:lvlText w:val="o"/>
      <w:lvlJc w:val="left"/>
      <w:pPr>
        <w:ind w:left="1530" w:hanging="360"/>
      </w:pPr>
      <w:rPr>
        <w:rFonts w:ascii="Courier New" w:hAnsi="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hint="default"/>
      </w:rPr>
    </w:lvl>
    <w:lvl w:ilvl="8" w:tplc="04090005">
      <w:start w:val="1"/>
      <w:numFmt w:val="bullet"/>
      <w:lvlText w:val=""/>
      <w:lvlJc w:val="left"/>
      <w:pPr>
        <w:ind w:left="6570" w:hanging="360"/>
      </w:pPr>
      <w:rPr>
        <w:rFonts w:ascii="Wingdings" w:hAnsi="Wingdings" w:hint="default"/>
      </w:rPr>
    </w:lvl>
  </w:abstractNum>
  <w:abstractNum w:abstractNumId="46">
    <w:nsid w:val="77AB3557"/>
    <w:multiLevelType w:val="hybridMultilevel"/>
    <w:tmpl w:val="03C63F3E"/>
    <w:lvl w:ilvl="0" w:tplc="0409000F">
      <w:start w:val="1"/>
      <w:numFmt w:val="decimal"/>
      <w:lvlText w:val="%1."/>
      <w:lvlJc w:val="left"/>
      <w:pPr>
        <w:ind w:left="1170"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7">
    <w:nsid w:val="79D669F9"/>
    <w:multiLevelType w:val="hybridMultilevel"/>
    <w:tmpl w:val="59C41CA2"/>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8">
    <w:nsid w:val="7D76673F"/>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num w:numId="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13"/>
  </w:num>
  <w:num w:numId="5">
    <w:abstractNumId w:val="27"/>
  </w:num>
  <w:num w:numId="6">
    <w:abstractNumId w:val="38"/>
  </w:num>
  <w:num w:numId="7">
    <w:abstractNumId w:val="18"/>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7"/>
  </w:num>
  <w:num w:numId="11">
    <w:abstractNumId w:val="23"/>
  </w:num>
  <w:num w:numId="12">
    <w:abstractNumId w:val="35"/>
  </w:num>
  <w:num w:numId="13">
    <w:abstractNumId w:val="36"/>
  </w:num>
  <w:num w:numId="14">
    <w:abstractNumId w:val="47"/>
  </w:num>
  <w:num w:numId="15">
    <w:abstractNumId w:val="33"/>
  </w:num>
  <w:num w:numId="16">
    <w:abstractNumId w:val="15"/>
  </w:num>
  <w:num w:numId="17">
    <w:abstractNumId w:val="7"/>
  </w:num>
  <w:num w:numId="18">
    <w:abstractNumId w:val="12"/>
  </w:num>
  <w:num w:numId="19">
    <w:abstractNumId w:val="43"/>
  </w:num>
  <w:num w:numId="20">
    <w:abstractNumId w:val="11"/>
  </w:num>
  <w:num w:numId="21">
    <w:abstractNumId w:val="10"/>
  </w:num>
  <w:num w:numId="22">
    <w:abstractNumId w:val="2"/>
  </w:num>
  <w:num w:numId="23">
    <w:abstractNumId w:val="26"/>
  </w:num>
  <w:num w:numId="24">
    <w:abstractNumId w:val="4"/>
  </w:num>
  <w:num w:numId="25">
    <w:abstractNumId w:val="16"/>
  </w:num>
  <w:num w:numId="26">
    <w:abstractNumId w:val="21"/>
  </w:num>
  <w:num w:numId="27">
    <w:abstractNumId w:val="0"/>
  </w:num>
  <w:num w:numId="28">
    <w:abstractNumId w:val="9"/>
  </w:num>
  <w:num w:numId="29">
    <w:abstractNumId w:val="19"/>
  </w:num>
  <w:num w:numId="30">
    <w:abstractNumId w:val="5"/>
  </w:num>
  <w:num w:numId="31">
    <w:abstractNumId w:val="42"/>
  </w:num>
  <w:num w:numId="32">
    <w:abstractNumId w:val="3"/>
  </w:num>
  <w:num w:numId="33">
    <w:abstractNumId w:val="34"/>
  </w:num>
  <w:num w:numId="34">
    <w:abstractNumId w:val="14"/>
  </w:num>
  <w:num w:numId="35">
    <w:abstractNumId w:val="48"/>
  </w:num>
  <w:num w:numId="36">
    <w:abstractNumId w:val="25"/>
  </w:num>
  <w:num w:numId="37">
    <w:abstractNumId w:val="30"/>
  </w:num>
  <w:num w:numId="38">
    <w:abstractNumId w:val="6"/>
  </w:num>
  <w:num w:numId="39">
    <w:abstractNumId w:val="45"/>
  </w:num>
  <w:num w:numId="40">
    <w:abstractNumId w:val="29"/>
  </w:num>
  <w:num w:numId="41">
    <w:abstractNumId w:val="40"/>
  </w:num>
  <w:num w:numId="42">
    <w:abstractNumId w:val="41"/>
  </w:num>
  <w:num w:numId="43">
    <w:abstractNumId w:val="31"/>
  </w:num>
  <w:num w:numId="44">
    <w:abstractNumId w:val="44"/>
  </w:num>
  <w:num w:numId="45">
    <w:abstractNumId w:val="28"/>
  </w:num>
  <w:num w:numId="46">
    <w:abstractNumId w:val="22"/>
  </w:num>
  <w:num w:numId="47">
    <w:abstractNumId w:val="46"/>
  </w:num>
  <w:num w:numId="48">
    <w:abstractNumId w:val="8"/>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517"/>
    <w:rsid w:val="000074CE"/>
    <w:rsid w:val="0000783B"/>
    <w:rsid w:val="0001418A"/>
    <w:rsid w:val="0001548D"/>
    <w:rsid w:val="00015C88"/>
    <w:rsid w:val="0002337B"/>
    <w:rsid w:val="0002465D"/>
    <w:rsid w:val="00030A1E"/>
    <w:rsid w:val="00037540"/>
    <w:rsid w:val="000557C1"/>
    <w:rsid w:val="000570F5"/>
    <w:rsid w:val="0006042A"/>
    <w:rsid w:val="00070930"/>
    <w:rsid w:val="0008666D"/>
    <w:rsid w:val="000977A3"/>
    <w:rsid w:val="00097FC9"/>
    <w:rsid w:val="000B31E6"/>
    <w:rsid w:val="000B70FA"/>
    <w:rsid w:val="000D2522"/>
    <w:rsid w:val="000D4BC4"/>
    <w:rsid w:val="000D5A81"/>
    <w:rsid w:val="000E265A"/>
    <w:rsid w:val="000E5093"/>
    <w:rsid w:val="000F41C3"/>
    <w:rsid w:val="000F5DBE"/>
    <w:rsid w:val="000F6EBC"/>
    <w:rsid w:val="001021F0"/>
    <w:rsid w:val="00107331"/>
    <w:rsid w:val="001242CE"/>
    <w:rsid w:val="0014253D"/>
    <w:rsid w:val="00174D53"/>
    <w:rsid w:val="00181C3E"/>
    <w:rsid w:val="00182BDE"/>
    <w:rsid w:val="00195CB8"/>
    <w:rsid w:val="00196700"/>
    <w:rsid w:val="001A30B8"/>
    <w:rsid w:val="001B098B"/>
    <w:rsid w:val="001C0C98"/>
    <w:rsid w:val="001D1AEC"/>
    <w:rsid w:val="001D53B9"/>
    <w:rsid w:val="001D6FD6"/>
    <w:rsid w:val="001D73FD"/>
    <w:rsid w:val="001E1A49"/>
    <w:rsid w:val="001F16CA"/>
    <w:rsid w:val="001F347B"/>
    <w:rsid w:val="00207BD2"/>
    <w:rsid w:val="00207E24"/>
    <w:rsid w:val="002154ED"/>
    <w:rsid w:val="002160EE"/>
    <w:rsid w:val="00221454"/>
    <w:rsid w:val="00230BEC"/>
    <w:rsid w:val="00241269"/>
    <w:rsid w:val="0024405C"/>
    <w:rsid w:val="002527F3"/>
    <w:rsid w:val="00254C5A"/>
    <w:rsid w:val="002601A8"/>
    <w:rsid w:val="00270214"/>
    <w:rsid w:val="0027193C"/>
    <w:rsid w:val="00274F4B"/>
    <w:rsid w:val="0027611C"/>
    <w:rsid w:val="00276618"/>
    <w:rsid w:val="002A07FE"/>
    <w:rsid w:val="002A3FBC"/>
    <w:rsid w:val="002A48B1"/>
    <w:rsid w:val="002A78EC"/>
    <w:rsid w:val="002B323F"/>
    <w:rsid w:val="002D1FFD"/>
    <w:rsid w:val="002E20AD"/>
    <w:rsid w:val="002E74A2"/>
    <w:rsid w:val="00311191"/>
    <w:rsid w:val="00320881"/>
    <w:rsid w:val="00324FD6"/>
    <w:rsid w:val="00330AD6"/>
    <w:rsid w:val="00343566"/>
    <w:rsid w:val="003478D9"/>
    <w:rsid w:val="00356CC2"/>
    <w:rsid w:val="003579EA"/>
    <w:rsid w:val="00365C70"/>
    <w:rsid w:val="00365DE0"/>
    <w:rsid w:val="00371D0A"/>
    <w:rsid w:val="00390E07"/>
    <w:rsid w:val="00390F1A"/>
    <w:rsid w:val="003A06DE"/>
    <w:rsid w:val="003A596F"/>
    <w:rsid w:val="003B2D4D"/>
    <w:rsid w:val="003B376C"/>
    <w:rsid w:val="003C092E"/>
    <w:rsid w:val="003D513E"/>
    <w:rsid w:val="00400CCE"/>
    <w:rsid w:val="00400EF4"/>
    <w:rsid w:val="004244B7"/>
    <w:rsid w:val="0045550D"/>
    <w:rsid w:val="00460E50"/>
    <w:rsid w:val="00464677"/>
    <w:rsid w:val="00480524"/>
    <w:rsid w:val="004826B3"/>
    <w:rsid w:val="00486F7C"/>
    <w:rsid w:val="004C0769"/>
    <w:rsid w:val="004C268B"/>
    <w:rsid w:val="004C6E67"/>
    <w:rsid w:val="004D29FF"/>
    <w:rsid w:val="004D6D70"/>
    <w:rsid w:val="004D7724"/>
    <w:rsid w:val="004E06DB"/>
    <w:rsid w:val="004F44DC"/>
    <w:rsid w:val="004F715B"/>
    <w:rsid w:val="004F77BB"/>
    <w:rsid w:val="005039B0"/>
    <w:rsid w:val="00505C4A"/>
    <w:rsid w:val="00512ED8"/>
    <w:rsid w:val="0051408C"/>
    <w:rsid w:val="00516EBF"/>
    <w:rsid w:val="00522CAA"/>
    <w:rsid w:val="00522E57"/>
    <w:rsid w:val="00527182"/>
    <w:rsid w:val="00535556"/>
    <w:rsid w:val="0054595F"/>
    <w:rsid w:val="00554DA1"/>
    <w:rsid w:val="00557877"/>
    <w:rsid w:val="00561E2D"/>
    <w:rsid w:val="00576674"/>
    <w:rsid w:val="0058291F"/>
    <w:rsid w:val="00584B70"/>
    <w:rsid w:val="005913F6"/>
    <w:rsid w:val="00591EED"/>
    <w:rsid w:val="005929E0"/>
    <w:rsid w:val="00592B5C"/>
    <w:rsid w:val="00595564"/>
    <w:rsid w:val="00597E44"/>
    <w:rsid w:val="005B26F0"/>
    <w:rsid w:val="005B5942"/>
    <w:rsid w:val="005B6A38"/>
    <w:rsid w:val="005C5F72"/>
    <w:rsid w:val="005D5D69"/>
    <w:rsid w:val="006166F6"/>
    <w:rsid w:val="006238A7"/>
    <w:rsid w:val="006326CB"/>
    <w:rsid w:val="00641C12"/>
    <w:rsid w:val="006517CE"/>
    <w:rsid w:val="00663CA6"/>
    <w:rsid w:val="00663DCE"/>
    <w:rsid w:val="00687500"/>
    <w:rsid w:val="006A0210"/>
    <w:rsid w:val="006A6E68"/>
    <w:rsid w:val="006A73D1"/>
    <w:rsid w:val="006B17DF"/>
    <w:rsid w:val="006C4694"/>
    <w:rsid w:val="006C58D4"/>
    <w:rsid w:val="006F353B"/>
    <w:rsid w:val="00703C5D"/>
    <w:rsid w:val="00710E66"/>
    <w:rsid w:val="007267BC"/>
    <w:rsid w:val="0073002D"/>
    <w:rsid w:val="00733B4A"/>
    <w:rsid w:val="007405DA"/>
    <w:rsid w:val="0075192A"/>
    <w:rsid w:val="00752A0D"/>
    <w:rsid w:val="00767795"/>
    <w:rsid w:val="00783B32"/>
    <w:rsid w:val="00786CD4"/>
    <w:rsid w:val="0079132C"/>
    <w:rsid w:val="007A4497"/>
    <w:rsid w:val="007B4047"/>
    <w:rsid w:val="007B6B8C"/>
    <w:rsid w:val="007B7E20"/>
    <w:rsid w:val="007C285B"/>
    <w:rsid w:val="007C6FA3"/>
    <w:rsid w:val="007D1C94"/>
    <w:rsid w:val="007D3957"/>
    <w:rsid w:val="007D3AA0"/>
    <w:rsid w:val="007E3820"/>
    <w:rsid w:val="007F0AAE"/>
    <w:rsid w:val="007F63CE"/>
    <w:rsid w:val="00803AD7"/>
    <w:rsid w:val="00814F83"/>
    <w:rsid w:val="00817BAD"/>
    <w:rsid w:val="0082519C"/>
    <w:rsid w:val="008320BF"/>
    <w:rsid w:val="00833379"/>
    <w:rsid w:val="00866FCB"/>
    <w:rsid w:val="008738D0"/>
    <w:rsid w:val="00875D3A"/>
    <w:rsid w:val="00876FF1"/>
    <w:rsid w:val="00880704"/>
    <w:rsid w:val="00880B02"/>
    <w:rsid w:val="00884117"/>
    <w:rsid w:val="00884D40"/>
    <w:rsid w:val="0089191A"/>
    <w:rsid w:val="008A6A3C"/>
    <w:rsid w:val="008D4F18"/>
    <w:rsid w:val="008D6DC5"/>
    <w:rsid w:val="0090425F"/>
    <w:rsid w:val="00905FDE"/>
    <w:rsid w:val="009137EB"/>
    <w:rsid w:val="0091753D"/>
    <w:rsid w:val="009203C0"/>
    <w:rsid w:val="00921E54"/>
    <w:rsid w:val="00925DDA"/>
    <w:rsid w:val="00926574"/>
    <w:rsid w:val="00933C12"/>
    <w:rsid w:val="009420DB"/>
    <w:rsid w:val="009534DB"/>
    <w:rsid w:val="009640D4"/>
    <w:rsid w:val="0096744E"/>
    <w:rsid w:val="009677A2"/>
    <w:rsid w:val="00970C7E"/>
    <w:rsid w:val="00973393"/>
    <w:rsid w:val="00974797"/>
    <w:rsid w:val="00982FC2"/>
    <w:rsid w:val="009868CD"/>
    <w:rsid w:val="0099640F"/>
    <w:rsid w:val="009A0924"/>
    <w:rsid w:val="009A198D"/>
    <w:rsid w:val="009A2B5C"/>
    <w:rsid w:val="009A3241"/>
    <w:rsid w:val="009A3FFE"/>
    <w:rsid w:val="009B65B2"/>
    <w:rsid w:val="009C56B9"/>
    <w:rsid w:val="009D35E9"/>
    <w:rsid w:val="009D674F"/>
    <w:rsid w:val="009E0108"/>
    <w:rsid w:val="009E5517"/>
    <w:rsid w:val="009E5BE5"/>
    <w:rsid w:val="009F0B28"/>
    <w:rsid w:val="009F7BF3"/>
    <w:rsid w:val="00A015C8"/>
    <w:rsid w:val="00A1127D"/>
    <w:rsid w:val="00A11A0F"/>
    <w:rsid w:val="00A23765"/>
    <w:rsid w:val="00A35209"/>
    <w:rsid w:val="00A4114F"/>
    <w:rsid w:val="00A51534"/>
    <w:rsid w:val="00A53AFE"/>
    <w:rsid w:val="00A60D17"/>
    <w:rsid w:val="00A616CA"/>
    <w:rsid w:val="00A72CFE"/>
    <w:rsid w:val="00A75B96"/>
    <w:rsid w:val="00A80093"/>
    <w:rsid w:val="00A8025D"/>
    <w:rsid w:val="00A8207D"/>
    <w:rsid w:val="00AA52EF"/>
    <w:rsid w:val="00AA74EE"/>
    <w:rsid w:val="00AB2981"/>
    <w:rsid w:val="00AB2F06"/>
    <w:rsid w:val="00AC15B6"/>
    <w:rsid w:val="00AC1B19"/>
    <w:rsid w:val="00AC3077"/>
    <w:rsid w:val="00AD149B"/>
    <w:rsid w:val="00AE13A7"/>
    <w:rsid w:val="00AE3005"/>
    <w:rsid w:val="00AF0A5B"/>
    <w:rsid w:val="00AF55F1"/>
    <w:rsid w:val="00B04B85"/>
    <w:rsid w:val="00B1382E"/>
    <w:rsid w:val="00B2330B"/>
    <w:rsid w:val="00B34D3F"/>
    <w:rsid w:val="00B407A8"/>
    <w:rsid w:val="00B451CE"/>
    <w:rsid w:val="00B46EE2"/>
    <w:rsid w:val="00B50909"/>
    <w:rsid w:val="00B62B16"/>
    <w:rsid w:val="00B65BE3"/>
    <w:rsid w:val="00B7487D"/>
    <w:rsid w:val="00B87FDB"/>
    <w:rsid w:val="00BA5E6B"/>
    <w:rsid w:val="00BB22A2"/>
    <w:rsid w:val="00BB2FD3"/>
    <w:rsid w:val="00BB5997"/>
    <w:rsid w:val="00BE1046"/>
    <w:rsid w:val="00BE5BBB"/>
    <w:rsid w:val="00BF3EED"/>
    <w:rsid w:val="00BF6DD9"/>
    <w:rsid w:val="00BF7486"/>
    <w:rsid w:val="00C02C63"/>
    <w:rsid w:val="00C05D94"/>
    <w:rsid w:val="00C17A01"/>
    <w:rsid w:val="00C259B9"/>
    <w:rsid w:val="00C32A0C"/>
    <w:rsid w:val="00C362A8"/>
    <w:rsid w:val="00C50F97"/>
    <w:rsid w:val="00C7163E"/>
    <w:rsid w:val="00C871F9"/>
    <w:rsid w:val="00CA55B1"/>
    <w:rsid w:val="00CB0E76"/>
    <w:rsid w:val="00CB315B"/>
    <w:rsid w:val="00CC30E8"/>
    <w:rsid w:val="00CC3708"/>
    <w:rsid w:val="00CC535A"/>
    <w:rsid w:val="00CD5B4D"/>
    <w:rsid w:val="00CE7D42"/>
    <w:rsid w:val="00CF22F0"/>
    <w:rsid w:val="00CF68DF"/>
    <w:rsid w:val="00D07ABA"/>
    <w:rsid w:val="00D16A3D"/>
    <w:rsid w:val="00D22922"/>
    <w:rsid w:val="00D2745A"/>
    <w:rsid w:val="00D42DD1"/>
    <w:rsid w:val="00D44EA0"/>
    <w:rsid w:val="00D5462B"/>
    <w:rsid w:val="00D62027"/>
    <w:rsid w:val="00D71C0D"/>
    <w:rsid w:val="00D74A81"/>
    <w:rsid w:val="00D75FED"/>
    <w:rsid w:val="00D8307B"/>
    <w:rsid w:val="00D85FB1"/>
    <w:rsid w:val="00D976DF"/>
    <w:rsid w:val="00DC2471"/>
    <w:rsid w:val="00DC6966"/>
    <w:rsid w:val="00DD3CB8"/>
    <w:rsid w:val="00DE24C5"/>
    <w:rsid w:val="00DE2A4E"/>
    <w:rsid w:val="00DF0506"/>
    <w:rsid w:val="00DF3A19"/>
    <w:rsid w:val="00DF45CA"/>
    <w:rsid w:val="00DF4F93"/>
    <w:rsid w:val="00DF7082"/>
    <w:rsid w:val="00E230B1"/>
    <w:rsid w:val="00E23B32"/>
    <w:rsid w:val="00E2619A"/>
    <w:rsid w:val="00E55EFA"/>
    <w:rsid w:val="00E560C4"/>
    <w:rsid w:val="00E56D9F"/>
    <w:rsid w:val="00E622FF"/>
    <w:rsid w:val="00E769B4"/>
    <w:rsid w:val="00E91B07"/>
    <w:rsid w:val="00E92317"/>
    <w:rsid w:val="00E942B7"/>
    <w:rsid w:val="00E97770"/>
    <w:rsid w:val="00EA4FC2"/>
    <w:rsid w:val="00EB1680"/>
    <w:rsid w:val="00EB4B23"/>
    <w:rsid w:val="00EC4232"/>
    <w:rsid w:val="00ED1982"/>
    <w:rsid w:val="00ED3455"/>
    <w:rsid w:val="00ED6767"/>
    <w:rsid w:val="00EE3554"/>
    <w:rsid w:val="00F25973"/>
    <w:rsid w:val="00F35162"/>
    <w:rsid w:val="00F431C3"/>
    <w:rsid w:val="00F47207"/>
    <w:rsid w:val="00F47EF6"/>
    <w:rsid w:val="00F510BC"/>
    <w:rsid w:val="00F55517"/>
    <w:rsid w:val="00F57831"/>
    <w:rsid w:val="00F84FD0"/>
    <w:rsid w:val="00F93E75"/>
    <w:rsid w:val="00F9675F"/>
    <w:rsid w:val="00FB51A7"/>
    <w:rsid w:val="00FC63F7"/>
    <w:rsid w:val="00FD2E79"/>
    <w:rsid w:val="00FF4CD9"/>
    <w:rsid w:val="00FF59E2"/>
    <w:rsid w:val="00FF77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108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478D9"/>
    <w:rPr>
      <w:lang w:val="en-AU" w:eastAsia="ru-RU"/>
    </w:rPr>
  </w:style>
  <w:style w:type="paragraph" w:styleId="Heading1">
    <w:name w:val="heading 1"/>
    <w:basedOn w:val="Normal"/>
    <w:next w:val="Normal"/>
    <w:link w:val="Heading1Char"/>
    <w:qFormat/>
    <w:rsid w:val="00814F83"/>
    <w:pPr>
      <w:keepNext/>
      <w:jc w:val="center"/>
      <w:outlineLvl w:val="0"/>
    </w:pPr>
    <w:rPr>
      <w:rFonts w:ascii="Times Armenian" w:hAnsi="Times Armenian"/>
      <w:b/>
      <w:bCs/>
      <w:lang w:val="en-US"/>
    </w:rPr>
  </w:style>
  <w:style w:type="paragraph" w:styleId="Heading2">
    <w:name w:val="heading 2"/>
    <w:basedOn w:val="Normal"/>
    <w:next w:val="Normal"/>
    <w:qFormat/>
    <w:rsid w:val="00B407A8"/>
    <w:pPr>
      <w:keepNext/>
      <w:tabs>
        <w:tab w:val="left" w:pos="7438"/>
      </w:tabs>
      <w:jc w:val="center"/>
      <w:outlineLvl w:val="1"/>
    </w:pPr>
    <w:rPr>
      <w:rFonts w:ascii="Arial LatRus" w:hAnsi="Arial LatRus"/>
      <w:sz w:val="30"/>
      <w:lang w:val="en-GB" w:eastAsia="en-US"/>
      <w14:shadow w14:blurRad="50800" w14:dist="38100" w14:dir="2700000" w14:sx="100000" w14:sy="100000" w14:kx="0" w14:ky="0" w14:algn="tl">
        <w14:srgbClr w14:val="000000">
          <w14:alpha w14:val="60000"/>
        </w14:srgbClr>
      </w14:shadow>
    </w:rPr>
  </w:style>
  <w:style w:type="paragraph" w:styleId="Heading3">
    <w:name w:val="heading 3"/>
    <w:basedOn w:val="Normal"/>
    <w:next w:val="Normal"/>
    <w:qFormat/>
    <w:rsid w:val="00B407A8"/>
    <w:pPr>
      <w:keepNext/>
      <w:spacing w:before="240" w:after="60"/>
      <w:outlineLvl w:val="2"/>
    </w:pPr>
    <w:rPr>
      <w:rFonts w:ascii="Arial" w:hAnsi="Arial" w:cs="Arial"/>
      <w:b/>
      <w:bCs/>
      <w:sz w:val="26"/>
      <w:szCs w:val="26"/>
      <w:lang w:val="en-GB" w:eastAsia="en-US"/>
    </w:rPr>
  </w:style>
  <w:style w:type="paragraph" w:styleId="Heading4">
    <w:name w:val="heading 4"/>
    <w:basedOn w:val="Normal"/>
    <w:next w:val="Normal"/>
    <w:qFormat/>
    <w:rsid w:val="00B407A8"/>
    <w:pPr>
      <w:keepNext/>
      <w:ind w:left="-108"/>
      <w:outlineLvl w:val="3"/>
    </w:pPr>
    <w:rPr>
      <w:rFonts w:ascii="Arial Armenian" w:hAnsi="Arial Armenian"/>
      <w:b/>
      <w:sz w:val="28"/>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B407A8"/>
    <w:rPr>
      <w:rFonts w:ascii="Times Armenian" w:hAnsi="Times Armenian"/>
      <w:b/>
      <w:bCs/>
      <w:lang w:val="en-US" w:eastAsia="ru-RU" w:bidi="ar-SA"/>
    </w:rPr>
  </w:style>
  <w:style w:type="paragraph" w:customStyle="1" w:styleId="a">
    <w:name w:val="Знак Знак"/>
    <w:basedOn w:val="Normal"/>
    <w:rsid w:val="00703C5D"/>
    <w:pPr>
      <w:spacing w:after="160" w:line="240" w:lineRule="exact"/>
    </w:pPr>
    <w:rPr>
      <w:rFonts w:ascii="Verdana" w:hAnsi="Verdana" w:cs="Verdana"/>
      <w:noProof/>
      <w:lang w:val="en-US" w:eastAsia="en-US"/>
    </w:rPr>
  </w:style>
  <w:style w:type="paragraph" w:styleId="BodyTextIndent2">
    <w:name w:val="Body Text Indent 2"/>
    <w:basedOn w:val="Normal"/>
    <w:rsid w:val="002154ED"/>
    <w:pPr>
      <w:spacing w:after="120" w:line="480" w:lineRule="auto"/>
      <w:ind w:left="283"/>
    </w:pPr>
  </w:style>
  <w:style w:type="table" w:styleId="TableGrid">
    <w:name w:val="Table Grid"/>
    <w:basedOn w:val="TableNormal"/>
    <w:rsid w:val="00FF4C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qFormat/>
    <w:rsid w:val="00230BEC"/>
    <w:rPr>
      <w:b/>
      <w:bCs/>
    </w:rPr>
  </w:style>
  <w:style w:type="paragraph" w:customStyle="1" w:styleId="a0">
    <w:name w:val="Знак Знак"/>
    <w:basedOn w:val="Normal"/>
    <w:rsid w:val="000F5DBE"/>
    <w:pPr>
      <w:spacing w:after="160" w:line="240" w:lineRule="exact"/>
    </w:pPr>
    <w:rPr>
      <w:rFonts w:ascii="Verdana" w:hAnsi="Verdana" w:cs="Verdana"/>
      <w:noProof/>
      <w:lang w:val="en-US" w:eastAsia="en-US"/>
    </w:rPr>
  </w:style>
  <w:style w:type="paragraph" w:styleId="Footer">
    <w:name w:val="footer"/>
    <w:basedOn w:val="Normal"/>
    <w:link w:val="FooterChar"/>
    <w:rsid w:val="003478D9"/>
    <w:pPr>
      <w:tabs>
        <w:tab w:val="center" w:pos="4677"/>
        <w:tab w:val="right" w:pos="9355"/>
      </w:tabs>
    </w:pPr>
  </w:style>
  <w:style w:type="character" w:customStyle="1" w:styleId="FooterChar">
    <w:name w:val="Footer Char"/>
    <w:link w:val="Footer"/>
    <w:locked/>
    <w:rsid w:val="00D74A81"/>
    <w:rPr>
      <w:lang w:val="en-AU" w:eastAsia="ru-RU" w:bidi="ar-SA"/>
    </w:rPr>
  </w:style>
  <w:style w:type="character" w:styleId="PageNumber">
    <w:name w:val="page number"/>
    <w:basedOn w:val="DefaultParagraphFont"/>
    <w:rsid w:val="003478D9"/>
  </w:style>
  <w:style w:type="paragraph" w:styleId="Header">
    <w:name w:val="header"/>
    <w:basedOn w:val="Normal"/>
    <w:link w:val="HeaderChar"/>
    <w:rsid w:val="00F47207"/>
    <w:pPr>
      <w:tabs>
        <w:tab w:val="center" w:pos="4677"/>
        <w:tab w:val="right" w:pos="9355"/>
      </w:tabs>
    </w:pPr>
  </w:style>
  <w:style w:type="character" w:customStyle="1" w:styleId="HeaderChar">
    <w:name w:val="Header Char"/>
    <w:link w:val="Header"/>
    <w:locked/>
    <w:rsid w:val="00D74A81"/>
    <w:rPr>
      <w:lang w:val="en-AU" w:eastAsia="ru-RU" w:bidi="ar-SA"/>
    </w:rPr>
  </w:style>
  <w:style w:type="paragraph" w:customStyle="1" w:styleId="2">
    <w:name w:val="Знак Знак2"/>
    <w:basedOn w:val="Normal"/>
    <w:rsid w:val="009A0924"/>
    <w:pPr>
      <w:spacing w:after="160" w:line="240" w:lineRule="exact"/>
    </w:pPr>
    <w:rPr>
      <w:rFonts w:ascii="Verdana" w:hAnsi="Verdana" w:cs="Verdana"/>
      <w:noProof/>
      <w:lang w:val="en-US" w:eastAsia="en-US"/>
    </w:rPr>
  </w:style>
  <w:style w:type="paragraph" w:styleId="BodyTextIndent">
    <w:name w:val="Body Text Indent"/>
    <w:basedOn w:val="Normal"/>
    <w:rsid w:val="00B407A8"/>
    <w:pPr>
      <w:ind w:left="6804" w:hanging="6804"/>
    </w:pPr>
    <w:rPr>
      <w:rFonts w:ascii="Arial Armenian" w:hAnsi="Arial Armenian"/>
      <w:sz w:val="24"/>
      <w:lang w:val="en-GB" w:eastAsia="en-US"/>
    </w:rPr>
  </w:style>
  <w:style w:type="paragraph" w:styleId="BodyText2">
    <w:name w:val="Body Text 2"/>
    <w:basedOn w:val="Normal"/>
    <w:rsid w:val="00B407A8"/>
    <w:pPr>
      <w:spacing w:after="120" w:line="480" w:lineRule="auto"/>
    </w:pPr>
    <w:rPr>
      <w:sz w:val="24"/>
      <w:lang w:val="en-GB" w:eastAsia="en-US"/>
    </w:rPr>
  </w:style>
  <w:style w:type="paragraph" w:customStyle="1" w:styleId="CharCharCharCharCharChar1CharCharCharCharCharCharCharCharChar">
    <w:name w:val="Char Char Char Char Char Char1 Char Char Char Char Char Char Char Char Char Знак Знак"/>
    <w:basedOn w:val="Normal"/>
    <w:rsid w:val="00B407A8"/>
    <w:pPr>
      <w:spacing w:after="160" w:line="240" w:lineRule="exact"/>
    </w:pPr>
    <w:rPr>
      <w:rFonts w:ascii="Arial" w:hAnsi="Arial" w:cs="Arial"/>
      <w:lang w:val="en-US" w:eastAsia="en-US"/>
    </w:rPr>
  </w:style>
  <w:style w:type="paragraph" w:styleId="BodyText">
    <w:name w:val="Body Text"/>
    <w:basedOn w:val="Normal"/>
    <w:rsid w:val="00B407A8"/>
    <w:pPr>
      <w:spacing w:after="120"/>
    </w:pPr>
    <w:rPr>
      <w:sz w:val="24"/>
      <w:lang w:val="en-GB" w:eastAsia="en-US"/>
    </w:rPr>
  </w:style>
  <w:style w:type="paragraph" w:customStyle="1" w:styleId="CharCharCharCharCharCharCharCharCharCharCharChar">
    <w:name w:val="Char Char Char Char Char Char Char Char Char Char Char Char"/>
    <w:basedOn w:val="Normal"/>
    <w:rsid w:val="00B407A8"/>
    <w:pPr>
      <w:spacing w:after="160" w:line="240" w:lineRule="exact"/>
    </w:pPr>
    <w:rPr>
      <w:rFonts w:ascii="Arial" w:hAnsi="Arial" w:cs="Arial"/>
      <w:lang w:val="en-US" w:eastAsia="en-US"/>
    </w:rPr>
  </w:style>
  <w:style w:type="paragraph" w:customStyle="1" w:styleId="Char">
    <w:name w:val="Char"/>
    <w:basedOn w:val="Normal"/>
    <w:rsid w:val="00B407A8"/>
    <w:pPr>
      <w:spacing w:after="160" w:line="240" w:lineRule="exact"/>
    </w:pPr>
    <w:rPr>
      <w:rFonts w:ascii="Arial" w:hAnsi="Arial" w:cs="Arial"/>
      <w:lang w:val="en-US" w:eastAsia="en-US"/>
    </w:rPr>
  </w:style>
  <w:style w:type="paragraph" w:customStyle="1" w:styleId="Style1">
    <w:name w:val="Style1"/>
    <w:basedOn w:val="Normal"/>
    <w:rsid w:val="00B407A8"/>
    <w:pPr>
      <w:widowControl w:val="0"/>
      <w:autoSpaceDE w:val="0"/>
      <w:autoSpaceDN w:val="0"/>
      <w:adjustRightInd w:val="0"/>
    </w:pPr>
    <w:rPr>
      <w:rFonts w:ascii="Sylfaen" w:hAnsi="Sylfaen"/>
      <w:sz w:val="24"/>
      <w:szCs w:val="24"/>
      <w:lang w:val="en-US" w:eastAsia="en-US"/>
    </w:rPr>
  </w:style>
  <w:style w:type="paragraph" w:customStyle="1" w:styleId="Style2">
    <w:name w:val="Style2"/>
    <w:basedOn w:val="Normal"/>
    <w:rsid w:val="00B407A8"/>
    <w:pPr>
      <w:widowControl w:val="0"/>
      <w:autoSpaceDE w:val="0"/>
      <w:autoSpaceDN w:val="0"/>
      <w:adjustRightInd w:val="0"/>
    </w:pPr>
    <w:rPr>
      <w:rFonts w:ascii="Sylfaen" w:hAnsi="Sylfaen"/>
      <w:sz w:val="24"/>
      <w:szCs w:val="24"/>
      <w:lang w:val="en-US" w:eastAsia="en-US"/>
    </w:rPr>
  </w:style>
  <w:style w:type="character" w:customStyle="1" w:styleId="FontStyle11">
    <w:name w:val="Font Style11"/>
    <w:rsid w:val="00B407A8"/>
    <w:rPr>
      <w:rFonts w:ascii="Sylfaen" w:hAnsi="Sylfaen" w:cs="Sylfaen"/>
      <w:b/>
      <w:bCs/>
      <w:sz w:val="26"/>
      <w:szCs w:val="26"/>
    </w:rPr>
  </w:style>
  <w:style w:type="character" w:customStyle="1" w:styleId="FontStyle12">
    <w:name w:val="Font Style12"/>
    <w:rsid w:val="00B407A8"/>
    <w:rPr>
      <w:rFonts w:ascii="Sylfaen" w:hAnsi="Sylfaen" w:cs="Sylfaen"/>
      <w:b/>
      <w:bCs/>
      <w:spacing w:val="10"/>
      <w:sz w:val="32"/>
      <w:szCs w:val="32"/>
    </w:rPr>
  </w:style>
  <w:style w:type="paragraph" w:customStyle="1" w:styleId="Style3">
    <w:name w:val="Style3"/>
    <w:basedOn w:val="Normal"/>
    <w:rsid w:val="00B407A8"/>
    <w:pPr>
      <w:widowControl w:val="0"/>
      <w:autoSpaceDE w:val="0"/>
      <w:autoSpaceDN w:val="0"/>
      <w:adjustRightInd w:val="0"/>
    </w:pPr>
    <w:rPr>
      <w:rFonts w:ascii="Sylfaen" w:hAnsi="Sylfaen"/>
      <w:sz w:val="24"/>
      <w:szCs w:val="24"/>
      <w:lang w:val="en-US" w:eastAsia="en-US"/>
    </w:rPr>
  </w:style>
  <w:style w:type="paragraph" w:customStyle="1" w:styleId="Style4">
    <w:name w:val="Style4"/>
    <w:basedOn w:val="Normal"/>
    <w:rsid w:val="00B407A8"/>
    <w:pPr>
      <w:widowControl w:val="0"/>
      <w:autoSpaceDE w:val="0"/>
      <w:autoSpaceDN w:val="0"/>
      <w:adjustRightInd w:val="0"/>
    </w:pPr>
    <w:rPr>
      <w:rFonts w:ascii="Sylfaen" w:hAnsi="Sylfaen"/>
      <w:sz w:val="24"/>
      <w:szCs w:val="24"/>
      <w:lang w:val="en-US" w:eastAsia="en-US"/>
    </w:rPr>
  </w:style>
  <w:style w:type="character" w:customStyle="1" w:styleId="FontStyle13">
    <w:name w:val="Font Style13"/>
    <w:rsid w:val="00B407A8"/>
    <w:rPr>
      <w:rFonts w:ascii="Sylfaen" w:hAnsi="Sylfaen" w:cs="Sylfaen"/>
      <w:b/>
      <w:bCs/>
      <w:sz w:val="14"/>
      <w:szCs w:val="14"/>
    </w:rPr>
  </w:style>
  <w:style w:type="character" w:customStyle="1" w:styleId="FontStyle14">
    <w:name w:val="Font Style14"/>
    <w:rsid w:val="00B407A8"/>
    <w:rPr>
      <w:rFonts w:ascii="Sylfaen" w:hAnsi="Sylfaen" w:cs="Sylfaen"/>
      <w:b/>
      <w:bCs/>
      <w:sz w:val="16"/>
      <w:szCs w:val="16"/>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Обычный (веб),Char Char Char1"/>
    <w:basedOn w:val="Normal"/>
    <w:link w:val="NormalWebChar"/>
    <w:rsid w:val="00B407A8"/>
    <w:pPr>
      <w:spacing w:before="100" w:beforeAutospacing="1" w:after="100" w:afterAutospacing="1"/>
    </w:pPr>
    <w:rPr>
      <w:sz w:val="24"/>
      <w:szCs w:val="24"/>
      <w:lang w:val="en-US" w:eastAsia="en-US"/>
    </w:rPr>
  </w:style>
  <w:style w:type="character" w:customStyle="1" w:styleId="FontStyle18">
    <w:name w:val="Font Style18"/>
    <w:rsid w:val="00B407A8"/>
    <w:rPr>
      <w:rFonts w:ascii="Sylfaen" w:hAnsi="Sylfaen" w:cs="Sylfaen"/>
      <w:b/>
      <w:bCs/>
      <w:spacing w:val="20"/>
      <w:sz w:val="20"/>
      <w:szCs w:val="20"/>
    </w:rPr>
  </w:style>
  <w:style w:type="character" w:styleId="Hyperlink">
    <w:name w:val="Hyperlink"/>
    <w:rsid w:val="00B407A8"/>
    <w:rPr>
      <w:rFonts w:cs="Times New Roman"/>
      <w:color w:val="0000FF"/>
      <w:u w:val="single"/>
    </w:rPr>
  </w:style>
  <w:style w:type="character" w:customStyle="1" w:styleId="FontStyle32">
    <w:name w:val="Font Style32"/>
    <w:rsid w:val="00B407A8"/>
    <w:rPr>
      <w:rFonts w:ascii="Sylfaen" w:hAnsi="Sylfaen" w:cs="Sylfaen"/>
      <w:b/>
      <w:bCs/>
      <w:i/>
      <w:iCs/>
      <w:sz w:val="22"/>
      <w:szCs w:val="22"/>
    </w:rPr>
  </w:style>
  <w:style w:type="paragraph" w:customStyle="1" w:styleId="Style11">
    <w:name w:val="Style11"/>
    <w:basedOn w:val="Normal"/>
    <w:rsid w:val="00B407A8"/>
    <w:pPr>
      <w:widowControl w:val="0"/>
      <w:autoSpaceDE w:val="0"/>
      <w:autoSpaceDN w:val="0"/>
      <w:adjustRightInd w:val="0"/>
      <w:spacing w:line="298" w:lineRule="exact"/>
    </w:pPr>
    <w:rPr>
      <w:rFonts w:ascii="Sylfaen" w:hAnsi="Sylfaen"/>
      <w:sz w:val="24"/>
      <w:szCs w:val="24"/>
      <w:lang w:val="ru-RU"/>
    </w:rPr>
  </w:style>
  <w:style w:type="paragraph" w:customStyle="1" w:styleId="Style15">
    <w:name w:val="Style15"/>
    <w:basedOn w:val="Normal"/>
    <w:rsid w:val="00B407A8"/>
    <w:pPr>
      <w:widowControl w:val="0"/>
      <w:autoSpaceDE w:val="0"/>
      <w:autoSpaceDN w:val="0"/>
      <w:adjustRightInd w:val="0"/>
      <w:spacing w:line="298" w:lineRule="exact"/>
    </w:pPr>
    <w:rPr>
      <w:rFonts w:ascii="Sylfaen" w:hAnsi="Sylfaen"/>
      <w:sz w:val="24"/>
      <w:szCs w:val="24"/>
      <w:lang w:val="ru-RU"/>
    </w:rPr>
  </w:style>
  <w:style w:type="paragraph" w:customStyle="1" w:styleId="Style20">
    <w:name w:val="Style20"/>
    <w:basedOn w:val="Normal"/>
    <w:rsid w:val="00B407A8"/>
    <w:pPr>
      <w:widowControl w:val="0"/>
      <w:autoSpaceDE w:val="0"/>
      <w:autoSpaceDN w:val="0"/>
      <w:adjustRightInd w:val="0"/>
    </w:pPr>
    <w:rPr>
      <w:rFonts w:ascii="Sylfaen" w:hAnsi="Sylfaen"/>
      <w:sz w:val="24"/>
      <w:szCs w:val="24"/>
      <w:lang w:val="ru-RU"/>
    </w:rPr>
  </w:style>
  <w:style w:type="paragraph" w:customStyle="1" w:styleId="Style13">
    <w:name w:val="Style13"/>
    <w:basedOn w:val="Normal"/>
    <w:rsid w:val="00B407A8"/>
    <w:pPr>
      <w:widowControl w:val="0"/>
      <w:autoSpaceDE w:val="0"/>
      <w:autoSpaceDN w:val="0"/>
      <w:adjustRightInd w:val="0"/>
    </w:pPr>
    <w:rPr>
      <w:rFonts w:ascii="Sylfaen" w:hAnsi="Sylfaen"/>
      <w:sz w:val="24"/>
      <w:szCs w:val="24"/>
      <w:lang w:val="ru-RU"/>
    </w:rPr>
  </w:style>
  <w:style w:type="paragraph" w:customStyle="1" w:styleId="Style18">
    <w:name w:val="Style18"/>
    <w:basedOn w:val="Normal"/>
    <w:rsid w:val="00B407A8"/>
    <w:pPr>
      <w:widowControl w:val="0"/>
      <w:autoSpaceDE w:val="0"/>
      <w:autoSpaceDN w:val="0"/>
      <w:adjustRightInd w:val="0"/>
    </w:pPr>
    <w:rPr>
      <w:rFonts w:ascii="Sylfaen" w:hAnsi="Sylfaen"/>
      <w:sz w:val="24"/>
      <w:szCs w:val="24"/>
      <w:lang w:val="ru-RU"/>
    </w:rPr>
  </w:style>
  <w:style w:type="character" w:customStyle="1" w:styleId="FontStyle26">
    <w:name w:val="Font Style26"/>
    <w:rsid w:val="00B407A8"/>
    <w:rPr>
      <w:rFonts w:ascii="Sylfaen" w:hAnsi="Sylfaen" w:cs="Sylfaen"/>
      <w:spacing w:val="20"/>
      <w:sz w:val="20"/>
      <w:szCs w:val="20"/>
    </w:rPr>
  </w:style>
  <w:style w:type="character" w:customStyle="1" w:styleId="FontStyle30">
    <w:name w:val="Font Style30"/>
    <w:rsid w:val="00B407A8"/>
    <w:rPr>
      <w:rFonts w:ascii="Sylfaen" w:hAnsi="Sylfaen" w:cs="Sylfaen"/>
      <w:b/>
      <w:bCs/>
      <w:spacing w:val="10"/>
      <w:sz w:val="20"/>
      <w:szCs w:val="20"/>
    </w:rPr>
  </w:style>
  <w:style w:type="paragraph" w:styleId="ListParagraph">
    <w:name w:val="List Paragraph"/>
    <w:basedOn w:val="Normal"/>
    <w:qFormat/>
    <w:rsid w:val="00B407A8"/>
    <w:pPr>
      <w:ind w:left="720"/>
    </w:pPr>
    <w:rPr>
      <w:sz w:val="24"/>
      <w:lang w:val="en-GB" w:eastAsia="en-US"/>
    </w:rPr>
  </w:style>
  <w:style w:type="character" w:customStyle="1" w:styleId="mechtexChar">
    <w:name w:val="mechtex Char"/>
    <w:link w:val="mechtex"/>
    <w:locked/>
    <w:rsid w:val="00B407A8"/>
    <w:rPr>
      <w:rFonts w:ascii="Arial Armenian" w:hAnsi="Arial Armenian"/>
      <w:sz w:val="22"/>
      <w:szCs w:val="22"/>
      <w:lang w:val="x-none" w:eastAsia="ru-RU" w:bidi="ar-SA"/>
    </w:rPr>
  </w:style>
  <w:style w:type="paragraph" w:customStyle="1" w:styleId="mechtex">
    <w:name w:val="mechtex"/>
    <w:basedOn w:val="Normal"/>
    <w:link w:val="mechtexChar"/>
    <w:rsid w:val="00B407A8"/>
    <w:pPr>
      <w:jc w:val="center"/>
    </w:pPr>
    <w:rPr>
      <w:rFonts w:ascii="Arial Armenian" w:hAnsi="Arial Armenian"/>
      <w:sz w:val="22"/>
      <w:szCs w:val="22"/>
      <w:lang w:val="x-none"/>
    </w:rPr>
  </w:style>
  <w:style w:type="paragraph" w:customStyle="1" w:styleId="norm">
    <w:name w:val="norm"/>
    <w:basedOn w:val="Normal"/>
    <w:link w:val="normChar"/>
    <w:rsid w:val="00B407A8"/>
    <w:pPr>
      <w:spacing w:line="480" w:lineRule="auto"/>
      <w:ind w:firstLine="709"/>
      <w:jc w:val="both"/>
    </w:pPr>
    <w:rPr>
      <w:rFonts w:ascii="Arial Armenian" w:hAnsi="Arial Armenian"/>
      <w:sz w:val="22"/>
      <w:lang w:val="en-US"/>
    </w:rPr>
  </w:style>
  <w:style w:type="character" w:customStyle="1" w:styleId="normChar">
    <w:name w:val="norm Char"/>
    <w:link w:val="norm"/>
    <w:locked/>
    <w:rsid w:val="00B407A8"/>
    <w:rPr>
      <w:rFonts w:ascii="Arial Armenian" w:hAnsi="Arial Armenian"/>
      <w:sz w:val="22"/>
      <w:lang w:val="en-US" w:eastAsia="ru-RU" w:bidi="ar-SA"/>
    </w:rPr>
  </w:style>
  <w:style w:type="paragraph" w:styleId="BalloonText">
    <w:name w:val="Balloon Text"/>
    <w:basedOn w:val="Normal"/>
    <w:link w:val="BalloonTextChar"/>
    <w:semiHidden/>
    <w:rsid w:val="004F44DC"/>
    <w:rPr>
      <w:rFonts w:ascii="Segoe UI" w:hAnsi="Segoe UI" w:cs="Segoe UI"/>
      <w:sz w:val="18"/>
      <w:szCs w:val="18"/>
      <w:lang w:val="en-US" w:eastAsia="en-US"/>
    </w:rPr>
  </w:style>
  <w:style w:type="character" w:customStyle="1" w:styleId="BalloonTextChar">
    <w:name w:val="Balloon Text Char"/>
    <w:link w:val="BalloonText"/>
    <w:semiHidden/>
    <w:locked/>
    <w:rsid w:val="004F44DC"/>
    <w:rPr>
      <w:rFonts w:ascii="Segoe UI" w:hAnsi="Segoe UI" w:cs="Segoe UI"/>
      <w:sz w:val="18"/>
      <w:szCs w:val="18"/>
      <w:lang w:val="en-US" w:eastAsia="en-US" w:bidi="ar-SA"/>
    </w:rPr>
  </w:style>
  <w:style w:type="paragraph" w:styleId="CommentText">
    <w:name w:val="annotation text"/>
    <w:basedOn w:val="Normal"/>
    <w:link w:val="CommentTextChar"/>
    <w:semiHidden/>
    <w:rsid w:val="004F44DC"/>
    <w:pPr>
      <w:spacing w:after="160"/>
    </w:pPr>
    <w:rPr>
      <w:rFonts w:ascii="Calibri" w:hAnsi="Calibri"/>
      <w:lang w:val="en-US" w:eastAsia="en-US"/>
    </w:rPr>
  </w:style>
  <w:style w:type="character" w:customStyle="1" w:styleId="CommentTextChar">
    <w:name w:val="Comment Text Char"/>
    <w:link w:val="CommentText"/>
    <w:semiHidden/>
    <w:locked/>
    <w:rsid w:val="004F44DC"/>
    <w:rPr>
      <w:rFonts w:ascii="Calibri" w:hAnsi="Calibri"/>
      <w:lang w:val="en-US" w:eastAsia="en-US" w:bidi="ar-SA"/>
    </w:rPr>
  </w:style>
  <w:style w:type="paragraph" w:styleId="CommentSubject">
    <w:name w:val="annotation subject"/>
    <w:basedOn w:val="CommentText"/>
    <w:next w:val="CommentText"/>
    <w:link w:val="CommentSubjectChar"/>
    <w:semiHidden/>
    <w:rsid w:val="004F44DC"/>
    <w:rPr>
      <w:b/>
      <w:bCs/>
    </w:rPr>
  </w:style>
  <w:style w:type="character" w:customStyle="1" w:styleId="CommentSubjectChar">
    <w:name w:val="Comment Subject Char"/>
    <w:link w:val="CommentSubject"/>
    <w:semiHidden/>
    <w:locked/>
    <w:rsid w:val="004F44DC"/>
    <w:rPr>
      <w:rFonts w:ascii="Calibri" w:hAnsi="Calibri"/>
      <w:b/>
      <w:bCs/>
      <w:lang w:val="en-US" w:eastAsia="en-US" w:bidi="ar-SA"/>
    </w:rPr>
  </w:style>
  <w:style w:type="character" w:customStyle="1" w:styleId="Style15Char">
    <w:name w:val="Style1.5 Char"/>
    <w:link w:val="Style150"/>
    <w:locked/>
    <w:rsid w:val="004F44DC"/>
    <w:rPr>
      <w:rFonts w:ascii="Arial Armenian" w:hAnsi="Arial Armenian"/>
      <w:lang w:val="x-none" w:eastAsia="ru-RU" w:bidi="ar-SA"/>
    </w:rPr>
  </w:style>
  <w:style w:type="paragraph" w:customStyle="1" w:styleId="Style150">
    <w:name w:val="Style1.5"/>
    <w:basedOn w:val="Normal"/>
    <w:link w:val="Style15Char"/>
    <w:rsid w:val="004F44DC"/>
    <w:pPr>
      <w:spacing w:line="360" w:lineRule="auto"/>
      <w:ind w:firstLine="709"/>
      <w:jc w:val="both"/>
    </w:pPr>
    <w:rPr>
      <w:rFonts w:ascii="Arial Armenian" w:hAnsi="Arial Armenian"/>
      <w:lang w:val="x-none"/>
    </w:rPr>
  </w:style>
  <w:style w:type="paragraph" w:styleId="FootnoteText">
    <w:name w:val="footnote text"/>
    <w:basedOn w:val="Normal"/>
    <w:link w:val="FootnoteTextChar"/>
    <w:semiHidden/>
    <w:rsid w:val="00D74A81"/>
    <w:rPr>
      <w:rFonts w:ascii="Calibri" w:hAnsi="Calibri"/>
      <w:lang w:val="en-US" w:eastAsia="en-US"/>
    </w:rPr>
  </w:style>
  <w:style w:type="character" w:customStyle="1" w:styleId="FootnoteTextChar">
    <w:name w:val="Footnote Text Char"/>
    <w:link w:val="FootnoteText"/>
    <w:semiHidden/>
    <w:locked/>
    <w:rsid w:val="00D74A81"/>
    <w:rPr>
      <w:rFonts w:ascii="Calibri" w:hAnsi="Calibri"/>
      <w:lang w:val="en-US" w:eastAsia="en-US" w:bidi="ar-SA"/>
    </w:rPr>
  </w:style>
  <w:style w:type="character" w:styleId="FootnoteReference">
    <w:name w:val="footnote reference"/>
    <w:semiHidden/>
    <w:rsid w:val="00D74A81"/>
    <w:rPr>
      <w:rFonts w:cs="Times New Roman"/>
      <w:vertAlign w:val="superscript"/>
    </w:rPr>
  </w:style>
  <w:style w:type="character" w:customStyle="1" w:styleId="Bodytext0">
    <w:name w:val="Body text_"/>
    <w:link w:val="BodyText1"/>
    <w:locked/>
    <w:rsid w:val="00D74A81"/>
    <w:rPr>
      <w:sz w:val="21"/>
      <w:szCs w:val="21"/>
      <w:shd w:val="clear" w:color="auto" w:fill="FFFFFF"/>
      <w:lang w:bidi="ar-SA"/>
    </w:rPr>
  </w:style>
  <w:style w:type="paragraph" w:customStyle="1" w:styleId="BodyText1">
    <w:name w:val="Body Text1"/>
    <w:basedOn w:val="Normal"/>
    <w:link w:val="Bodytext0"/>
    <w:rsid w:val="00D74A81"/>
    <w:pPr>
      <w:shd w:val="clear" w:color="auto" w:fill="FFFFFF"/>
      <w:spacing w:before="840" w:line="240" w:lineRule="atLeast"/>
    </w:pPr>
    <w:rPr>
      <w:sz w:val="21"/>
      <w:szCs w:val="21"/>
      <w:shd w:val="clear" w:color="auto" w:fill="FFFFFF"/>
      <w:lang w:val="x-none" w:eastAsia="x-none"/>
    </w:rPr>
  </w:style>
  <w:style w:type="paragraph" w:customStyle="1" w:styleId="BodyText20">
    <w:name w:val="Body Text2"/>
    <w:basedOn w:val="Normal"/>
    <w:rsid w:val="00D74A81"/>
    <w:pPr>
      <w:shd w:val="clear" w:color="auto" w:fill="FFFFFF"/>
      <w:spacing w:line="461" w:lineRule="exact"/>
      <w:ind w:hanging="540"/>
      <w:jc w:val="center"/>
    </w:pPr>
    <w:rPr>
      <w:rFonts w:ascii="Tahoma" w:hAnsi="Tahoma" w:cs="Tahoma"/>
      <w:color w:val="000000"/>
      <w:sz w:val="21"/>
      <w:szCs w:val="21"/>
      <w:lang w:val="en-US" w:eastAsia="en-US"/>
    </w:rPr>
  </w:style>
  <w:style w:type="character" w:customStyle="1" w:styleId="Bodytext10pt">
    <w:name w:val="Body text + 10 pt"/>
    <w:aliases w:val="Bold"/>
    <w:rsid w:val="00D74A81"/>
    <w:rPr>
      <w:b/>
      <w:bCs/>
      <w:spacing w:val="0"/>
      <w:sz w:val="20"/>
      <w:szCs w:val="20"/>
      <w:shd w:val="clear" w:color="auto" w:fill="FFFFFF"/>
      <w:lang w:bidi="ar-SA"/>
    </w:rPr>
  </w:style>
  <w:style w:type="character" w:customStyle="1" w:styleId="Bodytext8pt">
    <w:name w:val="Body text + 8 pt"/>
    <w:aliases w:val="Italic,Spacing 1 pt"/>
    <w:rsid w:val="00D74A81"/>
    <w:rPr>
      <w:i/>
      <w:iCs/>
      <w:spacing w:val="30"/>
      <w:sz w:val="16"/>
      <w:szCs w:val="16"/>
      <w:shd w:val="clear" w:color="auto" w:fill="FFFFFF"/>
      <w:lang w:bidi="ar-SA"/>
    </w:rPr>
  </w:style>
  <w:style w:type="paragraph" w:customStyle="1" w:styleId="BodyText3">
    <w:name w:val="Body Text3"/>
    <w:basedOn w:val="Normal"/>
    <w:rsid w:val="00D74A81"/>
    <w:pPr>
      <w:shd w:val="clear" w:color="auto" w:fill="FFFFFF"/>
      <w:spacing w:before="780" w:after="120" w:line="240" w:lineRule="atLeast"/>
    </w:pPr>
    <w:rPr>
      <w:rFonts w:ascii="Tahoma" w:hAnsi="Tahoma" w:cs="Tahoma"/>
      <w:color w:val="000000"/>
      <w:sz w:val="21"/>
      <w:szCs w:val="21"/>
      <w:lang w:val="en-US" w:eastAsia="en-US"/>
    </w:rPr>
  </w:style>
  <w:style w:type="paragraph" w:customStyle="1" w:styleId="a1">
    <w:name w:val="Абзац списка"/>
    <w:basedOn w:val="Normal"/>
    <w:rsid w:val="00DC2471"/>
    <w:pPr>
      <w:spacing w:after="200" w:line="276" w:lineRule="auto"/>
      <w:ind w:left="720"/>
    </w:pPr>
    <w:rPr>
      <w:rFonts w:ascii="Calibri" w:eastAsia="Calibri" w:hAnsi="Calibri" w:cs="Calibri"/>
      <w:sz w:val="22"/>
      <w:szCs w:val="22"/>
      <w:lang w:val="en-US"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Обычный (веб) Char"/>
    <w:link w:val="NormalWeb"/>
    <w:locked/>
    <w:rsid w:val="00A8207D"/>
    <w:rPr>
      <w:sz w:val="24"/>
      <w:szCs w:val="24"/>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478D9"/>
    <w:rPr>
      <w:lang w:val="en-AU" w:eastAsia="ru-RU"/>
    </w:rPr>
  </w:style>
  <w:style w:type="paragraph" w:styleId="Heading1">
    <w:name w:val="heading 1"/>
    <w:basedOn w:val="Normal"/>
    <w:next w:val="Normal"/>
    <w:link w:val="Heading1Char"/>
    <w:qFormat/>
    <w:rsid w:val="00814F83"/>
    <w:pPr>
      <w:keepNext/>
      <w:jc w:val="center"/>
      <w:outlineLvl w:val="0"/>
    </w:pPr>
    <w:rPr>
      <w:rFonts w:ascii="Times Armenian" w:hAnsi="Times Armenian"/>
      <w:b/>
      <w:bCs/>
      <w:lang w:val="en-US"/>
    </w:rPr>
  </w:style>
  <w:style w:type="paragraph" w:styleId="Heading2">
    <w:name w:val="heading 2"/>
    <w:basedOn w:val="Normal"/>
    <w:next w:val="Normal"/>
    <w:qFormat/>
    <w:rsid w:val="00B407A8"/>
    <w:pPr>
      <w:keepNext/>
      <w:tabs>
        <w:tab w:val="left" w:pos="7438"/>
      </w:tabs>
      <w:jc w:val="center"/>
      <w:outlineLvl w:val="1"/>
    </w:pPr>
    <w:rPr>
      <w:rFonts w:ascii="Arial LatRus" w:hAnsi="Arial LatRus"/>
      <w:sz w:val="30"/>
      <w:lang w:val="en-GB" w:eastAsia="en-US"/>
      <w14:shadow w14:blurRad="50800" w14:dist="38100" w14:dir="2700000" w14:sx="100000" w14:sy="100000" w14:kx="0" w14:ky="0" w14:algn="tl">
        <w14:srgbClr w14:val="000000">
          <w14:alpha w14:val="60000"/>
        </w14:srgbClr>
      </w14:shadow>
    </w:rPr>
  </w:style>
  <w:style w:type="paragraph" w:styleId="Heading3">
    <w:name w:val="heading 3"/>
    <w:basedOn w:val="Normal"/>
    <w:next w:val="Normal"/>
    <w:qFormat/>
    <w:rsid w:val="00B407A8"/>
    <w:pPr>
      <w:keepNext/>
      <w:spacing w:before="240" w:after="60"/>
      <w:outlineLvl w:val="2"/>
    </w:pPr>
    <w:rPr>
      <w:rFonts w:ascii="Arial" w:hAnsi="Arial" w:cs="Arial"/>
      <w:b/>
      <w:bCs/>
      <w:sz w:val="26"/>
      <w:szCs w:val="26"/>
      <w:lang w:val="en-GB" w:eastAsia="en-US"/>
    </w:rPr>
  </w:style>
  <w:style w:type="paragraph" w:styleId="Heading4">
    <w:name w:val="heading 4"/>
    <w:basedOn w:val="Normal"/>
    <w:next w:val="Normal"/>
    <w:qFormat/>
    <w:rsid w:val="00B407A8"/>
    <w:pPr>
      <w:keepNext/>
      <w:ind w:left="-108"/>
      <w:outlineLvl w:val="3"/>
    </w:pPr>
    <w:rPr>
      <w:rFonts w:ascii="Arial Armenian" w:hAnsi="Arial Armenian"/>
      <w:b/>
      <w:sz w:val="28"/>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B407A8"/>
    <w:rPr>
      <w:rFonts w:ascii="Times Armenian" w:hAnsi="Times Armenian"/>
      <w:b/>
      <w:bCs/>
      <w:lang w:val="en-US" w:eastAsia="ru-RU" w:bidi="ar-SA"/>
    </w:rPr>
  </w:style>
  <w:style w:type="paragraph" w:customStyle="1" w:styleId="a">
    <w:name w:val="Знак Знак"/>
    <w:basedOn w:val="Normal"/>
    <w:rsid w:val="00703C5D"/>
    <w:pPr>
      <w:spacing w:after="160" w:line="240" w:lineRule="exact"/>
    </w:pPr>
    <w:rPr>
      <w:rFonts w:ascii="Verdana" w:hAnsi="Verdana" w:cs="Verdana"/>
      <w:noProof/>
      <w:lang w:val="en-US" w:eastAsia="en-US"/>
    </w:rPr>
  </w:style>
  <w:style w:type="paragraph" w:styleId="BodyTextIndent2">
    <w:name w:val="Body Text Indent 2"/>
    <w:basedOn w:val="Normal"/>
    <w:rsid w:val="002154ED"/>
    <w:pPr>
      <w:spacing w:after="120" w:line="480" w:lineRule="auto"/>
      <w:ind w:left="283"/>
    </w:pPr>
  </w:style>
  <w:style w:type="table" w:styleId="TableGrid">
    <w:name w:val="Table Grid"/>
    <w:basedOn w:val="TableNormal"/>
    <w:rsid w:val="00FF4C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qFormat/>
    <w:rsid w:val="00230BEC"/>
    <w:rPr>
      <w:b/>
      <w:bCs/>
    </w:rPr>
  </w:style>
  <w:style w:type="paragraph" w:customStyle="1" w:styleId="a0">
    <w:name w:val="Знак Знак"/>
    <w:basedOn w:val="Normal"/>
    <w:rsid w:val="000F5DBE"/>
    <w:pPr>
      <w:spacing w:after="160" w:line="240" w:lineRule="exact"/>
    </w:pPr>
    <w:rPr>
      <w:rFonts w:ascii="Verdana" w:hAnsi="Verdana" w:cs="Verdana"/>
      <w:noProof/>
      <w:lang w:val="en-US" w:eastAsia="en-US"/>
    </w:rPr>
  </w:style>
  <w:style w:type="paragraph" w:styleId="Footer">
    <w:name w:val="footer"/>
    <w:basedOn w:val="Normal"/>
    <w:link w:val="FooterChar"/>
    <w:rsid w:val="003478D9"/>
    <w:pPr>
      <w:tabs>
        <w:tab w:val="center" w:pos="4677"/>
        <w:tab w:val="right" w:pos="9355"/>
      </w:tabs>
    </w:pPr>
  </w:style>
  <w:style w:type="character" w:customStyle="1" w:styleId="FooterChar">
    <w:name w:val="Footer Char"/>
    <w:link w:val="Footer"/>
    <w:locked/>
    <w:rsid w:val="00D74A81"/>
    <w:rPr>
      <w:lang w:val="en-AU" w:eastAsia="ru-RU" w:bidi="ar-SA"/>
    </w:rPr>
  </w:style>
  <w:style w:type="character" w:styleId="PageNumber">
    <w:name w:val="page number"/>
    <w:basedOn w:val="DefaultParagraphFont"/>
    <w:rsid w:val="003478D9"/>
  </w:style>
  <w:style w:type="paragraph" w:styleId="Header">
    <w:name w:val="header"/>
    <w:basedOn w:val="Normal"/>
    <w:link w:val="HeaderChar"/>
    <w:rsid w:val="00F47207"/>
    <w:pPr>
      <w:tabs>
        <w:tab w:val="center" w:pos="4677"/>
        <w:tab w:val="right" w:pos="9355"/>
      </w:tabs>
    </w:pPr>
  </w:style>
  <w:style w:type="character" w:customStyle="1" w:styleId="HeaderChar">
    <w:name w:val="Header Char"/>
    <w:link w:val="Header"/>
    <w:locked/>
    <w:rsid w:val="00D74A81"/>
    <w:rPr>
      <w:lang w:val="en-AU" w:eastAsia="ru-RU" w:bidi="ar-SA"/>
    </w:rPr>
  </w:style>
  <w:style w:type="paragraph" w:customStyle="1" w:styleId="2">
    <w:name w:val="Знак Знак2"/>
    <w:basedOn w:val="Normal"/>
    <w:rsid w:val="009A0924"/>
    <w:pPr>
      <w:spacing w:after="160" w:line="240" w:lineRule="exact"/>
    </w:pPr>
    <w:rPr>
      <w:rFonts w:ascii="Verdana" w:hAnsi="Verdana" w:cs="Verdana"/>
      <w:noProof/>
      <w:lang w:val="en-US" w:eastAsia="en-US"/>
    </w:rPr>
  </w:style>
  <w:style w:type="paragraph" w:styleId="BodyTextIndent">
    <w:name w:val="Body Text Indent"/>
    <w:basedOn w:val="Normal"/>
    <w:rsid w:val="00B407A8"/>
    <w:pPr>
      <w:ind w:left="6804" w:hanging="6804"/>
    </w:pPr>
    <w:rPr>
      <w:rFonts w:ascii="Arial Armenian" w:hAnsi="Arial Armenian"/>
      <w:sz w:val="24"/>
      <w:lang w:val="en-GB" w:eastAsia="en-US"/>
    </w:rPr>
  </w:style>
  <w:style w:type="paragraph" w:styleId="BodyText2">
    <w:name w:val="Body Text 2"/>
    <w:basedOn w:val="Normal"/>
    <w:rsid w:val="00B407A8"/>
    <w:pPr>
      <w:spacing w:after="120" w:line="480" w:lineRule="auto"/>
    </w:pPr>
    <w:rPr>
      <w:sz w:val="24"/>
      <w:lang w:val="en-GB" w:eastAsia="en-US"/>
    </w:rPr>
  </w:style>
  <w:style w:type="paragraph" w:customStyle="1" w:styleId="CharCharCharCharCharChar1CharCharCharCharCharCharCharCharChar">
    <w:name w:val="Char Char Char Char Char Char1 Char Char Char Char Char Char Char Char Char Знак Знак"/>
    <w:basedOn w:val="Normal"/>
    <w:rsid w:val="00B407A8"/>
    <w:pPr>
      <w:spacing w:after="160" w:line="240" w:lineRule="exact"/>
    </w:pPr>
    <w:rPr>
      <w:rFonts w:ascii="Arial" w:hAnsi="Arial" w:cs="Arial"/>
      <w:lang w:val="en-US" w:eastAsia="en-US"/>
    </w:rPr>
  </w:style>
  <w:style w:type="paragraph" w:styleId="BodyText">
    <w:name w:val="Body Text"/>
    <w:basedOn w:val="Normal"/>
    <w:rsid w:val="00B407A8"/>
    <w:pPr>
      <w:spacing w:after="120"/>
    </w:pPr>
    <w:rPr>
      <w:sz w:val="24"/>
      <w:lang w:val="en-GB" w:eastAsia="en-US"/>
    </w:rPr>
  </w:style>
  <w:style w:type="paragraph" w:customStyle="1" w:styleId="CharCharCharCharCharCharCharCharCharCharCharChar">
    <w:name w:val="Char Char Char Char Char Char Char Char Char Char Char Char"/>
    <w:basedOn w:val="Normal"/>
    <w:rsid w:val="00B407A8"/>
    <w:pPr>
      <w:spacing w:after="160" w:line="240" w:lineRule="exact"/>
    </w:pPr>
    <w:rPr>
      <w:rFonts w:ascii="Arial" w:hAnsi="Arial" w:cs="Arial"/>
      <w:lang w:val="en-US" w:eastAsia="en-US"/>
    </w:rPr>
  </w:style>
  <w:style w:type="paragraph" w:customStyle="1" w:styleId="Char">
    <w:name w:val="Char"/>
    <w:basedOn w:val="Normal"/>
    <w:rsid w:val="00B407A8"/>
    <w:pPr>
      <w:spacing w:after="160" w:line="240" w:lineRule="exact"/>
    </w:pPr>
    <w:rPr>
      <w:rFonts w:ascii="Arial" w:hAnsi="Arial" w:cs="Arial"/>
      <w:lang w:val="en-US" w:eastAsia="en-US"/>
    </w:rPr>
  </w:style>
  <w:style w:type="paragraph" w:customStyle="1" w:styleId="Style1">
    <w:name w:val="Style1"/>
    <w:basedOn w:val="Normal"/>
    <w:rsid w:val="00B407A8"/>
    <w:pPr>
      <w:widowControl w:val="0"/>
      <w:autoSpaceDE w:val="0"/>
      <w:autoSpaceDN w:val="0"/>
      <w:adjustRightInd w:val="0"/>
    </w:pPr>
    <w:rPr>
      <w:rFonts w:ascii="Sylfaen" w:hAnsi="Sylfaen"/>
      <w:sz w:val="24"/>
      <w:szCs w:val="24"/>
      <w:lang w:val="en-US" w:eastAsia="en-US"/>
    </w:rPr>
  </w:style>
  <w:style w:type="paragraph" w:customStyle="1" w:styleId="Style2">
    <w:name w:val="Style2"/>
    <w:basedOn w:val="Normal"/>
    <w:rsid w:val="00B407A8"/>
    <w:pPr>
      <w:widowControl w:val="0"/>
      <w:autoSpaceDE w:val="0"/>
      <w:autoSpaceDN w:val="0"/>
      <w:adjustRightInd w:val="0"/>
    </w:pPr>
    <w:rPr>
      <w:rFonts w:ascii="Sylfaen" w:hAnsi="Sylfaen"/>
      <w:sz w:val="24"/>
      <w:szCs w:val="24"/>
      <w:lang w:val="en-US" w:eastAsia="en-US"/>
    </w:rPr>
  </w:style>
  <w:style w:type="character" w:customStyle="1" w:styleId="FontStyle11">
    <w:name w:val="Font Style11"/>
    <w:rsid w:val="00B407A8"/>
    <w:rPr>
      <w:rFonts w:ascii="Sylfaen" w:hAnsi="Sylfaen" w:cs="Sylfaen"/>
      <w:b/>
      <w:bCs/>
      <w:sz w:val="26"/>
      <w:szCs w:val="26"/>
    </w:rPr>
  </w:style>
  <w:style w:type="character" w:customStyle="1" w:styleId="FontStyle12">
    <w:name w:val="Font Style12"/>
    <w:rsid w:val="00B407A8"/>
    <w:rPr>
      <w:rFonts w:ascii="Sylfaen" w:hAnsi="Sylfaen" w:cs="Sylfaen"/>
      <w:b/>
      <w:bCs/>
      <w:spacing w:val="10"/>
      <w:sz w:val="32"/>
      <w:szCs w:val="32"/>
    </w:rPr>
  </w:style>
  <w:style w:type="paragraph" w:customStyle="1" w:styleId="Style3">
    <w:name w:val="Style3"/>
    <w:basedOn w:val="Normal"/>
    <w:rsid w:val="00B407A8"/>
    <w:pPr>
      <w:widowControl w:val="0"/>
      <w:autoSpaceDE w:val="0"/>
      <w:autoSpaceDN w:val="0"/>
      <w:adjustRightInd w:val="0"/>
    </w:pPr>
    <w:rPr>
      <w:rFonts w:ascii="Sylfaen" w:hAnsi="Sylfaen"/>
      <w:sz w:val="24"/>
      <w:szCs w:val="24"/>
      <w:lang w:val="en-US" w:eastAsia="en-US"/>
    </w:rPr>
  </w:style>
  <w:style w:type="paragraph" w:customStyle="1" w:styleId="Style4">
    <w:name w:val="Style4"/>
    <w:basedOn w:val="Normal"/>
    <w:rsid w:val="00B407A8"/>
    <w:pPr>
      <w:widowControl w:val="0"/>
      <w:autoSpaceDE w:val="0"/>
      <w:autoSpaceDN w:val="0"/>
      <w:adjustRightInd w:val="0"/>
    </w:pPr>
    <w:rPr>
      <w:rFonts w:ascii="Sylfaen" w:hAnsi="Sylfaen"/>
      <w:sz w:val="24"/>
      <w:szCs w:val="24"/>
      <w:lang w:val="en-US" w:eastAsia="en-US"/>
    </w:rPr>
  </w:style>
  <w:style w:type="character" w:customStyle="1" w:styleId="FontStyle13">
    <w:name w:val="Font Style13"/>
    <w:rsid w:val="00B407A8"/>
    <w:rPr>
      <w:rFonts w:ascii="Sylfaen" w:hAnsi="Sylfaen" w:cs="Sylfaen"/>
      <w:b/>
      <w:bCs/>
      <w:sz w:val="14"/>
      <w:szCs w:val="14"/>
    </w:rPr>
  </w:style>
  <w:style w:type="character" w:customStyle="1" w:styleId="FontStyle14">
    <w:name w:val="Font Style14"/>
    <w:rsid w:val="00B407A8"/>
    <w:rPr>
      <w:rFonts w:ascii="Sylfaen" w:hAnsi="Sylfaen" w:cs="Sylfaen"/>
      <w:b/>
      <w:bCs/>
      <w:sz w:val="16"/>
      <w:szCs w:val="16"/>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Обычный (веб),Char Char Char1"/>
    <w:basedOn w:val="Normal"/>
    <w:link w:val="NormalWebChar"/>
    <w:rsid w:val="00B407A8"/>
    <w:pPr>
      <w:spacing w:before="100" w:beforeAutospacing="1" w:after="100" w:afterAutospacing="1"/>
    </w:pPr>
    <w:rPr>
      <w:sz w:val="24"/>
      <w:szCs w:val="24"/>
      <w:lang w:val="en-US" w:eastAsia="en-US"/>
    </w:rPr>
  </w:style>
  <w:style w:type="character" w:customStyle="1" w:styleId="FontStyle18">
    <w:name w:val="Font Style18"/>
    <w:rsid w:val="00B407A8"/>
    <w:rPr>
      <w:rFonts w:ascii="Sylfaen" w:hAnsi="Sylfaen" w:cs="Sylfaen"/>
      <w:b/>
      <w:bCs/>
      <w:spacing w:val="20"/>
      <w:sz w:val="20"/>
      <w:szCs w:val="20"/>
    </w:rPr>
  </w:style>
  <w:style w:type="character" w:styleId="Hyperlink">
    <w:name w:val="Hyperlink"/>
    <w:rsid w:val="00B407A8"/>
    <w:rPr>
      <w:rFonts w:cs="Times New Roman"/>
      <w:color w:val="0000FF"/>
      <w:u w:val="single"/>
    </w:rPr>
  </w:style>
  <w:style w:type="character" w:customStyle="1" w:styleId="FontStyle32">
    <w:name w:val="Font Style32"/>
    <w:rsid w:val="00B407A8"/>
    <w:rPr>
      <w:rFonts w:ascii="Sylfaen" w:hAnsi="Sylfaen" w:cs="Sylfaen"/>
      <w:b/>
      <w:bCs/>
      <w:i/>
      <w:iCs/>
      <w:sz w:val="22"/>
      <w:szCs w:val="22"/>
    </w:rPr>
  </w:style>
  <w:style w:type="paragraph" w:customStyle="1" w:styleId="Style11">
    <w:name w:val="Style11"/>
    <w:basedOn w:val="Normal"/>
    <w:rsid w:val="00B407A8"/>
    <w:pPr>
      <w:widowControl w:val="0"/>
      <w:autoSpaceDE w:val="0"/>
      <w:autoSpaceDN w:val="0"/>
      <w:adjustRightInd w:val="0"/>
      <w:spacing w:line="298" w:lineRule="exact"/>
    </w:pPr>
    <w:rPr>
      <w:rFonts w:ascii="Sylfaen" w:hAnsi="Sylfaen"/>
      <w:sz w:val="24"/>
      <w:szCs w:val="24"/>
      <w:lang w:val="ru-RU"/>
    </w:rPr>
  </w:style>
  <w:style w:type="paragraph" w:customStyle="1" w:styleId="Style15">
    <w:name w:val="Style15"/>
    <w:basedOn w:val="Normal"/>
    <w:rsid w:val="00B407A8"/>
    <w:pPr>
      <w:widowControl w:val="0"/>
      <w:autoSpaceDE w:val="0"/>
      <w:autoSpaceDN w:val="0"/>
      <w:adjustRightInd w:val="0"/>
      <w:spacing w:line="298" w:lineRule="exact"/>
    </w:pPr>
    <w:rPr>
      <w:rFonts w:ascii="Sylfaen" w:hAnsi="Sylfaen"/>
      <w:sz w:val="24"/>
      <w:szCs w:val="24"/>
      <w:lang w:val="ru-RU"/>
    </w:rPr>
  </w:style>
  <w:style w:type="paragraph" w:customStyle="1" w:styleId="Style20">
    <w:name w:val="Style20"/>
    <w:basedOn w:val="Normal"/>
    <w:rsid w:val="00B407A8"/>
    <w:pPr>
      <w:widowControl w:val="0"/>
      <w:autoSpaceDE w:val="0"/>
      <w:autoSpaceDN w:val="0"/>
      <w:adjustRightInd w:val="0"/>
    </w:pPr>
    <w:rPr>
      <w:rFonts w:ascii="Sylfaen" w:hAnsi="Sylfaen"/>
      <w:sz w:val="24"/>
      <w:szCs w:val="24"/>
      <w:lang w:val="ru-RU"/>
    </w:rPr>
  </w:style>
  <w:style w:type="paragraph" w:customStyle="1" w:styleId="Style13">
    <w:name w:val="Style13"/>
    <w:basedOn w:val="Normal"/>
    <w:rsid w:val="00B407A8"/>
    <w:pPr>
      <w:widowControl w:val="0"/>
      <w:autoSpaceDE w:val="0"/>
      <w:autoSpaceDN w:val="0"/>
      <w:adjustRightInd w:val="0"/>
    </w:pPr>
    <w:rPr>
      <w:rFonts w:ascii="Sylfaen" w:hAnsi="Sylfaen"/>
      <w:sz w:val="24"/>
      <w:szCs w:val="24"/>
      <w:lang w:val="ru-RU"/>
    </w:rPr>
  </w:style>
  <w:style w:type="paragraph" w:customStyle="1" w:styleId="Style18">
    <w:name w:val="Style18"/>
    <w:basedOn w:val="Normal"/>
    <w:rsid w:val="00B407A8"/>
    <w:pPr>
      <w:widowControl w:val="0"/>
      <w:autoSpaceDE w:val="0"/>
      <w:autoSpaceDN w:val="0"/>
      <w:adjustRightInd w:val="0"/>
    </w:pPr>
    <w:rPr>
      <w:rFonts w:ascii="Sylfaen" w:hAnsi="Sylfaen"/>
      <w:sz w:val="24"/>
      <w:szCs w:val="24"/>
      <w:lang w:val="ru-RU"/>
    </w:rPr>
  </w:style>
  <w:style w:type="character" w:customStyle="1" w:styleId="FontStyle26">
    <w:name w:val="Font Style26"/>
    <w:rsid w:val="00B407A8"/>
    <w:rPr>
      <w:rFonts w:ascii="Sylfaen" w:hAnsi="Sylfaen" w:cs="Sylfaen"/>
      <w:spacing w:val="20"/>
      <w:sz w:val="20"/>
      <w:szCs w:val="20"/>
    </w:rPr>
  </w:style>
  <w:style w:type="character" w:customStyle="1" w:styleId="FontStyle30">
    <w:name w:val="Font Style30"/>
    <w:rsid w:val="00B407A8"/>
    <w:rPr>
      <w:rFonts w:ascii="Sylfaen" w:hAnsi="Sylfaen" w:cs="Sylfaen"/>
      <w:b/>
      <w:bCs/>
      <w:spacing w:val="10"/>
      <w:sz w:val="20"/>
      <w:szCs w:val="20"/>
    </w:rPr>
  </w:style>
  <w:style w:type="paragraph" w:styleId="ListParagraph">
    <w:name w:val="List Paragraph"/>
    <w:basedOn w:val="Normal"/>
    <w:qFormat/>
    <w:rsid w:val="00B407A8"/>
    <w:pPr>
      <w:ind w:left="720"/>
    </w:pPr>
    <w:rPr>
      <w:sz w:val="24"/>
      <w:lang w:val="en-GB" w:eastAsia="en-US"/>
    </w:rPr>
  </w:style>
  <w:style w:type="character" w:customStyle="1" w:styleId="mechtexChar">
    <w:name w:val="mechtex Char"/>
    <w:link w:val="mechtex"/>
    <w:locked/>
    <w:rsid w:val="00B407A8"/>
    <w:rPr>
      <w:rFonts w:ascii="Arial Armenian" w:hAnsi="Arial Armenian"/>
      <w:sz w:val="22"/>
      <w:szCs w:val="22"/>
      <w:lang w:val="x-none" w:eastAsia="ru-RU" w:bidi="ar-SA"/>
    </w:rPr>
  </w:style>
  <w:style w:type="paragraph" w:customStyle="1" w:styleId="mechtex">
    <w:name w:val="mechtex"/>
    <w:basedOn w:val="Normal"/>
    <w:link w:val="mechtexChar"/>
    <w:rsid w:val="00B407A8"/>
    <w:pPr>
      <w:jc w:val="center"/>
    </w:pPr>
    <w:rPr>
      <w:rFonts w:ascii="Arial Armenian" w:hAnsi="Arial Armenian"/>
      <w:sz w:val="22"/>
      <w:szCs w:val="22"/>
      <w:lang w:val="x-none"/>
    </w:rPr>
  </w:style>
  <w:style w:type="paragraph" w:customStyle="1" w:styleId="norm">
    <w:name w:val="norm"/>
    <w:basedOn w:val="Normal"/>
    <w:link w:val="normChar"/>
    <w:rsid w:val="00B407A8"/>
    <w:pPr>
      <w:spacing w:line="480" w:lineRule="auto"/>
      <w:ind w:firstLine="709"/>
      <w:jc w:val="both"/>
    </w:pPr>
    <w:rPr>
      <w:rFonts w:ascii="Arial Armenian" w:hAnsi="Arial Armenian"/>
      <w:sz w:val="22"/>
      <w:lang w:val="en-US"/>
    </w:rPr>
  </w:style>
  <w:style w:type="character" w:customStyle="1" w:styleId="normChar">
    <w:name w:val="norm Char"/>
    <w:link w:val="norm"/>
    <w:locked/>
    <w:rsid w:val="00B407A8"/>
    <w:rPr>
      <w:rFonts w:ascii="Arial Armenian" w:hAnsi="Arial Armenian"/>
      <w:sz w:val="22"/>
      <w:lang w:val="en-US" w:eastAsia="ru-RU" w:bidi="ar-SA"/>
    </w:rPr>
  </w:style>
  <w:style w:type="paragraph" w:styleId="BalloonText">
    <w:name w:val="Balloon Text"/>
    <w:basedOn w:val="Normal"/>
    <w:link w:val="BalloonTextChar"/>
    <w:semiHidden/>
    <w:rsid w:val="004F44DC"/>
    <w:rPr>
      <w:rFonts w:ascii="Segoe UI" w:hAnsi="Segoe UI" w:cs="Segoe UI"/>
      <w:sz w:val="18"/>
      <w:szCs w:val="18"/>
      <w:lang w:val="en-US" w:eastAsia="en-US"/>
    </w:rPr>
  </w:style>
  <w:style w:type="character" w:customStyle="1" w:styleId="BalloonTextChar">
    <w:name w:val="Balloon Text Char"/>
    <w:link w:val="BalloonText"/>
    <w:semiHidden/>
    <w:locked/>
    <w:rsid w:val="004F44DC"/>
    <w:rPr>
      <w:rFonts w:ascii="Segoe UI" w:hAnsi="Segoe UI" w:cs="Segoe UI"/>
      <w:sz w:val="18"/>
      <w:szCs w:val="18"/>
      <w:lang w:val="en-US" w:eastAsia="en-US" w:bidi="ar-SA"/>
    </w:rPr>
  </w:style>
  <w:style w:type="paragraph" w:styleId="CommentText">
    <w:name w:val="annotation text"/>
    <w:basedOn w:val="Normal"/>
    <w:link w:val="CommentTextChar"/>
    <w:semiHidden/>
    <w:rsid w:val="004F44DC"/>
    <w:pPr>
      <w:spacing w:after="160"/>
    </w:pPr>
    <w:rPr>
      <w:rFonts w:ascii="Calibri" w:hAnsi="Calibri"/>
      <w:lang w:val="en-US" w:eastAsia="en-US"/>
    </w:rPr>
  </w:style>
  <w:style w:type="character" w:customStyle="1" w:styleId="CommentTextChar">
    <w:name w:val="Comment Text Char"/>
    <w:link w:val="CommentText"/>
    <w:semiHidden/>
    <w:locked/>
    <w:rsid w:val="004F44DC"/>
    <w:rPr>
      <w:rFonts w:ascii="Calibri" w:hAnsi="Calibri"/>
      <w:lang w:val="en-US" w:eastAsia="en-US" w:bidi="ar-SA"/>
    </w:rPr>
  </w:style>
  <w:style w:type="paragraph" w:styleId="CommentSubject">
    <w:name w:val="annotation subject"/>
    <w:basedOn w:val="CommentText"/>
    <w:next w:val="CommentText"/>
    <w:link w:val="CommentSubjectChar"/>
    <w:semiHidden/>
    <w:rsid w:val="004F44DC"/>
    <w:rPr>
      <w:b/>
      <w:bCs/>
    </w:rPr>
  </w:style>
  <w:style w:type="character" w:customStyle="1" w:styleId="CommentSubjectChar">
    <w:name w:val="Comment Subject Char"/>
    <w:link w:val="CommentSubject"/>
    <w:semiHidden/>
    <w:locked/>
    <w:rsid w:val="004F44DC"/>
    <w:rPr>
      <w:rFonts w:ascii="Calibri" w:hAnsi="Calibri"/>
      <w:b/>
      <w:bCs/>
      <w:lang w:val="en-US" w:eastAsia="en-US" w:bidi="ar-SA"/>
    </w:rPr>
  </w:style>
  <w:style w:type="character" w:customStyle="1" w:styleId="Style15Char">
    <w:name w:val="Style1.5 Char"/>
    <w:link w:val="Style150"/>
    <w:locked/>
    <w:rsid w:val="004F44DC"/>
    <w:rPr>
      <w:rFonts w:ascii="Arial Armenian" w:hAnsi="Arial Armenian"/>
      <w:lang w:val="x-none" w:eastAsia="ru-RU" w:bidi="ar-SA"/>
    </w:rPr>
  </w:style>
  <w:style w:type="paragraph" w:customStyle="1" w:styleId="Style150">
    <w:name w:val="Style1.5"/>
    <w:basedOn w:val="Normal"/>
    <w:link w:val="Style15Char"/>
    <w:rsid w:val="004F44DC"/>
    <w:pPr>
      <w:spacing w:line="360" w:lineRule="auto"/>
      <w:ind w:firstLine="709"/>
      <w:jc w:val="both"/>
    </w:pPr>
    <w:rPr>
      <w:rFonts w:ascii="Arial Armenian" w:hAnsi="Arial Armenian"/>
      <w:lang w:val="x-none"/>
    </w:rPr>
  </w:style>
  <w:style w:type="paragraph" w:styleId="FootnoteText">
    <w:name w:val="footnote text"/>
    <w:basedOn w:val="Normal"/>
    <w:link w:val="FootnoteTextChar"/>
    <w:semiHidden/>
    <w:rsid w:val="00D74A81"/>
    <w:rPr>
      <w:rFonts w:ascii="Calibri" w:hAnsi="Calibri"/>
      <w:lang w:val="en-US" w:eastAsia="en-US"/>
    </w:rPr>
  </w:style>
  <w:style w:type="character" w:customStyle="1" w:styleId="FootnoteTextChar">
    <w:name w:val="Footnote Text Char"/>
    <w:link w:val="FootnoteText"/>
    <w:semiHidden/>
    <w:locked/>
    <w:rsid w:val="00D74A81"/>
    <w:rPr>
      <w:rFonts w:ascii="Calibri" w:hAnsi="Calibri"/>
      <w:lang w:val="en-US" w:eastAsia="en-US" w:bidi="ar-SA"/>
    </w:rPr>
  </w:style>
  <w:style w:type="character" w:styleId="FootnoteReference">
    <w:name w:val="footnote reference"/>
    <w:semiHidden/>
    <w:rsid w:val="00D74A81"/>
    <w:rPr>
      <w:rFonts w:cs="Times New Roman"/>
      <w:vertAlign w:val="superscript"/>
    </w:rPr>
  </w:style>
  <w:style w:type="character" w:customStyle="1" w:styleId="Bodytext0">
    <w:name w:val="Body text_"/>
    <w:link w:val="BodyText1"/>
    <w:locked/>
    <w:rsid w:val="00D74A81"/>
    <w:rPr>
      <w:sz w:val="21"/>
      <w:szCs w:val="21"/>
      <w:shd w:val="clear" w:color="auto" w:fill="FFFFFF"/>
      <w:lang w:bidi="ar-SA"/>
    </w:rPr>
  </w:style>
  <w:style w:type="paragraph" w:customStyle="1" w:styleId="BodyText1">
    <w:name w:val="Body Text1"/>
    <w:basedOn w:val="Normal"/>
    <w:link w:val="Bodytext0"/>
    <w:rsid w:val="00D74A81"/>
    <w:pPr>
      <w:shd w:val="clear" w:color="auto" w:fill="FFFFFF"/>
      <w:spacing w:before="840" w:line="240" w:lineRule="atLeast"/>
    </w:pPr>
    <w:rPr>
      <w:sz w:val="21"/>
      <w:szCs w:val="21"/>
      <w:shd w:val="clear" w:color="auto" w:fill="FFFFFF"/>
      <w:lang w:val="x-none" w:eastAsia="x-none"/>
    </w:rPr>
  </w:style>
  <w:style w:type="paragraph" w:customStyle="1" w:styleId="BodyText20">
    <w:name w:val="Body Text2"/>
    <w:basedOn w:val="Normal"/>
    <w:rsid w:val="00D74A81"/>
    <w:pPr>
      <w:shd w:val="clear" w:color="auto" w:fill="FFFFFF"/>
      <w:spacing w:line="461" w:lineRule="exact"/>
      <w:ind w:hanging="540"/>
      <w:jc w:val="center"/>
    </w:pPr>
    <w:rPr>
      <w:rFonts w:ascii="Tahoma" w:hAnsi="Tahoma" w:cs="Tahoma"/>
      <w:color w:val="000000"/>
      <w:sz w:val="21"/>
      <w:szCs w:val="21"/>
      <w:lang w:val="en-US" w:eastAsia="en-US"/>
    </w:rPr>
  </w:style>
  <w:style w:type="character" w:customStyle="1" w:styleId="Bodytext10pt">
    <w:name w:val="Body text + 10 pt"/>
    <w:aliases w:val="Bold"/>
    <w:rsid w:val="00D74A81"/>
    <w:rPr>
      <w:b/>
      <w:bCs/>
      <w:spacing w:val="0"/>
      <w:sz w:val="20"/>
      <w:szCs w:val="20"/>
      <w:shd w:val="clear" w:color="auto" w:fill="FFFFFF"/>
      <w:lang w:bidi="ar-SA"/>
    </w:rPr>
  </w:style>
  <w:style w:type="character" w:customStyle="1" w:styleId="Bodytext8pt">
    <w:name w:val="Body text + 8 pt"/>
    <w:aliases w:val="Italic,Spacing 1 pt"/>
    <w:rsid w:val="00D74A81"/>
    <w:rPr>
      <w:i/>
      <w:iCs/>
      <w:spacing w:val="30"/>
      <w:sz w:val="16"/>
      <w:szCs w:val="16"/>
      <w:shd w:val="clear" w:color="auto" w:fill="FFFFFF"/>
      <w:lang w:bidi="ar-SA"/>
    </w:rPr>
  </w:style>
  <w:style w:type="paragraph" w:customStyle="1" w:styleId="BodyText3">
    <w:name w:val="Body Text3"/>
    <w:basedOn w:val="Normal"/>
    <w:rsid w:val="00D74A81"/>
    <w:pPr>
      <w:shd w:val="clear" w:color="auto" w:fill="FFFFFF"/>
      <w:spacing w:before="780" w:after="120" w:line="240" w:lineRule="atLeast"/>
    </w:pPr>
    <w:rPr>
      <w:rFonts w:ascii="Tahoma" w:hAnsi="Tahoma" w:cs="Tahoma"/>
      <w:color w:val="000000"/>
      <w:sz w:val="21"/>
      <w:szCs w:val="21"/>
      <w:lang w:val="en-US" w:eastAsia="en-US"/>
    </w:rPr>
  </w:style>
  <w:style w:type="paragraph" w:customStyle="1" w:styleId="a1">
    <w:name w:val="Абзац списка"/>
    <w:basedOn w:val="Normal"/>
    <w:rsid w:val="00DC2471"/>
    <w:pPr>
      <w:spacing w:after="200" w:line="276" w:lineRule="auto"/>
      <w:ind w:left="720"/>
    </w:pPr>
    <w:rPr>
      <w:rFonts w:ascii="Calibri" w:eastAsia="Calibri" w:hAnsi="Calibri" w:cs="Calibri"/>
      <w:sz w:val="22"/>
      <w:szCs w:val="22"/>
      <w:lang w:val="en-US"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Обычный (веб) Char"/>
    <w:link w:val="NormalWeb"/>
    <w:locked/>
    <w:rsid w:val="00A8207D"/>
    <w:rPr>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312467">
      <w:bodyDiv w:val="1"/>
      <w:marLeft w:val="0"/>
      <w:marRight w:val="0"/>
      <w:marTop w:val="0"/>
      <w:marBottom w:val="0"/>
      <w:divBdr>
        <w:top w:val="none" w:sz="0" w:space="0" w:color="auto"/>
        <w:left w:val="none" w:sz="0" w:space="0" w:color="auto"/>
        <w:bottom w:val="none" w:sz="0" w:space="0" w:color="auto"/>
        <w:right w:val="none" w:sz="0" w:space="0" w:color="auto"/>
      </w:divBdr>
    </w:div>
    <w:div w:id="141509806">
      <w:bodyDiv w:val="1"/>
      <w:marLeft w:val="0"/>
      <w:marRight w:val="0"/>
      <w:marTop w:val="0"/>
      <w:marBottom w:val="0"/>
      <w:divBdr>
        <w:top w:val="none" w:sz="0" w:space="0" w:color="auto"/>
        <w:left w:val="none" w:sz="0" w:space="0" w:color="auto"/>
        <w:bottom w:val="none" w:sz="0" w:space="0" w:color="auto"/>
        <w:right w:val="none" w:sz="0" w:space="0" w:color="auto"/>
      </w:divBdr>
    </w:div>
    <w:div w:id="230429793">
      <w:bodyDiv w:val="1"/>
      <w:marLeft w:val="0"/>
      <w:marRight w:val="0"/>
      <w:marTop w:val="0"/>
      <w:marBottom w:val="0"/>
      <w:divBdr>
        <w:top w:val="none" w:sz="0" w:space="0" w:color="auto"/>
        <w:left w:val="none" w:sz="0" w:space="0" w:color="auto"/>
        <w:bottom w:val="none" w:sz="0" w:space="0" w:color="auto"/>
        <w:right w:val="none" w:sz="0" w:space="0" w:color="auto"/>
      </w:divBdr>
    </w:div>
    <w:div w:id="369769305">
      <w:bodyDiv w:val="1"/>
      <w:marLeft w:val="0"/>
      <w:marRight w:val="0"/>
      <w:marTop w:val="0"/>
      <w:marBottom w:val="0"/>
      <w:divBdr>
        <w:top w:val="none" w:sz="0" w:space="0" w:color="auto"/>
        <w:left w:val="none" w:sz="0" w:space="0" w:color="auto"/>
        <w:bottom w:val="none" w:sz="0" w:space="0" w:color="auto"/>
        <w:right w:val="none" w:sz="0" w:space="0" w:color="auto"/>
      </w:divBdr>
    </w:div>
    <w:div w:id="721558294">
      <w:bodyDiv w:val="1"/>
      <w:marLeft w:val="0"/>
      <w:marRight w:val="0"/>
      <w:marTop w:val="0"/>
      <w:marBottom w:val="0"/>
      <w:divBdr>
        <w:top w:val="none" w:sz="0" w:space="0" w:color="auto"/>
        <w:left w:val="none" w:sz="0" w:space="0" w:color="auto"/>
        <w:bottom w:val="none" w:sz="0" w:space="0" w:color="auto"/>
        <w:right w:val="none" w:sz="0" w:space="0" w:color="auto"/>
      </w:divBdr>
    </w:div>
    <w:div w:id="1478186914">
      <w:bodyDiv w:val="1"/>
      <w:marLeft w:val="0"/>
      <w:marRight w:val="0"/>
      <w:marTop w:val="0"/>
      <w:marBottom w:val="0"/>
      <w:divBdr>
        <w:top w:val="none" w:sz="0" w:space="0" w:color="auto"/>
        <w:left w:val="none" w:sz="0" w:space="0" w:color="auto"/>
        <w:bottom w:val="none" w:sz="0" w:space="0" w:color="auto"/>
        <w:right w:val="none" w:sz="0" w:space="0" w:color="auto"/>
      </w:divBdr>
    </w:div>
    <w:div w:id="207542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190</Words>
  <Characters>1086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"RAS"</Company>
  <LinksUpToDate>false</LinksUpToDate>
  <CharactersWithSpaces>1274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 Computers</dc:creator>
  <cp:keywords/>
  <cp:lastModifiedBy>Sveta Harosyan</cp:lastModifiedBy>
  <cp:revision>6</cp:revision>
  <cp:lastPrinted>2023-03-21T09:10:00Z</cp:lastPrinted>
  <dcterms:created xsi:type="dcterms:W3CDTF">2023-11-03T07:53:00Z</dcterms:created>
  <dcterms:modified xsi:type="dcterms:W3CDTF">2023-11-24T04:43:00Z</dcterms:modified>
</cp:coreProperties>
</file>