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64C59" w14:textId="77777777" w:rsidR="0090788B" w:rsidRPr="004E59FC" w:rsidRDefault="0090788B" w:rsidP="00B20581">
      <w:pPr>
        <w:ind w:left="-567" w:right="-331" w:firstLine="425"/>
        <w:jc w:val="center"/>
        <w:rPr>
          <w:rFonts w:ascii="GHEA Grapalat" w:hAnsi="GHEA Grapalat" w:cs="Sylfaen"/>
          <w:b/>
          <w:lang w:val="hy-AM"/>
        </w:rPr>
      </w:pPr>
    </w:p>
    <w:p w14:paraId="2B6BACB4" w14:textId="77777777" w:rsidR="0090788B" w:rsidRPr="004E59FC" w:rsidRDefault="00375AA3" w:rsidP="00B20581">
      <w:pPr>
        <w:ind w:left="-567" w:right="-331" w:firstLine="425"/>
        <w:jc w:val="center"/>
        <w:rPr>
          <w:rFonts w:ascii="GHEA Grapalat" w:hAnsi="GHEA Grapalat" w:cs="Sylfaen"/>
          <w:b/>
          <w:lang w:val="hy-AM"/>
        </w:rPr>
      </w:pPr>
      <w:r w:rsidRPr="004E59FC">
        <w:rPr>
          <w:rFonts w:ascii="GHEA Grapalat" w:hAnsi="GHEA Grapalat" w:cs="Sylfaen"/>
          <w:b/>
          <w:lang w:val="hy-AM"/>
        </w:rPr>
        <w:t xml:space="preserve">    </w:t>
      </w:r>
      <w:r w:rsidR="0090788B" w:rsidRPr="004E59FC">
        <w:rPr>
          <w:rFonts w:ascii="GHEA Grapalat" w:hAnsi="GHEA Grapalat" w:cs="Sylfaen"/>
          <w:b/>
          <w:lang w:val="hy-AM"/>
        </w:rPr>
        <w:t>ՀԻՄՆԱՎՈՐՈՒՄ</w:t>
      </w:r>
    </w:p>
    <w:p w14:paraId="5CCD3BF9" w14:textId="77777777" w:rsidR="0090788B" w:rsidRPr="004E59FC" w:rsidRDefault="0090788B" w:rsidP="00B20581">
      <w:pPr>
        <w:spacing w:line="360" w:lineRule="auto"/>
        <w:ind w:left="-567" w:right="-331" w:firstLine="425"/>
        <w:jc w:val="center"/>
        <w:rPr>
          <w:rFonts w:ascii="GHEA Grapalat" w:hAnsi="GHEA Grapalat"/>
          <w:b/>
          <w:lang w:val="hy-AM"/>
        </w:rPr>
      </w:pPr>
    </w:p>
    <w:p w14:paraId="48829D58" w14:textId="5CD30B6B" w:rsidR="0090788B" w:rsidRPr="004E59FC" w:rsidRDefault="00703F32" w:rsidP="00B20581">
      <w:pPr>
        <w:spacing w:line="360" w:lineRule="auto"/>
        <w:ind w:left="-567" w:right="-331" w:firstLine="425"/>
        <w:jc w:val="center"/>
        <w:rPr>
          <w:rFonts w:ascii="GHEA Grapalat" w:hAnsi="GHEA Grapalat"/>
          <w:b/>
          <w:lang w:val="hy-AM"/>
        </w:rPr>
      </w:pPr>
      <w:r w:rsidRPr="004E59FC">
        <w:rPr>
          <w:rFonts w:ascii="GHEA Grapalat" w:hAnsi="GHEA Grapalat"/>
          <w:b/>
          <w:lang w:val="hy-AM"/>
        </w:rPr>
        <w:t xml:space="preserve"> Հայաստանի Հանրապետության Վայոց ձորի մարզի ««</w:t>
      </w:r>
      <w:r w:rsidR="005643AD" w:rsidRPr="004E59FC">
        <w:rPr>
          <w:rFonts w:ascii="GHEA Grapalat" w:hAnsi="GHEA Grapalat"/>
          <w:b/>
          <w:lang w:val="hy-AM"/>
        </w:rPr>
        <w:t>Արենիի</w:t>
      </w:r>
      <w:r w:rsidRPr="004E59FC">
        <w:rPr>
          <w:rFonts w:ascii="GHEA Grapalat" w:hAnsi="GHEA Grapalat"/>
          <w:b/>
          <w:lang w:val="hy-AM"/>
        </w:rPr>
        <w:t>»</w:t>
      </w:r>
      <w:r w:rsidR="005971FC" w:rsidRPr="004E59FC">
        <w:rPr>
          <w:rFonts w:ascii="GHEA Grapalat" w:hAnsi="GHEA Grapalat"/>
          <w:b/>
          <w:lang w:val="hy-AM"/>
        </w:rPr>
        <w:t xml:space="preserve"> առողջության առաջնային պահպանման կենտրոն» պետական ոչ առ</w:t>
      </w:r>
      <w:r w:rsidR="0078798A" w:rsidRPr="004E59FC">
        <w:rPr>
          <w:rFonts w:ascii="GHEA Grapalat" w:hAnsi="GHEA Grapalat"/>
          <w:b/>
          <w:lang w:val="hy-AM"/>
        </w:rPr>
        <w:t>և</w:t>
      </w:r>
      <w:r w:rsidR="005971FC" w:rsidRPr="004E59FC">
        <w:rPr>
          <w:rFonts w:ascii="GHEA Grapalat" w:hAnsi="GHEA Grapalat"/>
          <w:b/>
          <w:lang w:val="hy-AM"/>
        </w:rPr>
        <w:t xml:space="preserve">տրային կազմակերպությունը վերակազմավորման ձևով </w:t>
      </w:r>
      <w:r w:rsidR="00FA657B" w:rsidRPr="004E59FC">
        <w:rPr>
          <w:rFonts w:ascii="GHEA Grapalat" w:hAnsi="GHEA Grapalat"/>
          <w:b/>
          <w:i/>
          <w:lang w:val="hy-AM"/>
        </w:rPr>
        <w:t>«</w:t>
      </w:r>
      <w:r w:rsidR="00FA657B" w:rsidRPr="004E59FC">
        <w:rPr>
          <w:rFonts w:ascii="GHEA Grapalat" w:hAnsi="GHEA Grapalat"/>
          <w:b/>
          <w:lang w:val="hy-AM"/>
        </w:rPr>
        <w:t xml:space="preserve">Արենիի» առողջության առաջնային պահպանման կենտրոն փակ բաժնետիրական ընկերության </w:t>
      </w:r>
      <w:r w:rsidR="005971FC" w:rsidRPr="004E59FC">
        <w:rPr>
          <w:rFonts w:ascii="GHEA Grapalat" w:hAnsi="GHEA Grapalat"/>
          <w:b/>
          <w:lang w:val="hy-AM"/>
        </w:rPr>
        <w:t xml:space="preserve">վերակազմակերպելու մասին» </w:t>
      </w:r>
      <w:r w:rsidR="0090788B" w:rsidRPr="004E59FC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C272B7" w:rsidRPr="004E59FC">
        <w:rPr>
          <w:rFonts w:ascii="GHEA Grapalat" w:hAnsi="GHEA Grapalat"/>
          <w:b/>
          <w:lang w:val="hy-AM"/>
        </w:rPr>
        <w:t>կառավարության</w:t>
      </w:r>
      <w:r w:rsidR="0090788B" w:rsidRPr="004E59FC">
        <w:rPr>
          <w:rFonts w:ascii="GHEA Grapalat" w:hAnsi="GHEA Grapalat"/>
          <w:b/>
          <w:lang w:val="hy-AM"/>
        </w:rPr>
        <w:t xml:space="preserve"> որոշման նախագ</w:t>
      </w:r>
      <w:r w:rsidR="005971FC" w:rsidRPr="004E59FC">
        <w:rPr>
          <w:rFonts w:ascii="GHEA Grapalat" w:hAnsi="GHEA Grapalat"/>
          <w:b/>
          <w:lang w:val="hy-AM"/>
        </w:rPr>
        <w:t>ծի</w:t>
      </w:r>
    </w:p>
    <w:p w14:paraId="55DB034C" w14:textId="77777777" w:rsidR="0090788B" w:rsidRPr="004E59FC" w:rsidRDefault="0090788B" w:rsidP="00B20581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af-ZA"/>
        </w:rPr>
      </w:pPr>
    </w:p>
    <w:p w14:paraId="4E1A5BA4" w14:textId="02439BD1" w:rsidR="0090788B" w:rsidRPr="004E59FC" w:rsidRDefault="0090788B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b/>
          <w:lang w:val="af-ZA"/>
        </w:rPr>
      </w:pPr>
      <w:r w:rsidRPr="004E59FC">
        <w:rPr>
          <w:rFonts w:ascii="GHEA Grapalat" w:hAnsi="GHEA Grapalat" w:cs="Sylfaen"/>
          <w:b/>
          <w:lang w:val="hy-AM"/>
        </w:rPr>
        <w:t xml:space="preserve">1. </w:t>
      </w:r>
      <w:r w:rsidRPr="004E59FC">
        <w:rPr>
          <w:rFonts w:ascii="GHEA Grapalat" w:hAnsi="GHEA Grapalat" w:cs="Sylfaen"/>
          <w:b/>
          <w:lang w:val="af-ZA"/>
        </w:rPr>
        <w:t>Իրավական</w:t>
      </w:r>
      <w:r w:rsidRPr="004E59FC">
        <w:rPr>
          <w:rFonts w:ascii="GHEA Grapalat" w:hAnsi="GHEA Grapalat" w:cs="Times Armenian"/>
          <w:b/>
          <w:lang w:val="af-ZA"/>
        </w:rPr>
        <w:t xml:space="preserve"> </w:t>
      </w:r>
      <w:r w:rsidRPr="004E59FC">
        <w:rPr>
          <w:rFonts w:ascii="GHEA Grapalat" w:hAnsi="GHEA Grapalat" w:cs="Sylfaen"/>
          <w:b/>
          <w:lang w:val="af-ZA"/>
        </w:rPr>
        <w:t>ակտի</w:t>
      </w:r>
      <w:r w:rsidRPr="004E59FC">
        <w:rPr>
          <w:rFonts w:ascii="GHEA Grapalat" w:hAnsi="GHEA Grapalat" w:cs="Sylfaen"/>
          <w:b/>
          <w:lang w:val="hy-AM"/>
        </w:rPr>
        <w:t xml:space="preserve"> ընդունման</w:t>
      </w:r>
      <w:r w:rsidRPr="004E59FC">
        <w:rPr>
          <w:rFonts w:ascii="GHEA Grapalat" w:hAnsi="GHEA Grapalat" w:cs="Times Armenian"/>
          <w:b/>
          <w:lang w:val="af-ZA"/>
        </w:rPr>
        <w:t xml:space="preserve"> </w:t>
      </w:r>
      <w:r w:rsidRPr="004E59FC">
        <w:rPr>
          <w:rFonts w:ascii="GHEA Grapalat" w:hAnsi="GHEA Grapalat" w:cs="Sylfaen"/>
          <w:b/>
          <w:lang w:val="af-ZA"/>
        </w:rPr>
        <w:t>անհրաժեշտությունը</w:t>
      </w:r>
      <w:r w:rsidRPr="004E59FC">
        <w:rPr>
          <w:rFonts w:ascii="GHEA Grapalat" w:hAnsi="GHEA Grapalat" w:cs="Times Armenian"/>
          <w:b/>
          <w:lang w:val="af-ZA"/>
        </w:rPr>
        <w:t xml:space="preserve"> (</w:t>
      </w:r>
      <w:r w:rsidRPr="004E59FC">
        <w:rPr>
          <w:rFonts w:ascii="GHEA Grapalat" w:hAnsi="GHEA Grapalat" w:cs="Sylfaen"/>
          <w:b/>
          <w:lang w:val="af-ZA"/>
        </w:rPr>
        <w:t>նպատակը</w:t>
      </w:r>
      <w:r w:rsidRPr="004E59FC">
        <w:rPr>
          <w:rFonts w:ascii="GHEA Grapalat" w:hAnsi="GHEA Grapalat"/>
          <w:b/>
          <w:lang w:val="af-ZA"/>
        </w:rPr>
        <w:t>)</w:t>
      </w:r>
      <w:r w:rsidR="00C63F48" w:rsidRPr="004E59FC">
        <w:rPr>
          <w:rFonts w:ascii="GHEA Grapalat" w:hAnsi="GHEA Grapalat"/>
          <w:b/>
          <w:lang w:val="af-ZA"/>
        </w:rPr>
        <w:t>.</w:t>
      </w:r>
    </w:p>
    <w:p w14:paraId="643A8508" w14:textId="77777777" w:rsidR="00925929" w:rsidRPr="004E59FC" w:rsidRDefault="00703F32" w:rsidP="00B20581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4E59FC">
        <w:rPr>
          <w:rFonts w:ascii="GHEA Grapalat" w:hAnsi="GHEA Grapalat"/>
          <w:lang w:val="hy-AM"/>
        </w:rPr>
        <w:t>Հայաստանի Հանրապետության Վայոց ձորի մարզի</w:t>
      </w:r>
      <w:r w:rsidRPr="004E59FC">
        <w:rPr>
          <w:rFonts w:ascii="GHEA Grapalat" w:hAnsi="GHEA Grapalat"/>
          <w:b/>
          <w:lang w:val="hy-AM"/>
        </w:rPr>
        <w:t xml:space="preserve"> </w:t>
      </w:r>
      <w:r w:rsidR="00360171" w:rsidRPr="004E59FC">
        <w:rPr>
          <w:rFonts w:ascii="GHEA Grapalat" w:hAnsi="GHEA Grapalat"/>
          <w:lang w:val="hy-AM"/>
        </w:rPr>
        <w:t>«</w:t>
      </w:r>
      <w:r w:rsidR="002F74D2" w:rsidRPr="004E59FC">
        <w:rPr>
          <w:rFonts w:ascii="GHEA Grapalat" w:hAnsi="GHEA Grapalat"/>
          <w:lang w:val="hy-AM"/>
        </w:rPr>
        <w:t>Արենիի</w:t>
      </w:r>
      <w:r w:rsidR="00360171" w:rsidRPr="004E59FC">
        <w:rPr>
          <w:rFonts w:ascii="GHEA Grapalat" w:hAnsi="GHEA Grapalat"/>
          <w:lang w:val="hy-AM"/>
        </w:rPr>
        <w:t xml:space="preserve"> առողջության առաջնային պահպանման կենտրոն» պետական ոչ առ</w:t>
      </w:r>
      <w:r w:rsidR="0078798A" w:rsidRPr="004E59FC">
        <w:rPr>
          <w:rFonts w:ascii="GHEA Grapalat" w:hAnsi="GHEA Grapalat"/>
          <w:lang w:val="hy-AM"/>
        </w:rPr>
        <w:t>և</w:t>
      </w:r>
      <w:r w:rsidR="00360171" w:rsidRPr="004E59FC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="00360171" w:rsidRPr="004E59FC">
        <w:rPr>
          <w:rFonts w:ascii="GHEA Grapalat" w:hAnsi="GHEA Grapalat"/>
          <w:b/>
          <w:lang w:val="hy-AM"/>
        </w:rPr>
        <w:t xml:space="preserve"> </w:t>
      </w:r>
      <w:r w:rsidR="00C272B7" w:rsidRPr="004E59FC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4E59FC">
        <w:rPr>
          <w:rFonts w:ascii="GHEA Grapalat" w:hAnsi="GHEA Grapalat"/>
          <w:lang w:val="hy-AM"/>
        </w:rPr>
        <w:t xml:space="preserve"> </w:t>
      </w:r>
      <w:r w:rsidR="0090788B" w:rsidRPr="004E59FC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4E59FC">
        <w:rPr>
          <w:rFonts w:ascii="GHEA Grapalat" w:hAnsi="GHEA Grapalat" w:cs="Sylfaen"/>
          <w:bCs/>
          <w:lang w:val="af-ZA"/>
        </w:rPr>
        <w:t>(</w:t>
      </w:r>
      <w:r w:rsidR="0090788B" w:rsidRPr="004E59FC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4E59FC">
        <w:rPr>
          <w:rFonts w:ascii="GHEA Grapalat" w:hAnsi="GHEA Grapalat" w:cs="Sylfaen"/>
          <w:bCs/>
          <w:lang w:val="af-ZA"/>
        </w:rPr>
        <w:t>)</w:t>
      </w:r>
      <w:r w:rsidR="0090788B" w:rsidRPr="004E59FC">
        <w:rPr>
          <w:rFonts w:ascii="GHEA Grapalat" w:hAnsi="GHEA Grapalat"/>
          <w:lang w:val="hy-AM"/>
        </w:rPr>
        <w:t xml:space="preserve"> </w:t>
      </w:r>
      <w:r w:rsidR="0090788B" w:rsidRPr="004E59FC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4E59FC">
        <w:rPr>
          <w:rFonts w:ascii="GHEA Grapalat" w:hAnsi="GHEA Grapalat" w:cs="Sylfaen"/>
          <w:lang w:val="hy-AM"/>
        </w:rPr>
        <w:t xml:space="preserve">ՀՀ </w:t>
      </w:r>
      <w:r w:rsidR="00DE3563" w:rsidRPr="004E59FC">
        <w:rPr>
          <w:rFonts w:ascii="GHEA Grapalat" w:hAnsi="GHEA Grapalat" w:cs="Sylfaen"/>
          <w:lang w:val="hy-AM"/>
        </w:rPr>
        <w:t>մարզային</w:t>
      </w:r>
      <w:r w:rsidR="00925929" w:rsidRPr="004E59FC">
        <w:rPr>
          <w:rFonts w:ascii="GHEA Grapalat" w:hAnsi="GHEA Grapalat" w:cs="Sylfaen"/>
          <w:lang w:val="hy-AM"/>
        </w:rPr>
        <w:t xml:space="preserve"> առողջապահական համակարգերի արդիականացմա</w:t>
      </w:r>
      <w:r w:rsidR="00DE3563" w:rsidRPr="004E59FC">
        <w:rPr>
          <w:rFonts w:ascii="GHEA Grapalat" w:hAnsi="GHEA Grapalat" w:cs="Sylfaen"/>
          <w:lang w:val="hy-AM"/>
        </w:rPr>
        <w:t>ն</w:t>
      </w:r>
      <w:r w:rsidR="00925929" w:rsidRPr="004E59FC">
        <w:rPr>
          <w:rFonts w:ascii="GHEA Grapalat" w:hAnsi="GHEA Grapalat" w:cs="Sylfaen"/>
          <w:lang w:val="hy-AM"/>
        </w:rPr>
        <w:t xml:space="preserve"> և օպտիմալացնա</w:t>
      </w:r>
      <w:r w:rsidR="00DE3563" w:rsidRPr="004E59FC">
        <w:rPr>
          <w:rFonts w:ascii="GHEA Grapalat" w:hAnsi="GHEA Grapalat" w:cs="Sylfaen"/>
          <w:lang w:val="hy-AM"/>
        </w:rPr>
        <w:t>ն</w:t>
      </w:r>
      <w:r w:rsidR="008E358B" w:rsidRPr="004E59FC">
        <w:rPr>
          <w:rFonts w:ascii="GHEA Grapalat" w:hAnsi="GHEA Grapalat" w:cs="Sylfaen"/>
          <w:lang w:val="hy-AM"/>
        </w:rPr>
        <w:t xml:space="preserve">, ինչպես նաև </w:t>
      </w:r>
      <w:r w:rsidR="00360171" w:rsidRPr="004E59F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</w:t>
      </w:r>
      <w:r w:rsidR="008E358B" w:rsidRPr="004E59FC">
        <w:rPr>
          <w:rFonts w:ascii="GHEA Grapalat" w:hAnsi="GHEA Grapalat" w:cs="Sylfaen"/>
          <w:lang w:val="hy-AM"/>
        </w:rPr>
        <w:t xml:space="preserve"> կատարման անհրաժեշտությամբ:  </w:t>
      </w:r>
      <w:r w:rsidR="002F6741" w:rsidRPr="004E59FC">
        <w:rPr>
          <w:rFonts w:ascii="GHEA Grapalat" w:hAnsi="GHEA Grapalat" w:cs="Sylfaen"/>
          <w:lang w:val="hy-AM"/>
        </w:rPr>
        <w:t xml:space="preserve"> </w:t>
      </w:r>
    </w:p>
    <w:p w14:paraId="340E77AC" w14:textId="55F916A5" w:rsidR="0018611E" w:rsidRPr="004E59FC" w:rsidRDefault="0090788B" w:rsidP="00B20581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hy-AM"/>
        </w:rPr>
      </w:pPr>
      <w:r w:rsidRPr="004E59FC">
        <w:rPr>
          <w:rFonts w:ascii="GHEA Grapalat" w:hAnsi="GHEA Grapalat"/>
          <w:b/>
          <w:lang w:val="af-ZA"/>
        </w:rPr>
        <w:t xml:space="preserve">2. </w:t>
      </w:r>
      <w:r w:rsidRPr="004E59FC">
        <w:rPr>
          <w:rFonts w:ascii="GHEA Grapalat" w:hAnsi="GHEA Grapalat" w:cs="Sylfaen"/>
          <w:b/>
          <w:lang w:val="af-ZA"/>
        </w:rPr>
        <w:t>Ընթացիկ</w:t>
      </w:r>
      <w:r w:rsidRPr="004E59FC">
        <w:rPr>
          <w:rFonts w:ascii="GHEA Grapalat" w:hAnsi="GHEA Grapalat"/>
          <w:b/>
          <w:lang w:val="af-ZA"/>
        </w:rPr>
        <w:t xml:space="preserve"> </w:t>
      </w:r>
      <w:r w:rsidRPr="004E59FC">
        <w:rPr>
          <w:rFonts w:ascii="GHEA Grapalat" w:hAnsi="GHEA Grapalat" w:cs="Sylfaen"/>
          <w:b/>
          <w:lang w:val="af-ZA"/>
        </w:rPr>
        <w:t>իրավիճակը</w:t>
      </w:r>
      <w:r w:rsidRPr="004E59FC">
        <w:rPr>
          <w:rFonts w:ascii="GHEA Grapalat" w:hAnsi="GHEA Grapalat"/>
          <w:b/>
          <w:lang w:val="af-ZA"/>
        </w:rPr>
        <w:t xml:space="preserve"> </w:t>
      </w:r>
      <w:r w:rsidRPr="004E59FC">
        <w:rPr>
          <w:rFonts w:ascii="GHEA Grapalat" w:hAnsi="GHEA Grapalat" w:cs="Sylfaen"/>
          <w:b/>
          <w:lang w:val="af-ZA"/>
        </w:rPr>
        <w:t>և</w:t>
      </w:r>
      <w:r w:rsidRPr="004E59FC">
        <w:rPr>
          <w:rFonts w:ascii="GHEA Grapalat" w:hAnsi="GHEA Grapalat"/>
          <w:b/>
          <w:lang w:val="af-ZA"/>
        </w:rPr>
        <w:t xml:space="preserve"> </w:t>
      </w:r>
      <w:r w:rsidRPr="004E59FC">
        <w:rPr>
          <w:rFonts w:ascii="GHEA Grapalat" w:hAnsi="GHEA Grapalat" w:cs="Sylfaen"/>
          <w:b/>
          <w:lang w:val="af-ZA"/>
        </w:rPr>
        <w:t>խնդիրները</w:t>
      </w:r>
      <w:r w:rsidR="00C63F48" w:rsidRPr="004E59FC">
        <w:rPr>
          <w:rFonts w:ascii="GHEA Grapalat" w:hAnsi="GHEA Grapalat" w:cs="Sylfaen"/>
          <w:b/>
          <w:lang w:val="af-ZA"/>
        </w:rPr>
        <w:t>.</w:t>
      </w:r>
      <w:r w:rsidR="00360171" w:rsidRPr="004E59FC">
        <w:rPr>
          <w:rFonts w:ascii="GHEA Grapalat" w:hAnsi="GHEA Grapalat" w:cs="Sylfaen"/>
          <w:b/>
          <w:lang w:val="hy-AM"/>
        </w:rPr>
        <w:t xml:space="preserve"> </w:t>
      </w:r>
    </w:p>
    <w:p w14:paraId="2A11CD50" w14:textId="77777777" w:rsidR="00925929" w:rsidRPr="004E59FC" w:rsidRDefault="00925929" w:rsidP="00B20581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hy-AM"/>
        </w:rPr>
      </w:pPr>
      <w:r w:rsidRPr="004E59FC">
        <w:rPr>
          <w:rFonts w:ascii="GHEA Grapalat" w:eastAsia="Calibri" w:hAnsi="GHEA Grapalat" w:cs="Sylfaen"/>
          <w:lang w:val="hy-AM"/>
        </w:rPr>
        <w:t xml:space="preserve">ՀՀ Վայոց Ձորի </w:t>
      </w:r>
      <w:r w:rsidR="0018611E" w:rsidRPr="004E59FC">
        <w:rPr>
          <w:rFonts w:ascii="GHEA Grapalat" w:eastAsia="Calibri" w:hAnsi="GHEA Grapalat" w:cs="Sylfaen"/>
          <w:lang w:val="hy-AM"/>
        </w:rPr>
        <w:t xml:space="preserve">մարզն </w:t>
      </w:r>
      <w:r w:rsidRPr="004E59FC">
        <w:rPr>
          <w:rFonts w:ascii="GHEA Grapalat" w:eastAsia="Calibri" w:hAnsi="GHEA Grapalat" w:cs="Sylfaen"/>
          <w:lang w:val="hy-AM"/>
        </w:rPr>
        <w:t xml:space="preserve">ընդգրկում է 3 քաղաք` </w:t>
      </w:r>
      <w:r w:rsidR="00B20581" w:rsidRPr="004E59FC">
        <w:rPr>
          <w:rFonts w:ascii="GHEA Grapalat" w:eastAsia="Calibri" w:hAnsi="GHEA Grapalat" w:cs="Sylfaen"/>
          <w:lang w:val="hy-AM"/>
        </w:rPr>
        <w:t>Եղեգնա</w:t>
      </w:r>
      <w:r w:rsidRPr="004E59FC">
        <w:rPr>
          <w:rFonts w:ascii="GHEA Grapalat" w:eastAsia="Calibri" w:hAnsi="GHEA Grapalat" w:cs="Sylfaen"/>
          <w:lang w:val="hy-AM"/>
        </w:rPr>
        <w:t>ձոր, Վայք, Ջերմուկ, ինչպես նաև 4</w:t>
      </w:r>
      <w:r w:rsidR="0018611E" w:rsidRPr="004E59FC">
        <w:rPr>
          <w:rFonts w:ascii="GHEA Grapalat" w:eastAsia="Calibri" w:hAnsi="GHEA Grapalat" w:cs="Sylfaen"/>
          <w:lang w:val="hy-AM"/>
        </w:rPr>
        <w:t>2</w:t>
      </w:r>
      <w:r w:rsidRPr="004E59FC">
        <w:rPr>
          <w:rFonts w:ascii="GHEA Grapalat" w:eastAsia="Calibri" w:hAnsi="GHEA Grapalat" w:cs="Sylfaen"/>
          <w:lang w:val="hy-AM"/>
        </w:rPr>
        <w:t xml:space="preserve"> գյուղական համայնք և 52 գյուղ: Վայոց ձորի մարզկենտրոնը՝ Եղեգնաձոր քաղաքն է, որը գտնվում է Երևանից 123 կմ հեռավորության վրա: Վայքի հեռավորությունը մարզկենտրոն Եղեգնաձորից կազմում է շուրջ 16 կմ, Երևանից` շուրջ 132 կմ:</w:t>
      </w:r>
    </w:p>
    <w:p w14:paraId="07FE4903" w14:textId="77777777" w:rsidR="00925929" w:rsidRPr="004E59FC" w:rsidRDefault="00925929" w:rsidP="00B20581">
      <w:pPr>
        <w:spacing w:after="200" w:line="360" w:lineRule="auto"/>
        <w:ind w:left="-567" w:right="-331" w:firstLine="425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4E59FC">
        <w:rPr>
          <w:rFonts w:ascii="GHEA Grapalat" w:eastAsia="Calibri" w:hAnsi="GHEA Grapalat" w:cs="Sylfaen"/>
          <w:lang w:val="hy-AM" w:eastAsia="en-US"/>
        </w:rPr>
        <w:t>Եղեգնաձորի տարածաշրջանում գործում է «Եղեգնաձորի բժշկական կենտրոն» ՓԲԸ-ն (45 մահճակալ), որը սպասարկում է Եղեգնաձորի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տարածաշրջանի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շուրջ</w:t>
      </w:r>
      <w:r w:rsidRPr="004E59FC">
        <w:rPr>
          <w:rFonts w:ascii="GHEA Grapalat" w:eastAsia="Calibri" w:hAnsi="GHEA Grapalat"/>
          <w:lang w:val="hy-AM" w:eastAsia="en-US"/>
        </w:rPr>
        <w:t xml:space="preserve"> 32.7 </w:t>
      </w:r>
      <w:r w:rsidRPr="004E59FC">
        <w:rPr>
          <w:rFonts w:ascii="GHEA Grapalat" w:eastAsia="Calibri" w:hAnsi="GHEA Grapalat" w:cs="Sylfaen"/>
          <w:lang w:val="hy-AM" w:eastAsia="en-US"/>
        </w:rPr>
        <w:t>հազար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ազգաբնակչությանը</w:t>
      </w:r>
      <w:r w:rsidRPr="004E59FC">
        <w:rPr>
          <w:rFonts w:ascii="GHEA Grapalat" w:eastAsia="Calibri" w:hAnsi="GHEA Grapalat"/>
          <w:lang w:val="hy-AM" w:eastAsia="en-US"/>
        </w:rPr>
        <w:t xml:space="preserve">: </w:t>
      </w:r>
      <w:r w:rsidRPr="004E59FC">
        <w:rPr>
          <w:rFonts w:ascii="GHEA Grapalat" w:eastAsia="Calibri" w:hAnsi="GHEA Grapalat" w:cs="Sylfaen"/>
          <w:lang w:val="hy-AM" w:eastAsia="en-US"/>
        </w:rPr>
        <w:t>Եղեգնաձորի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ԲԿ</w:t>
      </w:r>
      <w:r w:rsidRPr="004E59FC">
        <w:rPr>
          <w:rFonts w:ascii="GHEA Grapalat" w:eastAsia="Calibri" w:hAnsi="GHEA Grapalat"/>
          <w:lang w:val="hy-AM" w:eastAsia="en-US"/>
        </w:rPr>
        <w:t>-</w:t>
      </w:r>
      <w:r w:rsidRPr="004E59FC">
        <w:rPr>
          <w:rFonts w:ascii="GHEA Grapalat" w:eastAsia="Calibri" w:hAnsi="GHEA Grapalat" w:cs="Sylfaen"/>
          <w:lang w:val="hy-AM" w:eastAsia="en-US"/>
        </w:rPr>
        <w:t>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զբաղեցնում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շուրջ</w:t>
      </w:r>
      <w:r w:rsidRPr="004E59FC">
        <w:rPr>
          <w:rFonts w:ascii="GHEA Grapalat" w:eastAsia="Calibri" w:hAnsi="GHEA Grapalat"/>
          <w:lang w:val="hy-AM" w:eastAsia="en-US"/>
        </w:rPr>
        <w:t xml:space="preserve"> 4224 </w:t>
      </w:r>
      <w:r w:rsidRPr="004E59FC">
        <w:rPr>
          <w:rFonts w:ascii="GHEA Grapalat" w:eastAsia="Calibri" w:hAnsi="GHEA Grapalat" w:cs="Sylfaen"/>
          <w:lang w:val="hy-AM" w:eastAsia="en-US"/>
        </w:rPr>
        <w:t>քմ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տարածք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և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կազմված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երկու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երկհարկանի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մասնաշենքերից</w:t>
      </w:r>
      <w:r w:rsidRPr="004E59FC">
        <w:rPr>
          <w:rFonts w:ascii="GHEA Grapalat" w:eastAsia="Calibri" w:hAnsi="GHEA Grapalat"/>
          <w:lang w:val="hy-AM" w:eastAsia="en-US"/>
        </w:rPr>
        <w:t xml:space="preserve">: </w:t>
      </w:r>
      <w:r w:rsidRPr="004E59FC">
        <w:rPr>
          <w:rFonts w:ascii="GHEA Grapalat" w:eastAsia="Calibri" w:hAnsi="GHEA Grapalat" w:cs="Sylfaen"/>
          <w:lang w:val="hy-AM" w:eastAsia="en-US"/>
        </w:rPr>
        <w:t>Հիվանդանոցային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և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ծննդատան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մասնաշենքերը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միացված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են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իրար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միջանցքով</w:t>
      </w:r>
      <w:r w:rsidRPr="004E59FC">
        <w:rPr>
          <w:rFonts w:ascii="GHEA Grapalat" w:eastAsia="Calibri" w:hAnsi="GHEA Grapalat"/>
          <w:lang w:val="hy-AM" w:eastAsia="en-US"/>
        </w:rPr>
        <w:t xml:space="preserve">, </w:t>
      </w:r>
      <w:r w:rsidRPr="004E59FC">
        <w:rPr>
          <w:rFonts w:ascii="GHEA Grapalat" w:eastAsia="Calibri" w:hAnsi="GHEA Grapalat" w:cs="Sylfaen"/>
          <w:lang w:val="hy-AM" w:eastAsia="en-US"/>
        </w:rPr>
        <w:t>իսկ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պոլիկլինիկական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մասնաշենքը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տեղակայված է առանձին:</w:t>
      </w:r>
    </w:p>
    <w:p w14:paraId="4143AE7D" w14:textId="77777777" w:rsidR="001F2DC5" w:rsidRPr="004E59FC" w:rsidRDefault="00925929" w:rsidP="00B20581">
      <w:pPr>
        <w:spacing w:line="360" w:lineRule="auto"/>
        <w:ind w:left="-567" w:right="-331" w:firstLine="425"/>
        <w:jc w:val="both"/>
        <w:rPr>
          <w:rFonts w:ascii="GHEA Grapalat" w:eastAsia="Calibri" w:hAnsi="GHEA Grapalat"/>
          <w:lang w:val="hy-AM" w:eastAsia="en-US"/>
        </w:rPr>
      </w:pPr>
      <w:r w:rsidRPr="004E59FC">
        <w:rPr>
          <w:rFonts w:ascii="GHEA Grapalat" w:eastAsia="Calibri" w:hAnsi="GHEA Grapalat" w:cs="Sylfaen"/>
          <w:lang w:val="hy-AM" w:eastAsia="en-US"/>
        </w:rPr>
        <w:t>Վայքի տարածաշրջանում գործում է «Վայքի բուժական միավորում» ՓԲԸ-ն` 3</w:t>
      </w:r>
      <w:r w:rsidR="000A7392" w:rsidRPr="004E59FC">
        <w:rPr>
          <w:rFonts w:ascii="GHEA Grapalat" w:eastAsia="Calibri" w:hAnsi="GHEA Grapalat" w:cs="Sylfaen"/>
          <w:lang w:val="hy-AM" w:eastAsia="en-US"/>
        </w:rPr>
        <w:t>0</w:t>
      </w:r>
      <w:r w:rsidRPr="004E59FC">
        <w:rPr>
          <w:rFonts w:ascii="GHEA Grapalat" w:eastAsia="Calibri" w:hAnsi="GHEA Grapalat" w:cs="Sylfaen"/>
          <w:lang w:val="hy-AM" w:eastAsia="en-US"/>
        </w:rPr>
        <w:t xml:space="preserve"> մահճակալային ֆոնդով, որը սպասարկում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Վայքի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և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Ջերմուկի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տարածաշրջանների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բնակչությանը՝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շուրջ</w:t>
      </w:r>
      <w:r w:rsidRPr="004E59FC">
        <w:rPr>
          <w:rFonts w:ascii="GHEA Grapalat" w:eastAsia="Calibri" w:hAnsi="GHEA Grapalat"/>
          <w:lang w:val="hy-AM" w:eastAsia="en-US"/>
        </w:rPr>
        <w:t xml:space="preserve"> 17.6 </w:t>
      </w:r>
      <w:r w:rsidRPr="004E59FC">
        <w:rPr>
          <w:rFonts w:ascii="GHEA Grapalat" w:eastAsia="Calibri" w:hAnsi="GHEA Grapalat" w:cs="Sylfaen"/>
          <w:lang w:val="hy-AM" w:eastAsia="en-US"/>
        </w:rPr>
        <w:t>հազար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մարդ</w:t>
      </w:r>
      <w:r w:rsidRPr="004E59FC">
        <w:rPr>
          <w:rFonts w:ascii="GHEA Grapalat" w:eastAsia="Calibri" w:hAnsi="GHEA Grapalat"/>
          <w:lang w:val="hy-AM" w:eastAsia="en-US"/>
        </w:rPr>
        <w:t xml:space="preserve">: </w:t>
      </w:r>
      <w:r w:rsidRPr="004E59FC">
        <w:rPr>
          <w:rFonts w:ascii="GHEA Grapalat" w:eastAsia="Calibri" w:hAnsi="GHEA Grapalat" w:cs="Sylfaen"/>
          <w:lang w:val="hy-AM" w:eastAsia="en-US"/>
        </w:rPr>
        <w:t>Ծառայություններն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իրականացվում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են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հիմնական</w:t>
      </w:r>
      <w:r w:rsidRPr="004E59FC">
        <w:rPr>
          <w:rFonts w:ascii="GHEA Grapalat" w:eastAsia="Calibri" w:hAnsi="GHEA Grapalat"/>
          <w:lang w:val="hy-AM" w:eastAsia="en-US"/>
        </w:rPr>
        <w:t xml:space="preserve">, </w:t>
      </w:r>
      <w:r w:rsidRPr="004E59FC">
        <w:rPr>
          <w:rFonts w:ascii="GHEA Grapalat" w:eastAsia="Calibri" w:hAnsi="GHEA Grapalat" w:cs="Sylfaen"/>
          <w:lang w:val="hy-AM" w:eastAsia="en-US"/>
        </w:rPr>
        <w:t>ծննդատան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և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ինֆեկցիոն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ծառայության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մասնաշենքերում</w:t>
      </w:r>
      <w:r w:rsidRPr="004E59FC">
        <w:rPr>
          <w:rFonts w:ascii="GHEA Grapalat" w:eastAsia="Calibri" w:hAnsi="GHEA Grapalat"/>
          <w:lang w:val="hy-AM" w:eastAsia="en-US"/>
        </w:rPr>
        <w:t xml:space="preserve">: </w:t>
      </w:r>
      <w:r w:rsidRPr="004E59FC">
        <w:rPr>
          <w:rFonts w:ascii="GHEA Grapalat" w:eastAsia="Calibri" w:hAnsi="GHEA Grapalat" w:cs="Sylfaen"/>
          <w:lang w:val="hy-AM" w:eastAsia="en-US"/>
        </w:rPr>
        <w:t>Գլխավոր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մասնաշենքը՝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երկհարկանի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lastRenderedPageBreak/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, </w:t>
      </w:r>
      <w:r w:rsidRPr="004E59FC">
        <w:rPr>
          <w:rFonts w:ascii="GHEA Grapalat" w:eastAsia="Calibri" w:hAnsi="GHEA Grapalat" w:cs="Sylfaen"/>
          <w:lang w:val="hy-AM" w:eastAsia="en-US"/>
        </w:rPr>
        <w:t>զբաղեցնում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շուրջ</w:t>
      </w:r>
      <w:r w:rsidRPr="004E59FC">
        <w:rPr>
          <w:rFonts w:ascii="GHEA Grapalat" w:eastAsia="Calibri" w:hAnsi="GHEA Grapalat"/>
          <w:lang w:val="hy-AM" w:eastAsia="en-US"/>
        </w:rPr>
        <w:t xml:space="preserve"> 1620 </w:t>
      </w:r>
      <w:r w:rsidRPr="004E59FC">
        <w:rPr>
          <w:rFonts w:ascii="GHEA Grapalat" w:eastAsia="Calibri" w:hAnsi="GHEA Grapalat" w:cs="Sylfaen"/>
          <w:lang w:val="hy-AM" w:eastAsia="en-US"/>
        </w:rPr>
        <w:t>քմ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ընդհանուր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մակերեսով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տարածք</w:t>
      </w:r>
      <w:r w:rsidRPr="004E59FC">
        <w:rPr>
          <w:rFonts w:ascii="GHEA Grapalat" w:eastAsia="Calibri" w:hAnsi="GHEA Grapalat"/>
          <w:lang w:val="hy-AM" w:eastAsia="en-US"/>
        </w:rPr>
        <w:t xml:space="preserve">, </w:t>
      </w:r>
      <w:r w:rsidRPr="004E59FC">
        <w:rPr>
          <w:rFonts w:ascii="GHEA Grapalat" w:eastAsia="Calibri" w:hAnsi="GHEA Grapalat" w:cs="Sylfaen"/>
          <w:lang w:val="hy-AM" w:eastAsia="en-US"/>
        </w:rPr>
        <w:t>որը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կառուցվել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 1962-70-</w:t>
      </w:r>
      <w:r w:rsidRPr="004E59FC">
        <w:rPr>
          <w:rFonts w:ascii="GHEA Grapalat" w:eastAsia="Calibri" w:hAnsi="GHEA Grapalat" w:cs="Sylfaen"/>
          <w:lang w:val="hy-AM" w:eastAsia="en-US"/>
        </w:rPr>
        <w:t>ական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թվականներին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և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մասնակի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վերանորոգվել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պետական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բյուջեի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միջոցներով</w:t>
      </w:r>
      <w:r w:rsidRPr="004E59FC">
        <w:rPr>
          <w:rFonts w:ascii="GHEA Grapalat" w:eastAsia="Calibri" w:hAnsi="GHEA Grapalat"/>
          <w:lang w:val="hy-AM" w:eastAsia="en-US"/>
        </w:rPr>
        <w:t xml:space="preserve">: </w:t>
      </w:r>
      <w:r w:rsidRPr="004E59FC">
        <w:rPr>
          <w:rFonts w:ascii="GHEA Grapalat" w:eastAsia="Calibri" w:hAnsi="GHEA Grapalat" w:cs="Sylfaen"/>
          <w:lang w:val="hy-AM" w:eastAsia="en-US"/>
        </w:rPr>
        <w:t>Բուժմիավորման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մյուս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եռահարկ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մասնաշենքում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տեղակայված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ծննդօգնության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ծառայությունը</w:t>
      </w:r>
      <w:r w:rsidRPr="004E59FC">
        <w:rPr>
          <w:rFonts w:ascii="GHEA Grapalat" w:eastAsia="Calibri" w:hAnsi="GHEA Grapalat"/>
          <w:lang w:val="hy-AM" w:eastAsia="en-US"/>
        </w:rPr>
        <w:t xml:space="preserve">, </w:t>
      </w:r>
      <w:r w:rsidRPr="004E59FC">
        <w:rPr>
          <w:rFonts w:ascii="GHEA Grapalat" w:eastAsia="Calibri" w:hAnsi="GHEA Grapalat" w:cs="Sylfaen"/>
          <w:lang w:val="hy-AM" w:eastAsia="en-US"/>
        </w:rPr>
        <w:t>որը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համեմատաբար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նոր՝</w:t>
      </w:r>
      <w:r w:rsidRPr="004E59FC">
        <w:rPr>
          <w:rFonts w:ascii="GHEA Grapalat" w:eastAsia="Calibri" w:hAnsi="GHEA Grapalat"/>
          <w:lang w:val="hy-AM" w:eastAsia="en-US"/>
        </w:rPr>
        <w:t xml:space="preserve"> 1994 </w:t>
      </w:r>
      <w:r w:rsidRPr="004E59FC">
        <w:rPr>
          <w:rFonts w:ascii="GHEA Grapalat" w:eastAsia="Calibri" w:hAnsi="GHEA Grapalat" w:cs="Sylfaen"/>
          <w:lang w:val="hy-AM" w:eastAsia="en-US"/>
        </w:rPr>
        <w:t>թվականի</w:t>
      </w:r>
      <w:r w:rsidRPr="004E59FC">
        <w:rPr>
          <w:rFonts w:ascii="GHEA Grapalat" w:eastAsia="Calibri" w:hAnsi="GHEA Grapalat"/>
          <w:lang w:val="hy-AM" w:eastAsia="en-US"/>
        </w:rPr>
        <w:t xml:space="preserve">, </w:t>
      </w:r>
      <w:r w:rsidRPr="004E59FC">
        <w:rPr>
          <w:rFonts w:ascii="GHEA Grapalat" w:eastAsia="Calibri" w:hAnsi="GHEA Grapalat" w:cs="Sylfaen"/>
          <w:lang w:val="hy-AM" w:eastAsia="en-US"/>
        </w:rPr>
        <w:t>շուրջ</w:t>
      </w:r>
      <w:r w:rsidRPr="004E59FC">
        <w:rPr>
          <w:rFonts w:ascii="GHEA Grapalat" w:eastAsia="Calibri" w:hAnsi="GHEA Grapalat"/>
          <w:lang w:val="hy-AM" w:eastAsia="en-US"/>
        </w:rPr>
        <w:t xml:space="preserve"> 2259 </w:t>
      </w:r>
      <w:r w:rsidRPr="004E59FC">
        <w:rPr>
          <w:rFonts w:ascii="GHEA Grapalat" w:eastAsia="Calibri" w:hAnsi="GHEA Grapalat" w:cs="Sylfaen"/>
          <w:lang w:val="hy-AM" w:eastAsia="en-US"/>
        </w:rPr>
        <w:t>քմ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ընդհանուր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մակերես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տարածքով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կառույց</w:t>
      </w:r>
      <w:r w:rsidRPr="004E59FC">
        <w:rPr>
          <w:rFonts w:ascii="GHEA Grapalat" w:eastAsia="Calibri" w:hAnsi="GHEA Grapalat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lang w:val="hy-AM" w:eastAsia="en-US"/>
        </w:rPr>
        <w:t>է</w:t>
      </w:r>
      <w:r w:rsidRPr="004E59FC">
        <w:rPr>
          <w:rFonts w:ascii="GHEA Grapalat" w:eastAsia="Calibri" w:hAnsi="GHEA Grapalat"/>
          <w:lang w:val="hy-AM" w:eastAsia="en-US"/>
        </w:rPr>
        <w:t xml:space="preserve">: </w:t>
      </w:r>
    </w:p>
    <w:p w14:paraId="5C89C64D" w14:textId="77777777" w:rsidR="001F2DC5" w:rsidRPr="004E59FC" w:rsidRDefault="001F2DC5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4E59FC">
        <w:rPr>
          <w:rFonts w:ascii="GHEA Grapalat" w:hAnsi="GHEA Grapalat"/>
          <w:lang w:val="hy-AM"/>
        </w:rPr>
        <w:t xml:space="preserve">Վայոց ձորի տարածաշրջանի հիվանդանոցային համակարգի արդիականացման ծրագիրը ընդգրկվել է «Հիվանդությունների կանխարգելում և վերահսկում» վարկային թիվ 5222-ԱՄ ծրագրում: </w:t>
      </w:r>
    </w:p>
    <w:p w14:paraId="2C897075" w14:textId="77777777" w:rsidR="001F2DC5" w:rsidRPr="004E59FC" w:rsidRDefault="001F2DC5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4E59FC">
        <w:rPr>
          <w:rFonts w:ascii="GHEA Grapalat" w:hAnsi="GHEA Grapalat"/>
          <w:lang w:val="hy-AM"/>
        </w:rPr>
        <w:t xml:space="preserve"> </w:t>
      </w:r>
      <w:r w:rsidRPr="004E59FC">
        <w:rPr>
          <w:rFonts w:ascii="GHEA Grapalat" w:hAnsi="GHEA Grapalat"/>
          <w:lang w:val="hy-AM"/>
        </w:rPr>
        <w:tab/>
        <w:t xml:space="preserve">Ելնելով վերոնշյալից, մարզի բժշկական կենտրոնների և առկա ենթակառուցվածքների ուսումնասիրության արդյունքում նպատակահարմար </w:t>
      </w:r>
      <w:r w:rsidR="0018611E" w:rsidRPr="004E59FC">
        <w:rPr>
          <w:rFonts w:ascii="GHEA Grapalat" w:hAnsi="GHEA Grapalat"/>
          <w:lang w:val="hy-AM"/>
        </w:rPr>
        <w:t>է համարվել</w:t>
      </w:r>
      <w:r w:rsidRPr="004E59FC">
        <w:rPr>
          <w:rFonts w:ascii="GHEA Grapalat" w:hAnsi="GHEA Grapalat"/>
          <w:lang w:val="hy-AM"/>
        </w:rPr>
        <w:t xml:space="preserve"> արդիականացնել մարզի 2 բուժհաստատությունները, իրատեսական է գտնվել մարզի հիվանդանոցային բուժհաստատությունների օպտիմալացում և ծառայությունների վերադասավորում ու միավորում, որը թույլ կտա խուսափել ծառայությունների կրկնությունից: </w:t>
      </w:r>
      <w:r w:rsidR="0018611E" w:rsidRPr="004E59FC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որոշմամբ ն</w:t>
      </w:r>
      <w:r w:rsidRPr="004E59FC">
        <w:rPr>
          <w:rFonts w:ascii="GHEA Grapalat" w:hAnsi="GHEA Grapalat"/>
          <w:lang w:val="hy-AM"/>
        </w:rPr>
        <w:t xml:space="preserve">ախատեսվում է միավորել Եղեգնաձորի և Վայքի բժշկական հաստատությունների հիվանդանոցային և ծննդօգնության ծառայությունները (ընդհանուր` </w:t>
      </w:r>
      <w:r w:rsidR="00BC11D4" w:rsidRPr="004E59FC">
        <w:rPr>
          <w:rFonts w:ascii="GHEA Grapalat" w:hAnsi="GHEA Grapalat"/>
          <w:lang w:val="hy-AM"/>
        </w:rPr>
        <w:t>75</w:t>
      </w:r>
      <w:r w:rsidR="0018611E" w:rsidRPr="004E59FC">
        <w:rPr>
          <w:rFonts w:ascii="GHEA Grapalat" w:hAnsi="GHEA Grapalat"/>
          <w:lang w:val="hy-AM"/>
        </w:rPr>
        <w:t xml:space="preserve"> մահճակալ հզորությամբ),</w:t>
      </w:r>
      <w:r w:rsidRPr="004E59FC">
        <w:rPr>
          <w:rFonts w:ascii="GHEA Grapalat" w:hAnsi="GHEA Grapalat"/>
          <w:lang w:val="hy-AM"/>
        </w:rPr>
        <w:t xml:space="preserve"> </w:t>
      </w:r>
      <w:r w:rsidR="0018611E" w:rsidRPr="004E59FC">
        <w:rPr>
          <w:rFonts w:ascii="GHEA Grapalat" w:hAnsi="GHEA Grapalat"/>
          <w:lang w:val="hy-AM"/>
        </w:rPr>
        <w:t xml:space="preserve">արդեն իսկ </w:t>
      </w:r>
      <w:r w:rsidRPr="004E59FC">
        <w:rPr>
          <w:rFonts w:ascii="GHEA Grapalat" w:hAnsi="GHEA Grapalat"/>
          <w:lang w:val="hy-AM"/>
        </w:rPr>
        <w:t>կառուց</w:t>
      </w:r>
      <w:r w:rsidR="0018611E" w:rsidRPr="004E59FC">
        <w:rPr>
          <w:rFonts w:ascii="GHEA Grapalat" w:hAnsi="GHEA Grapalat"/>
          <w:lang w:val="hy-AM"/>
        </w:rPr>
        <w:t>վել է</w:t>
      </w:r>
      <w:r w:rsidRPr="004E59FC">
        <w:rPr>
          <w:rFonts w:ascii="GHEA Grapalat" w:hAnsi="GHEA Grapalat"/>
          <w:lang w:val="hy-AM"/>
        </w:rPr>
        <w:t xml:space="preserve"> նոր մոդուլային տիպի բազմաֆունկցիոնալ հիվանդանոց 36(5) մահճակալ հզորությամբ շուրջ </w:t>
      </w:r>
      <w:r w:rsidR="00A10382" w:rsidRPr="004E59FC">
        <w:rPr>
          <w:rFonts w:ascii="GHEA Grapalat" w:hAnsi="GHEA Grapalat"/>
          <w:lang w:val="hy-AM"/>
        </w:rPr>
        <w:t>34</w:t>
      </w:r>
      <w:r w:rsidRPr="004E59FC">
        <w:rPr>
          <w:rFonts w:ascii="GHEA Grapalat" w:hAnsi="GHEA Grapalat"/>
          <w:lang w:val="hy-AM"/>
        </w:rPr>
        <w:t>00 քմ մակերեսով, որը մարզի բնակչությանը կտրամադրի բժշկական ծառայություններ ամբողջ ծավալով, իսկ պոլիկլինիկական ծառայությունները կշարունակեն տեղակայվել ներկայիս վայրերում:</w:t>
      </w:r>
    </w:p>
    <w:p w14:paraId="2FAC1557" w14:textId="77777777" w:rsidR="00AB3A0F" w:rsidRPr="004E59FC" w:rsidRDefault="001F2DC5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4E59FC">
        <w:rPr>
          <w:rFonts w:ascii="GHEA Grapalat" w:hAnsi="GHEA Grapalat"/>
          <w:lang w:val="hy-AM"/>
        </w:rPr>
        <w:t xml:space="preserve">Հիվանդանոցը </w:t>
      </w:r>
      <w:r w:rsidR="0018611E" w:rsidRPr="004E59FC">
        <w:rPr>
          <w:rFonts w:ascii="GHEA Grapalat" w:hAnsi="GHEA Grapalat"/>
          <w:lang w:val="hy-AM"/>
        </w:rPr>
        <w:t xml:space="preserve">տեղակայված է </w:t>
      </w:r>
      <w:r w:rsidR="00D42448" w:rsidRPr="004E59FC">
        <w:rPr>
          <w:rFonts w:ascii="GHEA Grapalat" w:hAnsi="GHEA Grapalat"/>
          <w:lang w:val="hy-AM"/>
        </w:rPr>
        <w:t xml:space="preserve">Եղեգնաձոր քաղաքում: </w:t>
      </w:r>
    </w:p>
    <w:p w14:paraId="77BB8677" w14:textId="77777777" w:rsidR="00654564" w:rsidRPr="004E59FC" w:rsidRDefault="00BC11D4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4E59FC">
        <w:rPr>
          <w:rFonts w:ascii="GHEA Grapalat" w:hAnsi="GHEA Grapalat"/>
          <w:lang w:val="hy-AM"/>
        </w:rPr>
        <w:t xml:space="preserve">Միաժամանակ, Եղեգնաձոր և Վայք քաղաքներում </w:t>
      </w:r>
      <w:r w:rsidR="003E447E" w:rsidRPr="004E59FC">
        <w:rPr>
          <w:rFonts w:ascii="GHEA Grapalat" w:hAnsi="GHEA Grapalat"/>
          <w:lang w:val="hy-AM"/>
        </w:rPr>
        <w:t>դեռևս շարունակվում են</w:t>
      </w:r>
      <w:r w:rsidRPr="004E59FC">
        <w:rPr>
          <w:rFonts w:ascii="GHEA Grapalat" w:hAnsi="GHEA Grapalat"/>
          <w:lang w:val="hy-AM"/>
        </w:rPr>
        <w:t xml:space="preserve"> մատուցվել </w:t>
      </w:r>
      <w:r w:rsidR="00AB3A0F" w:rsidRPr="004E59FC">
        <w:rPr>
          <w:rFonts w:ascii="GHEA Grapalat" w:hAnsi="GHEA Grapalat"/>
          <w:lang w:val="hy-AM"/>
        </w:rPr>
        <w:t>առողջության առաջնային պահպանման (այսուհետ՝ ԱԱՊ)</w:t>
      </w:r>
      <w:r w:rsidRPr="004E59FC">
        <w:rPr>
          <w:rFonts w:ascii="GHEA Grapalat" w:hAnsi="GHEA Grapalat"/>
          <w:lang w:val="hy-AM"/>
        </w:rPr>
        <w:t xml:space="preserve"> ծառայությունները:</w:t>
      </w:r>
      <w:r w:rsidR="00AB3A0F" w:rsidRPr="004E59FC">
        <w:rPr>
          <w:rFonts w:ascii="GHEA Grapalat" w:hAnsi="GHEA Grapalat"/>
          <w:lang w:val="hy-AM"/>
        </w:rPr>
        <w:t xml:space="preserve"> </w:t>
      </w:r>
      <w:r w:rsidR="00654564" w:rsidRPr="004E59FC">
        <w:rPr>
          <w:rFonts w:ascii="GHEA Grapalat" w:hAnsi="GHEA Grapalat"/>
          <w:lang w:val="hy-AM"/>
        </w:rPr>
        <w:t>Վայոց ձորի մարզում գործում են  5 առողջության առաջնային պահպանման կենտրոններ՝ պետական ոչ առևտրային կազմակերպությունների կարգավիճակով: Դրանք են` «Աղավնաձորի ԱԱՊԿ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ՊՈԱԿ, </w:t>
      </w:r>
      <w:r w:rsidR="005E788E" w:rsidRPr="004E59FC">
        <w:rPr>
          <w:rFonts w:ascii="GHEA Grapalat" w:hAnsi="GHEA Grapalat"/>
          <w:lang w:val="hy-AM"/>
        </w:rPr>
        <w:t>«</w:t>
      </w:r>
      <w:r w:rsidR="00654564" w:rsidRPr="004E59FC">
        <w:rPr>
          <w:rFonts w:ascii="GHEA Grapalat" w:hAnsi="GHEA Grapalat"/>
          <w:lang w:val="hy-AM"/>
        </w:rPr>
        <w:t>Արենիի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ԱԱՊԿ ՊՈԱԿ, </w:t>
      </w:r>
      <w:r w:rsidR="005E788E" w:rsidRPr="004E59FC">
        <w:rPr>
          <w:rFonts w:ascii="GHEA Grapalat" w:hAnsi="GHEA Grapalat"/>
          <w:lang w:val="hy-AM"/>
        </w:rPr>
        <w:t>«</w:t>
      </w:r>
      <w:r w:rsidR="00654564" w:rsidRPr="004E59FC">
        <w:rPr>
          <w:rFonts w:ascii="GHEA Grapalat" w:hAnsi="GHEA Grapalat"/>
          <w:lang w:val="hy-AM"/>
        </w:rPr>
        <w:t>Հռիփսիմե ԳԲԱ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ՊՈԱԿ, </w:t>
      </w:r>
      <w:r w:rsidR="005E788E" w:rsidRPr="004E59FC">
        <w:rPr>
          <w:rFonts w:ascii="GHEA Grapalat" w:hAnsi="GHEA Grapalat"/>
          <w:lang w:val="hy-AM"/>
        </w:rPr>
        <w:t>«</w:t>
      </w:r>
      <w:r w:rsidR="00654564" w:rsidRPr="004E59FC">
        <w:rPr>
          <w:rFonts w:ascii="GHEA Grapalat" w:hAnsi="GHEA Grapalat"/>
          <w:lang w:val="hy-AM"/>
        </w:rPr>
        <w:t>Մալիշկայի ԱԱՊԿ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ՊՈԱԿ, </w:t>
      </w:r>
      <w:r w:rsidR="005E788E" w:rsidRPr="004E59FC">
        <w:rPr>
          <w:rFonts w:ascii="GHEA Grapalat" w:hAnsi="GHEA Grapalat"/>
          <w:lang w:val="hy-AM"/>
        </w:rPr>
        <w:t>«</w:t>
      </w:r>
      <w:r w:rsidR="00654564" w:rsidRPr="004E59FC">
        <w:rPr>
          <w:rFonts w:ascii="GHEA Grapalat" w:hAnsi="GHEA Grapalat"/>
          <w:lang w:val="hy-AM"/>
        </w:rPr>
        <w:t>Զառիթափի ԱԱՊԿ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ՊՈԱԿ, որտեղ աշխատում է 75 մասնագետ</w:t>
      </w:r>
      <w:r w:rsidR="0078422A" w:rsidRPr="004E59FC">
        <w:rPr>
          <w:rFonts w:ascii="GHEA Grapalat" w:hAnsi="GHEA Grapalat"/>
          <w:lang w:val="hy-AM"/>
        </w:rPr>
        <w:t xml:space="preserve"> և որոնք</w:t>
      </w:r>
      <w:r w:rsidR="00AB3A0F" w:rsidRPr="004E59FC">
        <w:rPr>
          <w:rFonts w:ascii="GHEA Grapalat" w:hAnsi="GHEA Grapalat"/>
          <w:lang w:val="hy-AM"/>
        </w:rPr>
        <w:t xml:space="preserve"> </w:t>
      </w:r>
      <w:r w:rsidR="00654564" w:rsidRPr="004E59FC">
        <w:rPr>
          <w:rFonts w:ascii="GHEA Grapalat" w:hAnsi="GHEA Grapalat"/>
          <w:lang w:val="hy-AM"/>
        </w:rPr>
        <w:t>սպասարկում են 18321 բնակչ</w:t>
      </w:r>
      <w:r w:rsidR="0078422A" w:rsidRPr="004E59FC">
        <w:rPr>
          <w:rFonts w:ascii="GHEA Grapalat" w:hAnsi="GHEA Grapalat"/>
          <w:lang w:val="hy-AM"/>
        </w:rPr>
        <w:t>ի</w:t>
      </w:r>
      <w:r w:rsidR="00654564" w:rsidRPr="004E59FC">
        <w:rPr>
          <w:rFonts w:ascii="GHEA Grapalat" w:hAnsi="GHEA Grapalat"/>
          <w:lang w:val="hy-AM"/>
        </w:rPr>
        <w:t xml:space="preserve">: Նշյալ </w:t>
      </w:r>
      <w:r w:rsidR="004118EB" w:rsidRPr="004E59FC">
        <w:rPr>
          <w:rFonts w:ascii="GHEA Grapalat" w:hAnsi="GHEA Grapalat"/>
          <w:lang w:val="hy-AM"/>
        </w:rPr>
        <w:t>ԱԱՊ</w:t>
      </w:r>
      <w:r w:rsidR="00654564" w:rsidRPr="004E59FC">
        <w:rPr>
          <w:rFonts w:ascii="GHEA Grapalat" w:hAnsi="GHEA Grapalat"/>
          <w:lang w:val="hy-AM"/>
        </w:rPr>
        <w:t xml:space="preserve"> կենտրոններում սահմանված կարգով գրանցված բնակչության նեղ մասնագիտական և դիսպանսերային բուժօգնությունը կազմակերպվում է </w:t>
      </w:r>
      <w:r w:rsidR="005E788E" w:rsidRPr="004E59FC">
        <w:rPr>
          <w:rFonts w:ascii="GHEA Grapalat" w:hAnsi="GHEA Grapalat"/>
          <w:lang w:val="hy-AM"/>
        </w:rPr>
        <w:t>«</w:t>
      </w:r>
      <w:r w:rsidR="00654564" w:rsidRPr="004E59FC">
        <w:rPr>
          <w:rFonts w:ascii="GHEA Grapalat" w:hAnsi="GHEA Grapalat"/>
          <w:lang w:val="hy-AM"/>
        </w:rPr>
        <w:t>Եղեգնաձորի բժշկական կենտրոն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և </w:t>
      </w:r>
      <w:r w:rsidR="005E788E" w:rsidRPr="004E59FC">
        <w:rPr>
          <w:rFonts w:ascii="GHEA Grapalat" w:hAnsi="GHEA Grapalat"/>
          <w:lang w:val="hy-AM"/>
        </w:rPr>
        <w:t>«</w:t>
      </w:r>
      <w:r w:rsidR="00654564" w:rsidRPr="004E59FC">
        <w:rPr>
          <w:rFonts w:ascii="GHEA Grapalat" w:hAnsi="GHEA Grapalat"/>
          <w:lang w:val="hy-AM"/>
        </w:rPr>
        <w:t>Վայքի բուժական միավորում</w:t>
      </w:r>
      <w:r w:rsidR="005E788E" w:rsidRPr="004E59FC">
        <w:rPr>
          <w:rFonts w:ascii="GHEA Grapalat" w:hAnsi="GHEA Grapalat"/>
          <w:lang w:val="hy-AM"/>
        </w:rPr>
        <w:t>»</w:t>
      </w:r>
      <w:r w:rsidR="00654564" w:rsidRPr="004E59FC">
        <w:rPr>
          <w:rFonts w:ascii="GHEA Grapalat" w:hAnsi="GHEA Grapalat"/>
          <w:lang w:val="hy-AM"/>
        </w:rPr>
        <w:t xml:space="preserve"> ՓԲԸ-ներում: Որպես ինքնուրույն </w:t>
      </w:r>
      <w:r w:rsidR="00654564" w:rsidRPr="004E59FC">
        <w:rPr>
          <w:rFonts w:ascii="GHEA Grapalat" w:hAnsi="GHEA Grapalat"/>
          <w:lang w:val="hy-AM"/>
        </w:rPr>
        <w:lastRenderedPageBreak/>
        <w:t>տնտեսվարող սուբյեկտներ, նշված ընկերությունների սահմանափակ ֆինանսական միջոցներն ուղղվում են նաև տնօրենի, տնտեսվարի, հաշվապահի և այլ լրացուցիչ հաստիքների սահմանմանը և վարձատրմանը, ինչը ընկերությունների համար հանդիսանում է լրացուցիչ ֆինանսական բեռ արդեն իսկ սուղ ֆինանսական միջոցների պարագայում:</w:t>
      </w:r>
      <w:r w:rsidR="00F408D4" w:rsidRPr="004E59FC">
        <w:rPr>
          <w:rFonts w:ascii="GHEA Grapalat" w:hAnsi="GHEA Grapalat"/>
          <w:lang w:val="hy-AM"/>
        </w:rPr>
        <w:t xml:space="preserve"> Ներկայացվող նախագծի</w:t>
      </w:r>
      <w:r w:rsidR="00654564" w:rsidRPr="004E59FC">
        <w:rPr>
          <w:rFonts w:ascii="GHEA Grapalat" w:hAnsi="GHEA Grapalat"/>
          <w:lang w:val="hy-AM"/>
        </w:rPr>
        <w:t xml:space="preserve"> </w:t>
      </w:r>
      <w:r w:rsidR="00F408D4" w:rsidRPr="004E59FC">
        <w:rPr>
          <w:rFonts w:ascii="GHEA Grapalat" w:hAnsi="GHEA Grapalat"/>
          <w:lang w:val="hy-AM"/>
        </w:rPr>
        <w:t>շրջանակներում</w:t>
      </w:r>
      <w:r w:rsidR="00654564" w:rsidRPr="004E59FC">
        <w:rPr>
          <w:rFonts w:ascii="GHEA Grapalat" w:hAnsi="GHEA Grapalat"/>
          <w:lang w:val="hy-AM"/>
        </w:rPr>
        <w:t xml:space="preserve"> </w:t>
      </w:r>
      <w:r w:rsidR="005E788E" w:rsidRPr="004E59FC">
        <w:rPr>
          <w:rFonts w:ascii="GHEA Grapalat" w:hAnsi="GHEA Grapalat"/>
          <w:lang w:val="hy-AM"/>
        </w:rPr>
        <w:t>նախատես</w:t>
      </w:r>
      <w:r w:rsidR="00F408D4" w:rsidRPr="004E59FC">
        <w:rPr>
          <w:rFonts w:ascii="GHEA Grapalat" w:hAnsi="GHEA Grapalat"/>
          <w:lang w:val="hy-AM"/>
        </w:rPr>
        <w:t xml:space="preserve">վում է օպտիմալացնել մարզի ԱԱՊ օղակը, ինչի կնպաստի </w:t>
      </w:r>
      <w:r w:rsidR="00654564" w:rsidRPr="004E59FC">
        <w:rPr>
          <w:rFonts w:ascii="GHEA Grapalat" w:hAnsi="GHEA Grapalat"/>
          <w:lang w:val="hy-AM"/>
        </w:rPr>
        <w:t>առկա ֆինանսական ռեսուրսների նպատակային օգտագործմ</w:t>
      </w:r>
      <w:r w:rsidR="00F408D4" w:rsidRPr="004E59FC">
        <w:rPr>
          <w:rFonts w:ascii="GHEA Grapalat" w:hAnsi="GHEA Grapalat"/>
          <w:lang w:val="hy-AM"/>
        </w:rPr>
        <w:t>ան</w:t>
      </w:r>
      <w:r w:rsidR="00654564" w:rsidRPr="004E59FC">
        <w:rPr>
          <w:rFonts w:ascii="GHEA Grapalat" w:hAnsi="GHEA Grapalat"/>
          <w:lang w:val="hy-AM"/>
        </w:rPr>
        <w:t>ը և մարզային առողջապահական</w:t>
      </w:r>
      <w:r w:rsidR="00F408D4" w:rsidRPr="004E59FC">
        <w:rPr>
          <w:rFonts w:ascii="GHEA Grapalat" w:hAnsi="GHEA Grapalat"/>
          <w:lang w:val="hy-AM"/>
        </w:rPr>
        <w:t xml:space="preserve"> համակարգի կազմակերպման բարելավ</w:t>
      </w:r>
      <w:r w:rsidR="00654564" w:rsidRPr="004E59FC">
        <w:rPr>
          <w:rFonts w:ascii="GHEA Grapalat" w:hAnsi="GHEA Grapalat"/>
          <w:lang w:val="hy-AM"/>
        </w:rPr>
        <w:t>մ</w:t>
      </w:r>
      <w:r w:rsidR="00F408D4" w:rsidRPr="004E59FC">
        <w:rPr>
          <w:rFonts w:ascii="GHEA Grapalat" w:hAnsi="GHEA Grapalat"/>
          <w:lang w:val="hy-AM"/>
        </w:rPr>
        <w:t>ան</w:t>
      </w:r>
      <w:r w:rsidR="00654564" w:rsidRPr="004E59FC">
        <w:rPr>
          <w:rFonts w:ascii="GHEA Grapalat" w:hAnsi="GHEA Grapalat"/>
          <w:lang w:val="hy-AM"/>
        </w:rPr>
        <w:t xml:space="preserve">ը: </w:t>
      </w:r>
      <w:r w:rsidR="001147AE" w:rsidRPr="004E59FC">
        <w:rPr>
          <w:rFonts w:ascii="GHEA Grapalat" w:hAnsi="GHEA Grapalat"/>
          <w:lang w:val="hy-AM"/>
        </w:rPr>
        <w:t>Հաշվի առնելով այն հանգամանքը, որ</w:t>
      </w:r>
      <w:r w:rsidR="00654564" w:rsidRPr="004E59FC">
        <w:rPr>
          <w:rFonts w:ascii="GHEA Grapalat" w:hAnsi="GHEA Grapalat"/>
          <w:lang w:val="hy-AM"/>
        </w:rPr>
        <w:t xml:space="preserve"> առողջության առաջնային պահպանման օղակի ուժեղացումը և հզորացումը հանդիսանում է գերակայություն, նախատեսվում է Վայոց ձորի մարզում ունենալ 2 պոլիկլինիկա` Եղեգնաձորում և Վայքում, որոնց կմիա</w:t>
      </w:r>
      <w:r w:rsidR="004118EB" w:rsidRPr="004E59FC">
        <w:rPr>
          <w:rFonts w:ascii="GHEA Grapalat" w:hAnsi="GHEA Grapalat"/>
          <w:lang w:val="hy-AM"/>
        </w:rPr>
        <w:t>ցվեն</w:t>
      </w:r>
      <w:r w:rsidR="00654564" w:rsidRPr="004E59FC">
        <w:rPr>
          <w:rFonts w:ascii="GHEA Grapalat" w:hAnsi="GHEA Grapalat"/>
          <w:lang w:val="hy-AM"/>
        </w:rPr>
        <w:t xml:space="preserve"> հինգ </w:t>
      </w:r>
      <w:r w:rsidR="0002072A" w:rsidRPr="004E59FC">
        <w:rPr>
          <w:rFonts w:ascii="GHEA Grapalat" w:hAnsi="GHEA Grapalat"/>
          <w:lang w:val="hy-AM"/>
        </w:rPr>
        <w:t>գյուղական ԱԱՊ հաստատություններ</w:t>
      </w:r>
      <w:r w:rsidR="00654564" w:rsidRPr="004E59FC">
        <w:rPr>
          <w:rFonts w:ascii="GHEA Grapalat" w:hAnsi="GHEA Grapalat"/>
          <w:lang w:val="hy-AM"/>
        </w:rPr>
        <w:t xml:space="preserve">: </w:t>
      </w:r>
    </w:p>
    <w:p w14:paraId="70227797" w14:textId="4FE69A66" w:rsidR="0090788B" w:rsidRPr="004E59FC" w:rsidRDefault="0090788B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b/>
          <w:lang w:val="hy-AM"/>
        </w:rPr>
      </w:pPr>
      <w:r w:rsidRPr="004E59FC">
        <w:rPr>
          <w:rFonts w:ascii="GHEA Grapalat" w:hAnsi="GHEA Grapalat"/>
          <w:b/>
          <w:lang w:val="af-ZA"/>
        </w:rPr>
        <w:t>3.  Կարգավորման նպատակը և բնույթը</w:t>
      </w:r>
      <w:r w:rsidR="00C63F48" w:rsidRPr="004E59FC">
        <w:rPr>
          <w:rFonts w:ascii="GHEA Grapalat" w:hAnsi="GHEA Grapalat"/>
          <w:b/>
          <w:lang w:val="af-ZA"/>
        </w:rPr>
        <w:t>.</w:t>
      </w:r>
      <w:bookmarkStart w:id="0" w:name="_GoBack"/>
      <w:bookmarkEnd w:id="0"/>
    </w:p>
    <w:p w14:paraId="7552DF80" w14:textId="77777777" w:rsidR="00925929" w:rsidRPr="004E59FC" w:rsidRDefault="00C06626" w:rsidP="00B20581">
      <w:pPr>
        <w:spacing w:line="360" w:lineRule="auto"/>
        <w:ind w:left="-567" w:right="-331" w:firstLine="425"/>
        <w:jc w:val="both"/>
        <w:rPr>
          <w:rFonts w:ascii="GHEA Grapalat" w:hAnsi="GHEA Grapalat"/>
          <w:lang w:val="hy-AM"/>
        </w:rPr>
      </w:pPr>
      <w:r w:rsidRPr="004E59FC">
        <w:rPr>
          <w:rFonts w:ascii="GHEA Grapalat" w:hAnsi="GHEA Grapalat"/>
          <w:lang w:val="hy-AM"/>
        </w:rPr>
        <w:t xml:space="preserve">Կարգավորման նպատակն է ՀՀ </w:t>
      </w:r>
      <w:r w:rsidR="00CD3C61" w:rsidRPr="004E59FC">
        <w:rPr>
          <w:rFonts w:ascii="GHEA Grapalat" w:hAnsi="GHEA Grapalat"/>
          <w:lang w:val="hy-AM"/>
        </w:rPr>
        <w:t>Վայոց ձորի մարզ</w:t>
      </w:r>
      <w:r w:rsidRPr="004E59FC">
        <w:rPr>
          <w:rFonts w:ascii="GHEA Grapalat" w:hAnsi="GHEA Grapalat"/>
          <w:lang w:val="hy-AM"/>
        </w:rPr>
        <w:t xml:space="preserve">ում </w:t>
      </w:r>
      <w:r w:rsidR="00C75178" w:rsidRPr="004E59FC">
        <w:rPr>
          <w:rFonts w:ascii="GHEA Grapalat" w:hAnsi="GHEA Grapalat"/>
          <w:lang w:val="hy-AM"/>
        </w:rPr>
        <w:t xml:space="preserve">գործող բժշկական կազմակերպությունների գործունեության համար հնարավորինս լավ պայմանների սահմանում է՝ մահճակալների օպտիմալ ֆոնդով և չշահագործվող տարածքների կրճատմամբ, ինչը առավել ծախսարդյունավետ և առկա փաստացի պահանջարկին համապատասխան կդարձնի կազմակերպությունների գործունեությունը: </w:t>
      </w:r>
      <w:r w:rsidR="009A5D70" w:rsidRPr="004E59FC">
        <w:rPr>
          <w:rFonts w:ascii="GHEA Grapalat" w:hAnsi="GHEA Grapalat"/>
          <w:lang w:val="hy-AM"/>
        </w:rPr>
        <w:t>Մասնավորապես՝ նախատեսվում է ԱԱՊ ընկերությունների վերակազմակերպումից հետո իրականացնել նրանց միավորումը «Եղեգնաձորի բժշկական կենտրոն» և «Վայքի բուժական միավորում» ՓԲԸ-ների կազմում՝ յուրաքանչյուրն ըստ տարածաշրջանի:</w:t>
      </w:r>
      <w:r w:rsidR="00F555F0" w:rsidRPr="004E59FC">
        <w:rPr>
          <w:rFonts w:ascii="GHEA Grapalat" w:hAnsi="GHEA Grapalat"/>
          <w:lang w:val="hy-AM"/>
        </w:rPr>
        <w:t xml:space="preserve"> Նշյալ փոփոխությունների արդյունքում միաձուլման ենթակա գյուղական ԱԱՊ հաստատությունները շարունակելու են իրենց բնականոն գործունեությունը գյուղական համայնքներում, գյուղական ԱԱՊ հաստատությունների ֆիզիկական մատչելիությունը չի տուժելու, գյուղական ԱԱՊ հաստատությունների բուժանձնակազմի օպտիմալացում չի նախատեսվում, նախատեսվում է միայն վարչատնտեսական անձնակազմի օպտիմալացում, որի   արդյունքում կկրճատվեն վարչական ծախսերը:</w:t>
      </w:r>
    </w:p>
    <w:p w14:paraId="7713F2FB" w14:textId="5DAE1799" w:rsidR="00075EB3" w:rsidRPr="004E59FC" w:rsidRDefault="00C63F48" w:rsidP="00B20581">
      <w:pPr>
        <w:spacing w:line="360" w:lineRule="auto"/>
        <w:ind w:left="-567" w:right="-331" w:firstLine="425"/>
        <w:jc w:val="both"/>
        <w:rPr>
          <w:rFonts w:ascii="GHEA Grapalat" w:hAnsi="GHEA Grapalat" w:cs="Sylfaen"/>
          <w:b/>
          <w:lang w:val="hy-AM"/>
        </w:rPr>
      </w:pPr>
      <w:r w:rsidRPr="004E59FC">
        <w:rPr>
          <w:rFonts w:ascii="GHEA Grapalat" w:hAnsi="GHEA Grapalat"/>
          <w:b/>
          <w:lang w:val="af-ZA"/>
        </w:rPr>
        <w:t>4</w:t>
      </w:r>
      <w:r w:rsidR="0090788B" w:rsidRPr="004E59FC">
        <w:rPr>
          <w:rFonts w:ascii="GHEA Grapalat" w:hAnsi="GHEA Grapalat"/>
          <w:b/>
          <w:lang w:val="af-ZA"/>
        </w:rPr>
        <w:t xml:space="preserve">. </w:t>
      </w:r>
      <w:r w:rsidR="0090788B" w:rsidRPr="004E59FC">
        <w:rPr>
          <w:rFonts w:ascii="GHEA Grapalat" w:hAnsi="GHEA Grapalat" w:cs="Sylfaen"/>
          <w:b/>
          <w:lang w:val="hy-AM"/>
        </w:rPr>
        <w:t>Ա</w:t>
      </w:r>
      <w:r w:rsidR="0090788B" w:rsidRPr="004E59FC">
        <w:rPr>
          <w:rFonts w:ascii="GHEA Grapalat" w:hAnsi="GHEA Grapalat" w:cs="Sylfaen"/>
          <w:b/>
          <w:lang w:val="af-ZA"/>
        </w:rPr>
        <w:t>կնկալվող</w:t>
      </w:r>
      <w:r w:rsidR="0090788B" w:rsidRPr="004E59FC">
        <w:rPr>
          <w:rFonts w:ascii="GHEA Grapalat" w:hAnsi="GHEA Grapalat" w:cs="Times Armenian"/>
          <w:b/>
          <w:lang w:val="af-ZA"/>
        </w:rPr>
        <w:t xml:space="preserve"> </w:t>
      </w:r>
      <w:r w:rsidR="0090788B" w:rsidRPr="004E59FC">
        <w:rPr>
          <w:rFonts w:ascii="GHEA Grapalat" w:hAnsi="GHEA Grapalat" w:cs="Sylfaen"/>
          <w:b/>
          <w:lang w:val="af-ZA"/>
        </w:rPr>
        <w:t>արդյունքը</w:t>
      </w:r>
      <w:r w:rsidRPr="004E59FC">
        <w:rPr>
          <w:rFonts w:ascii="GHEA Grapalat" w:hAnsi="GHEA Grapalat" w:cs="Sylfaen"/>
          <w:b/>
          <w:lang w:val="af-ZA"/>
        </w:rPr>
        <w:t>.</w:t>
      </w:r>
    </w:p>
    <w:p w14:paraId="549F8EC7" w14:textId="77777777" w:rsidR="00B253E3" w:rsidRPr="004E59FC" w:rsidRDefault="00695C03" w:rsidP="00B253E3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4E59FC">
        <w:rPr>
          <w:rFonts w:ascii="GHEA Grapalat" w:hAnsi="GHEA Grapalat"/>
          <w:lang w:val="hy-AM"/>
        </w:rPr>
        <w:t>«</w:t>
      </w:r>
      <w:r w:rsidRPr="004E59FC">
        <w:rPr>
          <w:rFonts w:ascii="GHEA Grapalat" w:hAnsi="GHEA Grapalat"/>
          <w:i/>
          <w:lang w:val="hy-AM"/>
        </w:rPr>
        <w:t>«</w:t>
      </w:r>
      <w:r w:rsidR="002F74D2" w:rsidRPr="004E59FC">
        <w:rPr>
          <w:rFonts w:ascii="GHEA Grapalat" w:hAnsi="GHEA Grapalat"/>
          <w:lang w:val="hy-AM"/>
        </w:rPr>
        <w:t>Արենիի</w:t>
      </w:r>
      <w:r w:rsidRPr="004E59FC">
        <w:rPr>
          <w:rFonts w:ascii="GHEA Grapalat" w:hAnsi="GHEA Grapalat"/>
          <w:lang w:val="hy-AM"/>
        </w:rPr>
        <w:t xml:space="preserve"> առողջության առաջնային պահպանման կենտրոն» պետական ոչ առ</w:t>
      </w:r>
      <w:r w:rsidR="0078798A" w:rsidRPr="004E59FC">
        <w:rPr>
          <w:rFonts w:ascii="GHEA Grapalat" w:hAnsi="GHEA Grapalat"/>
          <w:lang w:val="hy-AM"/>
        </w:rPr>
        <w:t>և</w:t>
      </w:r>
      <w:r w:rsidRPr="004E59FC">
        <w:rPr>
          <w:rFonts w:ascii="GHEA Grapalat" w:hAnsi="GHEA Grapalat"/>
          <w:lang w:val="hy-AM"/>
        </w:rPr>
        <w:t>տրային կազմակերպությունը վերակազմավորման ձևով վերակազմակերպելու մասին»</w:t>
      </w:r>
      <w:r w:rsidRPr="004E59FC">
        <w:rPr>
          <w:rFonts w:ascii="GHEA Grapalat" w:hAnsi="GHEA Grapalat"/>
          <w:b/>
          <w:lang w:val="hy-AM"/>
        </w:rPr>
        <w:t xml:space="preserve"> </w:t>
      </w:r>
      <w:r w:rsidR="00024A41" w:rsidRPr="004E59FC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4E59FC">
        <w:rPr>
          <w:rFonts w:ascii="GHEA Grapalat" w:hAnsi="GHEA Grapalat"/>
          <w:color w:val="000000"/>
          <w:lang w:val="hy-AM"/>
        </w:rPr>
        <w:t>նախագծի</w:t>
      </w:r>
      <w:r w:rsidR="00075EB3" w:rsidRPr="004E59FC">
        <w:rPr>
          <w:rFonts w:ascii="GHEA Grapalat" w:hAnsi="GHEA Grapalat" w:cs="Times Armenian"/>
          <w:lang w:val="af-ZA"/>
        </w:rPr>
        <w:t xml:space="preserve"> </w:t>
      </w:r>
      <w:r w:rsidR="00B253E3" w:rsidRPr="004E59FC">
        <w:rPr>
          <w:rFonts w:ascii="GHEA Grapalat" w:hAnsi="GHEA Grapalat"/>
          <w:color w:val="000000"/>
          <w:lang w:val="hy-AM"/>
        </w:rPr>
        <w:t>նախագծի</w:t>
      </w:r>
      <w:r w:rsidR="00B253E3" w:rsidRPr="004E59FC">
        <w:rPr>
          <w:rFonts w:ascii="GHEA Grapalat" w:hAnsi="GHEA Grapalat" w:cs="Times Armenian"/>
          <w:lang w:val="af-ZA"/>
        </w:rPr>
        <w:t xml:space="preserve"> </w:t>
      </w:r>
      <w:r w:rsidR="00B253E3" w:rsidRPr="004E59FC">
        <w:rPr>
          <w:rFonts w:ascii="GHEA Grapalat" w:hAnsi="GHEA Grapalat" w:cs="Sylfaen"/>
          <w:lang w:val="af-ZA"/>
        </w:rPr>
        <w:t>ընդունում</w:t>
      </w:r>
      <w:r w:rsidR="00B253E3" w:rsidRPr="004E59FC">
        <w:rPr>
          <w:rFonts w:ascii="GHEA Grapalat" w:hAnsi="GHEA Grapalat" w:cs="Sylfaen"/>
          <w:lang w:val="hy-AM"/>
        </w:rPr>
        <w:t xml:space="preserve">ը հնարավորություն կտա իրականացնել մարզի առողջապահական համակարգի </w:t>
      </w:r>
      <w:r w:rsidR="00B253E3" w:rsidRPr="004E59FC">
        <w:rPr>
          <w:rFonts w:ascii="GHEA Grapalat" w:hAnsi="GHEA Grapalat" w:cs="Sylfaen"/>
          <w:lang w:val="hy-AM"/>
        </w:rPr>
        <w:lastRenderedPageBreak/>
        <w:t>օպտիմալացման գործընթացի հերթական փուլը, որով ՀՀ Վայոց ձորի մարզում գործող ԱԱՊ հաստատություններին կնախապատրաստի մարզի բժշկական փակ բաժնետիրական ընկերությունների գործունեության համար հնարավորինս նպաստավոր պայմաններ ստեղծելու նպատակով հետագա քայլերի կատարմանը:</w:t>
      </w:r>
    </w:p>
    <w:p w14:paraId="655442EB" w14:textId="4FF402ED" w:rsidR="00C63F48" w:rsidRPr="004E59FC" w:rsidRDefault="00C63F48" w:rsidP="00C63F48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4E59FC">
        <w:rPr>
          <w:rFonts w:ascii="GHEA Grapalat" w:hAnsi="GHEA Grapalat"/>
          <w:b/>
          <w:lang w:val="af-ZA"/>
        </w:rPr>
        <w:t>5. Նախագծի մշակման գործընթացում ներգրավված ինստիտուտները և անձինք.</w:t>
      </w:r>
    </w:p>
    <w:p w14:paraId="056DEE1B" w14:textId="02ED0689" w:rsidR="00C63F48" w:rsidRPr="004E59FC" w:rsidRDefault="00C63F48" w:rsidP="00C63F48">
      <w:pPr>
        <w:spacing w:line="360" w:lineRule="auto"/>
        <w:ind w:left="-567" w:right="-331" w:firstLine="425"/>
        <w:jc w:val="both"/>
        <w:rPr>
          <w:rFonts w:ascii="GHEA Grapalat" w:hAnsi="GHEA Grapalat" w:cs="Sylfaen"/>
          <w:lang w:val="hy-AM"/>
        </w:rPr>
      </w:pPr>
      <w:r w:rsidRPr="004E59FC">
        <w:rPr>
          <w:rFonts w:ascii="GHEA Grapalat" w:hAnsi="GHEA Grapalat"/>
          <w:lang w:val="hy-AM"/>
        </w:rPr>
        <w:t>Ն</w:t>
      </w:r>
      <w:r w:rsidRPr="004E59FC">
        <w:rPr>
          <w:rFonts w:ascii="GHEA Grapalat" w:hAnsi="GHEA Grapalat"/>
          <w:lang w:val="af-ZA"/>
        </w:rPr>
        <w:t>ախագիծ</w:t>
      </w:r>
      <w:r w:rsidRPr="004E59FC">
        <w:rPr>
          <w:rFonts w:ascii="GHEA Grapalat" w:hAnsi="GHEA Grapalat"/>
          <w:lang w:val="hy-AM"/>
        </w:rPr>
        <w:t>ը</w:t>
      </w:r>
      <w:r w:rsidRPr="004E59FC">
        <w:rPr>
          <w:rFonts w:ascii="GHEA Grapalat" w:hAnsi="GHEA Grapalat"/>
          <w:lang w:val="af-ZA"/>
        </w:rPr>
        <w:t xml:space="preserve"> մշակվել </w:t>
      </w:r>
      <w:r w:rsidRPr="004E59FC">
        <w:rPr>
          <w:rFonts w:ascii="GHEA Grapalat" w:hAnsi="GHEA Grapalat"/>
          <w:lang w:val="hy-AM"/>
        </w:rPr>
        <w:t>է</w:t>
      </w:r>
      <w:r w:rsidRPr="004E59FC">
        <w:rPr>
          <w:rFonts w:ascii="GHEA Grapalat" w:hAnsi="GHEA Grapalat"/>
          <w:lang w:val="af-ZA"/>
        </w:rPr>
        <w:t xml:space="preserve"> Հայաստանի Հանրապետության </w:t>
      </w:r>
      <w:r w:rsidRPr="004E59FC">
        <w:rPr>
          <w:rFonts w:ascii="GHEA Grapalat" w:hAnsi="GHEA Grapalat"/>
          <w:lang w:val="hy-AM"/>
        </w:rPr>
        <w:t>Վայոց ձորի մարզպետի աշխատակազմի կողմից</w:t>
      </w:r>
      <w:r w:rsidRPr="004E59FC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1436E96" w14:textId="7595E425" w:rsidR="00B253E3" w:rsidRPr="004E59FC" w:rsidRDefault="0090788B" w:rsidP="00C63F48">
      <w:pPr>
        <w:spacing w:line="360" w:lineRule="auto"/>
        <w:ind w:left="-567" w:right="-331" w:firstLine="141"/>
        <w:jc w:val="both"/>
        <w:rPr>
          <w:rFonts w:ascii="GHEA Grapalat" w:eastAsia="Calibri" w:hAnsi="GHEA Grapalat"/>
          <w:b/>
          <w:lang w:val="hy-AM" w:eastAsia="en-US"/>
        </w:rPr>
      </w:pPr>
      <w:r w:rsidRPr="004E59FC">
        <w:rPr>
          <w:rFonts w:ascii="GHEA Grapalat" w:hAnsi="GHEA Grapalat"/>
          <w:spacing w:val="-8"/>
          <w:lang w:val="hy-AM"/>
        </w:rPr>
        <w:t xml:space="preserve">     </w:t>
      </w:r>
      <w:r w:rsidR="00B253E3" w:rsidRPr="004E59FC">
        <w:rPr>
          <w:rFonts w:ascii="GHEA Grapalat" w:eastAsia="Calibri" w:hAnsi="GHEA Grapalat"/>
          <w:b/>
          <w:lang w:val="hy-AM" w:eastAsia="en-US"/>
        </w:rPr>
        <w:t>6</w:t>
      </w:r>
      <w:r w:rsidR="00B253E3" w:rsidRPr="004E59FC">
        <w:rPr>
          <w:rFonts w:ascii="MS Gothic" w:eastAsia="MS Gothic" w:hAnsi="MS Gothic" w:cs="MS Gothic" w:hint="eastAsia"/>
          <w:b/>
          <w:lang w:val="hy-AM" w:eastAsia="en-US"/>
        </w:rPr>
        <w:t>․</w:t>
      </w:r>
      <w:r w:rsidR="00B253E3" w:rsidRPr="004E59FC">
        <w:rPr>
          <w:rFonts w:ascii="GHEA Grapalat" w:eastAsia="Calibri" w:hAnsi="GHEA Grapalat"/>
          <w:b/>
          <w:lang w:val="hy-AM" w:eastAsia="en-US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2F62278" w14:textId="77777777" w:rsidR="00B253E3" w:rsidRPr="004E59FC" w:rsidRDefault="00B253E3" w:rsidP="00B253E3">
      <w:pPr>
        <w:pStyle w:val="NormalWeb"/>
        <w:spacing w:before="0" w:beforeAutospacing="0" w:after="0" w:afterAutospacing="0" w:line="360" w:lineRule="auto"/>
        <w:ind w:left="-567" w:right="-331" w:firstLine="425"/>
        <w:jc w:val="both"/>
        <w:rPr>
          <w:rFonts w:ascii="GHEA Grapalat" w:hAnsi="GHEA Grapalat"/>
          <w:color w:val="000000"/>
          <w:lang w:val="hy-AM"/>
        </w:rPr>
      </w:pPr>
      <w:r w:rsidRPr="004E59FC">
        <w:rPr>
          <w:rFonts w:ascii="GHEA Grapalat" w:eastAsia="Calibri" w:hAnsi="GHEA Grapalat"/>
          <w:lang w:val="hy-AM" w:eastAsia="en-US"/>
        </w:rPr>
        <w:t xml:space="preserve">  </w:t>
      </w:r>
      <w:r w:rsidRPr="004E59FC">
        <w:rPr>
          <w:rFonts w:ascii="GHEA Grapalat" w:hAnsi="GHEA Grapalat"/>
          <w:lang w:val="hy-AM"/>
        </w:rPr>
        <w:t xml:space="preserve">Նախագիծը բխում է </w:t>
      </w:r>
      <w:r w:rsidRPr="004E59FC">
        <w:rPr>
          <w:rFonts w:ascii="GHEA Grapalat" w:hAnsi="GHEA Grapalat" w:cs="Sylfaen"/>
          <w:lang w:val="hy-AM"/>
        </w:rPr>
        <w:t>Կառավարության 2021 թվականի նոյեմբերի 18-ի «Հ</w:t>
      </w:r>
      <w:r w:rsidRPr="004E59FC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ծրագիրը հաստատելու մասին</w:t>
      </w:r>
      <w:r w:rsidRPr="004E59FC">
        <w:rPr>
          <w:rFonts w:ascii="GHEA Grapalat" w:hAnsi="GHEA Grapalat" w:cs="Sylfaen"/>
          <w:lang w:val="hy-AM"/>
        </w:rPr>
        <w:t xml:space="preserve">» N 1902-Ա որոշմամբ հաստատված </w:t>
      </w:r>
      <w:r w:rsidRPr="004E59FC">
        <w:rPr>
          <w:rFonts w:ascii="GHEA Grapalat" w:hAnsi="GHEA Grapalat" w:cs="Sylfaen"/>
          <w:bCs/>
          <w:lang w:val="hy-AM"/>
        </w:rPr>
        <w:t>«Հայաստանի Հանրապետության կառավարության 2021-2026 թվականների գործունեության միջոցառումների ծրագրի»</w:t>
      </w:r>
      <w:r w:rsidRPr="004E59FC">
        <w:rPr>
          <w:rFonts w:ascii="GHEA Grapalat" w:hAnsi="GHEA Grapalat" w:cs="Sylfaen"/>
          <w:lang w:val="hy-AM"/>
        </w:rPr>
        <w:t xml:space="preserve"> «Առողջապահության նախարարություն» բաժնի 28-րդ կետի 28.1 ենթակետով և Կառավարության 2021 թվականի օգոստոսի 18-ի «Հայաստանի Հանրապետության կառավարության ծրագրի մասին» N 1363-Ա որոշմամբ հավանության արժանացած «Հայաստանի Հանրապետության 2021-2026թթ. ծրագրի» 4.5-րդ «Առողջապահություն» կետով </w:t>
      </w:r>
      <w:r w:rsidRPr="004E59FC">
        <w:rPr>
          <w:rFonts w:ascii="GHEA Grapalat" w:hAnsi="GHEA Grapalat"/>
          <w:lang w:val="hy-AM"/>
        </w:rPr>
        <w:t xml:space="preserve">նախատեսված </w:t>
      </w:r>
      <w:r w:rsidRPr="004E59FC">
        <w:rPr>
          <w:rFonts w:ascii="GHEA Grapalat" w:hAnsi="GHEA Grapalat"/>
          <w:color w:val="000000"/>
          <w:lang w:val="hy-AM"/>
        </w:rPr>
        <w:t>պահանջներից:</w:t>
      </w:r>
    </w:p>
    <w:p w14:paraId="2795355B" w14:textId="77777777" w:rsidR="00B253E3" w:rsidRPr="004E59FC" w:rsidRDefault="00B253E3" w:rsidP="00B253E3">
      <w:pPr>
        <w:spacing w:line="360" w:lineRule="auto"/>
        <w:ind w:left="-567" w:right="-331" w:firstLine="425"/>
        <w:jc w:val="both"/>
        <w:rPr>
          <w:rFonts w:ascii="GHEA Grapalat" w:eastAsia="Calibri" w:hAnsi="GHEA Grapalat"/>
          <w:bCs/>
          <w:color w:val="00000A"/>
          <w:lang w:val="hy-AM" w:eastAsia="en-US"/>
        </w:rPr>
      </w:pPr>
      <w:r w:rsidRPr="004E59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Pr="004E59F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4E59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222C9CC8" w14:textId="77777777" w:rsidR="00B253E3" w:rsidRPr="004E59FC" w:rsidRDefault="00B253E3" w:rsidP="00B253E3">
      <w:pPr>
        <w:spacing w:line="360" w:lineRule="auto"/>
        <w:ind w:left="-567" w:right="-331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4E59F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</w:t>
      </w:r>
      <w:r w:rsidRPr="004E59FC">
        <w:rPr>
          <w:rFonts w:ascii="GHEA Grapalat" w:hAnsi="GHEA Grapalat" w:cs="Arial"/>
          <w:kern w:val="32"/>
          <w:lang w:val="hy-AM" w:eastAsia="en-US"/>
        </w:rPr>
        <w:t xml:space="preserve"> </w:t>
      </w:r>
      <w:r w:rsidRPr="004E59FC">
        <w:rPr>
          <w:rFonts w:ascii="GHEA Grapalat" w:eastAsia="Calibri" w:hAnsi="GHEA Grapalat" w:cs="Sylfaen"/>
          <w:color w:val="000000"/>
          <w:lang w:val="hy-AM"/>
        </w:rPr>
        <w:t>ընդունման առնչությամբ այլ իրավական ակտերում փոփոխություններ և/կամ լրացումներ կատարելու անհրաժեշտություն չկա:</w:t>
      </w:r>
      <w:r w:rsidRPr="004E59FC">
        <w:rPr>
          <w:rFonts w:ascii="GHEA Grapalat" w:hAnsi="GHEA Grapalat"/>
          <w:lang w:val="hy-AM"/>
        </w:rPr>
        <w:t xml:space="preserve"> Վերակազմակերպման գործընթացի ավարտից հետո անհրաժեշտություն կառաջանա ընդունել փակ բաժնետիրական ընկերությունը «Եղեգնաձորի բժշկական կենտրոն» ՓԲԸ-ին միացնելու վերաբերյալ իրավական ակտ:</w:t>
      </w:r>
    </w:p>
    <w:p w14:paraId="24876B64" w14:textId="77777777" w:rsidR="00B253E3" w:rsidRPr="004E59FC" w:rsidRDefault="00B253E3" w:rsidP="00B253E3">
      <w:pPr>
        <w:spacing w:line="360" w:lineRule="auto"/>
        <w:ind w:left="-567" w:right="-331" w:firstLine="425"/>
        <w:jc w:val="both"/>
        <w:rPr>
          <w:rFonts w:ascii="GHEA Grapalat" w:eastAsia="Calibri" w:hAnsi="GHEA Grapalat" w:cs="Sylfaen"/>
          <w:color w:val="000000"/>
          <w:lang w:val="hy-AM"/>
        </w:rPr>
      </w:pPr>
      <w:r w:rsidRPr="004E59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Pr="004E59FC">
        <w:rPr>
          <w:rFonts w:ascii="MS Gothic" w:eastAsia="MS Gothic" w:hAnsi="MS Gothic" w:cs="MS Gothic" w:hint="eastAsia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Pr="004E59FC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422BE03C" w14:textId="60F4DEC0" w:rsidR="0090788B" w:rsidRPr="004E59FC" w:rsidRDefault="00B253E3" w:rsidP="00B253E3">
      <w:pPr>
        <w:spacing w:line="360" w:lineRule="auto"/>
        <w:ind w:left="-567" w:right="-331" w:firstLine="425"/>
        <w:jc w:val="both"/>
        <w:rPr>
          <w:rFonts w:ascii="GHEA Grapalat" w:hAnsi="GHEA Grapalat"/>
          <w:spacing w:val="-8"/>
          <w:lang w:val="hy-AM"/>
        </w:rPr>
      </w:pPr>
      <w:r w:rsidRPr="004E59FC">
        <w:rPr>
          <w:rFonts w:ascii="GHEA Grapalat" w:eastAsia="Cambria" w:hAnsi="GHEA Grapalat" w:cs="Times Armenian"/>
          <w:bCs/>
          <w:color w:val="000000"/>
          <w:lang w:val="hy-AM" w:eastAsia="zh-CN"/>
        </w:rPr>
        <w:t>Որոշման նախագծի ընդունման կապակցությամբ պետական բյուջեում ծախսերի և եկամուտների ավելացում կամ նվազեցում չի նախատեսվում։</w:t>
      </w:r>
      <w:r w:rsidR="0090788B" w:rsidRPr="004E59FC">
        <w:rPr>
          <w:rFonts w:ascii="GHEA Grapalat" w:hAnsi="GHEA Grapalat"/>
          <w:spacing w:val="-8"/>
          <w:lang w:val="hy-AM"/>
        </w:rPr>
        <w:t xml:space="preserve">  </w:t>
      </w:r>
    </w:p>
    <w:p w14:paraId="617C99E0" w14:textId="77777777" w:rsidR="00743DCF" w:rsidRPr="004E59FC" w:rsidRDefault="00743DCF" w:rsidP="00C63F48">
      <w:pPr>
        <w:ind w:right="-331"/>
        <w:rPr>
          <w:rFonts w:ascii="GHEA Grapalat" w:hAnsi="GHEA Grapalat"/>
          <w:lang w:val="hy-AM"/>
        </w:rPr>
      </w:pPr>
    </w:p>
    <w:sectPr w:rsidR="00743DCF" w:rsidRPr="004E59FC" w:rsidSect="004E59FC">
      <w:footerReference w:type="default" r:id="rId8"/>
      <w:pgSz w:w="11906" w:h="16838" w:code="9"/>
      <w:pgMar w:top="576" w:right="1008" w:bottom="576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FB7D1" w14:textId="77777777" w:rsidR="000E137D" w:rsidRDefault="000E137D" w:rsidP="006F7219">
      <w:r>
        <w:separator/>
      </w:r>
    </w:p>
  </w:endnote>
  <w:endnote w:type="continuationSeparator" w:id="0">
    <w:p w14:paraId="09AA5CAE" w14:textId="77777777" w:rsidR="000E137D" w:rsidRDefault="000E137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876DC5" w14:textId="23D4CCA1"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E59FC">
      <w:rPr>
        <w:noProof/>
      </w:rPr>
      <w:t>4</w:t>
    </w:r>
    <w:r>
      <w:fldChar w:fldCharType="end"/>
    </w:r>
  </w:p>
  <w:p w14:paraId="738B0883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3CAE3" w14:textId="77777777" w:rsidR="000E137D" w:rsidRDefault="000E137D" w:rsidP="006F7219">
      <w:r>
        <w:separator/>
      </w:r>
    </w:p>
  </w:footnote>
  <w:footnote w:type="continuationSeparator" w:id="0">
    <w:p w14:paraId="7B30926A" w14:textId="77777777" w:rsidR="000E137D" w:rsidRDefault="000E137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8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0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1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7"/>
  </w:num>
  <w:num w:numId="4">
    <w:abstractNumId w:val="11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18"/>
  </w:num>
  <w:num w:numId="10">
    <w:abstractNumId w:val="4"/>
  </w:num>
  <w:num w:numId="11">
    <w:abstractNumId w:val="9"/>
  </w:num>
  <w:num w:numId="12">
    <w:abstractNumId w:val="0"/>
  </w:num>
  <w:num w:numId="13">
    <w:abstractNumId w:val="10"/>
  </w:num>
  <w:num w:numId="14">
    <w:abstractNumId w:val="8"/>
  </w:num>
  <w:num w:numId="15">
    <w:abstractNumId w:val="20"/>
  </w:num>
  <w:num w:numId="16">
    <w:abstractNumId w:val="19"/>
  </w:num>
  <w:num w:numId="17">
    <w:abstractNumId w:val="15"/>
  </w:num>
  <w:num w:numId="18">
    <w:abstractNumId w:val="6"/>
  </w:num>
  <w:num w:numId="19">
    <w:abstractNumId w:val="16"/>
  </w:num>
  <w:num w:numId="20">
    <w:abstractNumId w:val="7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42BFD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434B"/>
    <w:rsid w:val="000D65D8"/>
    <w:rsid w:val="000E137D"/>
    <w:rsid w:val="000F40F3"/>
    <w:rsid w:val="000F5106"/>
    <w:rsid w:val="000F6E44"/>
    <w:rsid w:val="00100082"/>
    <w:rsid w:val="001004D9"/>
    <w:rsid w:val="00101265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114"/>
    <w:rsid w:val="00155BE9"/>
    <w:rsid w:val="00161B30"/>
    <w:rsid w:val="00165173"/>
    <w:rsid w:val="00171CC2"/>
    <w:rsid w:val="00172F06"/>
    <w:rsid w:val="001760B1"/>
    <w:rsid w:val="0018611E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50A1"/>
    <w:rsid w:val="001B67B6"/>
    <w:rsid w:val="001B7422"/>
    <w:rsid w:val="001C0593"/>
    <w:rsid w:val="001C2D9D"/>
    <w:rsid w:val="001C7D9B"/>
    <w:rsid w:val="001D1F06"/>
    <w:rsid w:val="001E1956"/>
    <w:rsid w:val="001F2DC5"/>
    <w:rsid w:val="0020005C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D2D30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4D2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5045"/>
    <w:rsid w:val="00335069"/>
    <w:rsid w:val="003360E9"/>
    <w:rsid w:val="00337920"/>
    <w:rsid w:val="00340E81"/>
    <w:rsid w:val="00343B51"/>
    <w:rsid w:val="00346178"/>
    <w:rsid w:val="00357A67"/>
    <w:rsid w:val="00360171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5C8"/>
    <w:rsid w:val="003B4695"/>
    <w:rsid w:val="003B7675"/>
    <w:rsid w:val="003C0811"/>
    <w:rsid w:val="003D0D50"/>
    <w:rsid w:val="003D1488"/>
    <w:rsid w:val="003D1669"/>
    <w:rsid w:val="003D3F5F"/>
    <w:rsid w:val="003E2620"/>
    <w:rsid w:val="003E447E"/>
    <w:rsid w:val="003E486F"/>
    <w:rsid w:val="003F2037"/>
    <w:rsid w:val="003F3F59"/>
    <w:rsid w:val="00400BE1"/>
    <w:rsid w:val="00404A2B"/>
    <w:rsid w:val="00406D00"/>
    <w:rsid w:val="004118EB"/>
    <w:rsid w:val="004142E7"/>
    <w:rsid w:val="00416AAA"/>
    <w:rsid w:val="00416BF1"/>
    <w:rsid w:val="00421841"/>
    <w:rsid w:val="004259AC"/>
    <w:rsid w:val="00426861"/>
    <w:rsid w:val="004302FF"/>
    <w:rsid w:val="00431375"/>
    <w:rsid w:val="004324C0"/>
    <w:rsid w:val="00435F73"/>
    <w:rsid w:val="00440D28"/>
    <w:rsid w:val="00443458"/>
    <w:rsid w:val="0044692D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D2A6C"/>
    <w:rsid w:val="004E2FC6"/>
    <w:rsid w:val="004E426B"/>
    <w:rsid w:val="004E46D9"/>
    <w:rsid w:val="004E4D7F"/>
    <w:rsid w:val="004E5007"/>
    <w:rsid w:val="004E59FC"/>
    <w:rsid w:val="004F32F9"/>
    <w:rsid w:val="00501F22"/>
    <w:rsid w:val="0050235E"/>
    <w:rsid w:val="00503271"/>
    <w:rsid w:val="00507C98"/>
    <w:rsid w:val="005112E3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43AD"/>
    <w:rsid w:val="005748A0"/>
    <w:rsid w:val="00581130"/>
    <w:rsid w:val="0059157F"/>
    <w:rsid w:val="00594FD1"/>
    <w:rsid w:val="005971FC"/>
    <w:rsid w:val="005A4DD9"/>
    <w:rsid w:val="005B77EB"/>
    <w:rsid w:val="005C300B"/>
    <w:rsid w:val="005C345D"/>
    <w:rsid w:val="005C46C1"/>
    <w:rsid w:val="005C54BB"/>
    <w:rsid w:val="005C6363"/>
    <w:rsid w:val="005D4A2D"/>
    <w:rsid w:val="005D6182"/>
    <w:rsid w:val="005E5343"/>
    <w:rsid w:val="005E788E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43EB"/>
    <w:rsid w:val="00654564"/>
    <w:rsid w:val="0065477D"/>
    <w:rsid w:val="00660DB1"/>
    <w:rsid w:val="0066157B"/>
    <w:rsid w:val="006643C2"/>
    <w:rsid w:val="00671208"/>
    <w:rsid w:val="00671787"/>
    <w:rsid w:val="0067186B"/>
    <w:rsid w:val="006729D4"/>
    <w:rsid w:val="0067321A"/>
    <w:rsid w:val="00681F7D"/>
    <w:rsid w:val="00686374"/>
    <w:rsid w:val="0069291A"/>
    <w:rsid w:val="00695301"/>
    <w:rsid w:val="00695C03"/>
    <w:rsid w:val="006974F9"/>
    <w:rsid w:val="006A4290"/>
    <w:rsid w:val="006A435D"/>
    <w:rsid w:val="006C223D"/>
    <w:rsid w:val="006C4E41"/>
    <w:rsid w:val="006C6688"/>
    <w:rsid w:val="006D0F1B"/>
    <w:rsid w:val="006D1FF4"/>
    <w:rsid w:val="006E05A4"/>
    <w:rsid w:val="006E73A3"/>
    <w:rsid w:val="006E7CF6"/>
    <w:rsid w:val="006F5053"/>
    <w:rsid w:val="006F7219"/>
    <w:rsid w:val="00703F32"/>
    <w:rsid w:val="007050E6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BCF"/>
    <w:rsid w:val="007336A9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70FA"/>
    <w:rsid w:val="00781B89"/>
    <w:rsid w:val="0078422A"/>
    <w:rsid w:val="0078798A"/>
    <w:rsid w:val="00790417"/>
    <w:rsid w:val="007934A4"/>
    <w:rsid w:val="00794702"/>
    <w:rsid w:val="007A017F"/>
    <w:rsid w:val="007A060D"/>
    <w:rsid w:val="007A205C"/>
    <w:rsid w:val="007A28A3"/>
    <w:rsid w:val="007A6013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F2701"/>
    <w:rsid w:val="007F2F1B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D2644"/>
    <w:rsid w:val="008D2CB3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8E7"/>
    <w:rsid w:val="00907BE4"/>
    <w:rsid w:val="009122FC"/>
    <w:rsid w:val="009213E0"/>
    <w:rsid w:val="0092354A"/>
    <w:rsid w:val="00925929"/>
    <w:rsid w:val="00927EE6"/>
    <w:rsid w:val="00930921"/>
    <w:rsid w:val="00935EC6"/>
    <w:rsid w:val="0093798E"/>
    <w:rsid w:val="00941A2E"/>
    <w:rsid w:val="0096031E"/>
    <w:rsid w:val="0096055B"/>
    <w:rsid w:val="0096211D"/>
    <w:rsid w:val="00963347"/>
    <w:rsid w:val="00964F9F"/>
    <w:rsid w:val="00985A71"/>
    <w:rsid w:val="00985F12"/>
    <w:rsid w:val="009946F1"/>
    <w:rsid w:val="0099778A"/>
    <w:rsid w:val="009A552A"/>
    <w:rsid w:val="009A5D70"/>
    <w:rsid w:val="009A66E1"/>
    <w:rsid w:val="009C0BBB"/>
    <w:rsid w:val="009C2C82"/>
    <w:rsid w:val="009C3FDA"/>
    <w:rsid w:val="009C536F"/>
    <w:rsid w:val="009C7971"/>
    <w:rsid w:val="009D3544"/>
    <w:rsid w:val="009D7CB6"/>
    <w:rsid w:val="009F62B2"/>
    <w:rsid w:val="00A00C49"/>
    <w:rsid w:val="00A02706"/>
    <w:rsid w:val="00A06D79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6F5F"/>
    <w:rsid w:val="00A61D65"/>
    <w:rsid w:val="00A61DDE"/>
    <w:rsid w:val="00A652B6"/>
    <w:rsid w:val="00A66E89"/>
    <w:rsid w:val="00A67CE3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56BD"/>
    <w:rsid w:val="00A9624A"/>
    <w:rsid w:val="00A96529"/>
    <w:rsid w:val="00A96865"/>
    <w:rsid w:val="00A96B6E"/>
    <w:rsid w:val="00AA1F4E"/>
    <w:rsid w:val="00AA30C3"/>
    <w:rsid w:val="00AB00D9"/>
    <w:rsid w:val="00AB1BEF"/>
    <w:rsid w:val="00AB3A0F"/>
    <w:rsid w:val="00AB7FE2"/>
    <w:rsid w:val="00AC20EE"/>
    <w:rsid w:val="00AC2FC1"/>
    <w:rsid w:val="00AC735E"/>
    <w:rsid w:val="00AD24E6"/>
    <w:rsid w:val="00AE1D04"/>
    <w:rsid w:val="00AE21A0"/>
    <w:rsid w:val="00AE30CC"/>
    <w:rsid w:val="00AE348A"/>
    <w:rsid w:val="00AE4834"/>
    <w:rsid w:val="00AE7004"/>
    <w:rsid w:val="00AE7E5D"/>
    <w:rsid w:val="00AF05DA"/>
    <w:rsid w:val="00AF20ED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581"/>
    <w:rsid w:val="00B20C61"/>
    <w:rsid w:val="00B253E3"/>
    <w:rsid w:val="00B302E5"/>
    <w:rsid w:val="00B32BD6"/>
    <w:rsid w:val="00B34635"/>
    <w:rsid w:val="00B4398A"/>
    <w:rsid w:val="00B43B68"/>
    <w:rsid w:val="00B43C39"/>
    <w:rsid w:val="00B44228"/>
    <w:rsid w:val="00B4539C"/>
    <w:rsid w:val="00B5102A"/>
    <w:rsid w:val="00B6331D"/>
    <w:rsid w:val="00B63F7A"/>
    <w:rsid w:val="00B66BCC"/>
    <w:rsid w:val="00B70C7A"/>
    <w:rsid w:val="00B8169E"/>
    <w:rsid w:val="00B81FE6"/>
    <w:rsid w:val="00B85491"/>
    <w:rsid w:val="00B92688"/>
    <w:rsid w:val="00B94C4D"/>
    <w:rsid w:val="00B94EED"/>
    <w:rsid w:val="00B94FA4"/>
    <w:rsid w:val="00B975FA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0E82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509BF"/>
    <w:rsid w:val="00C52CDB"/>
    <w:rsid w:val="00C63727"/>
    <w:rsid w:val="00C63F48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C0C29"/>
    <w:rsid w:val="00CC0C33"/>
    <w:rsid w:val="00CD1B8A"/>
    <w:rsid w:val="00CD3C61"/>
    <w:rsid w:val="00CE28A4"/>
    <w:rsid w:val="00CE5990"/>
    <w:rsid w:val="00CE620E"/>
    <w:rsid w:val="00CE634D"/>
    <w:rsid w:val="00CE68B8"/>
    <w:rsid w:val="00CF0E13"/>
    <w:rsid w:val="00CF3653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D87"/>
    <w:rsid w:val="00D607D9"/>
    <w:rsid w:val="00D61A12"/>
    <w:rsid w:val="00D62194"/>
    <w:rsid w:val="00D62978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3DB2"/>
    <w:rsid w:val="00D85A86"/>
    <w:rsid w:val="00D90EBD"/>
    <w:rsid w:val="00D9178C"/>
    <w:rsid w:val="00D92451"/>
    <w:rsid w:val="00D9581E"/>
    <w:rsid w:val="00DA2ACB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1AFA"/>
    <w:rsid w:val="00DF2F27"/>
    <w:rsid w:val="00E01CB1"/>
    <w:rsid w:val="00E04269"/>
    <w:rsid w:val="00E05630"/>
    <w:rsid w:val="00E14FB4"/>
    <w:rsid w:val="00E219F2"/>
    <w:rsid w:val="00E23953"/>
    <w:rsid w:val="00E24450"/>
    <w:rsid w:val="00E32723"/>
    <w:rsid w:val="00E3402F"/>
    <w:rsid w:val="00E35C79"/>
    <w:rsid w:val="00E36E39"/>
    <w:rsid w:val="00E42A27"/>
    <w:rsid w:val="00E454DB"/>
    <w:rsid w:val="00E512A3"/>
    <w:rsid w:val="00E52CD4"/>
    <w:rsid w:val="00E57C25"/>
    <w:rsid w:val="00E62B4E"/>
    <w:rsid w:val="00E70205"/>
    <w:rsid w:val="00E81398"/>
    <w:rsid w:val="00E835C9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C2183"/>
    <w:rsid w:val="00ED4488"/>
    <w:rsid w:val="00ED57E4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7F01"/>
    <w:rsid w:val="00F555F0"/>
    <w:rsid w:val="00F62C0C"/>
    <w:rsid w:val="00F64377"/>
    <w:rsid w:val="00F64CF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2DEF"/>
    <w:rsid w:val="00FA4840"/>
    <w:rsid w:val="00FA657B"/>
    <w:rsid w:val="00FB1FEC"/>
    <w:rsid w:val="00FB4E30"/>
    <w:rsid w:val="00FB64CD"/>
    <w:rsid w:val="00FC55DD"/>
    <w:rsid w:val="00FC7471"/>
    <w:rsid w:val="00FD3E15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AEDE3B"/>
  <w15:chartTrackingRefBased/>
  <w15:docId w15:val="{2C61923A-8FBA-46A6-98EF-94DB6FBD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link w:val="NormalWebChar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customStyle="1" w:styleId="NormalWebChar">
    <w:name w:val="Normal (Web) Char"/>
    <w:link w:val="NormalWeb"/>
    <w:locked/>
    <w:rsid w:val="00B253E3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30190-9172-49A5-BAC5-E0F7A139D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https://mul2.gov.am/tasks/934276/oneclick/HimnavorumAreni.docx?token=c17aca969b421a3847a47c71abe88cd2</cp:keywords>
  <cp:lastModifiedBy>Margarita Margaryan</cp:lastModifiedBy>
  <cp:revision>20</cp:revision>
  <cp:lastPrinted>2019-04-03T07:18:00Z</cp:lastPrinted>
  <dcterms:created xsi:type="dcterms:W3CDTF">2023-08-01T08:08:00Z</dcterms:created>
  <dcterms:modified xsi:type="dcterms:W3CDTF">2024-02-22T11:54:00Z</dcterms:modified>
</cp:coreProperties>
</file>