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DDC89A" w14:textId="77777777" w:rsidR="00153EDE" w:rsidRDefault="00153EDE" w:rsidP="00153EDE">
      <w:pPr>
        <w:pStyle w:val="NormalWeb"/>
        <w:shd w:val="clear" w:color="auto" w:fill="FFFFFF"/>
        <w:tabs>
          <w:tab w:val="left" w:pos="1170"/>
        </w:tabs>
        <w:spacing w:before="0" w:beforeAutospacing="0" w:after="0" w:afterAutospacing="0"/>
        <w:ind w:firstLine="720"/>
        <w:jc w:val="right"/>
        <w:rPr>
          <w:rStyle w:val="Strong"/>
          <w:rFonts w:ascii="GHEA Grapalat" w:hAnsi="GHEA Grapalat"/>
          <w:color w:val="000000"/>
          <w:lang w:val="hy-AM"/>
        </w:rPr>
      </w:pPr>
      <w:r>
        <w:rPr>
          <w:rStyle w:val="Strong"/>
          <w:rFonts w:ascii="GHEA Grapalat" w:hAnsi="GHEA Grapalat"/>
          <w:color w:val="000000"/>
          <w:lang w:val="hy-AM"/>
        </w:rPr>
        <w:t>ՆԱԽԱԳԻԾ</w:t>
      </w:r>
    </w:p>
    <w:p w14:paraId="4F65A119" w14:textId="77777777" w:rsidR="00153EDE" w:rsidRDefault="00153EDE" w:rsidP="00153EDE">
      <w:pPr>
        <w:pStyle w:val="NormalWeb"/>
        <w:shd w:val="clear" w:color="auto" w:fill="FFFFFF"/>
        <w:tabs>
          <w:tab w:val="left" w:pos="1170"/>
        </w:tabs>
        <w:spacing w:before="0" w:beforeAutospacing="0" w:after="0" w:afterAutospacing="0"/>
        <w:ind w:firstLine="720"/>
        <w:jc w:val="center"/>
        <w:rPr>
          <w:rStyle w:val="Strong"/>
          <w:rFonts w:ascii="GHEA Grapalat" w:hAnsi="GHEA Grapalat"/>
          <w:color w:val="000000"/>
          <w:lang w:val="hy-AM"/>
        </w:rPr>
      </w:pPr>
    </w:p>
    <w:p w14:paraId="08E21E2B" w14:textId="77777777" w:rsidR="00153EDE" w:rsidRDefault="00153EDE" w:rsidP="00153EDE">
      <w:pPr>
        <w:pStyle w:val="NormalWeb"/>
        <w:shd w:val="clear" w:color="auto" w:fill="FFFFFF"/>
        <w:tabs>
          <w:tab w:val="left" w:pos="1170"/>
        </w:tabs>
        <w:spacing w:before="0" w:beforeAutospacing="0" w:after="0" w:afterAutospacing="0"/>
        <w:ind w:firstLine="720"/>
        <w:jc w:val="center"/>
      </w:pPr>
      <w:r>
        <w:rPr>
          <w:rStyle w:val="Strong"/>
          <w:rFonts w:ascii="GHEA Grapalat" w:hAnsi="GHEA Grapalat"/>
          <w:color w:val="000000"/>
          <w:lang w:val="hy-AM"/>
        </w:rPr>
        <w:t>ՀԱՅԱՍՏԱՆԻ ՀԱՆՐԱՊԵՏՈՒԹՅԱՆ ԿԱՌԱՎԱՐՈՒԹՅՈՒՆ</w:t>
      </w:r>
    </w:p>
    <w:p w14:paraId="65AC022E" w14:textId="77777777" w:rsidR="00153EDE" w:rsidRDefault="00153EDE" w:rsidP="00153EDE">
      <w:pPr>
        <w:pStyle w:val="NormalWeb"/>
        <w:shd w:val="clear" w:color="auto" w:fill="FFFFFF"/>
        <w:tabs>
          <w:tab w:val="left" w:pos="1170"/>
        </w:tabs>
        <w:spacing w:before="0" w:beforeAutospacing="0" w:after="0" w:afterAutospacing="0"/>
        <w:ind w:firstLine="720"/>
        <w:jc w:val="center"/>
        <w:rPr>
          <w:rFonts w:ascii="GHEA Grapalat" w:hAnsi="GHEA Grapalat"/>
          <w:color w:val="000000"/>
          <w:lang w:val="hy-AM"/>
        </w:rPr>
      </w:pPr>
      <w:r>
        <w:rPr>
          <w:rFonts w:ascii="Calibri" w:hAnsi="Calibri" w:cs="Calibri"/>
          <w:color w:val="000000"/>
          <w:lang w:val="hy-AM"/>
        </w:rPr>
        <w:t> </w:t>
      </w:r>
    </w:p>
    <w:p w14:paraId="12DC7F26" w14:textId="77777777" w:rsidR="00153EDE" w:rsidRDefault="00153EDE" w:rsidP="00153EDE">
      <w:pPr>
        <w:pStyle w:val="NormalWeb"/>
        <w:tabs>
          <w:tab w:val="left" w:pos="1170"/>
        </w:tabs>
        <w:spacing w:before="0" w:beforeAutospacing="0" w:after="0" w:afterAutospacing="0"/>
        <w:ind w:firstLine="720"/>
        <w:jc w:val="center"/>
        <w:rPr>
          <w:rFonts w:ascii="GHEA Grapalat" w:hAnsi="GHEA Grapalat"/>
          <w:lang w:val="hy-AM"/>
        </w:rPr>
      </w:pPr>
      <w:r>
        <w:rPr>
          <w:rStyle w:val="Strong"/>
          <w:rFonts w:ascii="GHEA Grapalat" w:hAnsi="GHEA Grapalat"/>
          <w:color w:val="000000"/>
          <w:shd w:val="clear" w:color="auto" w:fill="FFFFFF"/>
          <w:lang w:val="hy-AM"/>
        </w:rPr>
        <w:t>Ո Ր Ո Շ ՈՒ Մ</w:t>
      </w:r>
    </w:p>
    <w:p w14:paraId="30067F84" w14:textId="77777777" w:rsidR="00153EDE" w:rsidRDefault="00153EDE" w:rsidP="00153EDE">
      <w:pPr>
        <w:pStyle w:val="NormalWeb"/>
        <w:shd w:val="clear" w:color="auto" w:fill="FFFFFF"/>
        <w:tabs>
          <w:tab w:val="left" w:pos="1170"/>
        </w:tabs>
        <w:spacing w:before="0" w:beforeAutospacing="0" w:after="0" w:afterAutospacing="0"/>
        <w:ind w:firstLine="720"/>
        <w:jc w:val="center"/>
        <w:rPr>
          <w:rFonts w:ascii="GHEA Grapalat" w:hAnsi="GHEA Grapalat"/>
          <w:color w:val="000000"/>
          <w:lang w:val="hy-AM"/>
        </w:rPr>
      </w:pPr>
      <w:r>
        <w:rPr>
          <w:rFonts w:ascii="Calibri" w:hAnsi="Calibri" w:cs="Calibri"/>
          <w:color w:val="000000"/>
          <w:lang w:val="hy-AM"/>
        </w:rPr>
        <w:t> </w:t>
      </w:r>
    </w:p>
    <w:p w14:paraId="0456B2F7" w14:textId="77777777" w:rsidR="00153EDE" w:rsidRDefault="00153EDE" w:rsidP="00153EDE">
      <w:pPr>
        <w:pStyle w:val="NormalWeb"/>
        <w:shd w:val="clear" w:color="auto" w:fill="FFFFFF"/>
        <w:tabs>
          <w:tab w:val="left" w:pos="1170"/>
        </w:tabs>
        <w:spacing w:before="0" w:beforeAutospacing="0" w:after="0" w:afterAutospacing="0"/>
        <w:ind w:firstLine="720"/>
        <w:jc w:val="center"/>
        <w:rPr>
          <w:rFonts w:ascii="GHEA Grapalat" w:hAnsi="GHEA Grapalat"/>
          <w:color w:val="000000"/>
          <w:lang w:val="hy-AM"/>
        </w:rPr>
      </w:pPr>
      <w:r>
        <w:rPr>
          <w:rFonts w:ascii="GHEA Grapalat" w:hAnsi="GHEA Grapalat"/>
          <w:color w:val="000000"/>
          <w:lang w:val="hy-AM"/>
        </w:rPr>
        <w:t>___________________ 2024 թվականի N ____ -Ն</w:t>
      </w:r>
    </w:p>
    <w:p w14:paraId="0D1C5033" w14:textId="77777777" w:rsidR="00153EDE" w:rsidRDefault="00153EDE" w:rsidP="00153EDE">
      <w:pPr>
        <w:pStyle w:val="NormalWeb"/>
        <w:shd w:val="clear" w:color="auto" w:fill="FFFFFF"/>
        <w:tabs>
          <w:tab w:val="left" w:pos="1170"/>
        </w:tabs>
        <w:spacing w:before="0" w:beforeAutospacing="0" w:after="0" w:afterAutospacing="0"/>
        <w:ind w:firstLine="720"/>
        <w:jc w:val="center"/>
        <w:rPr>
          <w:rFonts w:ascii="GHEA Grapalat" w:hAnsi="GHEA Grapalat"/>
          <w:color w:val="000000"/>
          <w:lang w:val="hy-AM"/>
        </w:rPr>
      </w:pPr>
    </w:p>
    <w:p w14:paraId="123D7D49" w14:textId="77777777" w:rsidR="00153EDE" w:rsidRDefault="00153EDE" w:rsidP="00153EDE">
      <w:pPr>
        <w:pStyle w:val="NormalWeb"/>
        <w:shd w:val="clear" w:color="auto" w:fill="FFFFFF"/>
        <w:tabs>
          <w:tab w:val="left" w:pos="1170"/>
        </w:tabs>
        <w:spacing w:before="0" w:beforeAutospacing="0" w:after="0" w:afterAutospacing="0"/>
        <w:ind w:firstLine="720"/>
        <w:jc w:val="center"/>
        <w:rPr>
          <w:rFonts w:ascii="GHEA Grapalat" w:hAnsi="GHEA Grapalat"/>
          <w:color w:val="000000"/>
          <w:lang w:val="hy-AM"/>
        </w:rPr>
      </w:pPr>
      <w:r>
        <w:rPr>
          <w:rFonts w:ascii="Calibri" w:hAnsi="Calibri" w:cs="Calibri"/>
          <w:color w:val="000000"/>
          <w:lang w:val="hy-AM"/>
        </w:rPr>
        <w:t> </w:t>
      </w:r>
    </w:p>
    <w:p w14:paraId="5BFC1B4E" w14:textId="77777777" w:rsidR="00153EDE" w:rsidRDefault="00153EDE" w:rsidP="00153EDE">
      <w:pPr>
        <w:shd w:val="clear" w:color="auto" w:fill="FFFFFF"/>
        <w:tabs>
          <w:tab w:val="left" w:pos="1170"/>
        </w:tabs>
        <w:spacing w:after="0" w:line="240" w:lineRule="auto"/>
        <w:ind w:firstLine="720"/>
        <w:jc w:val="center"/>
        <w:rPr>
          <w:rFonts w:ascii="GHEA Grapalat" w:eastAsia="Times New Roman" w:hAnsi="GHEA Grapalat" w:cs="Times New Roman"/>
          <w:b/>
          <w:bCs/>
          <w:color w:val="000000"/>
          <w:sz w:val="24"/>
          <w:szCs w:val="24"/>
          <w:lang w:val="hy-AM"/>
        </w:rPr>
      </w:pPr>
      <w:r>
        <w:rPr>
          <w:rFonts w:ascii="GHEA Grapalat" w:hAnsi="GHEA Grapalat" w:cs="Sylfaen"/>
          <w:b/>
          <w:sz w:val="24"/>
          <w:szCs w:val="24"/>
          <w:lang w:val="hy-AM"/>
        </w:rPr>
        <w:t>ՀԱՅԱՍՏԱՆԻ ՀԱՆՐԱՊԵՏՈՒԹՅԱՆ ԿԱՌԱՎԱՐՈՒԹՅԱՆ 2014 ԹՎԱԿԱՆԻ ՕԳՈՍՏՈՍԻ 28-Ի N 895-Ն</w:t>
      </w:r>
      <w:r>
        <w:rPr>
          <w:rFonts w:ascii="GHEA Grapalat" w:eastAsia="Times New Roman" w:hAnsi="GHEA Grapalat" w:cs="Times New Roman"/>
          <w:b/>
          <w:sz w:val="24"/>
          <w:szCs w:val="24"/>
          <w:lang w:val="hy-AM"/>
        </w:rPr>
        <w:t xml:space="preserve"> ՈՐՈՇՄԱՆ ՄԵՋ ՓՈՓՈԽՈՒԹՅՈՒՆ ԿԱՏԱՐԵԼՈՒ ՄԱՍԻՆ</w:t>
      </w:r>
    </w:p>
    <w:p w14:paraId="71B06B9B" w14:textId="77777777" w:rsidR="00153EDE" w:rsidRDefault="00153EDE" w:rsidP="00153EDE">
      <w:pPr>
        <w:pStyle w:val="NormalWeb"/>
        <w:shd w:val="clear" w:color="auto" w:fill="FFFFFF"/>
        <w:tabs>
          <w:tab w:val="left" w:pos="1170"/>
        </w:tabs>
        <w:spacing w:before="0" w:beforeAutospacing="0" w:after="0" w:afterAutospacing="0"/>
        <w:ind w:firstLine="720"/>
        <w:jc w:val="center"/>
        <w:rPr>
          <w:rFonts w:ascii="GHEA Grapalat" w:hAnsi="GHEA Grapalat"/>
          <w:lang w:val="hy-AM"/>
        </w:rPr>
      </w:pPr>
    </w:p>
    <w:p w14:paraId="181D0535" w14:textId="77777777" w:rsidR="00153EDE" w:rsidRDefault="00153EDE" w:rsidP="00153EDE">
      <w:pPr>
        <w:tabs>
          <w:tab w:val="left" w:pos="1170"/>
        </w:tabs>
        <w:spacing w:after="0" w:line="360" w:lineRule="auto"/>
        <w:ind w:firstLine="720"/>
        <w:jc w:val="both"/>
        <w:rPr>
          <w:rFonts w:ascii="GHEA Grapalat" w:eastAsia="Times New Roman" w:hAnsi="GHEA Grapalat" w:cs="Times New Roman"/>
          <w:color w:val="000000"/>
          <w:sz w:val="24"/>
          <w:szCs w:val="24"/>
          <w:lang w:val="hy-AM"/>
        </w:rPr>
      </w:pPr>
      <w:r>
        <w:rPr>
          <w:rFonts w:ascii="GHEA Grapalat" w:hAnsi="GHEA Grapalat" w:cs="Sylfaen"/>
          <w:sz w:val="24"/>
          <w:szCs w:val="24"/>
          <w:lang w:val="hy-AM"/>
        </w:rPr>
        <w:t>Համաձայն «</w:t>
      </w:r>
      <w:r>
        <w:rPr>
          <w:rFonts w:ascii="GHEA Grapalat" w:hAnsi="GHEA Grapalat" w:cs="GHEA Grapalat"/>
          <w:bCs/>
          <w:sz w:val="24"/>
          <w:szCs w:val="24"/>
          <w:lang w:val="af-ZA"/>
        </w:rPr>
        <w:t>Նորմատիվ իրավական ակտերի մասին</w:t>
      </w:r>
      <w:r>
        <w:rPr>
          <w:rFonts w:ascii="GHEA Grapalat" w:hAnsi="GHEA Grapalat" w:cs="Sylfaen"/>
          <w:sz w:val="24"/>
          <w:szCs w:val="24"/>
          <w:lang w:val="hy-AM"/>
        </w:rPr>
        <w:t xml:space="preserve">» օրենքի </w:t>
      </w:r>
      <w:r>
        <w:rPr>
          <w:rFonts w:ascii="GHEA Grapalat" w:hAnsi="GHEA Grapalat"/>
          <w:color w:val="000000"/>
          <w:sz w:val="24"/>
          <w:szCs w:val="24"/>
          <w:shd w:val="clear" w:color="auto" w:fill="FFFFFF"/>
          <w:lang w:val="af-ZA"/>
        </w:rPr>
        <w:t>33-</w:t>
      </w:r>
      <w:r>
        <w:rPr>
          <w:rFonts w:ascii="GHEA Grapalat" w:hAnsi="GHEA Grapalat"/>
          <w:color w:val="000000"/>
          <w:sz w:val="24"/>
          <w:szCs w:val="24"/>
          <w:shd w:val="clear" w:color="auto" w:fill="FFFFFF"/>
          <w:lang w:val="hy-AM"/>
        </w:rPr>
        <w:t xml:space="preserve">րդ հոդվածի, </w:t>
      </w:r>
      <w:r>
        <w:rPr>
          <w:rFonts w:ascii="GHEA Grapalat" w:hAnsi="GHEA Grapalat" w:cs="Sylfaen"/>
          <w:sz w:val="24"/>
          <w:szCs w:val="24"/>
          <w:lang w:val="hy-AM"/>
        </w:rPr>
        <w:t xml:space="preserve">34-րդ հոդվածի 1-ին մասերի Հայաստանի Հանրապետության կառավարությունը </w:t>
      </w:r>
      <w:r>
        <w:rPr>
          <w:rFonts w:ascii="GHEA Grapalat" w:hAnsi="GHEA Grapalat" w:cs="Sylfaen"/>
          <w:b/>
          <w:sz w:val="24"/>
          <w:szCs w:val="24"/>
          <w:lang w:val="hy-AM"/>
        </w:rPr>
        <w:t>որոշում է</w:t>
      </w:r>
      <w:r>
        <w:rPr>
          <w:rFonts w:ascii="GHEA Grapalat" w:hAnsi="GHEA Grapalat" w:cs="Sylfaen"/>
          <w:sz w:val="24"/>
          <w:szCs w:val="24"/>
          <w:lang w:val="hy-AM"/>
        </w:rPr>
        <w:t>.</w:t>
      </w:r>
    </w:p>
    <w:p w14:paraId="2C5D8B4F" w14:textId="77777777" w:rsidR="00153EDE" w:rsidRDefault="00153EDE" w:rsidP="00153EDE">
      <w:pPr>
        <w:pStyle w:val="ListParagraph"/>
        <w:numPr>
          <w:ilvl w:val="0"/>
          <w:numId w:val="27"/>
        </w:numPr>
        <w:shd w:val="clear" w:color="auto" w:fill="FFFFFF"/>
        <w:tabs>
          <w:tab w:val="left" w:pos="1350"/>
        </w:tabs>
        <w:spacing w:after="0" w:line="360" w:lineRule="auto"/>
        <w:ind w:left="0" w:firstLine="1080"/>
        <w:jc w:val="both"/>
        <w:rPr>
          <w:rFonts w:ascii="GHEA Grapalat" w:hAnsi="GHEA Grapalat" w:cs="Sylfaen"/>
          <w:sz w:val="24"/>
          <w:szCs w:val="24"/>
          <w:lang w:val="hy-AM"/>
        </w:rPr>
      </w:pPr>
      <w:r>
        <w:rPr>
          <w:rFonts w:ascii="GHEA Grapalat" w:hAnsi="GHEA Grapalat" w:cs="Sylfaen"/>
          <w:sz w:val="24"/>
          <w:szCs w:val="24"/>
          <w:lang w:val="hy-AM"/>
        </w:rPr>
        <w:t>Հայաստանի Հանրապետության կառավարության  2014 թվականի  օգոստոսի 28</w:t>
      </w:r>
      <w:r>
        <w:rPr>
          <w:rFonts w:ascii="GHEA Grapalat" w:hAnsi="GHEA Grapalat" w:cs="Sylfaen"/>
          <w:sz w:val="24"/>
          <w:szCs w:val="24"/>
          <w:lang w:val="hy-AM"/>
        </w:rPr>
        <w:noBreakHyphen/>
        <w:t>ի ««Պաշտոնատար անձանց գործունեության ապահովման, սպասարկման</w:t>
      </w:r>
      <w:r>
        <w:rPr>
          <w:rFonts w:ascii="Calibri" w:hAnsi="Calibri" w:cs="Calibri"/>
          <w:sz w:val="24"/>
          <w:szCs w:val="24"/>
          <w:lang w:val="hy-AM"/>
        </w:rPr>
        <w:t> </w:t>
      </w:r>
      <w:r>
        <w:rPr>
          <w:rFonts w:ascii="GHEA Grapalat" w:hAnsi="GHEA Grapalat" w:cs="Sylfaen"/>
          <w:sz w:val="24"/>
          <w:szCs w:val="24"/>
          <w:lang w:val="hy-AM"/>
        </w:rPr>
        <w:t>և սոցիալական երաշխիքների մասին» Հայաստանի Հանրապետության օրենքի կիրարկումն ապահովելու մասին» N 895-Ն որոշման N 7-րդ հավելվածի աղյուսակի 16-րդ կետը շարադրել հետևյալ խմբագրությամբ.</w:t>
      </w:r>
    </w:p>
    <w:p w14:paraId="1BB6335D" w14:textId="77777777" w:rsidR="00153EDE" w:rsidRDefault="00153EDE" w:rsidP="00153EDE">
      <w:pPr>
        <w:shd w:val="clear" w:color="auto" w:fill="FFFFFF"/>
        <w:tabs>
          <w:tab w:val="left" w:pos="1350"/>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w:t>
      </w:r>
    </w:p>
    <w:tbl>
      <w:tblPr>
        <w:tblStyle w:val="TableGrid"/>
        <w:tblW w:w="0" w:type="auto"/>
        <w:tblInd w:w="462" w:type="dxa"/>
        <w:tblLook w:val="04A0" w:firstRow="1" w:lastRow="0" w:firstColumn="1" w:lastColumn="0" w:noHBand="0" w:noVBand="1"/>
      </w:tblPr>
      <w:tblGrid>
        <w:gridCol w:w="530"/>
        <w:gridCol w:w="4331"/>
        <w:gridCol w:w="2338"/>
        <w:gridCol w:w="2338"/>
      </w:tblGrid>
      <w:tr w:rsidR="00153EDE" w14:paraId="2BAD1CCE" w14:textId="77777777" w:rsidTr="00153EDE">
        <w:tc>
          <w:tcPr>
            <w:tcW w:w="457" w:type="dxa"/>
            <w:tcBorders>
              <w:top w:val="single" w:sz="4" w:space="0" w:color="auto"/>
              <w:left w:val="single" w:sz="4" w:space="0" w:color="auto"/>
              <w:bottom w:val="single" w:sz="4" w:space="0" w:color="auto"/>
              <w:right w:val="single" w:sz="4" w:space="0" w:color="auto"/>
            </w:tcBorders>
            <w:hideMark/>
          </w:tcPr>
          <w:p w14:paraId="37DD2C36" w14:textId="77777777" w:rsidR="00153EDE" w:rsidRDefault="00153EDE">
            <w:pPr>
              <w:pStyle w:val="ListParagraph"/>
              <w:tabs>
                <w:tab w:val="left" w:pos="1350"/>
              </w:tabs>
              <w:spacing w:line="360" w:lineRule="auto"/>
              <w:ind w:left="0"/>
              <w:jc w:val="both"/>
              <w:rPr>
                <w:rFonts w:ascii="GHEA Grapalat" w:hAnsi="GHEA Grapalat" w:cs="Sylfaen"/>
                <w:sz w:val="24"/>
                <w:szCs w:val="24"/>
                <w:lang w:val="hy-AM"/>
              </w:rPr>
            </w:pPr>
            <w:r>
              <w:rPr>
                <w:rFonts w:ascii="GHEA Grapalat" w:hAnsi="GHEA Grapalat" w:cs="Sylfaen"/>
                <w:sz w:val="24"/>
                <w:szCs w:val="24"/>
                <w:lang w:val="hy-AM"/>
              </w:rPr>
              <w:t>16.</w:t>
            </w:r>
          </w:p>
        </w:tc>
        <w:tc>
          <w:tcPr>
            <w:tcW w:w="4331" w:type="dxa"/>
            <w:tcBorders>
              <w:top w:val="single" w:sz="4" w:space="0" w:color="auto"/>
              <w:left w:val="single" w:sz="4" w:space="0" w:color="auto"/>
              <w:bottom w:val="single" w:sz="4" w:space="0" w:color="auto"/>
              <w:right w:val="single" w:sz="4" w:space="0" w:color="auto"/>
            </w:tcBorders>
            <w:hideMark/>
          </w:tcPr>
          <w:p w14:paraId="3AF5DAA6" w14:textId="77777777" w:rsidR="00153EDE" w:rsidRDefault="00153EDE">
            <w:pPr>
              <w:pStyle w:val="ListParagraph"/>
              <w:tabs>
                <w:tab w:val="left" w:pos="1350"/>
              </w:tabs>
              <w:spacing w:line="276" w:lineRule="auto"/>
              <w:ind w:left="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Հայաստանի Հանրապետության կառավարությանն առընթեր պետական եկամուտների կոմիտեի նախագահ </w:t>
            </w:r>
          </w:p>
          <w:p w14:paraId="04D1F3A4" w14:textId="77777777" w:rsidR="00153EDE" w:rsidRDefault="00153EDE">
            <w:pPr>
              <w:spacing w:before="100" w:beforeAutospacing="1" w:after="100" w:afterAutospacing="1" w:line="24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Հարկային տեսչության պետ</w:t>
            </w:r>
          </w:p>
          <w:p w14:paraId="057C8C2F" w14:textId="77777777" w:rsidR="00153EDE" w:rsidRDefault="00153EDE">
            <w:pPr>
              <w:pStyle w:val="ListParagraph"/>
              <w:tabs>
                <w:tab w:val="left" w:pos="1350"/>
              </w:tabs>
              <w:spacing w:line="276" w:lineRule="auto"/>
              <w:ind w:left="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Հայաստանի Հանրապետության Նախարարների խորհրդին առընթեր գլխավոր պետական հարկային տեսչության պետ</w:t>
            </w:r>
          </w:p>
        </w:tc>
        <w:tc>
          <w:tcPr>
            <w:tcW w:w="2338" w:type="dxa"/>
            <w:vMerge w:val="restart"/>
            <w:tcBorders>
              <w:top w:val="single" w:sz="4" w:space="0" w:color="auto"/>
              <w:left w:val="single" w:sz="4" w:space="0" w:color="auto"/>
              <w:bottom w:val="single" w:sz="4" w:space="0" w:color="auto"/>
              <w:right w:val="single" w:sz="4" w:space="0" w:color="auto"/>
            </w:tcBorders>
            <w:hideMark/>
          </w:tcPr>
          <w:p w14:paraId="161AA3FE" w14:textId="77777777" w:rsidR="00153EDE" w:rsidRDefault="00153EDE">
            <w:pPr>
              <w:pStyle w:val="ListParagraph"/>
              <w:tabs>
                <w:tab w:val="left" w:pos="1350"/>
              </w:tabs>
              <w:spacing w:line="360" w:lineRule="auto"/>
              <w:ind w:left="0"/>
              <w:jc w:val="both"/>
              <w:rPr>
                <w:rFonts w:ascii="GHEA Grapalat" w:hAnsi="GHEA Grapalat" w:cs="Sylfaen"/>
                <w:sz w:val="24"/>
                <w:szCs w:val="24"/>
                <w:lang w:val="hy-AM"/>
              </w:rPr>
            </w:pPr>
            <w:r>
              <w:rPr>
                <w:rFonts w:ascii="GHEA Grapalat" w:hAnsi="GHEA Grapalat"/>
                <w:color w:val="000000"/>
                <w:sz w:val="24"/>
                <w:szCs w:val="24"/>
                <w:shd w:val="clear" w:color="auto" w:fill="FFFFFF"/>
                <w:lang w:val="hy-AM"/>
              </w:rPr>
              <w:t>Պետական եկամուտների կոմիտեի ղեկավար և նրա տեղակալ</w:t>
            </w:r>
          </w:p>
        </w:tc>
        <w:tc>
          <w:tcPr>
            <w:tcW w:w="2338" w:type="dxa"/>
            <w:tcBorders>
              <w:top w:val="single" w:sz="4" w:space="0" w:color="auto"/>
              <w:left w:val="single" w:sz="4" w:space="0" w:color="auto"/>
              <w:bottom w:val="single" w:sz="4" w:space="0" w:color="auto"/>
              <w:right w:val="single" w:sz="4" w:space="0" w:color="auto"/>
            </w:tcBorders>
            <w:hideMark/>
          </w:tcPr>
          <w:p w14:paraId="1712149A" w14:textId="77777777" w:rsidR="00153EDE" w:rsidRDefault="00153EDE">
            <w:pPr>
              <w:pStyle w:val="ListParagraph"/>
              <w:tabs>
                <w:tab w:val="left" w:pos="1350"/>
              </w:tabs>
              <w:spacing w:line="360" w:lineRule="auto"/>
              <w:ind w:left="0"/>
              <w:jc w:val="both"/>
              <w:rPr>
                <w:rFonts w:ascii="GHEA Grapalat" w:hAnsi="GHEA Grapalat" w:cs="Sylfaen"/>
                <w:sz w:val="24"/>
                <w:szCs w:val="24"/>
                <w:lang w:val="hy-AM"/>
              </w:rPr>
            </w:pPr>
            <w:r>
              <w:rPr>
                <w:rFonts w:ascii="GHEA Grapalat" w:hAnsi="GHEA Grapalat"/>
                <w:color w:val="000000"/>
                <w:sz w:val="24"/>
                <w:szCs w:val="24"/>
                <w:shd w:val="clear" w:color="auto" w:fill="FFFFFF"/>
              </w:rPr>
              <w:t>Պետական եկամուտների կոմիտեի նախագահ</w:t>
            </w:r>
          </w:p>
        </w:tc>
      </w:tr>
      <w:tr w:rsidR="00153EDE" w:rsidRPr="00153EDE" w14:paraId="083E5472" w14:textId="77777777" w:rsidTr="00153EDE">
        <w:tc>
          <w:tcPr>
            <w:tcW w:w="457" w:type="dxa"/>
            <w:tcBorders>
              <w:top w:val="single" w:sz="4" w:space="0" w:color="auto"/>
              <w:left w:val="single" w:sz="4" w:space="0" w:color="auto"/>
              <w:bottom w:val="single" w:sz="4" w:space="0" w:color="auto"/>
              <w:right w:val="single" w:sz="4" w:space="0" w:color="auto"/>
            </w:tcBorders>
          </w:tcPr>
          <w:p w14:paraId="2B36E1E7" w14:textId="77777777" w:rsidR="00153EDE" w:rsidRDefault="00153EDE">
            <w:pPr>
              <w:pStyle w:val="ListParagraph"/>
              <w:tabs>
                <w:tab w:val="left" w:pos="1350"/>
              </w:tabs>
              <w:spacing w:line="360" w:lineRule="auto"/>
              <w:ind w:left="0"/>
              <w:jc w:val="both"/>
              <w:rPr>
                <w:rFonts w:ascii="GHEA Grapalat" w:hAnsi="GHEA Grapalat" w:cs="Sylfaen"/>
                <w:sz w:val="24"/>
                <w:szCs w:val="24"/>
                <w:lang w:val="hy-AM"/>
              </w:rPr>
            </w:pPr>
          </w:p>
        </w:tc>
        <w:tc>
          <w:tcPr>
            <w:tcW w:w="4331" w:type="dxa"/>
            <w:tcBorders>
              <w:top w:val="single" w:sz="4" w:space="0" w:color="auto"/>
              <w:left w:val="single" w:sz="4" w:space="0" w:color="auto"/>
              <w:bottom w:val="single" w:sz="4" w:space="0" w:color="auto"/>
              <w:right w:val="single" w:sz="4" w:space="0" w:color="auto"/>
            </w:tcBorders>
          </w:tcPr>
          <w:p w14:paraId="7385374D" w14:textId="77777777" w:rsidR="00153EDE" w:rsidRDefault="00153EDE">
            <w:pPr>
              <w:pStyle w:val="ListParagraph"/>
              <w:tabs>
                <w:tab w:val="left" w:pos="1350"/>
              </w:tabs>
              <w:spacing w:line="276" w:lineRule="auto"/>
              <w:ind w:left="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Հայաստանի Հանրապետության կառավարությանն առընթեր պետական եկամուտների կոմիտեի նախագահի առաջին տեղակալ </w:t>
            </w:r>
          </w:p>
          <w:p w14:paraId="58A783C0" w14:textId="77777777" w:rsidR="00153EDE" w:rsidRDefault="00153EDE">
            <w:pPr>
              <w:pStyle w:val="ListParagraph"/>
              <w:tabs>
                <w:tab w:val="left" w:pos="1350"/>
              </w:tabs>
              <w:spacing w:line="360" w:lineRule="auto"/>
              <w:ind w:left="0"/>
              <w:jc w:val="both"/>
              <w:rPr>
                <w:rFonts w:ascii="GHEA Grapalat" w:hAnsi="GHEA Grapalat"/>
                <w:color w:val="000000"/>
                <w:sz w:val="24"/>
                <w:szCs w:val="24"/>
                <w:shd w:val="clear" w:color="auto" w:fill="FFFFFF"/>
                <w:lang w:val="hy-AM"/>
              </w:rPr>
            </w:pPr>
          </w:p>
          <w:p w14:paraId="2D76437A" w14:textId="77777777" w:rsidR="00153EDE" w:rsidRDefault="00153EDE">
            <w:pPr>
              <w:pStyle w:val="ListParagraph"/>
              <w:tabs>
                <w:tab w:val="left" w:pos="1350"/>
              </w:tabs>
              <w:spacing w:line="360" w:lineRule="auto"/>
              <w:ind w:left="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Հարկային տեսչության պետի առաջին տեղակալ</w:t>
            </w:r>
          </w:p>
          <w:p w14:paraId="2D077A49" w14:textId="77777777" w:rsidR="00153EDE" w:rsidRDefault="00153EDE">
            <w:pPr>
              <w:pStyle w:val="ListParagraph"/>
              <w:tabs>
                <w:tab w:val="left" w:pos="1350"/>
              </w:tabs>
              <w:spacing w:line="276" w:lineRule="auto"/>
              <w:ind w:left="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Հայաստանի Հանրապետության Նախարարների խորհրդին առընթեր գլխավոր պետական հարկային տեսչության պետի առաջին տեղակալ</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EB09A1" w14:textId="77777777" w:rsidR="00153EDE" w:rsidRDefault="00153EDE">
            <w:pPr>
              <w:spacing w:line="240" w:lineRule="auto"/>
              <w:rPr>
                <w:rFonts w:ascii="GHEA Grapalat" w:hAnsi="GHEA Grapalat" w:cs="Sylfaen"/>
                <w:sz w:val="24"/>
                <w:szCs w:val="24"/>
                <w:lang w:val="hy-AM"/>
              </w:rPr>
            </w:pPr>
          </w:p>
        </w:tc>
        <w:tc>
          <w:tcPr>
            <w:tcW w:w="2338" w:type="dxa"/>
            <w:tcBorders>
              <w:top w:val="single" w:sz="4" w:space="0" w:color="auto"/>
              <w:left w:val="single" w:sz="4" w:space="0" w:color="auto"/>
              <w:bottom w:val="single" w:sz="4" w:space="0" w:color="auto"/>
              <w:right w:val="single" w:sz="4" w:space="0" w:color="auto"/>
            </w:tcBorders>
            <w:hideMark/>
          </w:tcPr>
          <w:p w14:paraId="5DDD276C" w14:textId="77777777" w:rsidR="00153EDE" w:rsidRDefault="00153EDE">
            <w:pPr>
              <w:pStyle w:val="ListParagraph"/>
              <w:tabs>
                <w:tab w:val="left" w:pos="1350"/>
              </w:tabs>
              <w:spacing w:line="360" w:lineRule="auto"/>
              <w:ind w:left="0"/>
              <w:jc w:val="both"/>
              <w:rPr>
                <w:rFonts w:ascii="GHEA Grapalat" w:hAnsi="GHEA Grapalat" w:cs="Sylfaen"/>
                <w:sz w:val="24"/>
                <w:szCs w:val="24"/>
                <w:lang w:val="hy-AM"/>
              </w:rPr>
            </w:pPr>
            <w:r>
              <w:rPr>
                <w:rFonts w:ascii="GHEA Grapalat" w:hAnsi="GHEA Grapalat"/>
                <w:color w:val="000000"/>
                <w:sz w:val="24"/>
                <w:szCs w:val="24"/>
                <w:shd w:val="clear" w:color="auto" w:fill="FFFFFF"/>
                <w:lang w:val="hy-AM"/>
              </w:rPr>
              <w:t>Պետական եկամուտների կոմիտեի նախագահի առաջին տեղակալ</w:t>
            </w:r>
          </w:p>
        </w:tc>
      </w:tr>
      <w:tr w:rsidR="00153EDE" w:rsidRPr="00153EDE" w14:paraId="3303EEB3" w14:textId="77777777" w:rsidTr="00153EDE">
        <w:tc>
          <w:tcPr>
            <w:tcW w:w="457" w:type="dxa"/>
            <w:tcBorders>
              <w:top w:val="single" w:sz="4" w:space="0" w:color="auto"/>
              <w:left w:val="single" w:sz="4" w:space="0" w:color="auto"/>
              <w:bottom w:val="single" w:sz="4" w:space="0" w:color="auto"/>
              <w:right w:val="single" w:sz="4" w:space="0" w:color="auto"/>
            </w:tcBorders>
          </w:tcPr>
          <w:p w14:paraId="5A3A56B4" w14:textId="77777777" w:rsidR="00153EDE" w:rsidRDefault="00153EDE">
            <w:pPr>
              <w:pStyle w:val="ListParagraph"/>
              <w:tabs>
                <w:tab w:val="left" w:pos="1350"/>
              </w:tabs>
              <w:spacing w:line="360" w:lineRule="auto"/>
              <w:ind w:left="0"/>
              <w:jc w:val="both"/>
              <w:rPr>
                <w:rFonts w:ascii="GHEA Grapalat" w:hAnsi="GHEA Grapalat" w:cs="Sylfaen"/>
                <w:sz w:val="24"/>
                <w:szCs w:val="24"/>
                <w:lang w:val="hy-AM"/>
              </w:rPr>
            </w:pPr>
          </w:p>
        </w:tc>
        <w:tc>
          <w:tcPr>
            <w:tcW w:w="4331" w:type="dxa"/>
            <w:tcBorders>
              <w:top w:val="single" w:sz="4" w:space="0" w:color="auto"/>
              <w:left w:val="single" w:sz="4" w:space="0" w:color="auto"/>
              <w:bottom w:val="single" w:sz="4" w:space="0" w:color="auto"/>
              <w:right w:val="single" w:sz="4" w:space="0" w:color="auto"/>
            </w:tcBorders>
          </w:tcPr>
          <w:p w14:paraId="0B1D2790" w14:textId="77777777" w:rsidR="00153EDE" w:rsidRDefault="00153EDE">
            <w:pPr>
              <w:pStyle w:val="ListParagraph"/>
              <w:tabs>
                <w:tab w:val="left" w:pos="1350"/>
              </w:tabs>
              <w:spacing w:line="276" w:lineRule="auto"/>
              <w:ind w:left="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Հայաստանի Հանրապետության կառավարությանն առընթեր պետական եկամուտների կոմիտեի նախագահի տեղակալ </w:t>
            </w:r>
          </w:p>
          <w:p w14:paraId="78836F90" w14:textId="77777777" w:rsidR="00153EDE" w:rsidRDefault="00153EDE">
            <w:pPr>
              <w:pStyle w:val="ListParagraph"/>
              <w:tabs>
                <w:tab w:val="left" w:pos="1350"/>
              </w:tabs>
              <w:spacing w:line="240" w:lineRule="auto"/>
              <w:ind w:left="0"/>
              <w:jc w:val="both"/>
              <w:rPr>
                <w:rFonts w:ascii="GHEA Grapalat" w:hAnsi="GHEA Grapalat"/>
                <w:color w:val="000000"/>
                <w:sz w:val="24"/>
                <w:szCs w:val="24"/>
                <w:shd w:val="clear" w:color="auto" w:fill="FFFFFF"/>
                <w:lang w:val="hy-AM"/>
              </w:rPr>
            </w:pPr>
          </w:p>
          <w:p w14:paraId="655BE69D" w14:textId="77777777" w:rsidR="00153EDE" w:rsidRDefault="00153EDE">
            <w:pPr>
              <w:pStyle w:val="ListParagraph"/>
              <w:tabs>
                <w:tab w:val="left" w:pos="1350"/>
              </w:tabs>
              <w:spacing w:line="276" w:lineRule="auto"/>
              <w:ind w:left="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Հարկային տեսչության պետի տեղակալ</w:t>
            </w:r>
          </w:p>
          <w:p w14:paraId="11AB0641" w14:textId="77777777" w:rsidR="00153EDE" w:rsidRDefault="00153EDE">
            <w:pPr>
              <w:pStyle w:val="ListParagraph"/>
              <w:tabs>
                <w:tab w:val="left" w:pos="1350"/>
              </w:tabs>
              <w:spacing w:line="240" w:lineRule="auto"/>
              <w:ind w:left="0"/>
              <w:jc w:val="both"/>
              <w:rPr>
                <w:rFonts w:ascii="GHEA Grapalat" w:hAnsi="GHEA Grapalat"/>
                <w:color w:val="000000"/>
                <w:sz w:val="24"/>
                <w:szCs w:val="24"/>
                <w:shd w:val="clear" w:color="auto" w:fill="FFFFFF"/>
                <w:lang w:val="hy-AM"/>
              </w:rPr>
            </w:pPr>
          </w:p>
          <w:p w14:paraId="691BB0B2" w14:textId="77777777" w:rsidR="00153EDE" w:rsidRDefault="00153EDE">
            <w:pPr>
              <w:pStyle w:val="ListParagraph"/>
              <w:tabs>
                <w:tab w:val="left" w:pos="1350"/>
              </w:tabs>
              <w:spacing w:line="276" w:lineRule="auto"/>
              <w:ind w:left="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Հայաստանի Հանրապետության Նախարարների խորհրդին առընթեր գլխավոր պետական հարկային տեսչության պետի տեղակալ</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5688A2" w14:textId="77777777" w:rsidR="00153EDE" w:rsidRDefault="00153EDE">
            <w:pPr>
              <w:spacing w:line="240" w:lineRule="auto"/>
              <w:rPr>
                <w:rFonts w:ascii="GHEA Grapalat" w:hAnsi="GHEA Grapalat" w:cs="Sylfaen"/>
                <w:sz w:val="24"/>
                <w:szCs w:val="24"/>
                <w:lang w:val="hy-AM"/>
              </w:rPr>
            </w:pPr>
          </w:p>
        </w:tc>
        <w:tc>
          <w:tcPr>
            <w:tcW w:w="2338" w:type="dxa"/>
            <w:tcBorders>
              <w:top w:val="single" w:sz="4" w:space="0" w:color="auto"/>
              <w:left w:val="single" w:sz="4" w:space="0" w:color="auto"/>
              <w:bottom w:val="single" w:sz="4" w:space="0" w:color="auto"/>
              <w:right w:val="single" w:sz="4" w:space="0" w:color="auto"/>
            </w:tcBorders>
            <w:hideMark/>
          </w:tcPr>
          <w:p w14:paraId="20C4A53E" w14:textId="77777777" w:rsidR="00153EDE" w:rsidRDefault="00153EDE">
            <w:pPr>
              <w:pStyle w:val="ListParagraph"/>
              <w:tabs>
                <w:tab w:val="left" w:pos="1350"/>
              </w:tabs>
              <w:spacing w:line="360" w:lineRule="auto"/>
              <w:ind w:left="0"/>
              <w:jc w:val="both"/>
              <w:rPr>
                <w:rFonts w:ascii="GHEA Grapalat" w:hAnsi="GHEA Grapalat" w:cs="Sylfaen"/>
                <w:sz w:val="24"/>
                <w:szCs w:val="24"/>
                <w:lang w:val="hy-AM"/>
              </w:rPr>
            </w:pPr>
            <w:r>
              <w:rPr>
                <w:rFonts w:ascii="GHEA Grapalat" w:hAnsi="GHEA Grapalat"/>
                <w:color w:val="000000"/>
                <w:sz w:val="24"/>
                <w:szCs w:val="24"/>
                <w:shd w:val="clear" w:color="auto" w:fill="FFFFFF"/>
                <w:lang w:val="hy-AM"/>
              </w:rPr>
              <w:t>Պետական եկամուտների կոմիտեի նախագահի տեղակալ</w:t>
            </w:r>
          </w:p>
        </w:tc>
      </w:tr>
    </w:tbl>
    <w:p w14:paraId="38E92531" w14:textId="77777777" w:rsidR="00153EDE" w:rsidRDefault="00153EDE" w:rsidP="00153EDE">
      <w:pPr>
        <w:pStyle w:val="ListParagraph"/>
        <w:shd w:val="clear" w:color="auto" w:fill="FFFFFF"/>
        <w:tabs>
          <w:tab w:val="left" w:pos="1350"/>
        </w:tabs>
        <w:spacing w:after="0" w:line="360" w:lineRule="auto"/>
        <w:ind w:left="1080"/>
        <w:jc w:val="right"/>
        <w:rPr>
          <w:rFonts w:ascii="GHEA Grapalat" w:hAnsi="GHEA Grapalat" w:cs="Sylfaen"/>
          <w:sz w:val="24"/>
          <w:szCs w:val="24"/>
          <w:lang w:val="hy-AM"/>
        </w:rPr>
      </w:pPr>
      <w:r>
        <w:rPr>
          <w:rFonts w:ascii="GHEA Grapalat" w:hAnsi="GHEA Grapalat" w:cs="Sylfaen"/>
          <w:sz w:val="24"/>
          <w:szCs w:val="24"/>
          <w:lang w:val="hy-AM"/>
        </w:rPr>
        <w:t>»։</w:t>
      </w:r>
    </w:p>
    <w:p w14:paraId="63448C4F" w14:textId="77777777" w:rsidR="00153EDE" w:rsidRDefault="00153EDE" w:rsidP="00153EDE">
      <w:pPr>
        <w:pStyle w:val="ListParagraph"/>
        <w:numPr>
          <w:ilvl w:val="0"/>
          <w:numId w:val="27"/>
        </w:numPr>
        <w:tabs>
          <w:tab w:val="left" w:pos="0"/>
        </w:tabs>
        <w:spacing w:after="0" w:line="360" w:lineRule="auto"/>
        <w:ind w:left="90" w:firstLine="720"/>
        <w:jc w:val="both"/>
        <w:rPr>
          <w:rFonts w:ascii="GHEA Grapalat" w:hAnsi="GHEA Grapalat" w:cs="Sylfaen"/>
          <w:sz w:val="24"/>
          <w:szCs w:val="24"/>
          <w:lang w:val="hy-AM"/>
        </w:rPr>
      </w:pPr>
      <w:r>
        <w:rPr>
          <w:rFonts w:ascii="GHEA Grapalat" w:hAnsi="GHEA Grapalat" w:cs="Sylfaen"/>
          <w:sz w:val="24"/>
          <w:szCs w:val="24"/>
          <w:lang w:val="hy-AM"/>
        </w:rPr>
        <w:t xml:space="preserve">Սույն որոշումն ուժի մեջ է մտնում պաշտոնական հրապարակմանը հաջորդող օրվանից և տարածվում է նաև այն դեպքի վրա, երբ սույն որոշումն ուժի մեջ մտնելու օրվա դրությամբ ներկայացված դիմումի հիման վրա սույն որոշման 1-ին կետի աղյուսակի 2-րդ սյունակում նշված պաշտոններ զբաղեցրած անձին «Պաշտոնատար անձանց գործունեության ապահովման, սպասարկման և սոցիալական երաշխիքների մասին» օրենքով նշանակվել է կենսաթոշակ։ Այս դեպքում նշված պաշտոնները զբաղեցնելու հիմքով կենսաթոշակը  հաշվարկվում և չվճարված կենսաթոշակի գումարը վճարվում է «Պաշտոնատար անձանց գործունեության ապահովման, սպասարկման և սոցիալական երաշխիքների մասին» օրենքով կենսաթոշակ նշանակելու օրվանից։ </w:t>
      </w:r>
    </w:p>
    <w:p w14:paraId="30F2002C" w14:textId="469BDC58" w:rsidR="004F0BF2" w:rsidRPr="00153EDE" w:rsidRDefault="004F0BF2" w:rsidP="00153EDE">
      <w:pPr>
        <w:rPr>
          <w:lang w:val="hy-AM"/>
        </w:rPr>
      </w:pPr>
      <w:bookmarkStart w:id="0" w:name="_GoBack"/>
      <w:bookmarkEnd w:id="0"/>
      <w:r w:rsidRPr="00153EDE">
        <w:rPr>
          <w:lang w:val="hy-AM"/>
        </w:rPr>
        <w:t xml:space="preserve"> </w:t>
      </w:r>
    </w:p>
    <w:sectPr w:rsidR="004F0BF2" w:rsidRPr="00153EDE" w:rsidSect="00BC6D2F">
      <w:pgSz w:w="11906" w:h="16838" w:code="9"/>
      <w:pgMar w:top="1080" w:right="656" w:bottom="630" w:left="81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41FD39" w14:textId="77777777" w:rsidR="00500078" w:rsidRDefault="00500078" w:rsidP="000F61F0">
      <w:pPr>
        <w:spacing w:after="0" w:line="240" w:lineRule="auto"/>
      </w:pPr>
      <w:r>
        <w:separator/>
      </w:r>
    </w:p>
  </w:endnote>
  <w:endnote w:type="continuationSeparator" w:id="0">
    <w:p w14:paraId="33B08A81" w14:textId="77777777" w:rsidR="00500078" w:rsidRDefault="00500078" w:rsidP="000F6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2A2302" w14:textId="77777777" w:rsidR="00500078" w:rsidRDefault="00500078" w:rsidP="000F61F0">
      <w:pPr>
        <w:spacing w:after="0" w:line="240" w:lineRule="auto"/>
      </w:pPr>
      <w:r>
        <w:separator/>
      </w:r>
    </w:p>
  </w:footnote>
  <w:footnote w:type="continuationSeparator" w:id="0">
    <w:p w14:paraId="0EB18375" w14:textId="77777777" w:rsidR="00500078" w:rsidRDefault="00500078" w:rsidP="000F61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617"/>
    <w:multiLevelType w:val="hybridMultilevel"/>
    <w:tmpl w:val="38C067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3A9238F"/>
    <w:multiLevelType w:val="hybridMultilevel"/>
    <w:tmpl w:val="C0C28AF4"/>
    <w:lvl w:ilvl="0" w:tplc="3D3227F2">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37796"/>
    <w:multiLevelType w:val="hybridMultilevel"/>
    <w:tmpl w:val="6DD607A6"/>
    <w:lvl w:ilvl="0" w:tplc="6D561BF2">
      <w:start w:val="1"/>
      <w:numFmt w:val="decimal"/>
      <w:lvlText w:val="%1."/>
      <w:lvlJc w:val="left"/>
      <w:pPr>
        <w:ind w:left="1080" w:hanging="360"/>
      </w:pPr>
      <w:rPr>
        <w:rFonts w:eastAsia="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620A8D"/>
    <w:multiLevelType w:val="hybridMultilevel"/>
    <w:tmpl w:val="C76C0782"/>
    <w:lvl w:ilvl="0" w:tplc="3ECA59D6">
      <w:start w:val="1"/>
      <w:numFmt w:val="decimal"/>
      <w:lvlText w:val="%1)"/>
      <w:lvlJc w:val="left"/>
      <w:pPr>
        <w:ind w:left="1080" w:hanging="360"/>
      </w:pPr>
      <w:rPr>
        <w:rFonts w:ascii="GHEA Grapalat" w:eastAsia="Times New Roman"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033BF4"/>
    <w:multiLevelType w:val="hybridMultilevel"/>
    <w:tmpl w:val="14267A58"/>
    <w:lvl w:ilvl="0" w:tplc="04090011">
      <w:start w:val="1"/>
      <w:numFmt w:val="decimal"/>
      <w:lvlText w:val="%1)"/>
      <w:lvlJc w:val="left"/>
      <w:pPr>
        <w:ind w:left="5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4CA09AC"/>
    <w:multiLevelType w:val="hybridMultilevel"/>
    <w:tmpl w:val="D660AC96"/>
    <w:lvl w:ilvl="0" w:tplc="909662EC">
      <w:start w:val="1"/>
      <w:numFmt w:val="decimal"/>
      <w:lvlText w:val="%1."/>
      <w:lvlJc w:val="left"/>
      <w:pPr>
        <w:ind w:left="99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6A42250"/>
    <w:multiLevelType w:val="hybridMultilevel"/>
    <w:tmpl w:val="A6CA0902"/>
    <w:lvl w:ilvl="0" w:tplc="98268180">
      <w:start w:val="1"/>
      <w:numFmt w:val="decimal"/>
      <w:lvlText w:val="%1)"/>
      <w:lvlJc w:val="left"/>
      <w:pPr>
        <w:ind w:left="1185" w:hanging="390"/>
      </w:pPr>
      <w:rPr>
        <w:rFonts w:hint="default"/>
      </w:rPr>
    </w:lvl>
    <w:lvl w:ilvl="1" w:tplc="08090019" w:tentative="1">
      <w:start w:val="1"/>
      <w:numFmt w:val="lowerLetter"/>
      <w:lvlText w:val="%2."/>
      <w:lvlJc w:val="left"/>
      <w:pPr>
        <w:ind w:left="1875" w:hanging="360"/>
      </w:pPr>
    </w:lvl>
    <w:lvl w:ilvl="2" w:tplc="0809001B" w:tentative="1">
      <w:start w:val="1"/>
      <w:numFmt w:val="lowerRoman"/>
      <w:lvlText w:val="%3."/>
      <w:lvlJc w:val="right"/>
      <w:pPr>
        <w:ind w:left="2595" w:hanging="180"/>
      </w:pPr>
    </w:lvl>
    <w:lvl w:ilvl="3" w:tplc="0809000F" w:tentative="1">
      <w:start w:val="1"/>
      <w:numFmt w:val="decimal"/>
      <w:lvlText w:val="%4."/>
      <w:lvlJc w:val="left"/>
      <w:pPr>
        <w:ind w:left="3315" w:hanging="360"/>
      </w:pPr>
    </w:lvl>
    <w:lvl w:ilvl="4" w:tplc="08090019" w:tentative="1">
      <w:start w:val="1"/>
      <w:numFmt w:val="lowerLetter"/>
      <w:lvlText w:val="%5."/>
      <w:lvlJc w:val="left"/>
      <w:pPr>
        <w:ind w:left="4035" w:hanging="360"/>
      </w:pPr>
    </w:lvl>
    <w:lvl w:ilvl="5" w:tplc="0809001B" w:tentative="1">
      <w:start w:val="1"/>
      <w:numFmt w:val="lowerRoman"/>
      <w:lvlText w:val="%6."/>
      <w:lvlJc w:val="right"/>
      <w:pPr>
        <w:ind w:left="4755" w:hanging="180"/>
      </w:pPr>
    </w:lvl>
    <w:lvl w:ilvl="6" w:tplc="0809000F" w:tentative="1">
      <w:start w:val="1"/>
      <w:numFmt w:val="decimal"/>
      <w:lvlText w:val="%7."/>
      <w:lvlJc w:val="left"/>
      <w:pPr>
        <w:ind w:left="5475" w:hanging="360"/>
      </w:pPr>
    </w:lvl>
    <w:lvl w:ilvl="7" w:tplc="08090019" w:tentative="1">
      <w:start w:val="1"/>
      <w:numFmt w:val="lowerLetter"/>
      <w:lvlText w:val="%8."/>
      <w:lvlJc w:val="left"/>
      <w:pPr>
        <w:ind w:left="6195" w:hanging="360"/>
      </w:pPr>
    </w:lvl>
    <w:lvl w:ilvl="8" w:tplc="0809001B" w:tentative="1">
      <w:start w:val="1"/>
      <w:numFmt w:val="lowerRoman"/>
      <w:lvlText w:val="%9."/>
      <w:lvlJc w:val="right"/>
      <w:pPr>
        <w:ind w:left="6915" w:hanging="180"/>
      </w:pPr>
    </w:lvl>
  </w:abstractNum>
  <w:abstractNum w:abstractNumId="7" w15:restartNumberingAfterBreak="0">
    <w:nsid w:val="272B5D1A"/>
    <w:multiLevelType w:val="hybridMultilevel"/>
    <w:tmpl w:val="E3D60AA2"/>
    <w:lvl w:ilvl="0" w:tplc="6D3E628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2EEA070E"/>
    <w:multiLevelType w:val="hybridMultilevel"/>
    <w:tmpl w:val="79C630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FF1F54"/>
    <w:multiLevelType w:val="hybridMultilevel"/>
    <w:tmpl w:val="FC6EB49A"/>
    <w:lvl w:ilvl="0" w:tplc="878C9FE0">
      <w:start w:val="1"/>
      <w:numFmt w:val="decimal"/>
      <w:lvlText w:val="%1."/>
      <w:lvlJc w:val="left"/>
      <w:pPr>
        <w:ind w:left="1080" w:hanging="360"/>
      </w:pPr>
      <w:rPr>
        <w:rFonts w:cs="Sylfaen"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45C7463"/>
    <w:multiLevelType w:val="hybridMultilevel"/>
    <w:tmpl w:val="81983A80"/>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2" w15:restartNumberingAfterBreak="0">
    <w:nsid w:val="34DA5D9A"/>
    <w:multiLevelType w:val="hybridMultilevel"/>
    <w:tmpl w:val="5FE8E0D8"/>
    <w:lvl w:ilvl="0" w:tplc="DE38AD28">
      <w:start w:val="1"/>
      <w:numFmt w:val="decimal"/>
      <w:lvlText w:val="%1."/>
      <w:lvlJc w:val="left"/>
      <w:pPr>
        <w:ind w:left="1440" w:hanging="360"/>
      </w:pPr>
      <w:rPr>
        <w:b w:val="0"/>
      </w:rPr>
    </w:lvl>
    <w:lvl w:ilvl="1" w:tplc="7E82CA0C">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D855B7A"/>
    <w:multiLevelType w:val="hybridMultilevel"/>
    <w:tmpl w:val="6B3084DE"/>
    <w:lvl w:ilvl="0" w:tplc="E4E82D20">
      <w:start w:val="1"/>
      <w:numFmt w:val="decimal"/>
      <w:lvlText w:val="%1."/>
      <w:lvlJc w:val="left"/>
      <w:pPr>
        <w:ind w:left="720" w:hanging="360"/>
      </w:pPr>
      <w:rPr>
        <w:rFonts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BC4D00"/>
    <w:multiLevelType w:val="hybridMultilevel"/>
    <w:tmpl w:val="7646FDA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87C7CC7"/>
    <w:multiLevelType w:val="hybridMultilevel"/>
    <w:tmpl w:val="360250D4"/>
    <w:lvl w:ilvl="0" w:tplc="3CD8A5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3274EF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6C57EB8"/>
    <w:multiLevelType w:val="hybridMultilevel"/>
    <w:tmpl w:val="E7D0993C"/>
    <w:lvl w:ilvl="0" w:tplc="6576F79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56F06B5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5761FD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1603C7F"/>
    <w:multiLevelType w:val="hybridMultilevel"/>
    <w:tmpl w:val="5002BBEA"/>
    <w:lvl w:ilvl="0" w:tplc="A7EEFD7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60C7061"/>
    <w:multiLevelType w:val="hybridMultilevel"/>
    <w:tmpl w:val="9970C514"/>
    <w:lvl w:ilvl="0" w:tplc="A454BF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A0E355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613B1B"/>
    <w:multiLevelType w:val="hybridMultilevel"/>
    <w:tmpl w:val="917829A0"/>
    <w:lvl w:ilvl="0" w:tplc="F5C05C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D173EB9"/>
    <w:multiLevelType w:val="hybridMultilevel"/>
    <w:tmpl w:val="A92A27F4"/>
    <w:lvl w:ilvl="0" w:tplc="FA205BD0">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5" w15:restartNumberingAfterBreak="0">
    <w:nsid w:val="7DC9666A"/>
    <w:multiLevelType w:val="hybridMultilevel"/>
    <w:tmpl w:val="90301F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7"/>
  </w:num>
  <w:num w:numId="2">
    <w:abstractNumId w:val="6"/>
  </w:num>
  <w:num w:numId="3">
    <w:abstractNumId w:val="3"/>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1"/>
  </w:num>
  <w:num w:numId="8">
    <w:abstractNumId w:val="15"/>
  </w:num>
  <w:num w:numId="9">
    <w:abstractNumId w:val="7"/>
  </w:num>
  <w:num w:numId="10">
    <w:abstractNumId w:val="20"/>
  </w:num>
  <w:num w:numId="11">
    <w:abstractNumId w:val="23"/>
  </w:num>
  <w:num w:numId="12">
    <w:abstractNumId w:val="24"/>
  </w:num>
  <w:num w:numId="13">
    <w:abstractNumId w:val="14"/>
  </w:num>
  <w:num w:numId="14">
    <w:abstractNumId w:val="16"/>
  </w:num>
  <w:num w:numId="15">
    <w:abstractNumId w:val="22"/>
  </w:num>
  <w:num w:numId="16">
    <w:abstractNumId w:val="9"/>
  </w:num>
  <w:num w:numId="17">
    <w:abstractNumId w:val="10"/>
  </w:num>
  <w:num w:numId="18">
    <w:abstractNumId w:val="2"/>
  </w:num>
  <w:num w:numId="19">
    <w:abstractNumId w:val="1"/>
  </w:num>
  <w:num w:numId="20">
    <w:abstractNumId w:val="13"/>
  </w:num>
  <w:num w:numId="21">
    <w:abstractNumId w:val="19"/>
  </w:num>
  <w:num w:numId="22">
    <w:abstractNumId w:val="18"/>
  </w:num>
  <w:num w:numId="23">
    <w:abstractNumId w:val="11"/>
  </w:num>
  <w:num w:numId="24">
    <w:abstractNumId w:val="4"/>
  </w:num>
  <w:num w:numId="25">
    <w:abstractNumId w:val="12"/>
  </w:num>
  <w:num w:numId="26">
    <w:abstractNumId w:val="25"/>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47A"/>
    <w:rsid w:val="00005B4C"/>
    <w:rsid w:val="00007C2D"/>
    <w:rsid w:val="000100D5"/>
    <w:rsid w:val="00010348"/>
    <w:rsid w:val="000104DF"/>
    <w:rsid w:val="00014021"/>
    <w:rsid w:val="0001489B"/>
    <w:rsid w:val="00014A33"/>
    <w:rsid w:val="00014E01"/>
    <w:rsid w:val="00014EB2"/>
    <w:rsid w:val="000168BD"/>
    <w:rsid w:val="000260A4"/>
    <w:rsid w:val="0003102C"/>
    <w:rsid w:val="00034BB2"/>
    <w:rsid w:val="00040E51"/>
    <w:rsid w:val="00043EE6"/>
    <w:rsid w:val="00044556"/>
    <w:rsid w:val="00045ADE"/>
    <w:rsid w:val="00046DB1"/>
    <w:rsid w:val="000504BF"/>
    <w:rsid w:val="00054BE3"/>
    <w:rsid w:val="00055D10"/>
    <w:rsid w:val="00056A34"/>
    <w:rsid w:val="00061C84"/>
    <w:rsid w:val="0007087C"/>
    <w:rsid w:val="00072FF0"/>
    <w:rsid w:val="000737C9"/>
    <w:rsid w:val="00073F34"/>
    <w:rsid w:val="000804A1"/>
    <w:rsid w:val="00082559"/>
    <w:rsid w:val="00082FD9"/>
    <w:rsid w:val="00083BDE"/>
    <w:rsid w:val="00085B4D"/>
    <w:rsid w:val="000867E0"/>
    <w:rsid w:val="000919AA"/>
    <w:rsid w:val="00091FAC"/>
    <w:rsid w:val="00097C1F"/>
    <w:rsid w:val="000A095A"/>
    <w:rsid w:val="000A4C71"/>
    <w:rsid w:val="000A4ED4"/>
    <w:rsid w:val="000A753C"/>
    <w:rsid w:val="000A7713"/>
    <w:rsid w:val="000B0428"/>
    <w:rsid w:val="000B7E5E"/>
    <w:rsid w:val="000C338F"/>
    <w:rsid w:val="000C3E5B"/>
    <w:rsid w:val="000C3EA8"/>
    <w:rsid w:val="000C510E"/>
    <w:rsid w:val="000D3231"/>
    <w:rsid w:val="000D425D"/>
    <w:rsid w:val="000D4F95"/>
    <w:rsid w:val="000D6710"/>
    <w:rsid w:val="000E7050"/>
    <w:rsid w:val="000F246C"/>
    <w:rsid w:val="000F61F0"/>
    <w:rsid w:val="0010182D"/>
    <w:rsid w:val="0010242D"/>
    <w:rsid w:val="00107E95"/>
    <w:rsid w:val="001111C0"/>
    <w:rsid w:val="00113C0E"/>
    <w:rsid w:val="0011514B"/>
    <w:rsid w:val="00116A51"/>
    <w:rsid w:val="00117376"/>
    <w:rsid w:val="00117544"/>
    <w:rsid w:val="001214F6"/>
    <w:rsid w:val="00123147"/>
    <w:rsid w:val="0012327C"/>
    <w:rsid w:val="00126622"/>
    <w:rsid w:val="00134E0A"/>
    <w:rsid w:val="00134E69"/>
    <w:rsid w:val="00135B82"/>
    <w:rsid w:val="00137736"/>
    <w:rsid w:val="0014682D"/>
    <w:rsid w:val="001504C6"/>
    <w:rsid w:val="00153EDE"/>
    <w:rsid w:val="00154890"/>
    <w:rsid w:val="00155D7A"/>
    <w:rsid w:val="0015629D"/>
    <w:rsid w:val="00157EB7"/>
    <w:rsid w:val="0016247A"/>
    <w:rsid w:val="001630DE"/>
    <w:rsid w:val="001676B2"/>
    <w:rsid w:val="001716FB"/>
    <w:rsid w:val="00171A35"/>
    <w:rsid w:val="00172C68"/>
    <w:rsid w:val="00175C00"/>
    <w:rsid w:val="001858EA"/>
    <w:rsid w:val="001927E2"/>
    <w:rsid w:val="001932C8"/>
    <w:rsid w:val="00193C3C"/>
    <w:rsid w:val="001A067D"/>
    <w:rsid w:val="001A1F20"/>
    <w:rsid w:val="001A3152"/>
    <w:rsid w:val="001A4D7B"/>
    <w:rsid w:val="001B0487"/>
    <w:rsid w:val="001B2270"/>
    <w:rsid w:val="001B255F"/>
    <w:rsid w:val="001B5D3D"/>
    <w:rsid w:val="001C2895"/>
    <w:rsid w:val="001D4194"/>
    <w:rsid w:val="001E7A39"/>
    <w:rsid w:val="001F1BC6"/>
    <w:rsid w:val="001F419A"/>
    <w:rsid w:val="001F4B1B"/>
    <w:rsid w:val="00212AF8"/>
    <w:rsid w:val="00216B2B"/>
    <w:rsid w:val="00216B2F"/>
    <w:rsid w:val="002208DA"/>
    <w:rsid w:val="002214E6"/>
    <w:rsid w:val="00222BB0"/>
    <w:rsid w:val="0022466B"/>
    <w:rsid w:val="00232ED3"/>
    <w:rsid w:val="00233042"/>
    <w:rsid w:val="00240383"/>
    <w:rsid w:val="002459A5"/>
    <w:rsid w:val="00245CB4"/>
    <w:rsid w:val="0024700E"/>
    <w:rsid w:val="00247F07"/>
    <w:rsid w:val="00254208"/>
    <w:rsid w:val="00276EFF"/>
    <w:rsid w:val="002822EB"/>
    <w:rsid w:val="0028344B"/>
    <w:rsid w:val="00284433"/>
    <w:rsid w:val="00284B03"/>
    <w:rsid w:val="00290D9C"/>
    <w:rsid w:val="002917B7"/>
    <w:rsid w:val="00291C16"/>
    <w:rsid w:val="002937E3"/>
    <w:rsid w:val="00293C19"/>
    <w:rsid w:val="002943F9"/>
    <w:rsid w:val="00294C4A"/>
    <w:rsid w:val="002953BB"/>
    <w:rsid w:val="00296399"/>
    <w:rsid w:val="002A7453"/>
    <w:rsid w:val="002B0D71"/>
    <w:rsid w:val="002B1012"/>
    <w:rsid w:val="002B7DC4"/>
    <w:rsid w:val="002C4670"/>
    <w:rsid w:val="002C6207"/>
    <w:rsid w:val="002C7200"/>
    <w:rsid w:val="002C7E5F"/>
    <w:rsid w:val="002D2710"/>
    <w:rsid w:val="002D5B58"/>
    <w:rsid w:val="002D63F1"/>
    <w:rsid w:val="002D679F"/>
    <w:rsid w:val="002E16E8"/>
    <w:rsid w:val="002E5E61"/>
    <w:rsid w:val="002E7CDC"/>
    <w:rsid w:val="002F1562"/>
    <w:rsid w:val="002F312E"/>
    <w:rsid w:val="002F62D5"/>
    <w:rsid w:val="00301769"/>
    <w:rsid w:val="00302F27"/>
    <w:rsid w:val="00303B6D"/>
    <w:rsid w:val="00310A09"/>
    <w:rsid w:val="00321E1B"/>
    <w:rsid w:val="00330DB0"/>
    <w:rsid w:val="00333927"/>
    <w:rsid w:val="003348F6"/>
    <w:rsid w:val="00335DBD"/>
    <w:rsid w:val="0033642D"/>
    <w:rsid w:val="003400FA"/>
    <w:rsid w:val="00342019"/>
    <w:rsid w:val="00343014"/>
    <w:rsid w:val="00344162"/>
    <w:rsid w:val="00344C2D"/>
    <w:rsid w:val="00345922"/>
    <w:rsid w:val="00347F37"/>
    <w:rsid w:val="0035347C"/>
    <w:rsid w:val="003612E6"/>
    <w:rsid w:val="00361343"/>
    <w:rsid w:val="00363EEB"/>
    <w:rsid w:val="00363FB8"/>
    <w:rsid w:val="00370002"/>
    <w:rsid w:val="00372A0D"/>
    <w:rsid w:val="00372ACA"/>
    <w:rsid w:val="00376A36"/>
    <w:rsid w:val="00377034"/>
    <w:rsid w:val="00380353"/>
    <w:rsid w:val="00384382"/>
    <w:rsid w:val="00394EBC"/>
    <w:rsid w:val="003A0209"/>
    <w:rsid w:val="003A25C7"/>
    <w:rsid w:val="003A4357"/>
    <w:rsid w:val="003B048A"/>
    <w:rsid w:val="003B3930"/>
    <w:rsid w:val="003B5ABA"/>
    <w:rsid w:val="003B6B11"/>
    <w:rsid w:val="003C00B1"/>
    <w:rsid w:val="003C1E05"/>
    <w:rsid w:val="003C58DA"/>
    <w:rsid w:val="003C5914"/>
    <w:rsid w:val="003C5C79"/>
    <w:rsid w:val="003C7E77"/>
    <w:rsid w:val="003D5E6D"/>
    <w:rsid w:val="003E01BF"/>
    <w:rsid w:val="003E1194"/>
    <w:rsid w:val="003E15DF"/>
    <w:rsid w:val="003E523A"/>
    <w:rsid w:val="003E6616"/>
    <w:rsid w:val="003E690F"/>
    <w:rsid w:val="003F0B4E"/>
    <w:rsid w:val="003F1EAE"/>
    <w:rsid w:val="003F2960"/>
    <w:rsid w:val="003F313A"/>
    <w:rsid w:val="003F54F4"/>
    <w:rsid w:val="003F7255"/>
    <w:rsid w:val="00402029"/>
    <w:rsid w:val="004022AA"/>
    <w:rsid w:val="00405634"/>
    <w:rsid w:val="00407476"/>
    <w:rsid w:val="0041120E"/>
    <w:rsid w:val="004134DE"/>
    <w:rsid w:val="0041559B"/>
    <w:rsid w:val="00417515"/>
    <w:rsid w:val="00420701"/>
    <w:rsid w:val="00422985"/>
    <w:rsid w:val="004253B6"/>
    <w:rsid w:val="00425D50"/>
    <w:rsid w:val="00437278"/>
    <w:rsid w:val="00451D04"/>
    <w:rsid w:val="004613B2"/>
    <w:rsid w:val="00461E84"/>
    <w:rsid w:val="00463311"/>
    <w:rsid w:val="00463CC5"/>
    <w:rsid w:val="00465DEC"/>
    <w:rsid w:val="00472952"/>
    <w:rsid w:val="0047388E"/>
    <w:rsid w:val="00473CF5"/>
    <w:rsid w:val="00475F27"/>
    <w:rsid w:val="004846E1"/>
    <w:rsid w:val="004903DF"/>
    <w:rsid w:val="00494546"/>
    <w:rsid w:val="00495541"/>
    <w:rsid w:val="00497738"/>
    <w:rsid w:val="004A0869"/>
    <w:rsid w:val="004A2157"/>
    <w:rsid w:val="004A4530"/>
    <w:rsid w:val="004A5BD2"/>
    <w:rsid w:val="004B4B17"/>
    <w:rsid w:val="004B4C25"/>
    <w:rsid w:val="004C01F1"/>
    <w:rsid w:val="004C1354"/>
    <w:rsid w:val="004C3E2E"/>
    <w:rsid w:val="004C744B"/>
    <w:rsid w:val="004C7A5B"/>
    <w:rsid w:val="004D1A2C"/>
    <w:rsid w:val="004D341B"/>
    <w:rsid w:val="004E2DF5"/>
    <w:rsid w:val="004E62F2"/>
    <w:rsid w:val="004F0BF2"/>
    <w:rsid w:val="004F30D3"/>
    <w:rsid w:val="004F373E"/>
    <w:rsid w:val="00500078"/>
    <w:rsid w:val="00500094"/>
    <w:rsid w:val="00500AAB"/>
    <w:rsid w:val="00503F48"/>
    <w:rsid w:val="0050549A"/>
    <w:rsid w:val="005200C1"/>
    <w:rsid w:val="0052098F"/>
    <w:rsid w:val="00522F97"/>
    <w:rsid w:val="00533AAB"/>
    <w:rsid w:val="00534F9A"/>
    <w:rsid w:val="00537610"/>
    <w:rsid w:val="00540E4D"/>
    <w:rsid w:val="00541E71"/>
    <w:rsid w:val="00543F89"/>
    <w:rsid w:val="0054472D"/>
    <w:rsid w:val="00544D3A"/>
    <w:rsid w:val="00546149"/>
    <w:rsid w:val="0054749D"/>
    <w:rsid w:val="005512CB"/>
    <w:rsid w:val="00552DD3"/>
    <w:rsid w:val="005533CA"/>
    <w:rsid w:val="005538CC"/>
    <w:rsid w:val="00555DF6"/>
    <w:rsid w:val="0055693D"/>
    <w:rsid w:val="00561896"/>
    <w:rsid w:val="00561DBD"/>
    <w:rsid w:val="005635CD"/>
    <w:rsid w:val="00565003"/>
    <w:rsid w:val="00566157"/>
    <w:rsid w:val="0056675E"/>
    <w:rsid w:val="00566907"/>
    <w:rsid w:val="00573FC9"/>
    <w:rsid w:val="00576CB7"/>
    <w:rsid w:val="00577D87"/>
    <w:rsid w:val="00577E92"/>
    <w:rsid w:val="00580A50"/>
    <w:rsid w:val="00584C26"/>
    <w:rsid w:val="005863B9"/>
    <w:rsid w:val="00587964"/>
    <w:rsid w:val="00592651"/>
    <w:rsid w:val="00592F36"/>
    <w:rsid w:val="00594466"/>
    <w:rsid w:val="005A0195"/>
    <w:rsid w:val="005A33EF"/>
    <w:rsid w:val="005A5ED3"/>
    <w:rsid w:val="005A5F6B"/>
    <w:rsid w:val="005B0601"/>
    <w:rsid w:val="005B0D04"/>
    <w:rsid w:val="005B23CE"/>
    <w:rsid w:val="005B392B"/>
    <w:rsid w:val="005C5A06"/>
    <w:rsid w:val="005C7286"/>
    <w:rsid w:val="005D1C36"/>
    <w:rsid w:val="005E15BC"/>
    <w:rsid w:val="005E1BD5"/>
    <w:rsid w:val="005E559C"/>
    <w:rsid w:val="005E7B25"/>
    <w:rsid w:val="005F083B"/>
    <w:rsid w:val="005F5C3F"/>
    <w:rsid w:val="005F78AB"/>
    <w:rsid w:val="006033D1"/>
    <w:rsid w:val="00606840"/>
    <w:rsid w:val="00606EE0"/>
    <w:rsid w:val="0060799E"/>
    <w:rsid w:val="00607C40"/>
    <w:rsid w:val="00610E7A"/>
    <w:rsid w:val="00617712"/>
    <w:rsid w:val="006227C3"/>
    <w:rsid w:val="00622D04"/>
    <w:rsid w:val="00624992"/>
    <w:rsid w:val="0062670D"/>
    <w:rsid w:val="00633B4B"/>
    <w:rsid w:val="00636140"/>
    <w:rsid w:val="00641F08"/>
    <w:rsid w:val="00643B2A"/>
    <w:rsid w:val="00647B76"/>
    <w:rsid w:val="0065125A"/>
    <w:rsid w:val="00652C0D"/>
    <w:rsid w:val="00656CDE"/>
    <w:rsid w:val="00664CFE"/>
    <w:rsid w:val="00667F0D"/>
    <w:rsid w:val="00671417"/>
    <w:rsid w:val="00673142"/>
    <w:rsid w:val="006755C0"/>
    <w:rsid w:val="00683CF6"/>
    <w:rsid w:val="006848D4"/>
    <w:rsid w:val="00687573"/>
    <w:rsid w:val="00687EED"/>
    <w:rsid w:val="00692D05"/>
    <w:rsid w:val="00693617"/>
    <w:rsid w:val="00693A8D"/>
    <w:rsid w:val="00693C9B"/>
    <w:rsid w:val="006A0A95"/>
    <w:rsid w:val="006A78CA"/>
    <w:rsid w:val="006C2811"/>
    <w:rsid w:val="006C3F3D"/>
    <w:rsid w:val="006D0613"/>
    <w:rsid w:val="006D1D76"/>
    <w:rsid w:val="006D1DF5"/>
    <w:rsid w:val="006D3065"/>
    <w:rsid w:val="006D3B2E"/>
    <w:rsid w:val="006D3E9F"/>
    <w:rsid w:val="006E3409"/>
    <w:rsid w:val="006E3727"/>
    <w:rsid w:val="006E39EA"/>
    <w:rsid w:val="006E78C9"/>
    <w:rsid w:val="00701A52"/>
    <w:rsid w:val="007024AA"/>
    <w:rsid w:val="00704135"/>
    <w:rsid w:val="00711F75"/>
    <w:rsid w:val="00712675"/>
    <w:rsid w:val="00713984"/>
    <w:rsid w:val="00717560"/>
    <w:rsid w:val="0071779C"/>
    <w:rsid w:val="00726FF4"/>
    <w:rsid w:val="00735E01"/>
    <w:rsid w:val="0074093C"/>
    <w:rsid w:val="00741D5A"/>
    <w:rsid w:val="00741E4D"/>
    <w:rsid w:val="00751BF7"/>
    <w:rsid w:val="007523B3"/>
    <w:rsid w:val="0075496D"/>
    <w:rsid w:val="00756FB6"/>
    <w:rsid w:val="00762D9A"/>
    <w:rsid w:val="007637A9"/>
    <w:rsid w:val="00766C93"/>
    <w:rsid w:val="00770B8E"/>
    <w:rsid w:val="007711F3"/>
    <w:rsid w:val="00773705"/>
    <w:rsid w:val="00773F32"/>
    <w:rsid w:val="0077489E"/>
    <w:rsid w:val="0077746E"/>
    <w:rsid w:val="00780703"/>
    <w:rsid w:val="0078084C"/>
    <w:rsid w:val="00781131"/>
    <w:rsid w:val="00783E88"/>
    <w:rsid w:val="00784445"/>
    <w:rsid w:val="00790DEF"/>
    <w:rsid w:val="00792864"/>
    <w:rsid w:val="007943D3"/>
    <w:rsid w:val="007950C1"/>
    <w:rsid w:val="007962E7"/>
    <w:rsid w:val="007A0AB9"/>
    <w:rsid w:val="007A5EBE"/>
    <w:rsid w:val="007A6855"/>
    <w:rsid w:val="007B6D72"/>
    <w:rsid w:val="007B6ECB"/>
    <w:rsid w:val="007B70E2"/>
    <w:rsid w:val="007C1E6F"/>
    <w:rsid w:val="007C3A66"/>
    <w:rsid w:val="007C76C6"/>
    <w:rsid w:val="007C7BBB"/>
    <w:rsid w:val="007D1DC3"/>
    <w:rsid w:val="007D3E3A"/>
    <w:rsid w:val="007D3F3A"/>
    <w:rsid w:val="007D6D5C"/>
    <w:rsid w:val="007D6F12"/>
    <w:rsid w:val="007E119C"/>
    <w:rsid w:val="007E5CE9"/>
    <w:rsid w:val="007E7087"/>
    <w:rsid w:val="007F1491"/>
    <w:rsid w:val="007F1729"/>
    <w:rsid w:val="007F5782"/>
    <w:rsid w:val="007F60D8"/>
    <w:rsid w:val="007F77D3"/>
    <w:rsid w:val="00803DBD"/>
    <w:rsid w:val="00804588"/>
    <w:rsid w:val="00805D1D"/>
    <w:rsid w:val="00805F36"/>
    <w:rsid w:val="0081042C"/>
    <w:rsid w:val="00812BE9"/>
    <w:rsid w:val="00815325"/>
    <w:rsid w:val="008229C7"/>
    <w:rsid w:val="00823333"/>
    <w:rsid w:val="008233A0"/>
    <w:rsid w:val="0082444A"/>
    <w:rsid w:val="0082762D"/>
    <w:rsid w:val="00833778"/>
    <w:rsid w:val="00833CB1"/>
    <w:rsid w:val="00833FB1"/>
    <w:rsid w:val="008344B4"/>
    <w:rsid w:val="00834737"/>
    <w:rsid w:val="0084194F"/>
    <w:rsid w:val="00843B7D"/>
    <w:rsid w:val="0084519E"/>
    <w:rsid w:val="00854C79"/>
    <w:rsid w:val="008644AA"/>
    <w:rsid w:val="00864DE4"/>
    <w:rsid w:val="00867BF9"/>
    <w:rsid w:val="00873408"/>
    <w:rsid w:val="0088198A"/>
    <w:rsid w:val="00882675"/>
    <w:rsid w:val="00886A63"/>
    <w:rsid w:val="00890A35"/>
    <w:rsid w:val="00890DC5"/>
    <w:rsid w:val="008916D9"/>
    <w:rsid w:val="0089456D"/>
    <w:rsid w:val="008A0F54"/>
    <w:rsid w:val="008B00AB"/>
    <w:rsid w:val="008B0A71"/>
    <w:rsid w:val="008B5B11"/>
    <w:rsid w:val="008B7D8C"/>
    <w:rsid w:val="008C3C5F"/>
    <w:rsid w:val="008C461F"/>
    <w:rsid w:val="008C4E49"/>
    <w:rsid w:val="008C5512"/>
    <w:rsid w:val="008C73CC"/>
    <w:rsid w:val="008D1D41"/>
    <w:rsid w:val="008D3DF9"/>
    <w:rsid w:val="008D4323"/>
    <w:rsid w:val="008D6056"/>
    <w:rsid w:val="008D6DF0"/>
    <w:rsid w:val="008E1FEA"/>
    <w:rsid w:val="008E4B85"/>
    <w:rsid w:val="008E5C8A"/>
    <w:rsid w:val="008F6996"/>
    <w:rsid w:val="008F7B13"/>
    <w:rsid w:val="00900677"/>
    <w:rsid w:val="00903676"/>
    <w:rsid w:val="00905EB3"/>
    <w:rsid w:val="00906AE3"/>
    <w:rsid w:val="00914480"/>
    <w:rsid w:val="00914FB0"/>
    <w:rsid w:val="0091546F"/>
    <w:rsid w:val="00915AE8"/>
    <w:rsid w:val="0091601D"/>
    <w:rsid w:val="00920C01"/>
    <w:rsid w:val="00922B44"/>
    <w:rsid w:val="00922DA5"/>
    <w:rsid w:val="00927F11"/>
    <w:rsid w:val="00930C88"/>
    <w:rsid w:val="00931304"/>
    <w:rsid w:val="0093143E"/>
    <w:rsid w:val="00932BCD"/>
    <w:rsid w:val="0093364B"/>
    <w:rsid w:val="00933742"/>
    <w:rsid w:val="00943213"/>
    <w:rsid w:val="00943ED7"/>
    <w:rsid w:val="0094744A"/>
    <w:rsid w:val="009478E8"/>
    <w:rsid w:val="0095440D"/>
    <w:rsid w:val="00955ACA"/>
    <w:rsid w:val="00955DE6"/>
    <w:rsid w:val="00956F95"/>
    <w:rsid w:val="009570FA"/>
    <w:rsid w:val="009632C1"/>
    <w:rsid w:val="00964625"/>
    <w:rsid w:val="00974AC4"/>
    <w:rsid w:val="0098336E"/>
    <w:rsid w:val="00987931"/>
    <w:rsid w:val="00991D31"/>
    <w:rsid w:val="00992B04"/>
    <w:rsid w:val="00993C90"/>
    <w:rsid w:val="00996CAF"/>
    <w:rsid w:val="009A033D"/>
    <w:rsid w:val="009A3BCF"/>
    <w:rsid w:val="009A3CE2"/>
    <w:rsid w:val="009B1235"/>
    <w:rsid w:val="009B4D3F"/>
    <w:rsid w:val="009C1FA2"/>
    <w:rsid w:val="009C3699"/>
    <w:rsid w:val="009C3EA2"/>
    <w:rsid w:val="009C7F56"/>
    <w:rsid w:val="009D4322"/>
    <w:rsid w:val="009D6624"/>
    <w:rsid w:val="009D68BB"/>
    <w:rsid w:val="009D7614"/>
    <w:rsid w:val="009E12B5"/>
    <w:rsid w:val="009E263F"/>
    <w:rsid w:val="009E29EA"/>
    <w:rsid w:val="009E6770"/>
    <w:rsid w:val="009E741E"/>
    <w:rsid w:val="009E7511"/>
    <w:rsid w:val="009F0F8E"/>
    <w:rsid w:val="009F2551"/>
    <w:rsid w:val="009F499E"/>
    <w:rsid w:val="009F6311"/>
    <w:rsid w:val="009F7AEC"/>
    <w:rsid w:val="00A016D7"/>
    <w:rsid w:val="00A043C0"/>
    <w:rsid w:val="00A056F2"/>
    <w:rsid w:val="00A115B9"/>
    <w:rsid w:val="00A12B29"/>
    <w:rsid w:val="00A173C8"/>
    <w:rsid w:val="00A20922"/>
    <w:rsid w:val="00A22768"/>
    <w:rsid w:val="00A24093"/>
    <w:rsid w:val="00A27EA1"/>
    <w:rsid w:val="00A30E56"/>
    <w:rsid w:val="00A3173A"/>
    <w:rsid w:val="00A32E6E"/>
    <w:rsid w:val="00A32F76"/>
    <w:rsid w:val="00A365FD"/>
    <w:rsid w:val="00A37FD0"/>
    <w:rsid w:val="00A424D5"/>
    <w:rsid w:val="00A44BFD"/>
    <w:rsid w:val="00A4510B"/>
    <w:rsid w:val="00A46AA4"/>
    <w:rsid w:val="00A56144"/>
    <w:rsid w:val="00A5683D"/>
    <w:rsid w:val="00A6011A"/>
    <w:rsid w:val="00A6169A"/>
    <w:rsid w:val="00A67418"/>
    <w:rsid w:val="00A67BAD"/>
    <w:rsid w:val="00A70A0D"/>
    <w:rsid w:val="00A70C5A"/>
    <w:rsid w:val="00A714D2"/>
    <w:rsid w:val="00A7316C"/>
    <w:rsid w:val="00A735A4"/>
    <w:rsid w:val="00A77802"/>
    <w:rsid w:val="00A812D3"/>
    <w:rsid w:val="00A875B7"/>
    <w:rsid w:val="00A876E5"/>
    <w:rsid w:val="00A90277"/>
    <w:rsid w:val="00A904EB"/>
    <w:rsid w:val="00A9286B"/>
    <w:rsid w:val="00AA1A00"/>
    <w:rsid w:val="00AA2D58"/>
    <w:rsid w:val="00AA5A5F"/>
    <w:rsid w:val="00AA5FC1"/>
    <w:rsid w:val="00AA7FE9"/>
    <w:rsid w:val="00AA7FF0"/>
    <w:rsid w:val="00AB2875"/>
    <w:rsid w:val="00AB2B00"/>
    <w:rsid w:val="00AB3189"/>
    <w:rsid w:val="00AB3480"/>
    <w:rsid w:val="00AB4918"/>
    <w:rsid w:val="00AB6B42"/>
    <w:rsid w:val="00AB78EE"/>
    <w:rsid w:val="00AC1036"/>
    <w:rsid w:val="00AC131C"/>
    <w:rsid w:val="00AC4C50"/>
    <w:rsid w:val="00AC5404"/>
    <w:rsid w:val="00AC5E2F"/>
    <w:rsid w:val="00AC612B"/>
    <w:rsid w:val="00AD0234"/>
    <w:rsid w:val="00AD3527"/>
    <w:rsid w:val="00AD47D1"/>
    <w:rsid w:val="00AD5CB3"/>
    <w:rsid w:val="00AD6276"/>
    <w:rsid w:val="00AE1597"/>
    <w:rsid w:val="00AE46FF"/>
    <w:rsid w:val="00AE60A8"/>
    <w:rsid w:val="00AF04AB"/>
    <w:rsid w:val="00AF1246"/>
    <w:rsid w:val="00AF522A"/>
    <w:rsid w:val="00AF5C00"/>
    <w:rsid w:val="00AF64B0"/>
    <w:rsid w:val="00B035FD"/>
    <w:rsid w:val="00B041E9"/>
    <w:rsid w:val="00B115FD"/>
    <w:rsid w:val="00B1369F"/>
    <w:rsid w:val="00B21378"/>
    <w:rsid w:val="00B23488"/>
    <w:rsid w:val="00B26C7F"/>
    <w:rsid w:val="00B2745D"/>
    <w:rsid w:val="00B313EB"/>
    <w:rsid w:val="00B33EE5"/>
    <w:rsid w:val="00B52522"/>
    <w:rsid w:val="00B60E1D"/>
    <w:rsid w:val="00B62A69"/>
    <w:rsid w:val="00B63782"/>
    <w:rsid w:val="00B643F7"/>
    <w:rsid w:val="00B64C96"/>
    <w:rsid w:val="00B656C8"/>
    <w:rsid w:val="00B66A57"/>
    <w:rsid w:val="00B73DDD"/>
    <w:rsid w:val="00B83E94"/>
    <w:rsid w:val="00B845CB"/>
    <w:rsid w:val="00B951FF"/>
    <w:rsid w:val="00BA11FD"/>
    <w:rsid w:val="00BA198C"/>
    <w:rsid w:val="00BA7D09"/>
    <w:rsid w:val="00BB18E2"/>
    <w:rsid w:val="00BB3160"/>
    <w:rsid w:val="00BB377B"/>
    <w:rsid w:val="00BB4232"/>
    <w:rsid w:val="00BB79A0"/>
    <w:rsid w:val="00BC3EF3"/>
    <w:rsid w:val="00BC4710"/>
    <w:rsid w:val="00BC6D2F"/>
    <w:rsid w:val="00BD4635"/>
    <w:rsid w:val="00BD50F0"/>
    <w:rsid w:val="00BE4A0C"/>
    <w:rsid w:val="00BE4C52"/>
    <w:rsid w:val="00BE7599"/>
    <w:rsid w:val="00BF6CA9"/>
    <w:rsid w:val="00BF796A"/>
    <w:rsid w:val="00C0066E"/>
    <w:rsid w:val="00C0112E"/>
    <w:rsid w:val="00C018A6"/>
    <w:rsid w:val="00C01DC6"/>
    <w:rsid w:val="00C044C9"/>
    <w:rsid w:val="00C117F7"/>
    <w:rsid w:val="00C121ED"/>
    <w:rsid w:val="00C22487"/>
    <w:rsid w:val="00C22766"/>
    <w:rsid w:val="00C24B55"/>
    <w:rsid w:val="00C26A0A"/>
    <w:rsid w:val="00C27326"/>
    <w:rsid w:val="00C274EC"/>
    <w:rsid w:val="00C378B1"/>
    <w:rsid w:val="00C4521E"/>
    <w:rsid w:val="00C46801"/>
    <w:rsid w:val="00C516D2"/>
    <w:rsid w:val="00C531AE"/>
    <w:rsid w:val="00C53A93"/>
    <w:rsid w:val="00C602C5"/>
    <w:rsid w:val="00C618AF"/>
    <w:rsid w:val="00C659A9"/>
    <w:rsid w:val="00C66810"/>
    <w:rsid w:val="00C712F7"/>
    <w:rsid w:val="00C7209D"/>
    <w:rsid w:val="00C74674"/>
    <w:rsid w:val="00C76D4C"/>
    <w:rsid w:val="00C857EE"/>
    <w:rsid w:val="00C86DF8"/>
    <w:rsid w:val="00C86FA3"/>
    <w:rsid w:val="00C93E85"/>
    <w:rsid w:val="00C950D9"/>
    <w:rsid w:val="00C96629"/>
    <w:rsid w:val="00CA3C84"/>
    <w:rsid w:val="00CB049C"/>
    <w:rsid w:val="00CB3254"/>
    <w:rsid w:val="00CB3F87"/>
    <w:rsid w:val="00CB4566"/>
    <w:rsid w:val="00CB5FAC"/>
    <w:rsid w:val="00CC34A6"/>
    <w:rsid w:val="00CC48DB"/>
    <w:rsid w:val="00CC51A2"/>
    <w:rsid w:val="00CC604D"/>
    <w:rsid w:val="00CD03BC"/>
    <w:rsid w:val="00CD188D"/>
    <w:rsid w:val="00CD4D8F"/>
    <w:rsid w:val="00CD6344"/>
    <w:rsid w:val="00CD6FDB"/>
    <w:rsid w:val="00CE07A6"/>
    <w:rsid w:val="00CE0CB6"/>
    <w:rsid w:val="00CE7CF8"/>
    <w:rsid w:val="00CF03F3"/>
    <w:rsid w:val="00CF4810"/>
    <w:rsid w:val="00CF4FE9"/>
    <w:rsid w:val="00D02A42"/>
    <w:rsid w:val="00D03EC7"/>
    <w:rsid w:val="00D0489E"/>
    <w:rsid w:val="00D0611F"/>
    <w:rsid w:val="00D15227"/>
    <w:rsid w:val="00D1729C"/>
    <w:rsid w:val="00D17E7E"/>
    <w:rsid w:val="00D22415"/>
    <w:rsid w:val="00D31338"/>
    <w:rsid w:val="00D329B9"/>
    <w:rsid w:val="00D34465"/>
    <w:rsid w:val="00D35C03"/>
    <w:rsid w:val="00D404EA"/>
    <w:rsid w:val="00D40A9D"/>
    <w:rsid w:val="00D40FC0"/>
    <w:rsid w:val="00D41F65"/>
    <w:rsid w:val="00D4315D"/>
    <w:rsid w:val="00D50451"/>
    <w:rsid w:val="00D560DF"/>
    <w:rsid w:val="00D57DEE"/>
    <w:rsid w:val="00D63189"/>
    <w:rsid w:val="00D659EF"/>
    <w:rsid w:val="00D66A0B"/>
    <w:rsid w:val="00D66E48"/>
    <w:rsid w:val="00D71E5D"/>
    <w:rsid w:val="00D722A5"/>
    <w:rsid w:val="00D72FA8"/>
    <w:rsid w:val="00D740AF"/>
    <w:rsid w:val="00D7518D"/>
    <w:rsid w:val="00D77887"/>
    <w:rsid w:val="00D8330A"/>
    <w:rsid w:val="00D85BC7"/>
    <w:rsid w:val="00D91A02"/>
    <w:rsid w:val="00D91F6F"/>
    <w:rsid w:val="00D94441"/>
    <w:rsid w:val="00DA351C"/>
    <w:rsid w:val="00DA38B0"/>
    <w:rsid w:val="00DA3B15"/>
    <w:rsid w:val="00DA4D8B"/>
    <w:rsid w:val="00DA5587"/>
    <w:rsid w:val="00DA56A7"/>
    <w:rsid w:val="00DA767F"/>
    <w:rsid w:val="00DA7874"/>
    <w:rsid w:val="00DB0537"/>
    <w:rsid w:val="00DB12CD"/>
    <w:rsid w:val="00DB3208"/>
    <w:rsid w:val="00DB324E"/>
    <w:rsid w:val="00DB4198"/>
    <w:rsid w:val="00DB4DAA"/>
    <w:rsid w:val="00DB5C84"/>
    <w:rsid w:val="00DC2682"/>
    <w:rsid w:val="00DC6764"/>
    <w:rsid w:val="00DC7BAB"/>
    <w:rsid w:val="00DD18F1"/>
    <w:rsid w:val="00DD31CA"/>
    <w:rsid w:val="00DD390D"/>
    <w:rsid w:val="00DD3E7A"/>
    <w:rsid w:val="00DD722C"/>
    <w:rsid w:val="00DE1DC2"/>
    <w:rsid w:val="00DE5246"/>
    <w:rsid w:val="00DE6EC7"/>
    <w:rsid w:val="00DE7456"/>
    <w:rsid w:val="00DF2B80"/>
    <w:rsid w:val="00DF74DE"/>
    <w:rsid w:val="00E03771"/>
    <w:rsid w:val="00E040EA"/>
    <w:rsid w:val="00E052DB"/>
    <w:rsid w:val="00E059F2"/>
    <w:rsid w:val="00E06315"/>
    <w:rsid w:val="00E07393"/>
    <w:rsid w:val="00E07DF1"/>
    <w:rsid w:val="00E1109E"/>
    <w:rsid w:val="00E12DB4"/>
    <w:rsid w:val="00E206FA"/>
    <w:rsid w:val="00E22747"/>
    <w:rsid w:val="00E25F62"/>
    <w:rsid w:val="00E26D02"/>
    <w:rsid w:val="00E270C6"/>
    <w:rsid w:val="00E3043B"/>
    <w:rsid w:val="00E3193B"/>
    <w:rsid w:val="00E326F6"/>
    <w:rsid w:val="00E33EF0"/>
    <w:rsid w:val="00E363B4"/>
    <w:rsid w:val="00E37CE9"/>
    <w:rsid w:val="00E42F65"/>
    <w:rsid w:val="00E437FF"/>
    <w:rsid w:val="00E46507"/>
    <w:rsid w:val="00E47F54"/>
    <w:rsid w:val="00E51D2A"/>
    <w:rsid w:val="00E522C4"/>
    <w:rsid w:val="00E535E6"/>
    <w:rsid w:val="00E560C9"/>
    <w:rsid w:val="00E57E9C"/>
    <w:rsid w:val="00E61B64"/>
    <w:rsid w:val="00E64252"/>
    <w:rsid w:val="00E64366"/>
    <w:rsid w:val="00E64DB9"/>
    <w:rsid w:val="00E667BE"/>
    <w:rsid w:val="00E7327D"/>
    <w:rsid w:val="00E74283"/>
    <w:rsid w:val="00E76949"/>
    <w:rsid w:val="00E808FC"/>
    <w:rsid w:val="00E83D8A"/>
    <w:rsid w:val="00E84201"/>
    <w:rsid w:val="00E84B2E"/>
    <w:rsid w:val="00E85B1A"/>
    <w:rsid w:val="00E90606"/>
    <w:rsid w:val="00E908D3"/>
    <w:rsid w:val="00E91FC7"/>
    <w:rsid w:val="00E92BCE"/>
    <w:rsid w:val="00E9592D"/>
    <w:rsid w:val="00E96FA5"/>
    <w:rsid w:val="00EA0713"/>
    <w:rsid w:val="00EA0A5A"/>
    <w:rsid w:val="00EA23B5"/>
    <w:rsid w:val="00EA2F1D"/>
    <w:rsid w:val="00EA30ED"/>
    <w:rsid w:val="00EA3DA5"/>
    <w:rsid w:val="00EB7747"/>
    <w:rsid w:val="00EC075D"/>
    <w:rsid w:val="00EC3006"/>
    <w:rsid w:val="00EC6204"/>
    <w:rsid w:val="00ED38AF"/>
    <w:rsid w:val="00ED4F1B"/>
    <w:rsid w:val="00EE10CD"/>
    <w:rsid w:val="00EE6640"/>
    <w:rsid w:val="00EE66E3"/>
    <w:rsid w:val="00EF0554"/>
    <w:rsid w:val="00EF08CD"/>
    <w:rsid w:val="00EF34F2"/>
    <w:rsid w:val="00EF6E06"/>
    <w:rsid w:val="00F04823"/>
    <w:rsid w:val="00F07519"/>
    <w:rsid w:val="00F11A44"/>
    <w:rsid w:val="00F14F41"/>
    <w:rsid w:val="00F151D7"/>
    <w:rsid w:val="00F15DAC"/>
    <w:rsid w:val="00F15DC5"/>
    <w:rsid w:val="00F1633D"/>
    <w:rsid w:val="00F2264C"/>
    <w:rsid w:val="00F30F67"/>
    <w:rsid w:val="00F32F9F"/>
    <w:rsid w:val="00F3538B"/>
    <w:rsid w:val="00F37022"/>
    <w:rsid w:val="00F37220"/>
    <w:rsid w:val="00F40AAD"/>
    <w:rsid w:val="00F40DBA"/>
    <w:rsid w:val="00F40EBF"/>
    <w:rsid w:val="00F43721"/>
    <w:rsid w:val="00F447FA"/>
    <w:rsid w:val="00F46619"/>
    <w:rsid w:val="00F54C26"/>
    <w:rsid w:val="00F60617"/>
    <w:rsid w:val="00F645F9"/>
    <w:rsid w:val="00F64772"/>
    <w:rsid w:val="00F65524"/>
    <w:rsid w:val="00F71C43"/>
    <w:rsid w:val="00F75A2F"/>
    <w:rsid w:val="00F75A7F"/>
    <w:rsid w:val="00F77E6E"/>
    <w:rsid w:val="00F77E97"/>
    <w:rsid w:val="00F821DF"/>
    <w:rsid w:val="00FA1B12"/>
    <w:rsid w:val="00FA32EE"/>
    <w:rsid w:val="00FA38EC"/>
    <w:rsid w:val="00FA6A22"/>
    <w:rsid w:val="00FA711A"/>
    <w:rsid w:val="00FB0E2B"/>
    <w:rsid w:val="00FB2DCF"/>
    <w:rsid w:val="00FB5694"/>
    <w:rsid w:val="00FB56BB"/>
    <w:rsid w:val="00FC10DA"/>
    <w:rsid w:val="00FC178B"/>
    <w:rsid w:val="00FC2DD1"/>
    <w:rsid w:val="00FC5103"/>
    <w:rsid w:val="00FD02E2"/>
    <w:rsid w:val="00FD0AB5"/>
    <w:rsid w:val="00FD1C4C"/>
    <w:rsid w:val="00FD3A2C"/>
    <w:rsid w:val="00FD4702"/>
    <w:rsid w:val="00FD4B9D"/>
    <w:rsid w:val="00FD4F08"/>
    <w:rsid w:val="00FD6BCB"/>
    <w:rsid w:val="00FD6E60"/>
    <w:rsid w:val="00FE02B3"/>
    <w:rsid w:val="00FE12A9"/>
    <w:rsid w:val="00FE44ED"/>
    <w:rsid w:val="00FE514D"/>
    <w:rsid w:val="00FF0541"/>
    <w:rsid w:val="00FF108E"/>
    <w:rsid w:val="00FF6F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0BEF9"/>
  <w15:docId w15:val="{6098B7A3-8509-4225-8AEE-ECFAABCEB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3EDE"/>
    <w:pPr>
      <w:spacing w:line="256" w:lineRule="auto"/>
    </w:pPr>
  </w:style>
  <w:style w:type="paragraph" w:styleId="Heading3">
    <w:name w:val="heading 3"/>
    <w:basedOn w:val="Normal"/>
    <w:link w:val="Heading3Char"/>
    <w:uiPriority w:val="9"/>
    <w:qFormat/>
    <w:rsid w:val="00943ED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43ED7"/>
    <w:rPr>
      <w:rFonts w:ascii="Times New Roman" w:eastAsia="Times New Roman" w:hAnsi="Times New Roman" w:cs="Times New Roman"/>
      <w:b/>
      <w:bCs/>
      <w:sz w:val="27"/>
      <w:szCs w:val="27"/>
    </w:rPr>
  </w:style>
  <w:style w:type="character" w:styleId="Strong">
    <w:name w:val="Strong"/>
    <w:basedOn w:val="DefaultParagraphFont"/>
    <w:uiPriority w:val="22"/>
    <w:qFormat/>
    <w:rsid w:val="00943ED7"/>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943ED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40FC0"/>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905EB3"/>
  </w:style>
  <w:style w:type="paragraph" w:styleId="Header">
    <w:name w:val="header"/>
    <w:basedOn w:val="Normal"/>
    <w:link w:val="HeaderChar"/>
    <w:uiPriority w:val="99"/>
    <w:unhideWhenUsed/>
    <w:rsid w:val="000F61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61F0"/>
  </w:style>
  <w:style w:type="paragraph" w:styleId="Footer">
    <w:name w:val="footer"/>
    <w:basedOn w:val="Normal"/>
    <w:link w:val="FooterChar"/>
    <w:uiPriority w:val="99"/>
    <w:unhideWhenUsed/>
    <w:rsid w:val="000F61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61F0"/>
  </w:style>
  <w:style w:type="paragraph" w:styleId="BalloonText">
    <w:name w:val="Balloon Text"/>
    <w:basedOn w:val="Normal"/>
    <w:link w:val="BalloonTextChar"/>
    <w:uiPriority w:val="99"/>
    <w:semiHidden/>
    <w:unhideWhenUsed/>
    <w:rsid w:val="00FD4F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4F08"/>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500AAB"/>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DE1DC2"/>
    <w:rPr>
      <w:sz w:val="16"/>
      <w:szCs w:val="16"/>
    </w:rPr>
  </w:style>
  <w:style w:type="paragraph" w:styleId="CommentText">
    <w:name w:val="annotation text"/>
    <w:basedOn w:val="Normal"/>
    <w:link w:val="CommentTextChar"/>
    <w:uiPriority w:val="99"/>
    <w:semiHidden/>
    <w:unhideWhenUsed/>
    <w:rsid w:val="00DE1DC2"/>
    <w:pPr>
      <w:spacing w:line="240" w:lineRule="auto"/>
    </w:pPr>
    <w:rPr>
      <w:sz w:val="20"/>
      <w:szCs w:val="20"/>
    </w:rPr>
  </w:style>
  <w:style w:type="character" w:customStyle="1" w:styleId="CommentTextChar">
    <w:name w:val="Comment Text Char"/>
    <w:basedOn w:val="DefaultParagraphFont"/>
    <w:link w:val="CommentText"/>
    <w:uiPriority w:val="99"/>
    <w:semiHidden/>
    <w:rsid w:val="00DE1DC2"/>
    <w:rPr>
      <w:sz w:val="20"/>
      <w:szCs w:val="20"/>
    </w:rPr>
  </w:style>
  <w:style w:type="paragraph" w:styleId="CommentSubject">
    <w:name w:val="annotation subject"/>
    <w:basedOn w:val="CommentText"/>
    <w:next w:val="CommentText"/>
    <w:link w:val="CommentSubjectChar"/>
    <w:uiPriority w:val="99"/>
    <w:semiHidden/>
    <w:unhideWhenUsed/>
    <w:rsid w:val="00DE1DC2"/>
    <w:rPr>
      <w:b/>
      <w:bCs/>
    </w:rPr>
  </w:style>
  <w:style w:type="character" w:customStyle="1" w:styleId="CommentSubjectChar">
    <w:name w:val="Comment Subject Char"/>
    <w:basedOn w:val="CommentTextChar"/>
    <w:link w:val="CommentSubject"/>
    <w:uiPriority w:val="99"/>
    <w:semiHidden/>
    <w:rsid w:val="00DE1DC2"/>
    <w:rPr>
      <w:b/>
      <w:bCs/>
      <w:sz w:val="20"/>
      <w:szCs w:val="20"/>
    </w:rPr>
  </w:style>
  <w:style w:type="table" w:styleId="TableGrid">
    <w:name w:val="Table Grid"/>
    <w:basedOn w:val="TableNormal"/>
    <w:uiPriority w:val="39"/>
    <w:rsid w:val="00DC6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91192">
      <w:bodyDiv w:val="1"/>
      <w:marLeft w:val="0"/>
      <w:marRight w:val="0"/>
      <w:marTop w:val="0"/>
      <w:marBottom w:val="0"/>
      <w:divBdr>
        <w:top w:val="none" w:sz="0" w:space="0" w:color="auto"/>
        <w:left w:val="none" w:sz="0" w:space="0" w:color="auto"/>
        <w:bottom w:val="none" w:sz="0" w:space="0" w:color="auto"/>
        <w:right w:val="none" w:sz="0" w:space="0" w:color="auto"/>
      </w:divBdr>
    </w:div>
    <w:div w:id="156003499">
      <w:bodyDiv w:val="1"/>
      <w:marLeft w:val="0"/>
      <w:marRight w:val="0"/>
      <w:marTop w:val="0"/>
      <w:marBottom w:val="0"/>
      <w:divBdr>
        <w:top w:val="none" w:sz="0" w:space="0" w:color="auto"/>
        <w:left w:val="none" w:sz="0" w:space="0" w:color="auto"/>
        <w:bottom w:val="none" w:sz="0" w:space="0" w:color="auto"/>
        <w:right w:val="none" w:sz="0" w:space="0" w:color="auto"/>
      </w:divBdr>
    </w:div>
    <w:div w:id="465927923">
      <w:bodyDiv w:val="1"/>
      <w:marLeft w:val="0"/>
      <w:marRight w:val="0"/>
      <w:marTop w:val="0"/>
      <w:marBottom w:val="0"/>
      <w:divBdr>
        <w:top w:val="none" w:sz="0" w:space="0" w:color="auto"/>
        <w:left w:val="none" w:sz="0" w:space="0" w:color="auto"/>
        <w:bottom w:val="none" w:sz="0" w:space="0" w:color="auto"/>
        <w:right w:val="none" w:sz="0" w:space="0" w:color="auto"/>
      </w:divBdr>
    </w:div>
    <w:div w:id="570653567">
      <w:bodyDiv w:val="1"/>
      <w:marLeft w:val="0"/>
      <w:marRight w:val="0"/>
      <w:marTop w:val="0"/>
      <w:marBottom w:val="0"/>
      <w:divBdr>
        <w:top w:val="none" w:sz="0" w:space="0" w:color="auto"/>
        <w:left w:val="none" w:sz="0" w:space="0" w:color="auto"/>
        <w:bottom w:val="none" w:sz="0" w:space="0" w:color="auto"/>
        <w:right w:val="none" w:sz="0" w:space="0" w:color="auto"/>
      </w:divBdr>
    </w:div>
    <w:div w:id="1187328253">
      <w:bodyDiv w:val="1"/>
      <w:marLeft w:val="0"/>
      <w:marRight w:val="0"/>
      <w:marTop w:val="0"/>
      <w:marBottom w:val="0"/>
      <w:divBdr>
        <w:top w:val="none" w:sz="0" w:space="0" w:color="auto"/>
        <w:left w:val="none" w:sz="0" w:space="0" w:color="auto"/>
        <w:bottom w:val="none" w:sz="0" w:space="0" w:color="auto"/>
        <w:right w:val="none" w:sz="0" w:space="0" w:color="auto"/>
      </w:divBdr>
    </w:div>
    <w:div w:id="1323460441">
      <w:bodyDiv w:val="1"/>
      <w:marLeft w:val="0"/>
      <w:marRight w:val="0"/>
      <w:marTop w:val="0"/>
      <w:marBottom w:val="0"/>
      <w:divBdr>
        <w:top w:val="none" w:sz="0" w:space="0" w:color="auto"/>
        <w:left w:val="none" w:sz="0" w:space="0" w:color="auto"/>
        <w:bottom w:val="none" w:sz="0" w:space="0" w:color="auto"/>
        <w:right w:val="none" w:sz="0" w:space="0" w:color="auto"/>
      </w:divBdr>
    </w:div>
    <w:div w:id="1570578899">
      <w:bodyDiv w:val="1"/>
      <w:marLeft w:val="0"/>
      <w:marRight w:val="0"/>
      <w:marTop w:val="0"/>
      <w:marBottom w:val="0"/>
      <w:divBdr>
        <w:top w:val="none" w:sz="0" w:space="0" w:color="auto"/>
        <w:left w:val="none" w:sz="0" w:space="0" w:color="auto"/>
        <w:bottom w:val="none" w:sz="0" w:space="0" w:color="auto"/>
        <w:right w:val="none" w:sz="0" w:space="0" w:color="auto"/>
      </w:divBdr>
    </w:div>
    <w:div w:id="1746881195">
      <w:bodyDiv w:val="1"/>
      <w:marLeft w:val="0"/>
      <w:marRight w:val="0"/>
      <w:marTop w:val="0"/>
      <w:marBottom w:val="0"/>
      <w:divBdr>
        <w:top w:val="none" w:sz="0" w:space="0" w:color="auto"/>
        <w:left w:val="none" w:sz="0" w:space="0" w:color="auto"/>
        <w:bottom w:val="none" w:sz="0" w:space="0" w:color="auto"/>
        <w:right w:val="none" w:sz="0" w:space="0" w:color="auto"/>
      </w:divBdr>
    </w:div>
    <w:div w:id="1828743811">
      <w:bodyDiv w:val="1"/>
      <w:marLeft w:val="0"/>
      <w:marRight w:val="0"/>
      <w:marTop w:val="0"/>
      <w:marBottom w:val="0"/>
      <w:divBdr>
        <w:top w:val="none" w:sz="0" w:space="0" w:color="auto"/>
        <w:left w:val="none" w:sz="0" w:space="0" w:color="auto"/>
        <w:bottom w:val="none" w:sz="0" w:space="0" w:color="auto"/>
        <w:right w:val="none" w:sz="0" w:space="0" w:color="auto"/>
      </w:divBdr>
      <w:divsChild>
        <w:div w:id="154803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899F93-B5D8-48FD-B549-E2AB625EC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260</Words>
  <Characters>1913</Characters>
  <Application>Microsoft Office Word</Application>
  <DocSecurity>0</DocSecurity>
  <Lines>86</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Hamazasp Torosyan</dc:creator>
  <cp:keywords>https://mul2.gov.am/tasks/936090/oneclick/naxagic.docx?token=e757be3f8863cca6b689f1c94cfd53ec</cp:keywords>
  <dc:description/>
  <cp:lastModifiedBy>User</cp:lastModifiedBy>
  <cp:revision>8</cp:revision>
  <cp:lastPrinted>2022-04-13T05:44:00Z</cp:lastPrinted>
  <dcterms:created xsi:type="dcterms:W3CDTF">2023-12-25T12:56:00Z</dcterms:created>
  <dcterms:modified xsi:type="dcterms:W3CDTF">2024-03-05T07:13:00Z</dcterms:modified>
</cp:coreProperties>
</file>