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062" w:rsidRDefault="00F7106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062" w:rsidRDefault="00F71062" w:rsidP="00206B53">
      <w:pPr>
        <w:jc w:val="center"/>
      </w:pPr>
    </w:p>
    <w:p w:rsidR="00F71062" w:rsidRDefault="00F7106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71062" w:rsidRDefault="00F71062" w:rsidP="00206B53">
      <w:pPr>
        <w:pStyle w:val="mechtex"/>
        <w:rPr>
          <w:rFonts w:ascii="GHEA Mariam" w:hAnsi="GHEA Mariam"/>
          <w:b/>
        </w:rPr>
      </w:pPr>
    </w:p>
    <w:p w:rsidR="00F71062" w:rsidRDefault="00F7106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71062" w:rsidRPr="008E1B5A" w:rsidRDefault="00F71062" w:rsidP="00206B53">
      <w:pPr>
        <w:jc w:val="center"/>
        <w:rPr>
          <w:rFonts w:ascii="GHEA Mariam" w:hAnsi="GHEA Mariam"/>
          <w:sz w:val="24"/>
          <w:szCs w:val="24"/>
        </w:rPr>
      </w:pPr>
    </w:p>
    <w:p w:rsidR="00F71062" w:rsidRPr="008E1B5A" w:rsidRDefault="00F71062" w:rsidP="00206B53">
      <w:pPr>
        <w:jc w:val="center"/>
        <w:rPr>
          <w:rFonts w:ascii="GHEA Mariam" w:hAnsi="GHEA Mariam"/>
          <w:sz w:val="24"/>
          <w:szCs w:val="24"/>
        </w:rPr>
      </w:pPr>
    </w:p>
    <w:p w:rsidR="00F71062" w:rsidRPr="00000A81" w:rsidRDefault="00F71062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7 մարտի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F71062" w:rsidRPr="00000A81" w:rsidRDefault="00F71062" w:rsidP="00206B53">
      <w:pPr>
        <w:jc w:val="center"/>
        <w:rPr>
          <w:rFonts w:ascii="GHEA Mariam" w:hAnsi="GHEA Mariam"/>
          <w:sz w:val="24"/>
          <w:szCs w:val="24"/>
        </w:rPr>
      </w:pPr>
    </w:p>
    <w:p w:rsidR="00F71062" w:rsidRPr="008E1B5A" w:rsidRDefault="00F71062" w:rsidP="00206B53">
      <w:pPr>
        <w:jc w:val="center"/>
        <w:rPr>
          <w:rFonts w:ascii="GHEA Mariam" w:hAnsi="GHEA Mariam"/>
          <w:sz w:val="24"/>
          <w:szCs w:val="24"/>
        </w:rPr>
      </w:pPr>
    </w:p>
    <w:p w:rsidR="00F71062" w:rsidRDefault="00F71062" w:rsidP="00F71062">
      <w:pPr>
        <w:pStyle w:val="mechtex"/>
        <w:rPr>
          <w:rFonts w:ascii="GHEA Mariam" w:hAnsi="GHEA Mariam"/>
          <w:sz w:val="24"/>
          <w:szCs w:val="24"/>
        </w:rPr>
      </w:pPr>
      <w:r w:rsidRPr="00F71062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F71062">
        <w:rPr>
          <w:rFonts w:ascii="GHEA Mariam" w:hAnsi="GHEA Mariam"/>
          <w:spacing w:val="-8"/>
          <w:sz w:val="24"/>
          <w:szCs w:val="24"/>
        </w:rPr>
        <w:t xml:space="preserve"> </w:t>
      </w:r>
      <w:r w:rsidRPr="00F71062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F71062">
        <w:rPr>
          <w:rFonts w:ascii="GHEA Mariam" w:hAnsi="GHEA Mariam"/>
          <w:spacing w:val="-8"/>
          <w:sz w:val="24"/>
          <w:szCs w:val="24"/>
        </w:rPr>
        <w:t xml:space="preserve"> </w:t>
      </w:r>
      <w:r w:rsidRPr="00F71062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F71062">
        <w:rPr>
          <w:rFonts w:ascii="GHEA Mariam" w:hAnsi="GHEA Mariam"/>
          <w:spacing w:val="-8"/>
          <w:sz w:val="24"/>
          <w:szCs w:val="24"/>
        </w:rPr>
        <w:t xml:space="preserve"> 20</w:t>
      </w:r>
      <w:r w:rsidRPr="00F71062">
        <w:rPr>
          <w:rFonts w:ascii="GHEA Mariam" w:hAnsi="GHEA Mariam"/>
          <w:spacing w:val="-8"/>
          <w:sz w:val="24"/>
          <w:szCs w:val="24"/>
          <w:lang w:val="hy-AM"/>
        </w:rPr>
        <w:t>21</w:t>
      </w:r>
      <w:r w:rsidRPr="00F71062">
        <w:rPr>
          <w:rFonts w:ascii="GHEA Mariam" w:hAnsi="GHEA Mariam"/>
          <w:spacing w:val="-8"/>
          <w:sz w:val="24"/>
          <w:szCs w:val="24"/>
        </w:rPr>
        <w:t xml:space="preserve"> </w:t>
      </w:r>
      <w:r w:rsidRPr="00F71062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F71062">
        <w:rPr>
          <w:rFonts w:ascii="GHEA Mariam" w:hAnsi="GHEA Mariam"/>
          <w:sz w:val="24"/>
          <w:szCs w:val="24"/>
        </w:rPr>
        <w:t xml:space="preserve"> </w:t>
      </w:r>
      <w:r w:rsidRPr="00F71062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F71062">
        <w:rPr>
          <w:rFonts w:ascii="GHEA Mariam" w:hAnsi="GHEA Mariam"/>
          <w:sz w:val="24"/>
          <w:szCs w:val="24"/>
        </w:rPr>
        <w:t xml:space="preserve"> 2</w:t>
      </w:r>
      <w:r w:rsidRPr="00F71062">
        <w:rPr>
          <w:rFonts w:ascii="GHEA Mariam" w:hAnsi="GHEA Mariam"/>
          <w:sz w:val="24"/>
          <w:szCs w:val="24"/>
          <w:lang w:val="hy-AM"/>
        </w:rPr>
        <w:t>8</w:t>
      </w:r>
      <w:r w:rsidRPr="00F71062">
        <w:rPr>
          <w:rFonts w:ascii="GHEA Mariam" w:hAnsi="GHEA Mariam"/>
          <w:sz w:val="24"/>
          <w:szCs w:val="24"/>
        </w:rPr>
        <w:t>-</w:t>
      </w:r>
      <w:r w:rsidRPr="00F71062">
        <w:rPr>
          <w:rFonts w:ascii="GHEA Mariam" w:hAnsi="GHEA Mariam" w:cs="Arial"/>
          <w:sz w:val="24"/>
          <w:szCs w:val="24"/>
        </w:rPr>
        <w:t>Ի</w:t>
      </w:r>
      <w:r w:rsidRPr="00F71062">
        <w:rPr>
          <w:rFonts w:ascii="GHEA Mariam" w:hAnsi="GHEA Mariam"/>
          <w:sz w:val="24"/>
          <w:szCs w:val="24"/>
        </w:rPr>
        <w:t xml:space="preserve"> N </w:t>
      </w:r>
      <w:r w:rsidRPr="00F71062">
        <w:rPr>
          <w:rFonts w:ascii="GHEA Mariam" w:hAnsi="GHEA Mariam"/>
          <w:sz w:val="24"/>
          <w:szCs w:val="24"/>
          <w:lang w:val="hy-AM"/>
        </w:rPr>
        <w:t>1761</w:t>
      </w:r>
      <w:r w:rsidRPr="00F71062">
        <w:rPr>
          <w:rFonts w:ascii="GHEA Mariam" w:hAnsi="GHEA Mariam"/>
          <w:sz w:val="24"/>
          <w:szCs w:val="24"/>
        </w:rPr>
        <w:t>-</w:t>
      </w:r>
      <w:r w:rsidRPr="00F71062">
        <w:rPr>
          <w:rFonts w:ascii="GHEA Mariam" w:hAnsi="GHEA Mariam" w:cs="Arial"/>
          <w:sz w:val="24"/>
          <w:szCs w:val="24"/>
        </w:rPr>
        <w:t>Ն</w:t>
      </w:r>
      <w:r w:rsidRPr="00F71062">
        <w:rPr>
          <w:rFonts w:ascii="GHEA Mariam" w:hAnsi="GHEA Mariam"/>
          <w:sz w:val="24"/>
          <w:szCs w:val="24"/>
        </w:rPr>
        <w:t xml:space="preserve"> </w:t>
      </w:r>
      <w:r w:rsidRPr="00F71062">
        <w:rPr>
          <w:rFonts w:ascii="GHEA Mariam" w:hAnsi="GHEA Mariam" w:cs="Arial"/>
          <w:sz w:val="24"/>
          <w:szCs w:val="24"/>
        </w:rPr>
        <w:t>ՈՐՈՇՄԱՆ</w:t>
      </w:r>
      <w:r w:rsidRPr="00F71062">
        <w:rPr>
          <w:rFonts w:ascii="GHEA Mariam" w:hAnsi="GHEA Mariam"/>
          <w:sz w:val="24"/>
          <w:szCs w:val="24"/>
        </w:rPr>
        <w:t xml:space="preserve"> </w:t>
      </w:r>
      <w:r w:rsidRPr="00F71062">
        <w:rPr>
          <w:rFonts w:ascii="GHEA Mariam" w:hAnsi="GHEA Mariam" w:cs="Arial"/>
          <w:sz w:val="24"/>
          <w:szCs w:val="24"/>
        </w:rPr>
        <w:t>ՄԵՋ</w:t>
      </w:r>
      <w:r w:rsidRPr="00F71062">
        <w:rPr>
          <w:rFonts w:ascii="GHEA Mariam" w:hAnsi="GHEA Mariam"/>
          <w:sz w:val="24"/>
          <w:szCs w:val="24"/>
        </w:rPr>
        <w:t xml:space="preserve"> </w:t>
      </w:r>
      <w:r w:rsidRPr="00F71062">
        <w:rPr>
          <w:rFonts w:ascii="GHEA Mariam" w:hAnsi="GHEA Mariam" w:cs="Arial"/>
          <w:sz w:val="24"/>
          <w:szCs w:val="24"/>
        </w:rPr>
        <w:t>ՓՈՓՈԽՈՒԹՅՈՒՆ</w:t>
      </w:r>
      <w:r w:rsidRPr="00F71062">
        <w:rPr>
          <w:rFonts w:ascii="GHEA Mariam" w:hAnsi="GHEA Mariam"/>
          <w:sz w:val="24"/>
          <w:szCs w:val="24"/>
        </w:rPr>
        <w:t xml:space="preserve"> </w:t>
      </w:r>
    </w:p>
    <w:p w:rsidR="00F71062" w:rsidRDefault="00F71062" w:rsidP="00F71062">
      <w:pPr>
        <w:pStyle w:val="mechtex"/>
        <w:rPr>
          <w:rFonts w:ascii="GHEA Mariam" w:hAnsi="GHEA Mariam" w:cs="Arial"/>
          <w:sz w:val="24"/>
          <w:szCs w:val="24"/>
        </w:rPr>
      </w:pPr>
      <w:r w:rsidRPr="00F71062">
        <w:rPr>
          <w:rFonts w:ascii="GHEA Mariam" w:hAnsi="GHEA Mariam" w:cs="Arial"/>
          <w:sz w:val="24"/>
          <w:szCs w:val="24"/>
        </w:rPr>
        <w:t>ԿԱՏԱՐԵԼՈՒ</w:t>
      </w:r>
      <w:r w:rsidRPr="00F71062">
        <w:rPr>
          <w:rFonts w:ascii="GHEA Mariam" w:hAnsi="GHEA Mariam"/>
          <w:sz w:val="24"/>
          <w:szCs w:val="24"/>
        </w:rPr>
        <w:t xml:space="preserve"> </w:t>
      </w:r>
      <w:r w:rsidRPr="00F71062">
        <w:rPr>
          <w:rFonts w:ascii="GHEA Mariam" w:hAnsi="GHEA Mariam" w:cs="Arial"/>
          <w:sz w:val="24"/>
          <w:szCs w:val="24"/>
        </w:rPr>
        <w:t>ՄԱՍԻՆ</w:t>
      </w:r>
    </w:p>
    <w:p w:rsidR="00F71062" w:rsidRDefault="00F71062" w:rsidP="00F7106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F71062" w:rsidRPr="00701D8B" w:rsidRDefault="00F71062" w:rsidP="00F71062">
      <w:pPr>
        <w:pStyle w:val="mechtex"/>
      </w:pPr>
      <w:r w:rsidRPr="00701D8B">
        <w:rPr>
          <w:rFonts w:ascii="Calibri" w:hAnsi="Calibri" w:cs="Calibri"/>
        </w:rPr>
        <w:t> </w:t>
      </w:r>
    </w:p>
    <w:p w:rsidR="00F71062" w:rsidRPr="00F71062" w:rsidRDefault="00F71062" w:rsidP="00F71062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F71062">
        <w:rPr>
          <w:rFonts w:ascii="GHEA Mariam" w:hAnsi="GHEA Mariam" w:cs="Arial"/>
          <w:sz w:val="24"/>
          <w:szCs w:val="24"/>
        </w:rPr>
        <w:t>Ղեկավարվելով</w:t>
      </w:r>
      <w:r w:rsidRPr="00F71062">
        <w:rPr>
          <w:rFonts w:ascii="GHEA Mariam" w:hAnsi="GHEA Mariam"/>
          <w:sz w:val="24"/>
          <w:szCs w:val="24"/>
        </w:rPr>
        <w:t xml:space="preserve"> </w:t>
      </w:r>
      <w:r w:rsidRPr="00F71062">
        <w:rPr>
          <w:rFonts w:ascii="GHEA Mariam" w:hAnsi="GHEA Mariam" w:cs="Arial Armenian"/>
          <w:sz w:val="24"/>
          <w:szCs w:val="24"/>
        </w:rPr>
        <w:t>«</w:t>
      </w:r>
      <w:r w:rsidRPr="00F71062">
        <w:rPr>
          <w:rFonts w:ascii="GHEA Mariam" w:hAnsi="GHEA Mariam" w:cs="Arial"/>
          <w:sz w:val="24"/>
          <w:szCs w:val="24"/>
        </w:rPr>
        <w:t>Նորմատիվ</w:t>
      </w:r>
      <w:r w:rsidRPr="00F71062">
        <w:rPr>
          <w:rFonts w:ascii="GHEA Mariam" w:hAnsi="GHEA Mariam"/>
          <w:sz w:val="24"/>
          <w:szCs w:val="24"/>
        </w:rPr>
        <w:t xml:space="preserve"> </w:t>
      </w:r>
      <w:r w:rsidRPr="00F71062">
        <w:rPr>
          <w:rFonts w:ascii="GHEA Mariam" w:hAnsi="GHEA Mariam" w:cs="Arial"/>
          <w:sz w:val="24"/>
          <w:szCs w:val="24"/>
        </w:rPr>
        <w:t>իրավական</w:t>
      </w:r>
      <w:r w:rsidRPr="00F71062">
        <w:rPr>
          <w:rFonts w:ascii="GHEA Mariam" w:hAnsi="GHEA Mariam"/>
          <w:sz w:val="24"/>
          <w:szCs w:val="24"/>
        </w:rPr>
        <w:t xml:space="preserve"> </w:t>
      </w:r>
      <w:r w:rsidRPr="00F71062">
        <w:rPr>
          <w:rFonts w:ascii="GHEA Mariam" w:hAnsi="GHEA Mariam" w:cs="Arial"/>
          <w:sz w:val="24"/>
          <w:szCs w:val="24"/>
        </w:rPr>
        <w:t>ակտերի</w:t>
      </w:r>
      <w:r w:rsidRPr="00F71062">
        <w:rPr>
          <w:rFonts w:ascii="GHEA Mariam" w:hAnsi="GHEA Mariam"/>
          <w:sz w:val="24"/>
          <w:szCs w:val="24"/>
        </w:rPr>
        <w:t xml:space="preserve"> </w:t>
      </w:r>
      <w:r w:rsidRPr="00F71062">
        <w:rPr>
          <w:rFonts w:ascii="GHEA Mariam" w:hAnsi="GHEA Mariam" w:cs="Arial"/>
          <w:sz w:val="24"/>
          <w:szCs w:val="24"/>
        </w:rPr>
        <w:t>մասին</w:t>
      </w:r>
      <w:r w:rsidRPr="00F71062">
        <w:rPr>
          <w:rFonts w:ascii="GHEA Mariam" w:hAnsi="GHEA Mariam" w:cs="Arial Armenian"/>
          <w:sz w:val="24"/>
          <w:szCs w:val="24"/>
        </w:rPr>
        <w:t>»</w:t>
      </w:r>
      <w:r w:rsidRPr="00F71062">
        <w:rPr>
          <w:rFonts w:ascii="GHEA Mariam" w:hAnsi="GHEA Mariam"/>
          <w:sz w:val="24"/>
          <w:szCs w:val="24"/>
        </w:rPr>
        <w:t xml:space="preserve"> </w:t>
      </w:r>
      <w:r w:rsidRPr="00F71062">
        <w:rPr>
          <w:rFonts w:ascii="GHEA Mariam" w:hAnsi="GHEA Mariam" w:cs="Arial"/>
          <w:sz w:val="24"/>
          <w:szCs w:val="24"/>
        </w:rPr>
        <w:t>Հայաստանի</w:t>
      </w:r>
      <w:r w:rsidRPr="00F71062">
        <w:rPr>
          <w:rFonts w:ascii="GHEA Mariam" w:hAnsi="GHEA Mariam"/>
          <w:sz w:val="24"/>
          <w:szCs w:val="24"/>
        </w:rPr>
        <w:t xml:space="preserve"> </w:t>
      </w:r>
      <w:r w:rsidRPr="00F71062">
        <w:rPr>
          <w:rFonts w:ascii="GHEA Mariam" w:hAnsi="GHEA Mariam" w:cs="Arial"/>
          <w:sz w:val="24"/>
          <w:szCs w:val="24"/>
        </w:rPr>
        <w:t>Հանրապետության</w:t>
      </w:r>
      <w:r w:rsidRPr="00F71062">
        <w:rPr>
          <w:rFonts w:ascii="GHEA Mariam" w:hAnsi="GHEA Mariam"/>
          <w:sz w:val="24"/>
          <w:szCs w:val="24"/>
        </w:rPr>
        <w:t xml:space="preserve"> </w:t>
      </w:r>
      <w:r w:rsidRPr="00F71062">
        <w:rPr>
          <w:rFonts w:ascii="GHEA Mariam" w:hAnsi="GHEA Mariam" w:cs="Arial"/>
          <w:sz w:val="24"/>
          <w:szCs w:val="24"/>
        </w:rPr>
        <w:t>օրենքի</w:t>
      </w:r>
      <w:r w:rsidRPr="00F71062">
        <w:rPr>
          <w:rFonts w:ascii="GHEA Mariam" w:hAnsi="GHEA Mariam"/>
          <w:sz w:val="24"/>
          <w:szCs w:val="24"/>
        </w:rPr>
        <w:t xml:space="preserve"> 34-</w:t>
      </w:r>
      <w:r w:rsidRPr="00F71062">
        <w:rPr>
          <w:rFonts w:ascii="GHEA Mariam" w:hAnsi="GHEA Mariam" w:cs="Arial"/>
          <w:sz w:val="24"/>
          <w:szCs w:val="24"/>
        </w:rPr>
        <w:t>րդ</w:t>
      </w:r>
      <w:r w:rsidRPr="00F71062">
        <w:rPr>
          <w:rFonts w:ascii="GHEA Mariam" w:hAnsi="GHEA Mariam"/>
          <w:sz w:val="24"/>
          <w:szCs w:val="24"/>
        </w:rPr>
        <w:t xml:space="preserve"> </w:t>
      </w:r>
      <w:r w:rsidRPr="00F71062">
        <w:rPr>
          <w:rFonts w:ascii="GHEA Mariam" w:hAnsi="GHEA Mariam" w:cs="Arial"/>
          <w:sz w:val="24"/>
          <w:szCs w:val="24"/>
        </w:rPr>
        <w:t>հոդվածի</w:t>
      </w:r>
      <w:r w:rsidRPr="00F71062">
        <w:rPr>
          <w:rFonts w:ascii="GHEA Mariam" w:hAnsi="GHEA Mariam"/>
          <w:sz w:val="24"/>
          <w:szCs w:val="24"/>
        </w:rPr>
        <w:t xml:space="preserve"> </w:t>
      </w:r>
      <w:r w:rsidRPr="00F71062">
        <w:rPr>
          <w:rFonts w:ascii="GHEA Mariam" w:hAnsi="GHEA Mariam" w:cs="Arial"/>
          <w:sz w:val="24"/>
          <w:szCs w:val="24"/>
        </w:rPr>
        <w:t>դրույթներով՝</w:t>
      </w:r>
      <w:r w:rsidRPr="00F71062">
        <w:rPr>
          <w:rFonts w:ascii="GHEA Mariam" w:hAnsi="GHEA Mariam"/>
          <w:sz w:val="24"/>
          <w:szCs w:val="24"/>
        </w:rPr>
        <w:t xml:space="preserve"> </w:t>
      </w:r>
      <w:r w:rsidRPr="00F71062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F7106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Sylfaen"/>
          <w:sz w:val="24"/>
          <w:szCs w:val="24"/>
          <w:lang w:val="de-DE"/>
        </w:rPr>
        <w:t>Հանրապե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F71062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F7106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F7106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71062">
        <w:rPr>
          <w:rFonts w:ascii="GHEA Mariam" w:hAnsi="GHEA Mariam" w:cs="Sylfaen"/>
          <w:sz w:val="24"/>
          <w:szCs w:val="24"/>
          <w:lang w:val="de-DE"/>
        </w:rPr>
        <w:t>ո</w:t>
      </w:r>
      <w:r w:rsidRPr="00F7106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Sylfaen"/>
          <w:sz w:val="24"/>
          <w:szCs w:val="24"/>
          <w:lang w:val="de-DE"/>
        </w:rPr>
        <w:t>ր</w:t>
      </w:r>
      <w:r w:rsidRPr="00F7106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Sylfaen"/>
          <w:sz w:val="24"/>
          <w:szCs w:val="24"/>
          <w:lang w:val="de-DE"/>
        </w:rPr>
        <w:t>ո</w:t>
      </w:r>
      <w:r w:rsidRPr="00F7106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Sylfaen"/>
          <w:sz w:val="24"/>
          <w:szCs w:val="24"/>
          <w:lang w:val="de-DE"/>
        </w:rPr>
        <w:t>շ</w:t>
      </w:r>
      <w:r w:rsidRPr="00F7106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Sylfaen"/>
          <w:sz w:val="24"/>
          <w:szCs w:val="24"/>
          <w:lang w:val="de-DE"/>
        </w:rPr>
        <w:t>ու</w:t>
      </w:r>
      <w:r w:rsidRPr="00F7106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Sylfaen"/>
          <w:sz w:val="24"/>
          <w:szCs w:val="24"/>
          <w:lang w:val="de-DE"/>
        </w:rPr>
        <w:t>մ</w:t>
      </w:r>
      <w:r w:rsidRPr="00F7106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71062">
        <w:rPr>
          <w:rFonts w:ascii="GHEA Mariam" w:hAnsi="GHEA Mariam" w:cs="Sylfaen"/>
          <w:sz w:val="24"/>
          <w:szCs w:val="24"/>
          <w:lang w:val="de-DE"/>
        </w:rPr>
        <w:t>է</w:t>
      </w:r>
      <w:r w:rsidRPr="00F7106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71062" w:rsidRPr="00F71062" w:rsidRDefault="00F71062" w:rsidP="00F7106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71062">
        <w:rPr>
          <w:rFonts w:ascii="GHEA Mariam" w:hAnsi="GHEA Mariam"/>
          <w:sz w:val="24"/>
          <w:szCs w:val="24"/>
          <w:lang w:val="de-DE"/>
        </w:rPr>
        <w:t xml:space="preserve">1. </w:t>
      </w:r>
      <w:r w:rsidRPr="00F71062">
        <w:rPr>
          <w:rFonts w:ascii="GHEA Mariam" w:hAnsi="GHEA Mariam" w:cs="Arial"/>
          <w:sz w:val="24"/>
          <w:szCs w:val="24"/>
        </w:rPr>
        <w:t>Հայաստանի</w:t>
      </w:r>
      <w:r w:rsidRPr="00F71062">
        <w:rPr>
          <w:rFonts w:ascii="GHEA Mariam" w:hAnsi="GHEA Mariam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sz w:val="24"/>
          <w:szCs w:val="24"/>
        </w:rPr>
        <w:t>Հանրապետության</w:t>
      </w:r>
      <w:r w:rsidRPr="00F71062">
        <w:rPr>
          <w:rFonts w:ascii="GHEA Mariam" w:hAnsi="GHEA Mariam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sz w:val="24"/>
          <w:szCs w:val="24"/>
        </w:rPr>
        <w:t>կառավարության</w:t>
      </w:r>
      <w:r w:rsidRPr="00F71062">
        <w:rPr>
          <w:rFonts w:ascii="GHEA Mariam" w:hAnsi="GHEA Mariam"/>
          <w:sz w:val="24"/>
          <w:szCs w:val="24"/>
          <w:lang w:val="de-DE"/>
        </w:rPr>
        <w:t xml:space="preserve"> 20</w:t>
      </w:r>
      <w:r w:rsidRPr="00F71062">
        <w:rPr>
          <w:rFonts w:ascii="GHEA Mariam" w:hAnsi="GHEA Mariam"/>
          <w:sz w:val="24"/>
          <w:szCs w:val="24"/>
          <w:lang w:val="hy-AM"/>
        </w:rPr>
        <w:t>21</w:t>
      </w:r>
      <w:r w:rsidRPr="00F71062">
        <w:rPr>
          <w:rFonts w:ascii="GHEA Mariam" w:hAnsi="GHEA Mariam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sz w:val="24"/>
          <w:szCs w:val="24"/>
        </w:rPr>
        <w:t>թվականի</w:t>
      </w:r>
      <w:r w:rsidRPr="00F71062">
        <w:rPr>
          <w:rFonts w:ascii="GHEA Mariam" w:hAnsi="GHEA Mariam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sz w:val="24"/>
          <w:szCs w:val="24"/>
          <w:lang w:val="hy-AM"/>
        </w:rPr>
        <w:t>հոկ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1062">
        <w:rPr>
          <w:rFonts w:ascii="GHEA Mariam" w:hAnsi="GHEA Mariam" w:cs="Arial"/>
          <w:sz w:val="24"/>
          <w:szCs w:val="24"/>
          <w:lang w:val="hy-AM"/>
        </w:rPr>
        <w:t>տեմբերի</w:t>
      </w:r>
      <w:r w:rsidRPr="00F71062">
        <w:rPr>
          <w:rFonts w:ascii="GHEA Mariam" w:hAnsi="GHEA Mariam"/>
          <w:sz w:val="24"/>
          <w:szCs w:val="24"/>
          <w:lang w:val="de-DE"/>
        </w:rPr>
        <w:t xml:space="preserve"> 28-</w:t>
      </w:r>
      <w:r w:rsidRPr="00F71062">
        <w:rPr>
          <w:rFonts w:ascii="GHEA Mariam" w:hAnsi="GHEA Mariam" w:cs="Arial"/>
          <w:sz w:val="24"/>
          <w:szCs w:val="24"/>
        </w:rPr>
        <w:t>ի</w:t>
      </w:r>
      <w:r w:rsidRPr="00F71062">
        <w:rPr>
          <w:rFonts w:ascii="GHEA Mariam" w:hAnsi="GHEA Mariam"/>
          <w:sz w:val="24"/>
          <w:szCs w:val="24"/>
          <w:lang w:val="de-DE"/>
        </w:rPr>
        <w:t xml:space="preserve"> «</w:t>
      </w:r>
      <w:r w:rsidRPr="00F71062">
        <w:rPr>
          <w:rFonts w:ascii="GHEA Mariam" w:hAnsi="GHEA Mariam" w:cs="Arial"/>
          <w:bCs/>
          <w:sz w:val="24"/>
          <w:szCs w:val="24"/>
          <w:lang w:val="hy-AM"/>
        </w:rPr>
        <w:t>Օ</w:t>
      </w:r>
      <w:r w:rsidRPr="00F71062">
        <w:rPr>
          <w:rFonts w:ascii="GHEA Mariam" w:hAnsi="GHEA Mariam" w:cs="Arial"/>
          <w:bCs/>
          <w:sz w:val="24"/>
          <w:szCs w:val="24"/>
        </w:rPr>
        <w:t>զոնային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z w:val="24"/>
          <w:szCs w:val="24"/>
        </w:rPr>
        <w:t>շերտը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z w:val="24"/>
          <w:szCs w:val="24"/>
        </w:rPr>
        <w:t>քայքայող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z w:val="24"/>
          <w:szCs w:val="24"/>
        </w:rPr>
        <w:t>նյութերի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z w:val="24"/>
          <w:szCs w:val="24"/>
        </w:rPr>
        <w:t>հիդրոֆտորածխածինների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z w:val="24"/>
          <w:szCs w:val="24"/>
        </w:rPr>
        <w:t>ներմուծման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z w:val="24"/>
          <w:szCs w:val="24"/>
        </w:rPr>
        <w:t>անհատական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z w:val="24"/>
          <w:szCs w:val="24"/>
        </w:rPr>
        <w:t>չափաքանակի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z w:val="24"/>
          <w:szCs w:val="24"/>
        </w:rPr>
        <w:t>օգտագործման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z w:val="24"/>
          <w:szCs w:val="24"/>
        </w:rPr>
        <w:t>մասին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z w:val="24"/>
          <w:szCs w:val="24"/>
        </w:rPr>
        <w:t>հաշվետվության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pacing w:val="-6"/>
          <w:sz w:val="24"/>
          <w:szCs w:val="24"/>
        </w:rPr>
        <w:t>հաշվառման</w:t>
      </w:r>
      <w:r w:rsidRPr="00F71062">
        <w:rPr>
          <w:rFonts w:ascii="GHEA Mariam" w:hAnsi="GHEA Mariam"/>
          <w:bCs/>
          <w:spacing w:val="-6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pacing w:val="-6"/>
          <w:sz w:val="24"/>
          <w:szCs w:val="24"/>
        </w:rPr>
        <w:t>կարգը</w:t>
      </w:r>
      <w:r w:rsidRPr="00F71062">
        <w:rPr>
          <w:rFonts w:ascii="GHEA Mariam" w:hAnsi="GHEA Mariam"/>
          <w:bCs/>
          <w:spacing w:val="-6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pacing w:val="-6"/>
          <w:sz w:val="24"/>
          <w:szCs w:val="24"/>
        </w:rPr>
        <w:t>հաստատելու</w:t>
      </w:r>
      <w:r w:rsidRPr="00F71062">
        <w:rPr>
          <w:rFonts w:ascii="GHEA Mariam" w:hAnsi="GHEA Mariam"/>
          <w:bCs/>
          <w:spacing w:val="-6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pacing w:val="-6"/>
          <w:sz w:val="24"/>
          <w:szCs w:val="24"/>
          <w:lang w:val="hy-AM"/>
        </w:rPr>
        <w:t>և</w:t>
      </w:r>
      <w:r w:rsidRPr="00F71062">
        <w:rPr>
          <w:rFonts w:ascii="GHEA Mariam" w:hAnsi="GHEA Mariam"/>
          <w:bCs/>
          <w:spacing w:val="-6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pacing w:val="-6"/>
          <w:sz w:val="24"/>
          <w:szCs w:val="24"/>
          <w:lang w:val="hy-AM"/>
        </w:rPr>
        <w:t>Հ</w:t>
      </w:r>
      <w:r w:rsidRPr="00F71062">
        <w:rPr>
          <w:rFonts w:ascii="GHEA Mariam" w:hAnsi="GHEA Mariam" w:cs="Arial"/>
          <w:bCs/>
          <w:spacing w:val="-6"/>
          <w:sz w:val="24"/>
          <w:szCs w:val="24"/>
        </w:rPr>
        <w:t>այաստանի</w:t>
      </w:r>
      <w:r w:rsidRPr="00F71062">
        <w:rPr>
          <w:rFonts w:ascii="GHEA Mariam" w:hAnsi="GHEA Mariam"/>
          <w:bCs/>
          <w:spacing w:val="-6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pacing w:val="-6"/>
          <w:sz w:val="24"/>
          <w:szCs w:val="24"/>
          <w:lang w:val="hy-AM"/>
        </w:rPr>
        <w:t>Հ</w:t>
      </w:r>
      <w:r w:rsidRPr="00F71062">
        <w:rPr>
          <w:rFonts w:ascii="GHEA Mariam" w:hAnsi="GHEA Mariam" w:cs="Arial"/>
          <w:bCs/>
          <w:spacing w:val="-6"/>
          <w:sz w:val="24"/>
          <w:szCs w:val="24"/>
        </w:rPr>
        <w:t>անրապետության</w:t>
      </w:r>
      <w:r w:rsidRPr="00F71062">
        <w:rPr>
          <w:rFonts w:ascii="GHEA Mariam" w:hAnsi="GHEA Mariam"/>
          <w:bCs/>
          <w:spacing w:val="-6"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pacing w:val="-6"/>
          <w:sz w:val="24"/>
          <w:szCs w:val="24"/>
        </w:rPr>
        <w:t>կառավա</w:t>
      </w:r>
      <w:r w:rsidRPr="00F71062">
        <w:rPr>
          <w:rFonts w:ascii="GHEA Mariam" w:hAnsi="GHEA Mariam" w:cs="Arial"/>
          <w:bCs/>
          <w:spacing w:val="-6"/>
          <w:sz w:val="24"/>
          <w:szCs w:val="24"/>
          <w:lang w:val="de-DE"/>
        </w:rPr>
        <w:softHyphen/>
      </w:r>
      <w:r w:rsidRPr="00F71062">
        <w:rPr>
          <w:rFonts w:ascii="GHEA Mariam" w:hAnsi="GHEA Mariam" w:cs="Arial"/>
          <w:bCs/>
          <w:spacing w:val="-6"/>
          <w:sz w:val="24"/>
          <w:szCs w:val="24"/>
        </w:rPr>
        <w:t>րու</w:t>
      </w:r>
      <w:r w:rsidRPr="00F71062">
        <w:rPr>
          <w:rFonts w:ascii="GHEA Mariam" w:hAnsi="GHEA Mariam" w:cs="Arial"/>
          <w:bCs/>
          <w:spacing w:val="-6"/>
          <w:sz w:val="24"/>
          <w:szCs w:val="24"/>
          <w:lang w:val="de-DE"/>
        </w:rPr>
        <w:softHyphen/>
      </w:r>
      <w:r w:rsidRPr="00F71062">
        <w:rPr>
          <w:rFonts w:ascii="GHEA Mariam" w:hAnsi="GHEA Mariam" w:cs="Arial"/>
          <w:bCs/>
          <w:sz w:val="24"/>
          <w:szCs w:val="24"/>
        </w:rPr>
        <w:t>թյան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2007 </w:t>
      </w:r>
      <w:r w:rsidRPr="00F71062">
        <w:rPr>
          <w:rFonts w:ascii="GHEA Mariam" w:hAnsi="GHEA Mariam" w:cs="Arial"/>
          <w:bCs/>
          <w:sz w:val="24"/>
          <w:szCs w:val="24"/>
        </w:rPr>
        <w:t>թվականի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z w:val="24"/>
          <w:szCs w:val="24"/>
        </w:rPr>
        <w:t>դեկտեմբերի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27-</w:t>
      </w:r>
      <w:r w:rsidRPr="00F71062">
        <w:rPr>
          <w:rFonts w:ascii="GHEA Mariam" w:hAnsi="GHEA Mariam" w:cs="Arial"/>
          <w:bCs/>
          <w:sz w:val="24"/>
          <w:szCs w:val="24"/>
        </w:rPr>
        <w:t>ի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N 1565-</w:t>
      </w:r>
      <w:r w:rsidRPr="00F71062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z w:val="24"/>
          <w:szCs w:val="24"/>
        </w:rPr>
        <w:t>որոշման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z w:val="24"/>
          <w:szCs w:val="24"/>
        </w:rPr>
        <w:t>մեջ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F71062">
        <w:rPr>
          <w:rFonts w:ascii="GHEA Mariam" w:hAnsi="GHEA Mariam" w:cs="Arial"/>
          <w:bCs/>
          <w:sz w:val="24"/>
          <w:szCs w:val="24"/>
        </w:rPr>
        <w:t>փոփոխություն</w:t>
      </w:r>
      <w:r w:rsidRPr="00F71062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6F7410">
        <w:rPr>
          <w:rFonts w:ascii="GHEA Mariam" w:hAnsi="GHEA Mariam" w:cs="Arial"/>
          <w:bCs/>
          <w:spacing w:val="-4"/>
          <w:sz w:val="24"/>
          <w:szCs w:val="24"/>
        </w:rPr>
        <w:t>կա</w:t>
      </w:r>
      <w:r w:rsidRPr="006F7410">
        <w:rPr>
          <w:rFonts w:ascii="GHEA Mariam" w:hAnsi="GHEA Mariam" w:cs="Arial"/>
          <w:bCs/>
          <w:spacing w:val="-4"/>
          <w:sz w:val="24"/>
          <w:szCs w:val="24"/>
          <w:lang w:val="de-DE"/>
        </w:rPr>
        <w:softHyphen/>
      </w:r>
      <w:r w:rsidRPr="006F7410">
        <w:rPr>
          <w:rFonts w:ascii="GHEA Mariam" w:hAnsi="GHEA Mariam" w:cs="Arial"/>
          <w:bCs/>
          <w:spacing w:val="-4"/>
          <w:sz w:val="24"/>
          <w:szCs w:val="24"/>
        </w:rPr>
        <w:t>տարելու</w:t>
      </w:r>
      <w:r w:rsidRPr="006F7410">
        <w:rPr>
          <w:rFonts w:ascii="GHEA Mariam" w:hAnsi="GHEA Mariam"/>
          <w:bCs/>
          <w:spacing w:val="-4"/>
          <w:sz w:val="24"/>
          <w:szCs w:val="24"/>
          <w:lang w:val="de-DE"/>
        </w:rPr>
        <w:t xml:space="preserve"> </w:t>
      </w:r>
      <w:r w:rsidRPr="006F7410">
        <w:rPr>
          <w:rFonts w:ascii="GHEA Mariam" w:hAnsi="GHEA Mariam" w:cs="Arial"/>
          <w:bCs/>
          <w:spacing w:val="-4"/>
          <w:sz w:val="24"/>
          <w:szCs w:val="24"/>
        </w:rPr>
        <w:t>մասին</w:t>
      </w:r>
      <w:r w:rsidRPr="006F7410">
        <w:rPr>
          <w:rFonts w:ascii="GHEA Mariam" w:hAnsi="GHEA Mariam"/>
          <w:spacing w:val="-4"/>
          <w:sz w:val="24"/>
          <w:szCs w:val="24"/>
          <w:lang w:val="de-DE"/>
        </w:rPr>
        <w:t>» N 1</w:t>
      </w:r>
      <w:r w:rsidRPr="006F7410">
        <w:rPr>
          <w:rFonts w:ascii="GHEA Mariam" w:hAnsi="GHEA Mariam"/>
          <w:spacing w:val="-4"/>
          <w:sz w:val="24"/>
          <w:szCs w:val="24"/>
          <w:lang w:val="hy-AM"/>
        </w:rPr>
        <w:t>761</w:t>
      </w:r>
      <w:r w:rsidRPr="006F7410">
        <w:rPr>
          <w:rFonts w:ascii="GHEA Mariam" w:hAnsi="GHEA Mariam"/>
          <w:spacing w:val="-4"/>
          <w:sz w:val="24"/>
          <w:szCs w:val="24"/>
          <w:lang w:val="de-DE"/>
        </w:rPr>
        <w:t>-</w:t>
      </w:r>
      <w:r w:rsidRPr="006F7410">
        <w:rPr>
          <w:rFonts w:ascii="GHEA Mariam" w:hAnsi="GHEA Mariam" w:cs="Arial"/>
          <w:spacing w:val="-4"/>
          <w:sz w:val="24"/>
          <w:szCs w:val="24"/>
        </w:rPr>
        <w:t>Ն</w:t>
      </w:r>
      <w:r w:rsidRPr="006F7410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6F7410">
        <w:rPr>
          <w:rFonts w:ascii="GHEA Mariam" w:hAnsi="GHEA Mariam" w:cs="Arial"/>
          <w:spacing w:val="-4"/>
          <w:sz w:val="24"/>
          <w:szCs w:val="24"/>
        </w:rPr>
        <w:t>որոշմամբ</w:t>
      </w:r>
      <w:r w:rsidRPr="006F7410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6F7410">
        <w:rPr>
          <w:rFonts w:ascii="GHEA Mariam" w:hAnsi="GHEA Mariam" w:cs="Arial"/>
          <w:spacing w:val="-4"/>
          <w:sz w:val="24"/>
          <w:szCs w:val="24"/>
        </w:rPr>
        <w:t>հաստատված</w:t>
      </w:r>
      <w:r w:rsidRPr="006F7410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6F7410">
        <w:rPr>
          <w:rFonts w:ascii="GHEA Mariam" w:hAnsi="GHEA Mariam" w:cs="Arial"/>
          <w:spacing w:val="-4"/>
          <w:sz w:val="24"/>
          <w:szCs w:val="24"/>
        </w:rPr>
        <w:t>կարգի</w:t>
      </w:r>
      <w:r w:rsidRPr="006F7410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6F7410">
        <w:rPr>
          <w:rFonts w:ascii="GHEA Mariam" w:hAnsi="GHEA Mariam"/>
          <w:spacing w:val="-4"/>
          <w:sz w:val="24"/>
          <w:szCs w:val="24"/>
          <w:lang w:val="hy-AM"/>
        </w:rPr>
        <w:t>4-</w:t>
      </w:r>
      <w:r w:rsidRPr="006F7410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6F741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F7410">
        <w:rPr>
          <w:rFonts w:ascii="GHEA Mariam" w:hAnsi="GHEA Mariam" w:cs="Arial"/>
          <w:spacing w:val="-4"/>
          <w:sz w:val="24"/>
          <w:szCs w:val="24"/>
          <w:lang w:val="hy-AM"/>
        </w:rPr>
        <w:t>կետ</w:t>
      </w:r>
      <w:r w:rsidR="006F7410" w:rsidRPr="006F7410">
        <w:rPr>
          <w:rFonts w:ascii="GHEA Mariam" w:hAnsi="GHEA Mariam" w:cs="Arial"/>
          <w:spacing w:val="-4"/>
          <w:sz w:val="24"/>
          <w:szCs w:val="24"/>
          <w:lang w:val="hy-AM"/>
        </w:rPr>
        <w:t>ո</w:t>
      </w:r>
      <w:r w:rsidR="00213285">
        <w:rPr>
          <w:rFonts w:ascii="GHEA Mariam" w:hAnsi="GHEA Mariam" w:cs="Arial"/>
          <w:spacing w:val="-4"/>
          <w:sz w:val="24"/>
          <w:szCs w:val="24"/>
          <w:lang w:val="hy-AM"/>
        </w:rPr>
        <w:t>ւ</w:t>
      </w:r>
      <w:bookmarkStart w:id="0" w:name="_GoBack"/>
      <w:bookmarkEnd w:id="0"/>
      <w:r w:rsidR="006F7410" w:rsidRPr="006F7410">
        <w:rPr>
          <w:rFonts w:ascii="GHEA Mariam" w:hAnsi="GHEA Mariam" w:cs="Arial"/>
          <w:spacing w:val="-4"/>
          <w:sz w:val="24"/>
          <w:szCs w:val="24"/>
          <w:lang w:val="hy-AM"/>
        </w:rPr>
        <w:t>մ</w:t>
      </w:r>
      <w:r w:rsidRPr="006F7410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6F7410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6F7410">
        <w:rPr>
          <w:rFonts w:ascii="GHEA Mariam" w:hAnsi="GHEA Mariam" w:cs="Arial"/>
          <w:spacing w:val="-4"/>
          <w:sz w:val="24"/>
          <w:szCs w:val="24"/>
          <w:lang w:val="hy-AM"/>
        </w:rPr>
        <w:t>փետրվարի</w:t>
      </w:r>
      <w:r w:rsidRPr="006F7410">
        <w:rPr>
          <w:rFonts w:ascii="GHEA Mariam" w:hAnsi="GHEA Mariam"/>
          <w:spacing w:val="-4"/>
          <w:sz w:val="24"/>
          <w:szCs w:val="24"/>
          <w:lang w:val="hy-AM"/>
        </w:rPr>
        <w:t xml:space="preserve"> 25-</w:t>
      </w:r>
      <w:r w:rsidRPr="006F7410">
        <w:rPr>
          <w:rFonts w:ascii="GHEA Mariam" w:hAnsi="GHEA Mariam" w:cs="Arial"/>
          <w:spacing w:val="-4"/>
          <w:sz w:val="24"/>
          <w:szCs w:val="24"/>
          <w:lang w:val="hy-AM"/>
        </w:rPr>
        <w:t>ը</w:t>
      </w:r>
      <w:r w:rsidRPr="006F7410">
        <w:rPr>
          <w:rFonts w:ascii="GHEA Mariam" w:hAnsi="GHEA Mariam"/>
          <w:spacing w:val="-4"/>
          <w:sz w:val="24"/>
          <w:szCs w:val="24"/>
          <w:lang w:val="hy-AM"/>
        </w:rPr>
        <w:t>»</w:t>
      </w:r>
      <w:r w:rsidRPr="00F71062">
        <w:rPr>
          <w:rFonts w:ascii="GHEA Mariam" w:hAnsi="GHEA Mariam"/>
          <w:sz w:val="24"/>
          <w:szCs w:val="24"/>
          <w:lang w:val="hy-AM"/>
        </w:rPr>
        <w:t xml:space="preserve"> </w:t>
      </w:r>
      <w:r w:rsidRPr="00F71062">
        <w:rPr>
          <w:rFonts w:ascii="GHEA Mariam" w:hAnsi="GHEA Mariam" w:cs="Arial"/>
          <w:sz w:val="24"/>
          <w:szCs w:val="24"/>
          <w:lang w:val="hy-AM"/>
        </w:rPr>
        <w:t>բառերը</w:t>
      </w:r>
      <w:r w:rsidRPr="00F71062">
        <w:rPr>
          <w:rFonts w:ascii="GHEA Mariam" w:hAnsi="GHEA Mariam"/>
          <w:sz w:val="24"/>
          <w:szCs w:val="24"/>
          <w:lang w:val="hy-AM"/>
        </w:rPr>
        <w:t xml:space="preserve"> </w:t>
      </w:r>
      <w:r w:rsidRPr="00F71062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71062">
        <w:rPr>
          <w:rFonts w:ascii="GHEA Mariam" w:hAnsi="GHEA Mariam"/>
          <w:sz w:val="24"/>
          <w:szCs w:val="24"/>
          <w:lang w:val="hy-AM"/>
        </w:rPr>
        <w:t xml:space="preserve"> </w:t>
      </w:r>
      <w:r w:rsidRPr="00F71062">
        <w:rPr>
          <w:rFonts w:ascii="GHEA Mariam" w:hAnsi="GHEA Mariam" w:cs="Arial Armenian"/>
          <w:sz w:val="24"/>
          <w:szCs w:val="24"/>
          <w:lang w:val="hy-AM"/>
        </w:rPr>
        <w:t>«</w:t>
      </w:r>
      <w:r w:rsidRPr="00F71062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F71062">
        <w:rPr>
          <w:rFonts w:ascii="GHEA Mariam" w:hAnsi="GHEA Mariam"/>
          <w:sz w:val="24"/>
          <w:szCs w:val="24"/>
          <w:lang w:val="hy-AM"/>
        </w:rPr>
        <w:t xml:space="preserve"> 1-</w:t>
      </w:r>
      <w:r w:rsidRPr="00F71062">
        <w:rPr>
          <w:rFonts w:ascii="GHEA Mariam" w:hAnsi="GHEA Mariam" w:cs="Arial"/>
          <w:sz w:val="24"/>
          <w:szCs w:val="24"/>
          <w:lang w:val="hy-AM"/>
        </w:rPr>
        <w:t>ը</w:t>
      </w:r>
      <w:r w:rsidRPr="00F71062">
        <w:rPr>
          <w:rFonts w:ascii="GHEA Mariam" w:hAnsi="GHEA Mariam" w:cs="Arial Armenian"/>
          <w:sz w:val="24"/>
          <w:szCs w:val="24"/>
          <w:lang w:val="hy-AM"/>
        </w:rPr>
        <w:t>»</w:t>
      </w:r>
      <w:r w:rsidRPr="00F71062">
        <w:rPr>
          <w:rFonts w:ascii="GHEA Mariam" w:hAnsi="GHEA Mariam"/>
          <w:sz w:val="24"/>
          <w:szCs w:val="24"/>
          <w:lang w:val="hy-AM"/>
        </w:rPr>
        <w:t xml:space="preserve"> </w:t>
      </w:r>
      <w:r w:rsidRPr="00F71062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F71062">
        <w:rPr>
          <w:rFonts w:ascii="GHEA Mariam" w:hAnsi="GHEA Mariam"/>
          <w:sz w:val="24"/>
          <w:szCs w:val="24"/>
          <w:lang w:val="hy-AM"/>
        </w:rPr>
        <w:t>:</w:t>
      </w:r>
    </w:p>
    <w:p w:rsidR="00F71062" w:rsidRPr="00F71062" w:rsidRDefault="00F71062" w:rsidP="00F7106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71062">
        <w:rPr>
          <w:rFonts w:ascii="GHEA Mariam" w:hAnsi="GHEA Mariam"/>
          <w:spacing w:val="-6"/>
          <w:sz w:val="24"/>
          <w:szCs w:val="24"/>
          <w:lang w:val="hy-AM"/>
        </w:rPr>
        <w:t xml:space="preserve">2. </w:t>
      </w:r>
      <w:r w:rsidRPr="00F71062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F7106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71062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F7106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71062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F7106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71062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F7106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71062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F7106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71062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F7106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71062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F7106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71062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F7106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71062">
        <w:rPr>
          <w:rFonts w:ascii="GHEA Mariam" w:hAnsi="GHEA Mariam" w:cs="Arial"/>
          <w:spacing w:val="-6"/>
          <w:sz w:val="24"/>
          <w:szCs w:val="24"/>
          <w:lang w:val="hy-AM"/>
        </w:rPr>
        <w:t>հաջորդո</w:t>
      </w:r>
      <w:r w:rsidRPr="00F71062">
        <w:rPr>
          <w:rFonts w:ascii="GHEA Mariam" w:hAnsi="GHEA Mariam" w:cs="Arial"/>
          <w:sz w:val="24"/>
          <w:szCs w:val="24"/>
          <w:lang w:val="hy-AM"/>
        </w:rPr>
        <w:t>ղ</w:t>
      </w:r>
      <w:r w:rsidRPr="00F71062">
        <w:rPr>
          <w:rFonts w:ascii="GHEA Mariam" w:hAnsi="GHEA Mariam"/>
          <w:sz w:val="24"/>
          <w:szCs w:val="24"/>
          <w:lang w:val="hy-AM"/>
        </w:rPr>
        <w:t xml:space="preserve"> </w:t>
      </w:r>
      <w:r w:rsidRPr="00F71062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F71062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F71062" w:rsidRPr="00F71062" w:rsidRDefault="00F71062">
      <w:pPr>
        <w:pStyle w:val="mechtex"/>
        <w:rPr>
          <w:rFonts w:ascii="Arial" w:hAnsi="Arial" w:cs="Arial"/>
          <w:sz w:val="8"/>
          <w:lang w:val="hy-AM"/>
        </w:rPr>
      </w:pPr>
    </w:p>
    <w:p w:rsidR="00F71062" w:rsidRPr="00F71062" w:rsidRDefault="00F71062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7106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7106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7106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71062" w:rsidRPr="00F71062" w:rsidRDefault="00F71062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7106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7106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71062">
        <w:rPr>
          <w:rFonts w:ascii="GHEA Mariam" w:hAnsi="GHEA Mariam" w:cs="Arial Armenian"/>
          <w:sz w:val="24"/>
          <w:szCs w:val="24"/>
          <w:lang w:val="hy-AM"/>
        </w:rPr>
        <w:tab/>
      </w:r>
      <w:r w:rsidRPr="00F71062">
        <w:rPr>
          <w:rFonts w:ascii="GHEA Mariam" w:hAnsi="GHEA Mariam" w:cs="Arial Armenian"/>
          <w:sz w:val="24"/>
          <w:szCs w:val="24"/>
          <w:lang w:val="hy-AM"/>
        </w:rPr>
        <w:tab/>
      </w:r>
      <w:r w:rsidRPr="00F71062">
        <w:rPr>
          <w:rFonts w:ascii="GHEA Mariam" w:hAnsi="GHEA Mariam" w:cs="Arial Armenian"/>
          <w:sz w:val="24"/>
          <w:szCs w:val="24"/>
          <w:lang w:val="hy-AM"/>
        </w:rPr>
        <w:tab/>
      </w:r>
      <w:r w:rsidRPr="00F71062">
        <w:rPr>
          <w:rFonts w:ascii="GHEA Mariam" w:hAnsi="GHEA Mariam" w:cs="Arial Armenian"/>
          <w:sz w:val="24"/>
          <w:szCs w:val="24"/>
          <w:lang w:val="hy-AM"/>
        </w:rPr>
        <w:tab/>
      </w:r>
      <w:r w:rsidRPr="00F7106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71062">
        <w:rPr>
          <w:rFonts w:ascii="GHEA Mariam" w:hAnsi="GHEA Mariam" w:cs="Sylfaen"/>
          <w:sz w:val="24"/>
          <w:szCs w:val="24"/>
          <w:lang w:val="hy-AM"/>
        </w:rPr>
        <w:t>.</w:t>
      </w:r>
      <w:r w:rsidRPr="00F7106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7106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71062" w:rsidRPr="00F71062" w:rsidRDefault="00F71062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71062" w:rsidRPr="00F71062" w:rsidRDefault="00F71062" w:rsidP="00F71062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F71062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F71062" w:rsidRPr="00F7106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C6E" w:rsidRDefault="00C80C6E">
      <w:r>
        <w:separator/>
      </w:r>
    </w:p>
  </w:endnote>
  <w:endnote w:type="continuationSeparator" w:id="0">
    <w:p w:rsidR="00C80C6E" w:rsidRDefault="00C80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80C6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15EB7">
      <w:rPr>
        <w:noProof/>
      </w:rPr>
      <w:t>voroshumTK67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C6E" w:rsidRDefault="00C80C6E">
      <w:r>
        <w:separator/>
      </w:r>
    </w:p>
  </w:footnote>
  <w:footnote w:type="continuationSeparator" w:id="0">
    <w:p w:rsidR="00C80C6E" w:rsidRDefault="00C80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7106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06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85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5EB7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6F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410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C6E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062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46E6ED"/>
  <w15:chartTrackingRefBased/>
  <w15:docId w15:val="{E4A1AB67-2A31-4AD3-AFB7-FFF0E525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7106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71062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F71062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F7106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2024-03-05T07:15:00Z</dcterms:created>
  <dcterms:modified xsi:type="dcterms:W3CDTF">2024-03-05T07:22:00Z</dcterms:modified>
</cp:coreProperties>
</file>