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DAE" w:rsidRDefault="00F45DAE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DAE" w:rsidRDefault="00F45DAE" w:rsidP="00206B53">
      <w:pPr>
        <w:jc w:val="center"/>
      </w:pPr>
    </w:p>
    <w:p w:rsidR="00F45DAE" w:rsidRDefault="00F45DAE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45DAE" w:rsidRDefault="00F45DAE" w:rsidP="00206B53">
      <w:pPr>
        <w:pStyle w:val="mechtex"/>
        <w:rPr>
          <w:rFonts w:ascii="GHEA Mariam" w:hAnsi="GHEA Mariam"/>
          <w:b/>
        </w:rPr>
      </w:pPr>
    </w:p>
    <w:p w:rsidR="00F45DAE" w:rsidRDefault="00F45DAE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45DAE" w:rsidRPr="008E1B5A" w:rsidRDefault="00F45DAE" w:rsidP="00206B53">
      <w:pPr>
        <w:jc w:val="center"/>
        <w:rPr>
          <w:rFonts w:ascii="GHEA Mariam" w:hAnsi="GHEA Mariam"/>
          <w:sz w:val="24"/>
          <w:szCs w:val="24"/>
        </w:rPr>
      </w:pPr>
    </w:p>
    <w:p w:rsidR="00F45DAE" w:rsidRPr="008E1B5A" w:rsidRDefault="00F45DAE" w:rsidP="00206B53">
      <w:pPr>
        <w:jc w:val="center"/>
        <w:rPr>
          <w:rFonts w:ascii="GHEA Mariam" w:hAnsi="GHEA Mariam"/>
          <w:sz w:val="24"/>
          <w:szCs w:val="24"/>
        </w:rPr>
      </w:pPr>
    </w:p>
    <w:p w:rsidR="00F45DAE" w:rsidRPr="00000A81" w:rsidRDefault="00F45DAE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7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մարտի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F45DAE" w:rsidRPr="00000A81" w:rsidRDefault="00F45DAE" w:rsidP="00206B53">
      <w:pPr>
        <w:jc w:val="center"/>
        <w:rPr>
          <w:rFonts w:ascii="GHEA Mariam" w:hAnsi="GHEA Mariam"/>
          <w:sz w:val="24"/>
          <w:szCs w:val="24"/>
        </w:rPr>
      </w:pPr>
    </w:p>
    <w:p w:rsidR="00F45DAE" w:rsidRPr="008E1B5A" w:rsidRDefault="00F45DAE" w:rsidP="00206B53">
      <w:pPr>
        <w:jc w:val="center"/>
        <w:rPr>
          <w:rFonts w:ascii="GHEA Mariam" w:hAnsi="GHEA Mariam"/>
          <w:sz w:val="24"/>
          <w:szCs w:val="24"/>
        </w:rPr>
      </w:pPr>
    </w:p>
    <w:p w:rsidR="00F45DAE" w:rsidRPr="00F45DAE" w:rsidRDefault="00F45DAE" w:rsidP="00F45DAE">
      <w:pPr>
        <w:pStyle w:val="mechtex"/>
        <w:rPr>
          <w:rFonts w:ascii="GHEA Mariam" w:eastAsiaTheme="minorHAnsi" w:hAnsi="GHEA Mariam"/>
          <w:spacing w:val="-8"/>
          <w:sz w:val="24"/>
          <w:szCs w:val="24"/>
          <w:lang w:val="hy-AM"/>
        </w:rPr>
      </w:pPr>
      <w:r w:rsidRPr="00F45DAE">
        <w:rPr>
          <w:rFonts w:ascii="GHEA Mariam" w:eastAsiaTheme="minorHAnsi" w:hAnsi="GHEA Mariam" w:cs="Arial"/>
          <w:spacing w:val="-8"/>
          <w:sz w:val="24"/>
          <w:szCs w:val="24"/>
          <w:lang w:val="hy-AM"/>
        </w:rPr>
        <w:t>ՀԱՅԱՍՏԱՆԻ</w:t>
      </w:r>
      <w:r w:rsidRPr="00F45DAE">
        <w:rPr>
          <w:rFonts w:ascii="GHEA Mariam" w:eastAsiaTheme="minorHAnsi" w:hAnsi="GHEA Mariam"/>
          <w:spacing w:val="-8"/>
          <w:sz w:val="24"/>
          <w:szCs w:val="24"/>
          <w:lang w:val="hy-AM"/>
        </w:rPr>
        <w:t xml:space="preserve"> </w:t>
      </w:r>
      <w:r w:rsidRPr="00F45DAE">
        <w:rPr>
          <w:rFonts w:ascii="GHEA Mariam" w:eastAsiaTheme="minorHAnsi" w:hAnsi="GHEA Mariam" w:cs="Arial"/>
          <w:spacing w:val="-8"/>
          <w:sz w:val="24"/>
          <w:szCs w:val="24"/>
          <w:lang w:val="hy-AM"/>
        </w:rPr>
        <w:t>ՀԱՆՐԱՊԵՏՈՒԹՅԱՆ</w:t>
      </w:r>
      <w:r w:rsidRPr="00F45DAE">
        <w:rPr>
          <w:rFonts w:ascii="GHEA Mariam" w:eastAsiaTheme="minorHAnsi" w:hAnsi="GHEA Mariam"/>
          <w:spacing w:val="-8"/>
          <w:sz w:val="24"/>
          <w:szCs w:val="24"/>
          <w:lang w:val="hy-AM"/>
        </w:rPr>
        <w:t xml:space="preserve"> </w:t>
      </w:r>
      <w:r w:rsidRPr="00F45DAE">
        <w:rPr>
          <w:rFonts w:ascii="GHEA Mariam" w:eastAsiaTheme="minorHAnsi" w:hAnsi="GHEA Mariam" w:cs="Arial"/>
          <w:spacing w:val="-8"/>
          <w:sz w:val="24"/>
          <w:szCs w:val="24"/>
          <w:lang w:val="hy-AM"/>
        </w:rPr>
        <w:t>ԿԱՌԱՎԱՐՈՒԹՅԱՆ</w:t>
      </w:r>
      <w:r w:rsidRPr="00F45DAE">
        <w:rPr>
          <w:rFonts w:ascii="GHEA Mariam" w:eastAsiaTheme="minorHAnsi" w:hAnsi="GHEA Mariam"/>
          <w:spacing w:val="-8"/>
          <w:sz w:val="24"/>
          <w:szCs w:val="24"/>
          <w:lang w:val="hy-AM"/>
        </w:rPr>
        <w:t xml:space="preserve"> 2002 </w:t>
      </w:r>
      <w:r w:rsidRPr="00F45DAE">
        <w:rPr>
          <w:rFonts w:ascii="GHEA Mariam" w:eastAsiaTheme="minorHAnsi" w:hAnsi="GHEA Mariam" w:cs="Arial"/>
          <w:spacing w:val="-8"/>
          <w:sz w:val="24"/>
          <w:szCs w:val="24"/>
          <w:lang w:val="hy-AM"/>
        </w:rPr>
        <w:t>ԹՎԱԿԱՆԻ</w:t>
      </w:r>
    </w:p>
    <w:p w:rsidR="00F45DAE" w:rsidRDefault="00F45DAE" w:rsidP="00F45DAE">
      <w:pPr>
        <w:pStyle w:val="mechtex"/>
        <w:rPr>
          <w:rFonts w:ascii="GHEA Mariam" w:eastAsiaTheme="minorHAnsi" w:hAnsi="GHEA Mariam"/>
          <w:sz w:val="24"/>
          <w:szCs w:val="24"/>
          <w:lang w:val="hy-AM"/>
        </w:rPr>
      </w:pPr>
      <w:r w:rsidRPr="00F45DAE">
        <w:rPr>
          <w:rFonts w:ascii="GHEA Mariam" w:eastAsiaTheme="minorHAnsi" w:hAnsi="GHEA Mariam" w:cs="Arial"/>
          <w:sz w:val="24"/>
          <w:szCs w:val="24"/>
          <w:lang w:val="hy-AM"/>
        </w:rPr>
        <w:t>ՓԵՏՐՎԱՐԻ</w:t>
      </w:r>
      <w:r w:rsidRPr="00F45DAE">
        <w:rPr>
          <w:rFonts w:ascii="GHEA Mariam" w:eastAsiaTheme="minorHAnsi" w:hAnsi="GHEA Mariam"/>
          <w:sz w:val="24"/>
          <w:szCs w:val="24"/>
          <w:lang w:val="hy-AM"/>
        </w:rPr>
        <w:t xml:space="preserve"> 21-</w:t>
      </w:r>
      <w:r w:rsidRPr="00F45DAE">
        <w:rPr>
          <w:rFonts w:ascii="GHEA Mariam" w:eastAsiaTheme="minorHAnsi" w:hAnsi="GHEA Mariam" w:cs="Arial"/>
          <w:sz w:val="24"/>
          <w:szCs w:val="24"/>
          <w:lang w:val="hy-AM"/>
        </w:rPr>
        <w:t>Ի</w:t>
      </w:r>
      <w:r w:rsidRPr="00F45DAE">
        <w:rPr>
          <w:rFonts w:ascii="GHEA Mariam" w:eastAsiaTheme="minorHAnsi" w:hAnsi="GHEA Mariam"/>
          <w:sz w:val="24"/>
          <w:szCs w:val="24"/>
          <w:lang w:val="hy-AM"/>
        </w:rPr>
        <w:t xml:space="preserve"> N 162 </w:t>
      </w:r>
      <w:r w:rsidRPr="00F45DAE">
        <w:rPr>
          <w:rFonts w:ascii="GHEA Mariam" w:eastAsiaTheme="minorHAnsi" w:hAnsi="GHEA Mariam" w:cs="Arial"/>
          <w:sz w:val="24"/>
          <w:szCs w:val="24"/>
          <w:lang w:val="hy-AM"/>
        </w:rPr>
        <w:t>ՈՐՈՇՄԱՆ</w:t>
      </w:r>
      <w:r w:rsidRPr="00F45DA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F45DAE">
        <w:rPr>
          <w:rFonts w:ascii="GHEA Mariam" w:eastAsiaTheme="minorHAnsi" w:hAnsi="GHEA Mariam" w:cs="Arial"/>
          <w:sz w:val="24"/>
          <w:szCs w:val="24"/>
          <w:lang w:val="hy-AM"/>
        </w:rPr>
        <w:t>ՄԵՋ</w:t>
      </w:r>
      <w:r w:rsidRPr="00F45DA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F45DAE">
        <w:rPr>
          <w:rFonts w:ascii="GHEA Mariam" w:eastAsiaTheme="minorHAnsi" w:hAnsi="GHEA Mariam" w:cs="Arial"/>
          <w:sz w:val="24"/>
          <w:szCs w:val="24"/>
          <w:lang w:val="hy-AM"/>
        </w:rPr>
        <w:t>ՓՈՓՈԽՈՒԹՅՈՒՆ</w:t>
      </w:r>
      <w:r w:rsidRPr="00F45DA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</w:p>
    <w:p w:rsidR="00F45DAE" w:rsidRDefault="00F45DAE" w:rsidP="00F45DAE">
      <w:pPr>
        <w:pStyle w:val="mechtex"/>
        <w:rPr>
          <w:rFonts w:ascii="GHEA Mariam" w:eastAsiaTheme="minorHAnsi" w:hAnsi="GHEA Mariam" w:cs="Arial"/>
          <w:sz w:val="24"/>
          <w:szCs w:val="24"/>
          <w:lang w:val="hy-AM"/>
        </w:rPr>
      </w:pPr>
      <w:r w:rsidRPr="00F45DAE">
        <w:rPr>
          <w:rFonts w:ascii="GHEA Mariam" w:eastAsiaTheme="minorHAnsi" w:hAnsi="GHEA Mariam" w:cs="Arial"/>
          <w:sz w:val="24"/>
          <w:szCs w:val="24"/>
          <w:lang w:val="hy-AM"/>
        </w:rPr>
        <w:t>ԿԱՏԱՐԵԼՈՒ</w:t>
      </w:r>
      <w:r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F45DAE">
        <w:rPr>
          <w:rFonts w:ascii="GHEA Mariam" w:eastAsiaTheme="minorHAnsi" w:hAnsi="GHEA Mariam" w:cs="Arial"/>
          <w:sz w:val="24"/>
          <w:szCs w:val="24"/>
          <w:lang w:val="hy-AM"/>
        </w:rPr>
        <w:t>ՄԱՍԻՆ</w:t>
      </w:r>
    </w:p>
    <w:p w:rsidR="00F45DAE" w:rsidRDefault="00F45DAE" w:rsidP="00F45DAE">
      <w:pPr>
        <w:pStyle w:val="mechtex"/>
        <w:rPr>
          <w:rFonts w:ascii="GHEA Mariam" w:eastAsiaTheme="minorHAnsi" w:hAnsi="GHEA Mariam" w:cs="Arial"/>
          <w:sz w:val="24"/>
          <w:szCs w:val="24"/>
          <w:lang w:val="hy-AM"/>
        </w:rPr>
      </w:pPr>
      <w:r>
        <w:rPr>
          <w:rFonts w:ascii="GHEA Mariam" w:eastAsiaTheme="minorHAnsi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F45DAE" w:rsidRPr="00F45DAE" w:rsidRDefault="00F45DAE" w:rsidP="00F45DAE">
      <w:pPr>
        <w:pStyle w:val="mechtex"/>
        <w:rPr>
          <w:rFonts w:ascii="GHEA Mariam" w:eastAsiaTheme="minorHAnsi" w:hAnsi="GHEA Mariam"/>
          <w:sz w:val="24"/>
          <w:szCs w:val="24"/>
          <w:lang w:val="hy-AM"/>
        </w:rPr>
      </w:pPr>
    </w:p>
    <w:p w:rsidR="00F45DAE" w:rsidRPr="00F45DAE" w:rsidRDefault="00F45DAE" w:rsidP="00F45DAE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F45DAE" w:rsidRPr="00F45DAE" w:rsidRDefault="00F45DAE" w:rsidP="00F45DAE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F45DAE">
        <w:rPr>
          <w:rFonts w:ascii="GHEA Mariam" w:eastAsiaTheme="minorHAnsi" w:hAnsi="GHEA Mariam" w:cs="Arial"/>
          <w:sz w:val="24"/>
          <w:szCs w:val="24"/>
          <w:lang w:val="hy-AM"/>
        </w:rPr>
        <w:t>Ղեկավարվելով</w:t>
      </w:r>
      <w:r w:rsidRPr="00F45DA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F45DA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F45DA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F45DA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45DA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F45DA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45DA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տոների</w:t>
      </w:r>
      <w:r w:rsidRPr="00F45DA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45DA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F45DA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45DA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հիշատակի</w:t>
      </w:r>
      <w:r w:rsidRPr="00F45DA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45DAE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օրերի</w:t>
      </w:r>
      <w:r w:rsidRPr="00F45DAE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45DAE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մասին</w:t>
      </w:r>
      <w:r w:rsidRPr="00F45DAE">
        <w:rPr>
          <w:rFonts w:ascii="GHEA Mariam" w:hAnsi="GHEA Mariam" w:cs="Arial Armenian"/>
          <w:color w:val="000000"/>
          <w:spacing w:val="-6"/>
          <w:sz w:val="24"/>
          <w:szCs w:val="24"/>
          <w:shd w:val="clear" w:color="auto" w:fill="FFFFFF"/>
          <w:lang w:val="hy-AM"/>
        </w:rPr>
        <w:t>»</w:t>
      </w:r>
      <w:r w:rsidRPr="00F45DAE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45DAE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օրենքի</w:t>
      </w:r>
      <w:r w:rsidRPr="00F45DAE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18-</w:t>
      </w:r>
      <w:r w:rsidRPr="00F45DAE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րդ</w:t>
      </w:r>
      <w:r w:rsidRPr="00F45DAE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45DAE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հոդվածի</w:t>
      </w:r>
      <w:r w:rsidRPr="00F45DAE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45DAE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և</w:t>
      </w:r>
      <w:r w:rsidRPr="00F45DAE">
        <w:rPr>
          <w:rFonts w:ascii="GHEA Mariam" w:eastAsiaTheme="minorHAnsi" w:hAnsi="GHEA Mariam"/>
          <w:spacing w:val="-6"/>
          <w:sz w:val="24"/>
          <w:szCs w:val="24"/>
          <w:lang w:val="hy-AM"/>
        </w:rPr>
        <w:t xml:space="preserve"> «</w:t>
      </w:r>
      <w:r w:rsidRPr="00F45DAE">
        <w:rPr>
          <w:rFonts w:ascii="GHEA Mariam" w:eastAsiaTheme="minorHAnsi" w:hAnsi="GHEA Mariam" w:cs="Arial"/>
          <w:spacing w:val="-6"/>
          <w:sz w:val="24"/>
          <w:szCs w:val="24"/>
          <w:lang w:val="hy-AM"/>
        </w:rPr>
        <w:t>Նորմատիվ</w:t>
      </w:r>
      <w:r w:rsidRPr="00F45DAE">
        <w:rPr>
          <w:rFonts w:ascii="GHEA Mariam" w:eastAsiaTheme="minorHAnsi" w:hAnsi="GHEA Mariam"/>
          <w:spacing w:val="-6"/>
          <w:sz w:val="24"/>
          <w:szCs w:val="24"/>
          <w:lang w:val="hy-AM"/>
        </w:rPr>
        <w:t xml:space="preserve"> </w:t>
      </w:r>
      <w:r w:rsidRPr="00F45DAE">
        <w:rPr>
          <w:rFonts w:ascii="GHEA Mariam" w:eastAsiaTheme="minorHAnsi" w:hAnsi="GHEA Mariam" w:cs="Arial"/>
          <w:spacing w:val="-6"/>
          <w:sz w:val="24"/>
          <w:szCs w:val="24"/>
          <w:lang w:val="hy-AM"/>
        </w:rPr>
        <w:t>իրավական</w:t>
      </w:r>
      <w:r w:rsidRPr="00F45DAE">
        <w:rPr>
          <w:rFonts w:ascii="GHEA Mariam" w:eastAsiaTheme="minorHAnsi" w:hAnsi="GHEA Mariam"/>
          <w:spacing w:val="-6"/>
          <w:sz w:val="24"/>
          <w:szCs w:val="24"/>
          <w:lang w:val="hy-AM"/>
        </w:rPr>
        <w:t xml:space="preserve"> </w:t>
      </w:r>
      <w:r w:rsidRPr="00F45DAE">
        <w:rPr>
          <w:rFonts w:ascii="GHEA Mariam" w:eastAsiaTheme="minorHAnsi" w:hAnsi="GHEA Mariam" w:cs="Arial"/>
          <w:spacing w:val="-6"/>
          <w:sz w:val="24"/>
          <w:szCs w:val="24"/>
          <w:lang w:val="hy-AM"/>
        </w:rPr>
        <w:t>ակտերի</w:t>
      </w:r>
      <w:r w:rsidRPr="00F45DAE">
        <w:rPr>
          <w:rFonts w:ascii="GHEA Mariam" w:eastAsiaTheme="minorHAnsi" w:hAnsi="GHEA Mariam"/>
          <w:spacing w:val="-6"/>
          <w:sz w:val="24"/>
          <w:szCs w:val="24"/>
          <w:lang w:val="hy-AM"/>
        </w:rPr>
        <w:t xml:space="preserve"> </w:t>
      </w:r>
      <w:r w:rsidRPr="00F45DAE">
        <w:rPr>
          <w:rFonts w:ascii="GHEA Mariam" w:eastAsiaTheme="minorHAnsi" w:hAnsi="GHEA Mariam" w:cs="Arial"/>
          <w:spacing w:val="-6"/>
          <w:sz w:val="24"/>
          <w:szCs w:val="24"/>
          <w:lang w:val="hy-AM"/>
        </w:rPr>
        <w:t>մասին</w:t>
      </w:r>
      <w:r w:rsidRPr="00F45DAE">
        <w:rPr>
          <w:rFonts w:ascii="GHEA Mariam" w:eastAsiaTheme="minorHAnsi" w:hAnsi="GHEA Mariam"/>
          <w:sz w:val="24"/>
          <w:szCs w:val="24"/>
          <w:lang w:val="hy-AM"/>
        </w:rPr>
        <w:t xml:space="preserve">» </w:t>
      </w:r>
      <w:r w:rsidRPr="00F45DAE">
        <w:rPr>
          <w:rFonts w:ascii="GHEA Mariam" w:eastAsiaTheme="minorHAnsi" w:hAnsi="GHEA Mariam" w:cs="Arial"/>
          <w:sz w:val="24"/>
          <w:szCs w:val="24"/>
          <w:lang w:val="hy-AM"/>
        </w:rPr>
        <w:t>օրենքի</w:t>
      </w:r>
      <w:r w:rsidRPr="00F45DAE">
        <w:rPr>
          <w:rFonts w:ascii="GHEA Mariam" w:eastAsiaTheme="minorHAnsi" w:hAnsi="GHEA Mariam"/>
          <w:sz w:val="24"/>
          <w:szCs w:val="24"/>
          <w:lang w:val="hy-AM"/>
        </w:rPr>
        <w:t xml:space="preserve"> 33-</w:t>
      </w:r>
      <w:r w:rsidRPr="00F45DAE">
        <w:rPr>
          <w:rFonts w:ascii="GHEA Mariam" w:eastAsiaTheme="minorHAnsi" w:hAnsi="GHEA Mariam" w:cs="Arial"/>
          <w:sz w:val="24"/>
          <w:szCs w:val="24"/>
          <w:lang w:val="hy-AM"/>
        </w:rPr>
        <w:t>րդ</w:t>
      </w:r>
      <w:r w:rsidRPr="00F45DA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F45DAE">
        <w:rPr>
          <w:rFonts w:ascii="GHEA Mariam" w:eastAsiaTheme="minorHAnsi" w:hAnsi="GHEA Mariam" w:cs="Arial"/>
          <w:sz w:val="24"/>
          <w:szCs w:val="24"/>
          <w:lang w:val="hy-AM"/>
        </w:rPr>
        <w:t>և</w:t>
      </w:r>
      <w:r w:rsidRPr="00F45DAE">
        <w:rPr>
          <w:rFonts w:ascii="GHEA Mariam" w:eastAsiaTheme="minorHAnsi" w:hAnsi="GHEA Mariam"/>
          <w:sz w:val="24"/>
          <w:szCs w:val="24"/>
          <w:lang w:val="hy-AM"/>
        </w:rPr>
        <w:t xml:space="preserve"> 34-</w:t>
      </w:r>
      <w:r w:rsidRPr="00F45DAE">
        <w:rPr>
          <w:rFonts w:ascii="GHEA Mariam" w:eastAsiaTheme="minorHAnsi" w:hAnsi="GHEA Mariam" w:cs="Arial"/>
          <w:sz w:val="24"/>
          <w:szCs w:val="24"/>
          <w:lang w:val="hy-AM"/>
        </w:rPr>
        <w:t>րդ</w:t>
      </w:r>
      <w:r w:rsidRPr="00F45DA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F45DAE">
        <w:rPr>
          <w:rFonts w:ascii="GHEA Mariam" w:eastAsiaTheme="minorHAnsi" w:hAnsi="GHEA Mariam" w:cs="Arial"/>
          <w:sz w:val="24"/>
          <w:szCs w:val="24"/>
          <w:lang w:val="hy-AM"/>
        </w:rPr>
        <w:t>հոդվածների</w:t>
      </w:r>
      <w:r w:rsidRPr="00F45DA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F45DAE">
        <w:rPr>
          <w:rFonts w:ascii="GHEA Mariam" w:eastAsiaTheme="minorHAnsi" w:hAnsi="GHEA Mariam" w:cs="Arial"/>
          <w:sz w:val="24"/>
          <w:szCs w:val="24"/>
          <w:lang w:val="hy-AM"/>
        </w:rPr>
        <w:t>դրույթներով</w:t>
      </w:r>
      <w:r w:rsidRPr="00F45DAE">
        <w:rPr>
          <w:rFonts w:ascii="GHEA Mariam" w:eastAsiaTheme="minorHAnsi" w:hAnsi="GHEA Mariam"/>
          <w:sz w:val="24"/>
          <w:szCs w:val="24"/>
          <w:lang w:val="hy-AM"/>
        </w:rPr>
        <w:t xml:space="preserve">` </w:t>
      </w:r>
      <w:r w:rsidRPr="00F45DAE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F45DA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45DAE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F45DA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45DAE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F45DAE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F45DAE">
        <w:rPr>
          <w:rFonts w:ascii="GHEA Mariam" w:hAnsi="GHEA Mariam" w:cs="Sylfaen"/>
          <w:sz w:val="24"/>
          <w:szCs w:val="24"/>
          <w:lang w:val="de-DE"/>
        </w:rPr>
        <w:t>ո</w:t>
      </w:r>
      <w:r w:rsidRPr="00F45DA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45DAE">
        <w:rPr>
          <w:rFonts w:ascii="GHEA Mariam" w:hAnsi="GHEA Mariam" w:cs="Sylfaen"/>
          <w:sz w:val="24"/>
          <w:szCs w:val="24"/>
          <w:lang w:val="de-DE"/>
        </w:rPr>
        <w:t>ր</w:t>
      </w:r>
      <w:r w:rsidRPr="00F45DA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45DAE">
        <w:rPr>
          <w:rFonts w:ascii="GHEA Mariam" w:hAnsi="GHEA Mariam" w:cs="Sylfaen"/>
          <w:sz w:val="24"/>
          <w:szCs w:val="24"/>
          <w:lang w:val="de-DE"/>
        </w:rPr>
        <w:t>ո</w:t>
      </w:r>
      <w:r w:rsidRPr="00F45DA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45DAE">
        <w:rPr>
          <w:rFonts w:ascii="GHEA Mariam" w:hAnsi="GHEA Mariam" w:cs="Sylfaen"/>
          <w:sz w:val="24"/>
          <w:szCs w:val="24"/>
          <w:lang w:val="de-DE"/>
        </w:rPr>
        <w:t>շ</w:t>
      </w:r>
      <w:r w:rsidRPr="00F45DA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45DAE">
        <w:rPr>
          <w:rFonts w:ascii="GHEA Mariam" w:hAnsi="GHEA Mariam" w:cs="Sylfaen"/>
          <w:sz w:val="24"/>
          <w:szCs w:val="24"/>
          <w:lang w:val="de-DE"/>
        </w:rPr>
        <w:t>ու</w:t>
      </w:r>
      <w:r w:rsidRPr="00F45DA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45DAE">
        <w:rPr>
          <w:rFonts w:ascii="GHEA Mariam" w:hAnsi="GHEA Mariam" w:cs="Sylfaen"/>
          <w:sz w:val="24"/>
          <w:szCs w:val="24"/>
          <w:lang w:val="de-DE"/>
        </w:rPr>
        <w:t>մ</w:t>
      </w:r>
      <w:r w:rsidRPr="00F45DAE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F45DAE">
        <w:rPr>
          <w:rFonts w:ascii="GHEA Mariam" w:hAnsi="GHEA Mariam" w:cs="Sylfaen"/>
          <w:sz w:val="24"/>
          <w:szCs w:val="24"/>
          <w:lang w:val="de-DE"/>
        </w:rPr>
        <w:t>է</w:t>
      </w:r>
      <w:r w:rsidRPr="00F45DAE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F45DAE" w:rsidRPr="00F45DAE" w:rsidRDefault="00F45DAE" w:rsidP="00F45DAE">
      <w:pPr>
        <w:pStyle w:val="norm"/>
        <w:spacing w:line="360" w:lineRule="auto"/>
        <w:rPr>
          <w:rFonts w:ascii="GHEA Mariam" w:eastAsiaTheme="minorHAnsi" w:hAnsi="GHEA Mariam"/>
          <w:sz w:val="24"/>
          <w:szCs w:val="24"/>
          <w:lang w:val="hy-AM"/>
        </w:rPr>
      </w:pPr>
      <w:r w:rsidRPr="00F45DAE">
        <w:rPr>
          <w:rFonts w:ascii="GHEA Mariam" w:eastAsiaTheme="minorHAnsi" w:hAnsi="GHEA Mariam"/>
          <w:spacing w:val="-8"/>
          <w:sz w:val="24"/>
          <w:szCs w:val="24"/>
          <w:lang w:val="hy-AM"/>
        </w:rPr>
        <w:t>1</w:t>
      </w:r>
      <w:r w:rsidRPr="00F45DAE">
        <w:rPr>
          <w:rFonts w:ascii="Cambria Math" w:eastAsia="MS Gothic" w:hAnsi="Cambria Math" w:cs="Cambria Math"/>
          <w:spacing w:val="-8"/>
          <w:sz w:val="24"/>
          <w:szCs w:val="24"/>
          <w:lang w:val="hy-AM"/>
        </w:rPr>
        <w:t>․</w:t>
      </w:r>
      <w:r w:rsidRPr="00F45DAE">
        <w:rPr>
          <w:rFonts w:ascii="GHEA Mariam" w:eastAsiaTheme="minorHAnsi" w:hAnsi="GHEA Mariam"/>
          <w:spacing w:val="-8"/>
          <w:sz w:val="24"/>
          <w:szCs w:val="24"/>
          <w:lang w:val="hy-AM"/>
        </w:rPr>
        <w:t xml:space="preserve"> </w:t>
      </w:r>
      <w:r w:rsidRPr="00F45DAE">
        <w:rPr>
          <w:rFonts w:ascii="GHEA Mariam" w:eastAsiaTheme="minorHAnsi" w:hAnsi="GHEA Mariam" w:cs="Arial"/>
          <w:spacing w:val="-8"/>
          <w:sz w:val="24"/>
          <w:szCs w:val="24"/>
          <w:lang w:val="hy-AM"/>
        </w:rPr>
        <w:t>Հայաստանի</w:t>
      </w:r>
      <w:r w:rsidRPr="00F45DAE">
        <w:rPr>
          <w:rFonts w:ascii="GHEA Mariam" w:eastAsiaTheme="minorHAnsi" w:hAnsi="GHEA Mariam"/>
          <w:spacing w:val="-8"/>
          <w:sz w:val="24"/>
          <w:szCs w:val="24"/>
          <w:lang w:val="hy-AM"/>
        </w:rPr>
        <w:t xml:space="preserve"> </w:t>
      </w:r>
      <w:r w:rsidRPr="00F45DAE">
        <w:rPr>
          <w:rFonts w:ascii="GHEA Mariam" w:eastAsiaTheme="minorHAnsi" w:hAnsi="GHEA Mariam" w:cs="Arial"/>
          <w:spacing w:val="-8"/>
          <w:sz w:val="24"/>
          <w:szCs w:val="24"/>
          <w:lang w:val="hy-AM"/>
        </w:rPr>
        <w:t>Հանրապետության</w:t>
      </w:r>
      <w:r w:rsidRPr="00F45DAE">
        <w:rPr>
          <w:rFonts w:ascii="GHEA Mariam" w:eastAsiaTheme="minorHAnsi" w:hAnsi="GHEA Mariam"/>
          <w:spacing w:val="-8"/>
          <w:sz w:val="24"/>
          <w:szCs w:val="24"/>
          <w:lang w:val="hy-AM"/>
        </w:rPr>
        <w:t xml:space="preserve"> </w:t>
      </w:r>
      <w:r w:rsidRPr="00F45DAE">
        <w:rPr>
          <w:rFonts w:ascii="GHEA Mariam" w:eastAsiaTheme="minorHAnsi" w:hAnsi="GHEA Mariam" w:cs="Arial"/>
          <w:spacing w:val="-8"/>
          <w:sz w:val="24"/>
          <w:szCs w:val="24"/>
          <w:lang w:val="hy-AM"/>
        </w:rPr>
        <w:t>կառավարության</w:t>
      </w:r>
      <w:r w:rsidRPr="00F45DAE">
        <w:rPr>
          <w:rFonts w:ascii="GHEA Mariam" w:eastAsiaTheme="minorHAnsi" w:hAnsi="GHEA Mariam"/>
          <w:spacing w:val="-8"/>
          <w:sz w:val="24"/>
          <w:szCs w:val="24"/>
          <w:lang w:val="hy-AM"/>
        </w:rPr>
        <w:t xml:space="preserve"> 2002 </w:t>
      </w:r>
      <w:r w:rsidRPr="00F45DAE">
        <w:rPr>
          <w:rFonts w:ascii="GHEA Mariam" w:eastAsiaTheme="minorHAnsi" w:hAnsi="GHEA Mariam" w:cs="Arial"/>
          <w:spacing w:val="-8"/>
          <w:sz w:val="24"/>
          <w:szCs w:val="24"/>
          <w:lang w:val="hy-AM"/>
        </w:rPr>
        <w:t>թվականի</w:t>
      </w:r>
      <w:r w:rsidRPr="00F45DAE">
        <w:rPr>
          <w:rFonts w:ascii="GHEA Mariam" w:eastAsiaTheme="minorHAnsi" w:hAnsi="GHEA Mariam"/>
          <w:spacing w:val="-8"/>
          <w:sz w:val="24"/>
          <w:szCs w:val="24"/>
          <w:lang w:val="hy-AM"/>
        </w:rPr>
        <w:t xml:space="preserve"> </w:t>
      </w:r>
      <w:r w:rsidRPr="00F45DAE">
        <w:rPr>
          <w:rFonts w:ascii="GHEA Mariam" w:eastAsiaTheme="minorHAnsi" w:hAnsi="GHEA Mariam" w:cs="Arial"/>
          <w:spacing w:val="-8"/>
          <w:sz w:val="24"/>
          <w:szCs w:val="24"/>
          <w:lang w:val="hy-AM"/>
        </w:rPr>
        <w:t>փետրվարի</w:t>
      </w:r>
      <w:r w:rsidRPr="00F45DAE">
        <w:rPr>
          <w:rFonts w:ascii="GHEA Mariam" w:eastAsiaTheme="minorHAnsi" w:hAnsi="GHEA Mariam"/>
          <w:sz w:val="24"/>
          <w:szCs w:val="24"/>
          <w:lang w:val="hy-AM"/>
        </w:rPr>
        <w:t xml:space="preserve"> 21-</w:t>
      </w:r>
      <w:r w:rsidRPr="00F45DAE">
        <w:rPr>
          <w:rFonts w:ascii="GHEA Mariam" w:eastAsiaTheme="minorHAnsi" w:hAnsi="GHEA Mariam" w:cs="Arial"/>
          <w:sz w:val="24"/>
          <w:szCs w:val="24"/>
          <w:lang w:val="hy-AM"/>
        </w:rPr>
        <w:t>ի</w:t>
      </w:r>
      <w:r w:rsidRPr="00F45DAE">
        <w:rPr>
          <w:rFonts w:ascii="GHEA Mariam" w:eastAsiaTheme="minorHAnsi" w:hAnsi="GHEA Mariam"/>
          <w:sz w:val="24"/>
          <w:szCs w:val="24"/>
          <w:lang w:val="hy-AM"/>
        </w:rPr>
        <w:t xml:space="preserve"> «</w:t>
      </w:r>
      <w:r w:rsidRPr="00F45DAE">
        <w:rPr>
          <w:rFonts w:ascii="GHEA Mariam" w:hAnsi="GHEA Mariam" w:cs="Arial"/>
          <w:bCs/>
          <w:sz w:val="24"/>
          <w:szCs w:val="24"/>
          <w:lang w:val="hy-AM"/>
        </w:rPr>
        <w:t>Հայաստանի</w:t>
      </w:r>
      <w:r w:rsidRPr="00F45DA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45DAE">
        <w:rPr>
          <w:rFonts w:ascii="GHEA Mariam" w:hAnsi="GHEA Mariam" w:cs="Arial"/>
          <w:bCs/>
          <w:sz w:val="24"/>
          <w:szCs w:val="24"/>
          <w:lang w:val="hy-AM"/>
        </w:rPr>
        <w:t>Հանրապետությունում</w:t>
      </w:r>
      <w:r w:rsidRPr="00F45DA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45DAE">
        <w:rPr>
          <w:rFonts w:ascii="GHEA Mariam" w:hAnsi="GHEA Mariam" w:cs="Arial"/>
          <w:bCs/>
          <w:sz w:val="24"/>
          <w:szCs w:val="24"/>
          <w:lang w:val="hy-AM"/>
        </w:rPr>
        <w:t>ազգային</w:t>
      </w:r>
      <w:r w:rsidRPr="00F45DA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45DAE">
        <w:rPr>
          <w:rFonts w:ascii="GHEA Mariam" w:hAnsi="GHEA Mariam" w:cs="Arial"/>
          <w:bCs/>
          <w:sz w:val="24"/>
          <w:szCs w:val="24"/>
          <w:lang w:val="hy-AM"/>
        </w:rPr>
        <w:t>անվտանգության</w:t>
      </w:r>
      <w:r w:rsidRPr="00F45DAE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45DAE">
        <w:rPr>
          <w:rFonts w:ascii="GHEA Mariam" w:hAnsi="GHEA Mariam" w:cs="Arial"/>
          <w:bCs/>
          <w:spacing w:val="-6"/>
          <w:sz w:val="24"/>
          <w:szCs w:val="24"/>
          <w:lang w:val="hy-AM"/>
        </w:rPr>
        <w:t>մարմին</w:t>
      </w:r>
      <w:r w:rsidRPr="00F45DAE">
        <w:rPr>
          <w:rFonts w:ascii="GHEA Mariam" w:hAnsi="GHEA Mariam" w:cs="Arial"/>
          <w:bCs/>
          <w:spacing w:val="-6"/>
          <w:sz w:val="24"/>
          <w:szCs w:val="24"/>
          <w:lang w:val="hy-AM"/>
        </w:rPr>
        <w:softHyphen/>
      </w:r>
      <w:r w:rsidRPr="00F45DAE">
        <w:rPr>
          <w:rFonts w:ascii="GHEA Mariam" w:hAnsi="GHEA Mariam" w:cs="Arial"/>
          <w:bCs/>
          <w:spacing w:val="-6"/>
          <w:sz w:val="24"/>
          <w:szCs w:val="24"/>
          <w:lang w:val="hy-AM"/>
        </w:rPr>
        <w:t>ների</w:t>
      </w:r>
      <w:r w:rsidRPr="00F45DAE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45DAE">
        <w:rPr>
          <w:rFonts w:ascii="GHEA Mariam" w:hAnsi="GHEA Mariam" w:cs="Arial"/>
          <w:bCs/>
          <w:spacing w:val="-6"/>
          <w:sz w:val="24"/>
          <w:szCs w:val="24"/>
          <w:lang w:val="hy-AM"/>
        </w:rPr>
        <w:t>աշխատողի</w:t>
      </w:r>
      <w:r w:rsidRPr="00F45DAE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45DAE">
        <w:rPr>
          <w:rFonts w:ascii="GHEA Mariam" w:hAnsi="GHEA Mariam" w:cs="Arial"/>
          <w:bCs/>
          <w:spacing w:val="-6"/>
          <w:sz w:val="24"/>
          <w:szCs w:val="24"/>
          <w:lang w:val="hy-AM"/>
        </w:rPr>
        <w:t>օրը</w:t>
      </w:r>
      <w:r w:rsidRPr="00F45DAE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45DAE">
        <w:rPr>
          <w:rFonts w:ascii="GHEA Mariam" w:hAnsi="GHEA Mariam" w:cs="Arial"/>
          <w:bCs/>
          <w:spacing w:val="-6"/>
          <w:sz w:val="24"/>
          <w:szCs w:val="24"/>
          <w:lang w:val="hy-AM"/>
        </w:rPr>
        <w:t>նշելու</w:t>
      </w:r>
      <w:r w:rsidRPr="00F45DAE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45DAE">
        <w:rPr>
          <w:rFonts w:ascii="GHEA Mariam" w:hAnsi="GHEA Mariam" w:cs="Arial"/>
          <w:bCs/>
          <w:spacing w:val="-6"/>
          <w:sz w:val="24"/>
          <w:szCs w:val="24"/>
          <w:lang w:val="hy-AM"/>
        </w:rPr>
        <w:t>մասին</w:t>
      </w:r>
      <w:r w:rsidRPr="00F45DAE">
        <w:rPr>
          <w:rFonts w:ascii="GHEA Mariam" w:eastAsiaTheme="minorHAnsi" w:hAnsi="GHEA Mariam"/>
          <w:spacing w:val="-6"/>
          <w:sz w:val="24"/>
          <w:szCs w:val="24"/>
          <w:lang w:val="hy-AM"/>
        </w:rPr>
        <w:t xml:space="preserve">» N 162 </w:t>
      </w:r>
      <w:r w:rsidRPr="00F45DAE">
        <w:rPr>
          <w:rFonts w:ascii="GHEA Mariam" w:eastAsiaTheme="minorHAnsi" w:hAnsi="GHEA Mariam" w:cs="Arial"/>
          <w:spacing w:val="-6"/>
          <w:sz w:val="24"/>
          <w:szCs w:val="24"/>
          <w:lang w:val="hy-AM"/>
        </w:rPr>
        <w:t>որոշման</w:t>
      </w:r>
      <w:r w:rsidRPr="00F45DAE">
        <w:rPr>
          <w:rFonts w:ascii="GHEA Mariam" w:eastAsiaTheme="minorHAnsi" w:hAnsi="GHEA Mariam"/>
          <w:spacing w:val="-6"/>
          <w:sz w:val="24"/>
          <w:szCs w:val="24"/>
          <w:lang w:val="hy-AM"/>
        </w:rPr>
        <w:t xml:space="preserve"> 1-</w:t>
      </w:r>
      <w:r w:rsidRPr="00F45DAE">
        <w:rPr>
          <w:rFonts w:ascii="GHEA Mariam" w:eastAsiaTheme="minorHAnsi" w:hAnsi="GHEA Mariam" w:cs="Arial"/>
          <w:spacing w:val="-6"/>
          <w:sz w:val="24"/>
          <w:szCs w:val="24"/>
          <w:lang w:val="hy-AM"/>
        </w:rPr>
        <w:t>ին</w:t>
      </w:r>
      <w:r w:rsidRPr="00F45DAE">
        <w:rPr>
          <w:rFonts w:ascii="GHEA Mariam" w:eastAsiaTheme="minorHAnsi" w:hAnsi="GHEA Mariam"/>
          <w:spacing w:val="-6"/>
          <w:sz w:val="24"/>
          <w:szCs w:val="24"/>
          <w:lang w:val="hy-AM"/>
        </w:rPr>
        <w:t xml:space="preserve"> </w:t>
      </w:r>
      <w:r w:rsidRPr="00F45DAE">
        <w:rPr>
          <w:rFonts w:ascii="GHEA Mariam" w:eastAsiaTheme="minorHAnsi" w:hAnsi="GHEA Mariam" w:cs="Arial"/>
          <w:spacing w:val="-6"/>
          <w:sz w:val="24"/>
          <w:szCs w:val="24"/>
          <w:lang w:val="hy-AM"/>
        </w:rPr>
        <w:t>կետում</w:t>
      </w:r>
      <w:r w:rsidRPr="00F45DAE">
        <w:rPr>
          <w:rFonts w:ascii="GHEA Mariam" w:eastAsiaTheme="minorHAnsi" w:hAnsi="GHEA Mariam"/>
          <w:spacing w:val="-6"/>
          <w:sz w:val="24"/>
          <w:szCs w:val="24"/>
          <w:lang w:val="hy-AM"/>
        </w:rPr>
        <w:t xml:space="preserve"> «</w:t>
      </w:r>
      <w:r w:rsidRPr="00F45DAE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դեկտեմբերի</w:t>
      </w:r>
      <w:r w:rsidRPr="00F45DAE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20-</w:t>
      </w:r>
      <w:r w:rsidRPr="00F45DAE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ին</w:t>
      </w:r>
      <w:r w:rsidRPr="00F45DAE">
        <w:rPr>
          <w:rFonts w:ascii="GHEA Mariam" w:eastAsiaTheme="minorHAnsi" w:hAnsi="GHEA Mariam"/>
          <w:sz w:val="24"/>
          <w:szCs w:val="24"/>
          <w:lang w:val="hy-AM"/>
        </w:rPr>
        <w:t xml:space="preserve">» </w:t>
      </w:r>
      <w:r w:rsidRPr="00F45DAE">
        <w:rPr>
          <w:rFonts w:ascii="GHEA Mariam" w:eastAsiaTheme="minorHAnsi" w:hAnsi="GHEA Mariam" w:cs="Arial"/>
          <w:sz w:val="24"/>
          <w:szCs w:val="24"/>
          <w:lang w:val="hy-AM"/>
        </w:rPr>
        <w:t>բառերը</w:t>
      </w:r>
      <w:r w:rsidRPr="00F45DAE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F45DAE">
        <w:rPr>
          <w:rFonts w:ascii="GHEA Mariam" w:eastAsiaTheme="minorHAnsi" w:hAnsi="GHEA Mariam" w:cs="Arial"/>
          <w:sz w:val="24"/>
          <w:szCs w:val="24"/>
          <w:lang w:val="hy-AM"/>
        </w:rPr>
        <w:t>փոխարինել</w:t>
      </w:r>
      <w:r w:rsidRPr="00F45DAE">
        <w:rPr>
          <w:rFonts w:ascii="GHEA Mariam" w:eastAsiaTheme="minorHAnsi" w:hAnsi="GHEA Mariam"/>
          <w:sz w:val="24"/>
          <w:szCs w:val="24"/>
          <w:lang w:val="hy-AM"/>
        </w:rPr>
        <w:t xml:space="preserve"> «</w:t>
      </w:r>
      <w:r w:rsidRPr="00F45DA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հունվարի</w:t>
      </w:r>
      <w:r w:rsidRPr="00F45DA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8-</w:t>
      </w:r>
      <w:r w:rsidRPr="00F45DA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</w:t>
      </w:r>
      <w:r w:rsidRPr="00F45DAE">
        <w:rPr>
          <w:rFonts w:ascii="GHEA Mariam" w:eastAsiaTheme="minorHAnsi" w:hAnsi="GHEA Mariam"/>
          <w:sz w:val="24"/>
          <w:szCs w:val="24"/>
          <w:lang w:val="hy-AM"/>
        </w:rPr>
        <w:t xml:space="preserve">» </w:t>
      </w:r>
      <w:r w:rsidRPr="00F45DAE">
        <w:rPr>
          <w:rFonts w:ascii="GHEA Mariam" w:eastAsiaTheme="minorHAnsi" w:hAnsi="GHEA Mariam" w:cs="Arial"/>
          <w:sz w:val="24"/>
          <w:szCs w:val="24"/>
          <w:lang w:val="hy-AM"/>
        </w:rPr>
        <w:t>բառերով։</w:t>
      </w:r>
    </w:p>
    <w:p w:rsidR="00F45DAE" w:rsidRPr="00F45DAE" w:rsidRDefault="00F45DAE" w:rsidP="00F45DAE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F45DAE">
        <w:rPr>
          <w:rFonts w:ascii="GHEA Mariam" w:eastAsiaTheme="minorHAnsi" w:hAnsi="GHEA Mariam"/>
          <w:spacing w:val="-6"/>
          <w:sz w:val="24"/>
          <w:szCs w:val="24"/>
          <w:lang w:val="hy-AM"/>
        </w:rPr>
        <w:t>2</w:t>
      </w:r>
      <w:r w:rsidRPr="00F45DAE">
        <w:rPr>
          <w:rFonts w:ascii="Cambria Math" w:eastAsia="MS Gothic" w:hAnsi="Cambria Math" w:cs="Cambria Math"/>
          <w:spacing w:val="-6"/>
          <w:sz w:val="24"/>
          <w:szCs w:val="24"/>
          <w:lang w:val="hy-AM"/>
        </w:rPr>
        <w:t>․</w:t>
      </w:r>
      <w:r w:rsidRPr="00F45DAE">
        <w:rPr>
          <w:rFonts w:ascii="GHEA Mariam" w:eastAsia="MS Mincho" w:hAnsi="GHEA Mariam" w:cs="MS Mincho"/>
          <w:spacing w:val="-6"/>
          <w:sz w:val="24"/>
          <w:szCs w:val="24"/>
          <w:lang w:val="hy-AM"/>
        </w:rPr>
        <w:t xml:space="preserve"> </w:t>
      </w:r>
      <w:r w:rsidRPr="00F45DAE">
        <w:rPr>
          <w:rFonts w:ascii="GHEA Mariam" w:eastAsia="MS Mincho" w:hAnsi="GHEA Mariam" w:cs="Arial"/>
          <w:spacing w:val="-6"/>
          <w:sz w:val="24"/>
          <w:szCs w:val="24"/>
          <w:lang w:val="hy-AM"/>
        </w:rPr>
        <w:t>Սույն</w:t>
      </w:r>
      <w:r w:rsidRPr="00F45DAE">
        <w:rPr>
          <w:rFonts w:ascii="GHEA Mariam" w:eastAsia="MS Mincho" w:hAnsi="GHEA Mariam" w:cs="MS Mincho"/>
          <w:spacing w:val="-6"/>
          <w:sz w:val="24"/>
          <w:szCs w:val="24"/>
          <w:lang w:val="hy-AM"/>
        </w:rPr>
        <w:t xml:space="preserve"> </w:t>
      </w:r>
      <w:r w:rsidRPr="00F45DAE">
        <w:rPr>
          <w:rFonts w:ascii="GHEA Mariam" w:eastAsia="MS Mincho" w:hAnsi="GHEA Mariam" w:cs="Arial"/>
          <w:spacing w:val="-6"/>
          <w:sz w:val="24"/>
          <w:szCs w:val="24"/>
          <w:lang w:val="hy-AM"/>
        </w:rPr>
        <w:t>որոշումն</w:t>
      </w:r>
      <w:r w:rsidRPr="00F45DAE">
        <w:rPr>
          <w:rFonts w:ascii="GHEA Mariam" w:eastAsia="MS Mincho" w:hAnsi="GHEA Mariam" w:cs="MS Mincho"/>
          <w:spacing w:val="-6"/>
          <w:sz w:val="24"/>
          <w:szCs w:val="24"/>
          <w:lang w:val="hy-AM"/>
        </w:rPr>
        <w:t xml:space="preserve"> </w:t>
      </w:r>
      <w:r w:rsidRPr="00F45DAE">
        <w:rPr>
          <w:rFonts w:ascii="GHEA Mariam" w:eastAsia="MS Mincho" w:hAnsi="GHEA Mariam" w:cs="Arial"/>
          <w:spacing w:val="-6"/>
          <w:sz w:val="24"/>
          <w:szCs w:val="24"/>
          <w:lang w:val="hy-AM"/>
        </w:rPr>
        <w:t>ուժի</w:t>
      </w:r>
      <w:r w:rsidRPr="00F45DAE">
        <w:rPr>
          <w:rFonts w:ascii="GHEA Mariam" w:eastAsia="MS Mincho" w:hAnsi="GHEA Mariam" w:cs="MS Mincho"/>
          <w:spacing w:val="-6"/>
          <w:sz w:val="24"/>
          <w:szCs w:val="24"/>
          <w:lang w:val="hy-AM"/>
        </w:rPr>
        <w:t xml:space="preserve"> </w:t>
      </w:r>
      <w:r w:rsidRPr="00F45DAE">
        <w:rPr>
          <w:rFonts w:ascii="GHEA Mariam" w:eastAsia="MS Mincho" w:hAnsi="GHEA Mariam" w:cs="Arial"/>
          <w:spacing w:val="-6"/>
          <w:sz w:val="24"/>
          <w:szCs w:val="24"/>
          <w:lang w:val="hy-AM"/>
        </w:rPr>
        <w:t>մեջ</w:t>
      </w:r>
      <w:r w:rsidRPr="00F45DAE">
        <w:rPr>
          <w:rFonts w:ascii="GHEA Mariam" w:eastAsia="MS Mincho" w:hAnsi="GHEA Mariam" w:cs="MS Mincho"/>
          <w:spacing w:val="-6"/>
          <w:sz w:val="24"/>
          <w:szCs w:val="24"/>
          <w:lang w:val="hy-AM"/>
        </w:rPr>
        <w:t xml:space="preserve"> </w:t>
      </w:r>
      <w:r w:rsidRPr="00F45DAE">
        <w:rPr>
          <w:rFonts w:ascii="GHEA Mariam" w:eastAsia="MS Mincho" w:hAnsi="GHEA Mariam" w:cs="Arial"/>
          <w:spacing w:val="-6"/>
          <w:sz w:val="24"/>
          <w:szCs w:val="24"/>
          <w:lang w:val="hy-AM"/>
        </w:rPr>
        <w:t>է</w:t>
      </w:r>
      <w:r w:rsidRPr="00F45DAE">
        <w:rPr>
          <w:rFonts w:ascii="GHEA Mariam" w:eastAsia="MS Mincho" w:hAnsi="GHEA Mariam" w:cs="MS Mincho"/>
          <w:spacing w:val="-6"/>
          <w:sz w:val="24"/>
          <w:szCs w:val="24"/>
          <w:lang w:val="hy-AM"/>
        </w:rPr>
        <w:t xml:space="preserve"> </w:t>
      </w:r>
      <w:r w:rsidRPr="00F45DAE">
        <w:rPr>
          <w:rFonts w:ascii="GHEA Mariam" w:eastAsia="MS Mincho" w:hAnsi="GHEA Mariam" w:cs="Arial"/>
          <w:spacing w:val="-6"/>
          <w:sz w:val="24"/>
          <w:szCs w:val="24"/>
          <w:lang w:val="hy-AM"/>
        </w:rPr>
        <w:t>մտնում</w:t>
      </w:r>
      <w:r w:rsidRPr="00F45DAE">
        <w:rPr>
          <w:rFonts w:ascii="GHEA Mariam" w:eastAsia="MS Mincho" w:hAnsi="GHEA Mariam" w:cs="MS Mincho"/>
          <w:spacing w:val="-6"/>
          <w:sz w:val="24"/>
          <w:szCs w:val="24"/>
          <w:lang w:val="hy-AM"/>
        </w:rPr>
        <w:t xml:space="preserve"> </w:t>
      </w:r>
      <w:r w:rsidRPr="00F45DAE">
        <w:rPr>
          <w:rFonts w:ascii="GHEA Mariam" w:eastAsia="MS Mincho" w:hAnsi="GHEA Mariam" w:cs="Arial"/>
          <w:spacing w:val="-6"/>
          <w:sz w:val="24"/>
          <w:szCs w:val="24"/>
          <w:lang w:val="hy-AM"/>
        </w:rPr>
        <w:t>պ</w:t>
      </w:r>
      <w:r w:rsidRPr="00F45DAE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աշտոնական</w:t>
      </w:r>
      <w:r w:rsidRPr="00F45DAE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45DAE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հրապարակմանը</w:t>
      </w:r>
      <w:r w:rsidRPr="00F45DAE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F45DAE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հաջորդո</w:t>
      </w:r>
      <w:r w:rsidRPr="00F45DA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ղ</w:t>
      </w:r>
      <w:r w:rsidRPr="00F45DA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45DAE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օրվանից։</w:t>
      </w:r>
    </w:p>
    <w:p w:rsidR="001F225D" w:rsidRDefault="001F225D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45DAE" w:rsidRDefault="00F45DA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45DAE" w:rsidRPr="00F45DAE" w:rsidRDefault="00F45DAE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45DA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45DA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45DAE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bookmarkStart w:id="0" w:name="_GoBack"/>
      <w:bookmarkEnd w:id="0"/>
    </w:p>
    <w:p w:rsidR="00F45DAE" w:rsidRPr="00F45DAE" w:rsidRDefault="00F45DAE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45DA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45DA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45DAE">
        <w:rPr>
          <w:rFonts w:ascii="GHEA Mariam" w:hAnsi="GHEA Mariam" w:cs="Arial Armenian"/>
          <w:sz w:val="24"/>
          <w:szCs w:val="24"/>
          <w:lang w:val="hy-AM"/>
        </w:rPr>
        <w:tab/>
      </w:r>
      <w:r w:rsidRPr="00F45DAE">
        <w:rPr>
          <w:rFonts w:ascii="GHEA Mariam" w:hAnsi="GHEA Mariam" w:cs="Arial Armenian"/>
          <w:sz w:val="24"/>
          <w:szCs w:val="24"/>
          <w:lang w:val="hy-AM"/>
        </w:rPr>
        <w:tab/>
      </w:r>
      <w:r w:rsidRPr="00F45DAE">
        <w:rPr>
          <w:rFonts w:ascii="GHEA Mariam" w:hAnsi="GHEA Mariam" w:cs="Arial Armenian"/>
          <w:sz w:val="24"/>
          <w:szCs w:val="24"/>
          <w:lang w:val="hy-AM"/>
        </w:rPr>
        <w:tab/>
      </w:r>
      <w:r w:rsidRPr="00F45DAE">
        <w:rPr>
          <w:rFonts w:ascii="GHEA Mariam" w:hAnsi="GHEA Mariam" w:cs="Arial Armenian"/>
          <w:sz w:val="24"/>
          <w:szCs w:val="24"/>
          <w:lang w:val="hy-AM"/>
        </w:rPr>
        <w:tab/>
      </w:r>
      <w:r w:rsidRPr="00F45DA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45DAE">
        <w:rPr>
          <w:rFonts w:ascii="GHEA Mariam" w:hAnsi="GHEA Mariam" w:cs="Sylfaen"/>
          <w:sz w:val="24"/>
          <w:szCs w:val="24"/>
          <w:lang w:val="hy-AM"/>
        </w:rPr>
        <w:t>.</w:t>
      </w:r>
      <w:r w:rsidRPr="00F45DA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45DA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45DAE" w:rsidRPr="00F45DAE" w:rsidRDefault="00F45DAE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45DAE" w:rsidRPr="00F45DAE" w:rsidRDefault="00F45DAE" w:rsidP="00F45DAE">
      <w:pPr>
        <w:pStyle w:val="norm"/>
        <w:spacing w:line="240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F45DAE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F45DAE" w:rsidRPr="00F45DAE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33A8" w:rsidRDefault="00F133A8">
      <w:r>
        <w:separator/>
      </w:r>
    </w:p>
  </w:endnote>
  <w:endnote w:type="continuationSeparator" w:id="0">
    <w:p w:rsidR="00F133A8" w:rsidRDefault="00F13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51701C">
    <w:pPr>
      <w:pStyle w:val="Footer"/>
    </w:pPr>
    <w:fldSimple w:instr=" FILENAME   \* MERGEFORMAT ">
      <w:r>
        <w:rPr>
          <w:noProof/>
        </w:rPr>
        <w:t>voroshumTK68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33A8" w:rsidRDefault="00F133A8">
      <w:r>
        <w:separator/>
      </w:r>
    </w:p>
  </w:footnote>
  <w:footnote w:type="continuationSeparator" w:id="0">
    <w:p w:rsidR="00F133A8" w:rsidRDefault="00F133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45DA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DA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01C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3A8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DAE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8D0647"/>
  <w15:chartTrackingRefBased/>
  <w15:docId w15:val="{277F061B-F769-4CA5-9A56-56DA30446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45DA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45DAE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F45DAE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F45DAE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829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2024-03-05T10:57:00Z</dcterms:created>
  <dcterms:modified xsi:type="dcterms:W3CDTF">2024-03-05T11:02:00Z</dcterms:modified>
</cp:coreProperties>
</file>