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0261" w:rsidRDefault="002A026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A0261" w:rsidRDefault="002A0261" w:rsidP="00A71CED">
      <w:pPr>
        <w:jc w:val="center"/>
      </w:pPr>
    </w:p>
    <w:p w:rsidR="002A0261" w:rsidRDefault="002A026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A0261" w:rsidRDefault="002A0261" w:rsidP="00A71CED">
      <w:pPr>
        <w:pStyle w:val="mechtex"/>
        <w:rPr>
          <w:rFonts w:ascii="GHEA Mariam" w:hAnsi="GHEA Mariam"/>
          <w:b/>
        </w:rPr>
      </w:pPr>
    </w:p>
    <w:p w:rsidR="002A0261" w:rsidRDefault="002A026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A0261" w:rsidRPr="008E1B5A" w:rsidRDefault="002A0261" w:rsidP="00A71CED">
      <w:pPr>
        <w:jc w:val="center"/>
        <w:rPr>
          <w:rFonts w:ascii="GHEA Mariam" w:hAnsi="GHEA Mariam"/>
          <w:sz w:val="24"/>
          <w:szCs w:val="24"/>
        </w:rPr>
      </w:pPr>
    </w:p>
    <w:p w:rsidR="002A0261" w:rsidRPr="00187B4D" w:rsidRDefault="002A0261" w:rsidP="00A71CED">
      <w:pPr>
        <w:jc w:val="center"/>
        <w:rPr>
          <w:rFonts w:ascii="GHEA Mariam" w:hAnsi="GHEA Mariam"/>
          <w:sz w:val="2"/>
          <w:szCs w:val="24"/>
        </w:rPr>
      </w:pPr>
    </w:p>
    <w:p w:rsidR="002A0261" w:rsidRPr="008E1B5A" w:rsidRDefault="002A0261" w:rsidP="00A71CED">
      <w:pPr>
        <w:jc w:val="center"/>
        <w:rPr>
          <w:rFonts w:ascii="GHEA Mariam" w:hAnsi="GHEA Mariam"/>
          <w:sz w:val="24"/>
          <w:szCs w:val="24"/>
        </w:rPr>
      </w:pPr>
    </w:p>
    <w:p w:rsidR="002A0261" w:rsidRPr="006740E0" w:rsidRDefault="002A0261" w:rsidP="00A71CED">
      <w:pPr>
        <w:jc w:val="center"/>
        <w:rPr>
          <w:rFonts w:ascii="GHEA Mariam" w:hAnsi="GHEA Mariam"/>
          <w:sz w:val="24"/>
          <w:szCs w:val="24"/>
        </w:rPr>
      </w:pPr>
      <w:r>
        <w:rPr>
          <w:rFonts w:ascii="GHEA Mariam" w:hAnsi="GHEA Mariam" w:cs="Sylfaen"/>
          <w:spacing w:val="-4"/>
          <w:sz w:val="24"/>
          <w:szCs w:val="24"/>
          <w:lang w:val="fr-FR"/>
        </w:rPr>
        <w:t>7 մարտ</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344E1F">
        <w:rPr>
          <w:rFonts w:ascii="GHEA Mariam" w:hAnsi="GHEA Mariam"/>
          <w:sz w:val="24"/>
          <w:szCs w:val="24"/>
        </w:rPr>
        <w:t xml:space="preserve"> </w:t>
      </w:r>
      <w:r w:rsidRPr="006740E0">
        <w:rPr>
          <w:rFonts w:ascii="GHEA Mariam" w:hAnsi="GHEA Mariam"/>
          <w:sz w:val="24"/>
          <w:szCs w:val="24"/>
        </w:rPr>
        <w:t>N         - Ն</w:t>
      </w:r>
    </w:p>
    <w:p w:rsidR="002A0261" w:rsidRPr="00303787" w:rsidRDefault="002A0261" w:rsidP="00A71CED">
      <w:pPr>
        <w:jc w:val="center"/>
        <w:rPr>
          <w:rFonts w:ascii="GHEA Mariam" w:hAnsi="GHEA Mariam"/>
          <w:sz w:val="22"/>
          <w:szCs w:val="24"/>
        </w:rPr>
      </w:pPr>
    </w:p>
    <w:p w:rsidR="002A0261" w:rsidRPr="00187B4D" w:rsidRDefault="002A0261" w:rsidP="00A71CED">
      <w:pPr>
        <w:jc w:val="center"/>
        <w:rPr>
          <w:rFonts w:ascii="GHEA Mariam" w:hAnsi="GHEA Mariam"/>
          <w:sz w:val="14"/>
          <w:szCs w:val="24"/>
        </w:rPr>
      </w:pPr>
    </w:p>
    <w:p w:rsidR="002A0261" w:rsidRPr="00A0078C" w:rsidRDefault="002A0261" w:rsidP="00A71CED">
      <w:pPr>
        <w:jc w:val="center"/>
        <w:rPr>
          <w:rFonts w:ascii="GHEA Mariam" w:hAnsi="GHEA Mariam"/>
          <w:sz w:val="24"/>
          <w:szCs w:val="24"/>
        </w:rPr>
      </w:pPr>
    </w:p>
    <w:p w:rsidR="002A0261" w:rsidRDefault="002A0261" w:rsidP="002A0261">
      <w:pPr>
        <w:pStyle w:val="mechtex"/>
        <w:rPr>
          <w:rFonts w:ascii="GHEA Mariam" w:hAnsi="GHEA Mariam" w:cs="Sylfaen"/>
          <w:sz w:val="24"/>
          <w:lang w:val="hy-AM"/>
        </w:rPr>
      </w:pPr>
      <w:r w:rsidRPr="002A0261">
        <w:rPr>
          <w:rFonts w:ascii="GHEA Mariam" w:hAnsi="GHEA Mariam" w:cs="Sylfaen"/>
          <w:sz w:val="24"/>
          <w:lang w:val="hy-AM"/>
        </w:rPr>
        <w:t>ԱՏՈՄԱՅԻՆ</w:t>
      </w:r>
      <w:r w:rsidRPr="002A0261">
        <w:rPr>
          <w:rFonts w:ascii="GHEA Mariam" w:hAnsi="GHEA Mariam"/>
          <w:sz w:val="24"/>
          <w:lang w:val="hy-AM"/>
        </w:rPr>
        <w:t xml:space="preserve"> </w:t>
      </w:r>
      <w:r w:rsidRPr="002A0261">
        <w:rPr>
          <w:rFonts w:ascii="GHEA Mariam" w:hAnsi="GHEA Mariam" w:cs="Sylfaen"/>
          <w:sz w:val="24"/>
          <w:lang w:val="hy-AM"/>
        </w:rPr>
        <w:t>ԷՆԵՐԳԻԱՅԻ</w:t>
      </w:r>
      <w:r w:rsidRPr="002A0261">
        <w:rPr>
          <w:rFonts w:ascii="GHEA Mariam" w:hAnsi="GHEA Mariam"/>
          <w:sz w:val="24"/>
          <w:lang w:val="hy-AM"/>
        </w:rPr>
        <w:t xml:space="preserve"> </w:t>
      </w:r>
      <w:r w:rsidRPr="002A0261">
        <w:rPr>
          <w:rFonts w:ascii="GHEA Mariam" w:hAnsi="GHEA Mariam" w:cs="Sylfaen"/>
          <w:sz w:val="24"/>
          <w:lang w:val="hy-AM"/>
        </w:rPr>
        <w:t>ԱՆՎՏԱՆԳՈՒԹՅԱՆ</w:t>
      </w:r>
      <w:r w:rsidRPr="002A0261">
        <w:rPr>
          <w:rFonts w:ascii="GHEA Mariam" w:hAnsi="GHEA Mariam"/>
          <w:sz w:val="24"/>
          <w:lang w:val="hy-AM"/>
        </w:rPr>
        <w:t xml:space="preserve"> </w:t>
      </w:r>
      <w:r w:rsidRPr="002A0261">
        <w:rPr>
          <w:rFonts w:ascii="GHEA Mariam" w:hAnsi="GHEA Mariam" w:cs="Sylfaen"/>
          <w:sz w:val="24"/>
          <w:lang w:val="hy-AM"/>
        </w:rPr>
        <w:t>ՏԵՍԱԿԵՏԻՑ</w:t>
      </w:r>
      <w:r w:rsidRPr="002A0261">
        <w:rPr>
          <w:rFonts w:ascii="GHEA Mariam" w:hAnsi="GHEA Mariam"/>
          <w:sz w:val="24"/>
          <w:lang w:val="hy-AM"/>
        </w:rPr>
        <w:t xml:space="preserve"> </w:t>
      </w:r>
      <w:r w:rsidRPr="002A0261">
        <w:rPr>
          <w:rFonts w:ascii="GHEA Mariam" w:hAnsi="GHEA Mariam" w:cs="Sylfaen"/>
          <w:sz w:val="24"/>
          <w:lang w:val="hy-AM"/>
        </w:rPr>
        <w:t>ԿԱՐԵՎՈՐ</w:t>
      </w:r>
      <w:r w:rsidRPr="002A0261">
        <w:rPr>
          <w:rFonts w:ascii="GHEA Mariam" w:hAnsi="GHEA Mariam"/>
          <w:sz w:val="24"/>
          <w:lang w:val="hy-AM"/>
        </w:rPr>
        <w:t xml:space="preserve"> </w:t>
      </w:r>
      <w:r w:rsidRPr="002A0261">
        <w:rPr>
          <w:rFonts w:ascii="GHEA Mariam" w:hAnsi="GHEA Mariam" w:cs="Sylfaen"/>
          <w:spacing w:val="-8"/>
          <w:sz w:val="24"/>
          <w:lang w:val="hy-AM"/>
        </w:rPr>
        <w:t>ՕԲՅԵԿՏՆԵՐԻ</w:t>
      </w:r>
      <w:r w:rsidRPr="002A0261">
        <w:rPr>
          <w:rFonts w:ascii="GHEA Mariam" w:hAnsi="GHEA Mariam"/>
          <w:spacing w:val="-8"/>
          <w:sz w:val="24"/>
          <w:lang w:val="hy-AM"/>
        </w:rPr>
        <w:t xml:space="preserve"> </w:t>
      </w:r>
      <w:r w:rsidRPr="002A0261">
        <w:rPr>
          <w:rFonts w:ascii="GHEA Mariam" w:hAnsi="GHEA Mariam" w:cs="Sylfaen"/>
          <w:spacing w:val="-8"/>
          <w:sz w:val="24"/>
          <w:lang w:val="hy-AM"/>
        </w:rPr>
        <w:t>ՇՐՋԱԿԱ</w:t>
      </w:r>
      <w:r w:rsidRPr="002A0261">
        <w:rPr>
          <w:rFonts w:ascii="GHEA Mariam" w:hAnsi="GHEA Mariam"/>
          <w:spacing w:val="-8"/>
          <w:sz w:val="24"/>
          <w:lang w:val="hy-AM"/>
        </w:rPr>
        <w:t xml:space="preserve"> </w:t>
      </w:r>
      <w:r w:rsidRPr="002A0261">
        <w:rPr>
          <w:rFonts w:ascii="GHEA Mariam" w:hAnsi="GHEA Mariam" w:cs="Sylfaen"/>
          <w:spacing w:val="-8"/>
          <w:sz w:val="24"/>
          <w:lang w:val="hy-AM"/>
        </w:rPr>
        <w:t>ՄԻՋԱՎԱՅՐԻ</w:t>
      </w:r>
      <w:r w:rsidRPr="002A0261">
        <w:rPr>
          <w:rFonts w:ascii="GHEA Mariam" w:hAnsi="GHEA Mariam"/>
          <w:spacing w:val="-8"/>
          <w:sz w:val="24"/>
          <w:lang w:val="hy-AM"/>
        </w:rPr>
        <w:t xml:space="preserve"> </w:t>
      </w:r>
      <w:r w:rsidRPr="002A0261">
        <w:rPr>
          <w:rFonts w:ascii="GHEA Mariam" w:hAnsi="GHEA Mariam" w:cs="Sylfaen"/>
          <w:spacing w:val="-8"/>
          <w:sz w:val="24"/>
          <w:lang w:val="hy-AM"/>
        </w:rPr>
        <w:t>ՎՐԱ</w:t>
      </w:r>
      <w:r w:rsidRPr="002A0261">
        <w:rPr>
          <w:rFonts w:ascii="GHEA Mariam" w:hAnsi="GHEA Mariam"/>
          <w:spacing w:val="-8"/>
          <w:sz w:val="24"/>
          <w:lang w:val="hy-AM"/>
        </w:rPr>
        <w:t xml:space="preserve"> </w:t>
      </w:r>
      <w:r w:rsidRPr="002A0261">
        <w:rPr>
          <w:rFonts w:ascii="GHEA Mariam" w:hAnsi="GHEA Mariam" w:cs="Sylfaen"/>
          <w:spacing w:val="-8"/>
          <w:sz w:val="24"/>
          <w:lang w:val="hy-AM"/>
        </w:rPr>
        <w:t>ԱԶԴԵՑՈՒԹՅԱՆ</w:t>
      </w:r>
      <w:r w:rsidRPr="002A0261">
        <w:rPr>
          <w:rFonts w:ascii="GHEA Mariam" w:hAnsi="GHEA Mariam"/>
          <w:spacing w:val="-8"/>
          <w:sz w:val="24"/>
          <w:lang w:val="hy-AM"/>
        </w:rPr>
        <w:t xml:space="preserve"> </w:t>
      </w:r>
      <w:r w:rsidRPr="002A0261">
        <w:rPr>
          <w:rFonts w:ascii="GHEA Mariam" w:hAnsi="GHEA Mariam" w:cs="Sylfaen"/>
          <w:spacing w:val="-8"/>
          <w:sz w:val="24"/>
          <w:lang w:val="hy-AM"/>
        </w:rPr>
        <w:t>ԳՆԱՀԱՏՄԱՆ</w:t>
      </w:r>
      <w:r w:rsidRPr="002A0261">
        <w:rPr>
          <w:rFonts w:ascii="GHEA Mariam" w:hAnsi="GHEA Mariam"/>
          <w:sz w:val="24"/>
          <w:lang w:val="hy-AM"/>
        </w:rPr>
        <w:t xml:space="preserve"> </w:t>
      </w:r>
    </w:p>
    <w:p w:rsidR="002A0261" w:rsidRDefault="002A0261" w:rsidP="002A0261">
      <w:pPr>
        <w:pStyle w:val="mechtex"/>
        <w:rPr>
          <w:rFonts w:ascii="GHEA Mariam" w:hAnsi="GHEA Mariam" w:cs="Sylfaen"/>
          <w:sz w:val="24"/>
          <w:lang w:val="hy-AM"/>
        </w:rPr>
      </w:pPr>
      <w:r w:rsidRPr="002A0261">
        <w:rPr>
          <w:rFonts w:ascii="GHEA Mariam" w:hAnsi="GHEA Mariam" w:cs="Sylfaen"/>
          <w:sz w:val="24"/>
          <w:lang w:val="hy-AM"/>
        </w:rPr>
        <w:t>ԵՎ</w:t>
      </w:r>
      <w:r w:rsidR="00344E1F">
        <w:rPr>
          <w:rFonts w:ascii="GHEA Mariam" w:hAnsi="GHEA Mariam"/>
          <w:sz w:val="24"/>
          <w:lang w:val="hy-AM"/>
        </w:rPr>
        <w:t xml:space="preserve"> </w:t>
      </w:r>
      <w:r w:rsidRPr="002A0261">
        <w:rPr>
          <w:rFonts w:ascii="GHEA Mariam" w:hAnsi="GHEA Mariam" w:cs="Sylfaen"/>
          <w:sz w:val="24"/>
          <w:lang w:val="hy-AM"/>
        </w:rPr>
        <w:t>ՓՈՐՁԱՔՆՆՈՒԹՅԱՆ</w:t>
      </w:r>
      <w:r w:rsidRPr="002A0261">
        <w:rPr>
          <w:rFonts w:ascii="GHEA Mariam" w:hAnsi="GHEA Mariam"/>
          <w:sz w:val="24"/>
          <w:lang w:val="hy-AM"/>
        </w:rPr>
        <w:t xml:space="preserve"> </w:t>
      </w:r>
      <w:r w:rsidRPr="002A0261">
        <w:rPr>
          <w:rFonts w:ascii="GHEA Mariam" w:hAnsi="GHEA Mariam" w:cs="Sylfaen"/>
          <w:sz w:val="24"/>
          <w:lang w:val="hy-AM"/>
        </w:rPr>
        <w:t>ԳՈՐԾԸՆԹԱՑՈՒՄ</w:t>
      </w:r>
      <w:r w:rsidRPr="002A0261">
        <w:rPr>
          <w:rFonts w:ascii="GHEA Mariam" w:hAnsi="GHEA Mariam"/>
          <w:sz w:val="24"/>
          <w:lang w:val="hy-AM"/>
        </w:rPr>
        <w:t xml:space="preserve"> </w:t>
      </w:r>
      <w:r w:rsidRPr="002A0261">
        <w:rPr>
          <w:rFonts w:ascii="GHEA Mariam" w:hAnsi="GHEA Mariam" w:cs="Sylfaen"/>
          <w:sz w:val="24"/>
          <w:lang w:val="hy-AM"/>
        </w:rPr>
        <w:t>ԴԻՏԱՐԿՄԱՆ</w:t>
      </w:r>
      <w:r w:rsidRPr="002A0261">
        <w:rPr>
          <w:rFonts w:ascii="GHEA Mariam" w:hAnsi="GHEA Mariam"/>
          <w:sz w:val="24"/>
          <w:lang w:val="hy-AM"/>
        </w:rPr>
        <w:t xml:space="preserve"> </w:t>
      </w:r>
      <w:r w:rsidRPr="002A0261">
        <w:rPr>
          <w:rFonts w:ascii="GHEA Mariam" w:hAnsi="GHEA Mariam" w:cs="Sylfaen"/>
          <w:sz w:val="24"/>
          <w:lang w:val="hy-AM"/>
        </w:rPr>
        <w:t>ԵՆԹԱԿԱ</w:t>
      </w:r>
      <w:r w:rsidRPr="002A0261">
        <w:rPr>
          <w:rFonts w:ascii="GHEA Mariam" w:hAnsi="GHEA Mariam"/>
          <w:sz w:val="24"/>
          <w:lang w:val="hy-AM"/>
        </w:rPr>
        <w:t xml:space="preserve"> </w:t>
      </w:r>
      <w:r w:rsidRPr="002A0261">
        <w:rPr>
          <w:rFonts w:ascii="GHEA Mariam" w:hAnsi="GHEA Mariam" w:cs="Sylfaen"/>
          <w:sz w:val="24"/>
          <w:lang w:val="hy-AM"/>
        </w:rPr>
        <w:t>ԲՆՈՒԹԱԳՐԵՐԸ</w:t>
      </w:r>
      <w:r w:rsidR="00344E1F">
        <w:rPr>
          <w:rFonts w:ascii="GHEA Mariam" w:hAnsi="GHEA Mariam"/>
          <w:sz w:val="24"/>
          <w:lang w:val="hy-AM"/>
        </w:rPr>
        <w:t xml:space="preserve"> </w:t>
      </w:r>
      <w:r w:rsidRPr="002A0261">
        <w:rPr>
          <w:rFonts w:ascii="GHEA Mariam" w:hAnsi="GHEA Mariam" w:cs="Sylfaen"/>
          <w:sz w:val="24"/>
          <w:lang w:val="hy-AM"/>
        </w:rPr>
        <w:t>ՀԱՍՏԱՏԵԼՈՒ</w:t>
      </w:r>
      <w:r w:rsidRPr="002A0261">
        <w:rPr>
          <w:rFonts w:ascii="GHEA Mariam" w:hAnsi="GHEA Mariam"/>
          <w:sz w:val="24"/>
          <w:lang w:val="hy-AM"/>
        </w:rPr>
        <w:t xml:space="preserve"> </w:t>
      </w:r>
      <w:r w:rsidRPr="002A0261">
        <w:rPr>
          <w:rFonts w:ascii="GHEA Mariam" w:hAnsi="GHEA Mariam" w:cs="Sylfaen"/>
          <w:sz w:val="24"/>
          <w:lang w:val="hy-AM"/>
        </w:rPr>
        <w:t>ՄԱՍԻՆ</w:t>
      </w:r>
    </w:p>
    <w:p w:rsidR="002A0261" w:rsidRPr="00E17B09" w:rsidRDefault="002A0261"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A0261" w:rsidRDefault="002A0261" w:rsidP="002A0261">
      <w:pPr>
        <w:pStyle w:val="mechtex"/>
        <w:rPr>
          <w:rFonts w:ascii="GHEA Mariam" w:hAnsi="GHEA Mariam"/>
          <w:sz w:val="24"/>
          <w:lang w:val="hy-AM" w:eastAsia="hy-AM"/>
        </w:rPr>
      </w:pPr>
    </w:p>
    <w:p w:rsidR="002A0261" w:rsidRPr="002A0261" w:rsidRDefault="002A0261" w:rsidP="002A0261">
      <w:pPr>
        <w:pStyle w:val="mechtex"/>
        <w:rPr>
          <w:rFonts w:ascii="GHEA Mariam" w:hAnsi="GHEA Mariam"/>
          <w:sz w:val="24"/>
          <w:lang w:val="hy-AM" w:eastAsia="hy-AM"/>
        </w:rPr>
      </w:pPr>
    </w:p>
    <w:p w:rsidR="002A0261" w:rsidRPr="002A0261" w:rsidRDefault="002A0261" w:rsidP="002A0261">
      <w:pPr>
        <w:pStyle w:val="norm"/>
        <w:spacing w:line="360" w:lineRule="auto"/>
        <w:ind w:firstLine="720"/>
        <w:rPr>
          <w:rFonts w:ascii="GHEA Mariam" w:hAnsi="GHEA Mariam"/>
          <w:sz w:val="32"/>
          <w:lang w:val="de-DE"/>
        </w:rPr>
      </w:pPr>
      <w:r w:rsidRPr="002A0261">
        <w:rPr>
          <w:rFonts w:ascii="GHEA Mariam" w:hAnsi="GHEA Mariam"/>
          <w:sz w:val="24"/>
          <w:lang w:val="hy-AM"/>
        </w:rPr>
        <w:t xml:space="preserve"> «</w:t>
      </w:r>
      <w:r w:rsidRPr="002A0261">
        <w:rPr>
          <w:rFonts w:ascii="GHEA Mariam" w:hAnsi="GHEA Mariam" w:cs="Sylfaen"/>
          <w:sz w:val="24"/>
          <w:lang w:val="hy-AM"/>
        </w:rPr>
        <w:t>Շրջակա</w:t>
      </w:r>
      <w:r w:rsidRPr="002A0261">
        <w:rPr>
          <w:rFonts w:ascii="GHEA Mariam" w:hAnsi="GHEA Mariam"/>
          <w:sz w:val="24"/>
          <w:lang w:val="hy-AM"/>
        </w:rPr>
        <w:t xml:space="preserve"> </w:t>
      </w:r>
      <w:r w:rsidRPr="002A0261">
        <w:rPr>
          <w:rFonts w:ascii="GHEA Mariam" w:hAnsi="GHEA Mariam" w:cs="Sylfaen"/>
          <w:sz w:val="24"/>
          <w:lang w:val="hy-AM"/>
        </w:rPr>
        <w:t>միջավայրի</w:t>
      </w:r>
      <w:r w:rsidRPr="002A0261">
        <w:rPr>
          <w:rFonts w:ascii="GHEA Mariam" w:hAnsi="GHEA Mariam"/>
          <w:sz w:val="24"/>
          <w:lang w:val="hy-AM"/>
        </w:rPr>
        <w:t xml:space="preserve"> </w:t>
      </w:r>
      <w:r w:rsidRPr="002A0261">
        <w:rPr>
          <w:rFonts w:ascii="GHEA Mariam" w:hAnsi="GHEA Mariam" w:cs="Sylfaen"/>
          <w:sz w:val="24"/>
          <w:lang w:val="hy-AM"/>
        </w:rPr>
        <w:t>վրա</w:t>
      </w:r>
      <w:r w:rsidRPr="002A0261">
        <w:rPr>
          <w:rFonts w:ascii="GHEA Mariam" w:hAnsi="GHEA Mariam"/>
          <w:sz w:val="24"/>
          <w:lang w:val="hy-AM"/>
        </w:rPr>
        <w:t xml:space="preserve"> </w:t>
      </w:r>
      <w:r w:rsidRPr="002A0261">
        <w:rPr>
          <w:rFonts w:ascii="GHEA Mariam" w:hAnsi="GHEA Mariam" w:cs="Sylfaen"/>
          <w:sz w:val="24"/>
          <w:lang w:val="hy-AM"/>
        </w:rPr>
        <w:t>ազդեցության</w:t>
      </w:r>
      <w:r w:rsidRPr="002A0261">
        <w:rPr>
          <w:rFonts w:ascii="GHEA Mariam" w:hAnsi="GHEA Mariam"/>
          <w:sz w:val="24"/>
          <w:lang w:val="hy-AM"/>
        </w:rPr>
        <w:t xml:space="preserve"> </w:t>
      </w:r>
      <w:r w:rsidRPr="002A0261">
        <w:rPr>
          <w:rFonts w:ascii="GHEA Mariam" w:hAnsi="GHEA Mariam" w:cs="Sylfaen"/>
          <w:sz w:val="24"/>
          <w:lang w:val="hy-AM"/>
        </w:rPr>
        <w:t>գնահատման</w:t>
      </w:r>
      <w:r w:rsidRPr="002A0261">
        <w:rPr>
          <w:rFonts w:ascii="GHEA Mariam" w:hAnsi="GHEA Mariam"/>
          <w:sz w:val="24"/>
          <w:lang w:val="hy-AM"/>
        </w:rPr>
        <w:t xml:space="preserve"> </w:t>
      </w:r>
      <w:r w:rsidRPr="002A0261">
        <w:rPr>
          <w:rFonts w:ascii="GHEA Mariam" w:hAnsi="GHEA Mariam" w:cs="Sylfaen"/>
          <w:sz w:val="24"/>
          <w:lang w:val="hy-AM"/>
        </w:rPr>
        <w:t>և</w:t>
      </w:r>
      <w:r w:rsidRPr="002A0261">
        <w:rPr>
          <w:rFonts w:ascii="GHEA Mariam" w:hAnsi="GHEA Mariam"/>
          <w:sz w:val="24"/>
          <w:lang w:val="hy-AM"/>
        </w:rPr>
        <w:t xml:space="preserve"> </w:t>
      </w:r>
      <w:r w:rsidRPr="002A0261">
        <w:rPr>
          <w:rFonts w:ascii="GHEA Mariam" w:hAnsi="GHEA Mariam" w:cs="Sylfaen"/>
          <w:sz w:val="24"/>
          <w:lang w:val="hy-AM"/>
        </w:rPr>
        <w:t>փորձաքննության</w:t>
      </w:r>
      <w:r w:rsidRPr="002A0261">
        <w:rPr>
          <w:rFonts w:ascii="GHEA Mariam" w:hAnsi="GHEA Mariam"/>
          <w:sz w:val="24"/>
          <w:lang w:val="hy-AM"/>
        </w:rPr>
        <w:t xml:space="preserve"> </w:t>
      </w:r>
      <w:r w:rsidRPr="002A0261">
        <w:rPr>
          <w:rFonts w:ascii="GHEA Mariam" w:hAnsi="GHEA Mariam" w:cs="Sylfaen"/>
          <w:sz w:val="24"/>
          <w:lang w:val="hy-AM"/>
        </w:rPr>
        <w:t>մասին</w:t>
      </w:r>
      <w:r w:rsidRPr="002A0261">
        <w:rPr>
          <w:rFonts w:ascii="GHEA Mariam" w:hAnsi="GHEA Mariam" w:cs="Arial Armenian"/>
          <w:sz w:val="24"/>
          <w:lang w:val="hy-AM"/>
        </w:rPr>
        <w:t>»</w:t>
      </w:r>
      <w:r w:rsidRPr="002A0261">
        <w:rPr>
          <w:rFonts w:ascii="GHEA Mariam" w:hAnsi="GHEA Mariam"/>
          <w:sz w:val="24"/>
          <w:lang w:val="hy-AM"/>
        </w:rPr>
        <w:t xml:space="preserve"> </w:t>
      </w:r>
      <w:r w:rsidRPr="00187B4D">
        <w:rPr>
          <w:rFonts w:ascii="GHEA Mariam" w:hAnsi="GHEA Mariam" w:cs="Sylfaen"/>
          <w:spacing w:val="-6"/>
          <w:sz w:val="24"/>
          <w:lang w:val="hy-AM"/>
        </w:rPr>
        <w:t>օրենքի</w:t>
      </w:r>
      <w:r w:rsidRPr="00187B4D">
        <w:rPr>
          <w:rFonts w:ascii="GHEA Mariam" w:hAnsi="GHEA Mariam"/>
          <w:spacing w:val="-6"/>
          <w:sz w:val="24"/>
          <w:lang w:val="hy-AM"/>
        </w:rPr>
        <w:t xml:space="preserve"> 8-</w:t>
      </w:r>
      <w:r w:rsidRPr="00187B4D">
        <w:rPr>
          <w:rFonts w:ascii="GHEA Mariam" w:hAnsi="GHEA Mariam" w:cs="Sylfaen"/>
          <w:spacing w:val="-6"/>
          <w:sz w:val="24"/>
          <w:lang w:val="hy-AM"/>
        </w:rPr>
        <w:t>րդ</w:t>
      </w:r>
      <w:r w:rsidRPr="00187B4D">
        <w:rPr>
          <w:rFonts w:ascii="GHEA Mariam" w:hAnsi="GHEA Mariam"/>
          <w:spacing w:val="-6"/>
          <w:sz w:val="24"/>
          <w:lang w:val="hy-AM"/>
        </w:rPr>
        <w:t xml:space="preserve"> </w:t>
      </w:r>
      <w:r w:rsidRPr="00187B4D">
        <w:rPr>
          <w:rFonts w:ascii="GHEA Mariam" w:hAnsi="GHEA Mariam" w:cs="Sylfaen"/>
          <w:spacing w:val="-6"/>
          <w:sz w:val="24"/>
          <w:lang w:val="hy-AM"/>
        </w:rPr>
        <w:t>հոդվածի</w:t>
      </w:r>
      <w:r w:rsidRPr="00187B4D">
        <w:rPr>
          <w:rFonts w:ascii="GHEA Mariam" w:hAnsi="GHEA Mariam"/>
          <w:spacing w:val="-6"/>
          <w:sz w:val="24"/>
          <w:lang w:val="hy-AM"/>
        </w:rPr>
        <w:t xml:space="preserve"> 1-</w:t>
      </w:r>
      <w:r w:rsidRPr="00187B4D">
        <w:rPr>
          <w:rFonts w:ascii="GHEA Mariam" w:hAnsi="GHEA Mariam" w:cs="Sylfaen"/>
          <w:spacing w:val="-6"/>
          <w:sz w:val="24"/>
          <w:lang w:val="hy-AM"/>
        </w:rPr>
        <w:t>ին</w:t>
      </w:r>
      <w:r w:rsidRPr="00187B4D">
        <w:rPr>
          <w:rFonts w:ascii="GHEA Mariam" w:hAnsi="GHEA Mariam"/>
          <w:spacing w:val="-6"/>
          <w:sz w:val="24"/>
          <w:lang w:val="hy-AM"/>
        </w:rPr>
        <w:t xml:space="preserve"> </w:t>
      </w:r>
      <w:r w:rsidRPr="00187B4D">
        <w:rPr>
          <w:rFonts w:ascii="GHEA Mariam" w:hAnsi="GHEA Mariam" w:cs="Sylfaen"/>
          <w:spacing w:val="-6"/>
          <w:sz w:val="24"/>
          <w:lang w:val="hy-AM"/>
        </w:rPr>
        <w:t>մասի</w:t>
      </w:r>
      <w:r w:rsidRPr="00187B4D">
        <w:rPr>
          <w:rFonts w:ascii="GHEA Mariam" w:hAnsi="GHEA Mariam"/>
          <w:spacing w:val="-6"/>
          <w:sz w:val="24"/>
          <w:lang w:val="hy-AM"/>
        </w:rPr>
        <w:t xml:space="preserve"> 9-</w:t>
      </w:r>
      <w:r w:rsidRPr="00187B4D">
        <w:rPr>
          <w:rFonts w:ascii="GHEA Mariam" w:hAnsi="GHEA Mariam" w:cs="Sylfaen"/>
          <w:spacing w:val="-6"/>
          <w:sz w:val="24"/>
          <w:lang w:val="hy-AM"/>
        </w:rPr>
        <w:t>րդ</w:t>
      </w:r>
      <w:r w:rsidRPr="00187B4D">
        <w:rPr>
          <w:rFonts w:ascii="GHEA Mariam" w:hAnsi="GHEA Mariam"/>
          <w:spacing w:val="-6"/>
          <w:sz w:val="24"/>
          <w:lang w:val="hy-AM"/>
        </w:rPr>
        <w:t xml:space="preserve"> </w:t>
      </w:r>
      <w:r w:rsidRPr="00187B4D">
        <w:rPr>
          <w:rFonts w:ascii="GHEA Mariam" w:hAnsi="GHEA Mariam" w:cs="Sylfaen"/>
          <w:spacing w:val="-6"/>
          <w:sz w:val="24"/>
          <w:lang w:val="hy-AM"/>
        </w:rPr>
        <w:t>կետին</w:t>
      </w:r>
      <w:r w:rsidRPr="00187B4D">
        <w:rPr>
          <w:rFonts w:ascii="GHEA Mariam" w:hAnsi="GHEA Mariam"/>
          <w:spacing w:val="-6"/>
          <w:sz w:val="24"/>
          <w:lang w:val="hy-AM"/>
        </w:rPr>
        <w:t xml:space="preserve"> </w:t>
      </w:r>
      <w:r w:rsidRPr="00187B4D">
        <w:rPr>
          <w:rFonts w:ascii="GHEA Mariam" w:hAnsi="GHEA Mariam" w:cs="Sylfaen"/>
          <w:spacing w:val="-6"/>
          <w:sz w:val="24"/>
          <w:lang w:val="hy-AM"/>
        </w:rPr>
        <w:t>համապատասխան</w:t>
      </w:r>
      <w:r w:rsidRPr="00187B4D">
        <w:rPr>
          <w:rFonts w:ascii="GHEA Mariam" w:hAnsi="GHEA Mariam" w:cs="Sylfaen"/>
          <w:spacing w:val="-6"/>
          <w:sz w:val="24"/>
          <w:lang w:val="hy-AM" w:eastAsia="hy-AM"/>
        </w:rPr>
        <w:t>՝</w:t>
      </w:r>
      <w:r w:rsidRPr="00187B4D">
        <w:rPr>
          <w:rFonts w:ascii="GHEA Mariam" w:hAnsi="GHEA Mariam"/>
          <w:spacing w:val="-6"/>
          <w:sz w:val="24"/>
          <w:lang w:val="hy-AM" w:eastAsia="hy-AM"/>
        </w:rPr>
        <w:t xml:space="preserve"> </w:t>
      </w:r>
      <w:r w:rsidRPr="00187B4D">
        <w:rPr>
          <w:rFonts w:ascii="GHEA Mariam" w:hAnsi="GHEA Mariam" w:cs="Sylfaen"/>
          <w:spacing w:val="-6"/>
          <w:sz w:val="24"/>
          <w:szCs w:val="22"/>
          <w:lang w:val="de-DE"/>
        </w:rPr>
        <w:t>Հայաս</w:t>
      </w:r>
      <w:r w:rsidR="00187B4D">
        <w:rPr>
          <w:rFonts w:ascii="GHEA Mariam" w:hAnsi="GHEA Mariam" w:cs="Sylfaen"/>
          <w:spacing w:val="-6"/>
          <w:sz w:val="24"/>
          <w:szCs w:val="22"/>
          <w:lang w:val="de-DE"/>
        </w:rPr>
        <w:softHyphen/>
      </w:r>
      <w:r w:rsidRPr="00187B4D">
        <w:rPr>
          <w:rFonts w:ascii="GHEA Mariam" w:hAnsi="GHEA Mariam" w:cs="Sylfaen"/>
          <w:spacing w:val="-6"/>
          <w:sz w:val="24"/>
          <w:szCs w:val="22"/>
          <w:lang w:val="de-DE"/>
        </w:rPr>
        <w:t>տանի</w:t>
      </w:r>
      <w:r w:rsidRPr="00187B4D">
        <w:rPr>
          <w:rFonts w:ascii="GHEA Mariam" w:hAnsi="GHEA Mariam" w:cs="Arial Armenian"/>
          <w:spacing w:val="-6"/>
          <w:sz w:val="24"/>
          <w:szCs w:val="22"/>
          <w:lang w:val="de-DE"/>
        </w:rPr>
        <w:t xml:space="preserve"> </w:t>
      </w:r>
      <w:r w:rsidRPr="00187B4D">
        <w:rPr>
          <w:rFonts w:ascii="GHEA Mariam" w:hAnsi="GHEA Mariam" w:cs="Sylfaen"/>
          <w:spacing w:val="-6"/>
          <w:sz w:val="24"/>
          <w:szCs w:val="22"/>
          <w:lang w:val="de-DE"/>
        </w:rPr>
        <w:t>Հ</w:t>
      </w:r>
      <w:r w:rsidRPr="002A0261">
        <w:rPr>
          <w:rFonts w:ascii="GHEA Mariam" w:hAnsi="GHEA Mariam" w:cs="Sylfaen"/>
          <w:sz w:val="24"/>
          <w:szCs w:val="22"/>
          <w:lang w:val="de-DE"/>
        </w:rPr>
        <w:t>անրապետության</w:t>
      </w:r>
      <w:r w:rsidRPr="002A0261">
        <w:rPr>
          <w:rFonts w:ascii="GHEA Mariam" w:hAnsi="GHEA Mariam" w:cs="Arial Armenian"/>
          <w:sz w:val="24"/>
          <w:szCs w:val="22"/>
          <w:lang w:val="de-DE"/>
        </w:rPr>
        <w:t xml:space="preserve"> </w:t>
      </w:r>
      <w:r w:rsidRPr="002A0261">
        <w:rPr>
          <w:rFonts w:ascii="GHEA Mariam" w:hAnsi="GHEA Mariam" w:cs="Sylfaen"/>
          <w:sz w:val="24"/>
          <w:szCs w:val="22"/>
          <w:lang w:val="de-DE"/>
        </w:rPr>
        <w:t>կառավարությունը</w:t>
      </w:r>
      <w:r w:rsidRPr="002A0261">
        <w:rPr>
          <w:rFonts w:ascii="GHEA Mariam" w:hAnsi="GHEA Mariam" w:cs="Arial Armenian"/>
          <w:sz w:val="24"/>
          <w:szCs w:val="22"/>
          <w:lang w:val="de-DE"/>
        </w:rPr>
        <w:t xml:space="preserve">    </w:t>
      </w:r>
      <w:r w:rsidRPr="002A0261">
        <w:rPr>
          <w:rFonts w:ascii="GHEA Mariam" w:hAnsi="GHEA Mariam" w:cs="Sylfaen"/>
          <w:sz w:val="24"/>
          <w:szCs w:val="22"/>
          <w:lang w:val="de-DE"/>
        </w:rPr>
        <w:t>ո</w:t>
      </w:r>
      <w:r w:rsidRPr="002A0261">
        <w:rPr>
          <w:rFonts w:ascii="GHEA Mariam" w:hAnsi="GHEA Mariam" w:cs="Arial Armenian"/>
          <w:sz w:val="24"/>
          <w:szCs w:val="22"/>
          <w:lang w:val="de-DE"/>
        </w:rPr>
        <w:t xml:space="preserve"> </w:t>
      </w:r>
      <w:r w:rsidRPr="002A0261">
        <w:rPr>
          <w:rFonts w:ascii="GHEA Mariam" w:hAnsi="GHEA Mariam" w:cs="Sylfaen"/>
          <w:sz w:val="24"/>
          <w:szCs w:val="22"/>
          <w:lang w:val="de-DE"/>
        </w:rPr>
        <w:t>ր</w:t>
      </w:r>
      <w:r w:rsidRPr="002A0261">
        <w:rPr>
          <w:rFonts w:ascii="GHEA Mariam" w:hAnsi="GHEA Mariam" w:cs="Arial Armenian"/>
          <w:sz w:val="24"/>
          <w:szCs w:val="22"/>
          <w:lang w:val="de-DE"/>
        </w:rPr>
        <w:t xml:space="preserve"> </w:t>
      </w:r>
      <w:r w:rsidRPr="002A0261">
        <w:rPr>
          <w:rFonts w:ascii="GHEA Mariam" w:hAnsi="GHEA Mariam" w:cs="Sylfaen"/>
          <w:sz w:val="24"/>
          <w:szCs w:val="22"/>
          <w:lang w:val="de-DE"/>
        </w:rPr>
        <w:t>ո</w:t>
      </w:r>
      <w:r w:rsidRPr="002A0261">
        <w:rPr>
          <w:rFonts w:ascii="GHEA Mariam" w:hAnsi="GHEA Mariam" w:cs="Arial Armenian"/>
          <w:sz w:val="24"/>
          <w:szCs w:val="22"/>
          <w:lang w:val="de-DE"/>
        </w:rPr>
        <w:t xml:space="preserve"> </w:t>
      </w:r>
      <w:r w:rsidRPr="002A0261">
        <w:rPr>
          <w:rFonts w:ascii="GHEA Mariam" w:hAnsi="GHEA Mariam" w:cs="Sylfaen"/>
          <w:sz w:val="24"/>
          <w:szCs w:val="22"/>
          <w:lang w:val="de-DE"/>
        </w:rPr>
        <w:t>շ</w:t>
      </w:r>
      <w:r w:rsidRPr="002A0261">
        <w:rPr>
          <w:rFonts w:ascii="GHEA Mariam" w:hAnsi="GHEA Mariam" w:cs="Arial Armenian"/>
          <w:sz w:val="24"/>
          <w:szCs w:val="22"/>
          <w:lang w:val="de-DE"/>
        </w:rPr>
        <w:t xml:space="preserve"> </w:t>
      </w:r>
      <w:r w:rsidRPr="002A0261">
        <w:rPr>
          <w:rFonts w:ascii="GHEA Mariam" w:hAnsi="GHEA Mariam" w:cs="Sylfaen"/>
          <w:sz w:val="24"/>
          <w:szCs w:val="22"/>
          <w:lang w:val="de-DE"/>
        </w:rPr>
        <w:t>ու</w:t>
      </w:r>
      <w:r w:rsidRPr="002A0261">
        <w:rPr>
          <w:rFonts w:ascii="GHEA Mariam" w:hAnsi="GHEA Mariam" w:cs="Arial Armenian"/>
          <w:sz w:val="24"/>
          <w:szCs w:val="22"/>
          <w:lang w:val="de-DE"/>
        </w:rPr>
        <w:t xml:space="preserve"> </w:t>
      </w:r>
      <w:r w:rsidRPr="002A0261">
        <w:rPr>
          <w:rFonts w:ascii="GHEA Mariam" w:hAnsi="GHEA Mariam" w:cs="Sylfaen"/>
          <w:sz w:val="24"/>
          <w:szCs w:val="22"/>
          <w:lang w:val="de-DE"/>
        </w:rPr>
        <w:t>մ</w:t>
      </w:r>
      <w:r w:rsidRPr="002A0261">
        <w:rPr>
          <w:rFonts w:ascii="GHEA Mariam" w:hAnsi="GHEA Mariam" w:cs="Arial Armenian"/>
          <w:sz w:val="24"/>
          <w:szCs w:val="22"/>
          <w:lang w:val="de-DE"/>
        </w:rPr>
        <w:t xml:space="preserve">    </w:t>
      </w:r>
      <w:r w:rsidRPr="002A0261">
        <w:rPr>
          <w:rFonts w:ascii="GHEA Mariam" w:hAnsi="GHEA Mariam" w:cs="Sylfaen"/>
          <w:sz w:val="24"/>
          <w:szCs w:val="22"/>
          <w:lang w:val="de-DE"/>
        </w:rPr>
        <w:t>է</w:t>
      </w:r>
      <w:r w:rsidRPr="002A0261">
        <w:rPr>
          <w:rFonts w:ascii="GHEA Mariam" w:hAnsi="GHEA Mariam" w:cs="Arial Armenian"/>
          <w:sz w:val="24"/>
          <w:szCs w:val="22"/>
          <w:lang w:val="de-DE"/>
        </w:rPr>
        <w:t>.</w:t>
      </w:r>
    </w:p>
    <w:p w:rsidR="002A0261" w:rsidRPr="002A0261" w:rsidRDefault="002A0261" w:rsidP="002A0261">
      <w:pPr>
        <w:pStyle w:val="norm"/>
        <w:spacing w:line="360" w:lineRule="auto"/>
        <w:ind w:firstLine="720"/>
        <w:rPr>
          <w:rFonts w:ascii="GHEA Mariam" w:hAnsi="GHEA Mariam"/>
          <w:sz w:val="24"/>
          <w:lang w:val="hy-AM" w:eastAsia="hy-AM"/>
        </w:rPr>
      </w:pPr>
      <w:r w:rsidRPr="00E17B09">
        <w:rPr>
          <w:rFonts w:ascii="GHEA Mariam" w:hAnsi="GHEA Mariam" w:cs="Sylfaen"/>
          <w:spacing w:val="-8"/>
          <w:sz w:val="24"/>
          <w:lang w:val="de-DE" w:eastAsia="hy-AM"/>
        </w:rPr>
        <w:t xml:space="preserve">1. </w:t>
      </w:r>
      <w:r w:rsidRPr="002A0261">
        <w:rPr>
          <w:rFonts w:ascii="GHEA Mariam" w:hAnsi="GHEA Mariam" w:cs="Sylfaen"/>
          <w:spacing w:val="-8"/>
          <w:sz w:val="24"/>
          <w:lang w:val="hy-AM" w:eastAsia="hy-AM"/>
        </w:rPr>
        <w:t>Հաստատել</w:t>
      </w:r>
      <w:r w:rsidRPr="002A0261">
        <w:rPr>
          <w:rFonts w:ascii="GHEA Mariam" w:hAnsi="GHEA Mariam"/>
          <w:spacing w:val="-8"/>
          <w:sz w:val="24"/>
          <w:lang w:val="hy-AM" w:eastAsia="hy-AM"/>
        </w:rPr>
        <w:t xml:space="preserve"> </w:t>
      </w:r>
      <w:r w:rsidRPr="002A0261">
        <w:rPr>
          <w:rFonts w:ascii="GHEA Mariam" w:hAnsi="GHEA Mariam" w:cs="Sylfaen"/>
          <w:spacing w:val="-8"/>
          <w:sz w:val="24"/>
          <w:lang w:val="hy-AM"/>
        </w:rPr>
        <w:t>ատոմային</w:t>
      </w:r>
      <w:r w:rsidRPr="002A0261">
        <w:rPr>
          <w:rFonts w:ascii="GHEA Mariam" w:hAnsi="GHEA Mariam"/>
          <w:spacing w:val="-8"/>
          <w:sz w:val="24"/>
          <w:lang w:val="hy-AM"/>
        </w:rPr>
        <w:t xml:space="preserve"> </w:t>
      </w:r>
      <w:r w:rsidRPr="002A0261">
        <w:rPr>
          <w:rFonts w:ascii="GHEA Mariam" w:hAnsi="GHEA Mariam" w:cs="Sylfaen"/>
          <w:spacing w:val="-8"/>
          <w:sz w:val="24"/>
          <w:lang w:val="hy-AM"/>
        </w:rPr>
        <w:t>էներգիայի</w:t>
      </w:r>
      <w:r w:rsidRPr="002A0261">
        <w:rPr>
          <w:rFonts w:ascii="GHEA Mariam" w:hAnsi="GHEA Mariam"/>
          <w:spacing w:val="-8"/>
          <w:sz w:val="24"/>
          <w:lang w:val="hy-AM"/>
        </w:rPr>
        <w:t xml:space="preserve"> </w:t>
      </w:r>
      <w:r w:rsidRPr="002A0261">
        <w:rPr>
          <w:rFonts w:ascii="GHEA Mariam" w:hAnsi="GHEA Mariam" w:cs="Sylfaen"/>
          <w:spacing w:val="-8"/>
          <w:sz w:val="24"/>
          <w:lang w:val="hy-AM"/>
        </w:rPr>
        <w:t>անվտանգության</w:t>
      </w:r>
      <w:r w:rsidRPr="002A0261">
        <w:rPr>
          <w:rFonts w:ascii="GHEA Mariam" w:hAnsi="GHEA Mariam"/>
          <w:spacing w:val="-8"/>
          <w:sz w:val="24"/>
          <w:lang w:val="hy-AM"/>
        </w:rPr>
        <w:t xml:space="preserve"> </w:t>
      </w:r>
      <w:r w:rsidRPr="002A0261">
        <w:rPr>
          <w:rFonts w:ascii="GHEA Mariam" w:hAnsi="GHEA Mariam" w:cs="Sylfaen"/>
          <w:spacing w:val="-8"/>
          <w:sz w:val="24"/>
          <w:lang w:val="hy-AM"/>
        </w:rPr>
        <w:t>տեսակետից</w:t>
      </w:r>
      <w:r w:rsidRPr="002A0261">
        <w:rPr>
          <w:rFonts w:ascii="GHEA Mariam" w:hAnsi="GHEA Mariam"/>
          <w:sz w:val="24"/>
          <w:lang w:val="hy-AM"/>
        </w:rPr>
        <w:t xml:space="preserve"> </w:t>
      </w:r>
      <w:r w:rsidRPr="002A0261">
        <w:rPr>
          <w:rFonts w:ascii="GHEA Mariam" w:hAnsi="GHEA Mariam" w:cs="Sylfaen"/>
          <w:sz w:val="24"/>
          <w:lang w:val="hy-AM"/>
        </w:rPr>
        <w:t>կարևոր</w:t>
      </w:r>
      <w:r w:rsidRPr="002A0261">
        <w:rPr>
          <w:rFonts w:ascii="GHEA Mariam" w:hAnsi="GHEA Mariam"/>
          <w:sz w:val="24"/>
          <w:lang w:val="hy-AM"/>
        </w:rPr>
        <w:t xml:space="preserve">  </w:t>
      </w:r>
      <w:r w:rsidRPr="002A0261">
        <w:rPr>
          <w:rFonts w:ascii="GHEA Mariam" w:hAnsi="GHEA Mariam" w:cs="Sylfaen"/>
          <w:spacing w:val="-8"/>
          <w:sz w:val="24"/>
          <w:lang w:val="hy-AM"/>
        </w:rPr>
        <w:t>օբյեկտների</w:t>
      </w:r>
      <w:r w:rsidRPr="002A0261">
        <w:rPr>
          <w:rFonts w:ascii="GHEA Mariam" w:hAnsi="GHEA Mariam"/>
          <w:spacing w:val="-8"/>
          <w:sz w:val="24"/>
          <w:lang w:val="hy-AM"/>
        </w:rPr>
        <w:t xml:space="preserve"> </w:t>
      </w:r>
      <w:r w:rsidRPr="002A0261">
        <w:rPr>
          <w:rFonts w:ascii="GHEA Mariam" w:hAnsi="GHEA Mariam" w:cs="Sylfaen"/>
          <w:spacing w:val="-8"/>
          <w:sz w:val="24"/>
          <w:lang w:val="hy-AM"/>
        </w:rPr>
        <w:t>շրջակա</w:t>
      </w:r>
      <w:r w:rsidRPr="002A0261">
        <w:rPr>
          <w:rFonts w:ascii="GHEA Mariam" w:hAnsi="GHEA Mariam"/>
          <w:spacing w:val="-8"/>
          <w:sz w:val="24"/>
          <w:lang w:val="hy-AM"/>
        </w:rPr>
        <w:t xml:space="preserve"> </w:t>
      </w:r>
      <w:r w:rsidRPr="002A0261">
        <w:rPr>
          <w:rFonts w:ascii="GHEA Mariam" w:hAnsi="GHEA Mariam" w:cs="Sylfaen"/>
          <w:spacing w:val="-8"/>
          <w:sz w:val="24"/>
          <w:lang w:val="hy-AM"/>
        </w:rPr>
        <w:t>միջավայրի</w:t>
      </w:r>
      <w:r w:rsidRPr="002A0261">
        <w:rPr>
          <w:rFonts w:ascii="GHEA Mariam" w:hAnsi="GHEA Mariam"/>
          <w:spacing w:val="-8"/>
          <w:sz w:val="24"/>
          <w:lang w:val="hy-AM"/>
        </w:rPr>
        <w:t xml:space="preserve"> </w:t>
      </w:r>
      <w:r w:rsidRPr="002A0261">
        <w:rPr>
          <w:rFonts w:ascii="GHEA Mariam" w:hAnsi="GHEA Mariam" w:cs="Sylfaen"/>
          <w:spacing w:val="-8"/>
          <w:sz w:val="24"/>
          <w:lang w:val="hy-AM"/>
        </w:rPr>
        <w:t>վրա</w:t>
      </w:r>
      <w:r w:rsidRPr="002A0261">
        <w:rPr>
          <w:rFonts w:ascii="GHEA Mariam" w:hAnsi="GHEA Mariam"/>
          <w:spacing w:val="-8"/>
          <w:sz w:val="24"/>
          <w:lang w:val="hy-AM"/>
        </w:rPr>
        <w:t xml:space="preserve"> </w:t>
      </w:r>
      <w:r w:rsidRPr="002A0261">
        <w:rPr>
          <w:rFonts w:ascii="GHEA Mariam" w:hAnsi="GHEA Mariam" w:cs="Sylfaen"/>
          <w:spacing w:val="-8"/>
          <w:sz w:val="24"/>
          <w:lang w:val="hy-AM"/>
        </w:rPr>
        <w:t>ազդեցության</w:t>
      </w:r>
      <w:r w:rsidRPr="002A0261">
        <w:rPr>
          <w:rFonts w:ascii="GHEA Mariam" w:hAnsi="GHEA Mariam"/>
          <w:spacing w:val="-8"/>
          <w:sz w:val="24"/>
          <w:lang w:val="hy-AM"/>
        </w:rPr>
        <w:t xml:space="preserve"> </w:t>
      </w:r>
      <w:r w:rsidRPr="002A0261">
        <w:rPr>
          <w:rFonts w:ascii="GHEA Mariam" w:hAnsi="GHEA Mariam" w:cs="Sylfaen"/>
          <w:spacing w:val="-8"/>
          <w:sz w:val="24"/>
          <w:lang w:val="hy-AM"/>
        </w:rPr>
        <w:t>գնահատման</w:t>
      </w:r>
      <w:r w:rsidRPr="002A0261">
        <w:rPr>
          <w:rFonts w:ascii="GHEA Mariam" w:hAnsi="GHEA Mariam"/>
          <w:spacing w:val="-8"/>
          <w:sz w:val="24"/>
          <w:lang w:val="hy-AM"/>
        </w:rPr>
        <w:t xml:space="preserve"> </w:t>
      </w:r>
      <w:r w:rsidRPr="002A0261">
        <w:rPr>
          <w:rFonts w:ascii="GHEA Mariam" w:hAnsi="GHEA Mariam" w:cs="Sylfaen"/>
          <w:spacing w:val="-8"/>
          <w:sz w:val="24"/>
          <w:lang w:val="hy-AM"/>
        </w:rPr>
        <w:t>և</w:t>
      </w:r>
      <w:r w:rsidR="00187B4D">
        <w:rPr>
          <w:rFonts w:ascii="GHEA Mariam" w:hAnsi="GHEA Mariam"/>
          <w:sz w:val="24"/>
          <w:lang w:val="hy-AM"/>
        </w:rPr>
        <w:t xml:space="preserve"> </w:t>
      </w:r>
      <w:r w:rsidRPr="002A0261">
        <w:rPr>
          <w:rFonts w:ascii="GHEA Mariam" w:hAnsi="GHEA Mariam" w:cs="Sylfaen"/>
          <w:sz w:val="24"/>
          <w:lang w:val="hy-AM"/>
        </w:rPr>
        <w:t>փորձաքննու</w:t>
      </w:r>
      <w:r>
        <w:rPr>
          <w:rFonts w:ascii="GHEA Mariam" w:hAnsi="GHEA Mariam" w:cs="Sylfaen"/>
          <w:sz w:val="24"/>
          <w:lang w:val="hy-AM"/>
        </w:rPr>
        <w:softHyphen/>
      </w:r>
      <w:r w:rsidRPr="002A0261">
        <w:rPr>
          <w:rFonts w:ascii="GHEA Mariam" w:hAnsi="GHEA Mariam" w:cs="Sylfaen"/>
          <w:spacing w:val="-8"/>
          <w:sz w:val="24"/>
          <w:lang w:val="hy-AM"/>
        </w:rPr>
        <w:t>թյան</w:t>
      </w:r>
      <w:r w:rsidRPr="002A0261">
        <w:rPr>
          <w:rFonts w:ascii="GHEA Mariam" w:hAnsi="GHEA Mariam"/>
          <w:spacing w:val="-8"/>
          <w:sz w:val="24"/>
          <w:lang w:val="hy-AM"/>
        </w:rPr>
        <w:t xml:space="preserve"> </w:t>
      </w:r>
      <w:r w:rsidRPr="002A0261">
        <w:rPr>
          <w:rFonts w:ascii="GHEA Mariam" w:hAnsi="GHEA Mariam" w:cs="Sylfaen"/>
          <w:spacing w:val="-8"/>
          <w:sz w:val="24"/>
          <w:lang w:val="hy-AM"/>
        </w:rPr>
        <w:t>գործընթացում</w:t>
      </w:r>
      <w:r w:rsidRPr="002A0261">
        <w:rPr>
          <w:rFonts w:ascii="GHEA Mariam" w:hAnsi="GHEA Mariam"/>
          <w:spacing w:val="-8"/>
          <w:sz w:val="24"/>
          <w:lang w:val="hy-AM"/>
        </w:rPr>
        <w:t xml:space="preserve"> </w:t>
      </w:r>
      <w:r w:rsidRPr="002A0261">
        <w:rPr>
          <w:rFonts w:ascii="GHEA Mariam" w:hAnsi="GHEA Mariam" w:cs="Sylfaen"/>
          <w:spacing w:val="-8"/>
          <w:sz w:val="24"/>
          <w:lang w:val="hy-AM"/>
        </w:rPr>
        <w:t>դիտարկման</w:t>
      </w:r>
      <w:r w:rsidRPr="002A0261">
        <w:rPr>
          <w:rFonts w:ascii="GHEA Mariam" w:hAnsi="GHEA Mariam"/>
          <w:spacing w:val="-8"/>
          <w:sz w:val="24"/>
          <w:lang w:val="hy-AM"/>
        </w:rPr>
        <w:t xml:space="preserve"> </w:t>
      </w:r>
      <w:r w:rsidRPr="002A0261">
        <w:rPr>
          <w:rFonts w:ascii="GHEA Mariam" w:hAnsi="GHEA Mariam" w:cs="Sylfaen"/>
          <w:spacing w:val="-8"/>
          <w:sz w:val="24"/>
          <w:lang w:val="hy-AM"/>
        </w:rPr>
        <w:t>ենթակա</w:t>
      </w:r>
      <w:r w:rsidRPr="002A0261">
        <w:rPr>
          <w:rFonts w:ascii="GHEA Mariam" w:hAnsi="GHEA Mariam"/>
          <w:spacing w:val="-8"/>
          <w:sz w:val="24"/>
          <w:lang w:val="hy-AM"/>
        </w:rPr>
        <w:t xml:space="preserve"> </w:t>
      </w:r>
      <w:r w:rsidRPr="002A0261">
        <w:rPr>
          <w:rFonts w:ascii="GHEA Mariam" w:hAnsi="GHEA Mariam" w:cs="Sylfaen"/>
          <w:spacing w:val="-8"/>
          <w:sz w:val="24"/>
          <w:lang w:val="hy-AM"/>
        </w:rPr>
        <w:t>բնութագրերը</w:t>
      </w:r>
      <w:r w:rsidR="00187B4D">
        <w:rPr>
          <w:rFonts w:ascii="GHEA Mariam" w:hAnsi="GHEA Mariam"/>
          <w:spacing w:val="-8"/>
          <w:sz w:val="24"/>
          <w:lang w:val="hy-AM"/>
        </w:rPr>
        <w:t>՝</w:t>
      </w:r>
      <w:r w:rsidRPr="002A0261">
        <w:rPr>
          <w:rFonts w:ascii="GHEA Mariam" w:hAnsi="GHEA Mariam"/>
          <w:spacing w:val="-8"/>
          <w:sz w:val="24"/>
          <w:lang w:val="hy-AM"/>
        </w:rPr>
        <w:t xml:space="preserve">  </w:t>
      </w:r>
      <w:r w:rsidRPr="002A0261">
        <w:rPr>
          <w:rFonts w:ascii="GHEA Mariam" w:hAnsi="GHEA Mariam" w:cs="Sylfaen"/>
          <w:bCs/>
          <w:spacing w:val="-8"/>
          <w:sz w:val="24"/>
          <w:lang w:val="hy-AM" w:eastAsia="hy-AM"/>
        </w:rPr>
        <w:t>համաձայն</w:t>
      </w:r>
      <w:r w:rsidRPr="002A0261">
        <w:rPr>
          <w:rFonts w:ascii="GHEA Mariam" w:hAnsi="GHEA Mariam"/>
          <w:bCs/>
          <w:sz w:val="24"/>
          <w:lang w:val="hy-AM" w:eastAsia="hy-AM"/>
        </w:rPr>
        <w:t xml:space="preserve"> </w:t>
      </w:r>
      <w:r w:rsidRPr="002A0261">
        <w:rPr>
          <w:rFonts w:ascii="GHEA Mariam" w:hAnsi="GHEA Mariam" w:cs="Sylfaen"/>
          <w:bCs/>
          <w:sz w:val="24"/>
          <w:lang w:val="hy-AM" w:eastAsia="hy-AM"/>
        </w:rPr>
        <w:t>հավելվածի</w:t>
      </w:r>
      <w:r w:rsidRPr="002A0261">
        <w:rPr>
          <w:rFonts w:ascii="GHEA Mariam" w:hAnsi="GHEA Mariam"/>
          <w:bCs/>
          <w:sz w:val="24"/>
          <w:lang w:val="hy-AM" w:eastAsia="hy-AM"/>
        </w:rPr>
        <w:t>:</w:t>
      </w:r>
    </w:p>
    <w:p w:rsidR="002A0261" w:rsidRPr="002A0261" w:rsidRDefault="002A0261" w:rsidP="002A0261">
      <w:pPr>
        <w:pStyle w:val="norm"/>
        <w:spacing w:line="360" w:lineRule="auto"/>
        <w:ind w:firstLine="720"/>
        <w:rPr>
          <w:rFonts w:ascii="GHEA Mariam" w:hAnsi="GHEA Mariam"/>
          <w:sz w:val="24"/>
          <w:lang w:val="hy-AM" w:eastAsia="hy-AM"/>
        </w:rPr>
      </w:pPr>
      <w:r w:rsidRPr="00E17B09">
        <w:rPr>
          <w:rFonts w:ascii="GHEA Mariam" w:hAnsi="GHEA Mariam" w:cs="Sylfaen"/>
          <w:spacing w:val="-8"/>
          <w:sz w:val="24"/>
          <w:lang w:val="hy-AM" w:eastAsia="hy-AM"/>
        </w:rPr>
        <w:t xml:space="preserve">2. </w:t>
      </w:r>
      <w:r w:rsidRPr="002A0261">
        <w:rPr>
          <w:rFonts w:ascii="GHEA Mariam" w:hAnsi="GHEA Mariam" w:cs="Sylfaen"/>
          <w:spacing w:val="-8"/>
          <w:sz w:val="24"/>
          <w:lang w:val="hy-AM" w:eastAsia="hy-AM"/>
        </w:rPr>
        <w:t>Սույն</w:t>
      </w:r>
      <w:r w:rsidRPr="002A0261">
        <w:rPr>
          <w:rFonts w:ascii="GHEA Mariam" w:hAnsi="GHEA Mariam"/>
          <w:spacing w:val="-8"/>
          <w:sz w:val="24"/>
          <w:lang w:val="hy-AM" w:eastAsia="hy-AM"/>
        </w:rPr>
        <w:t xml:space="preserve"> </w:t>
      </w:r>
      <w:r w:rsidRPr="002A0261">
        <w:rPr>
          <w:rFonts w:ascii="GHEA Mariam" w:hAnsi="GHEA Mariam" w:cs="Sylfaen"/>
          <w:spacing w:val="-8"/>
          <w:sz w:val="24"/>
          <w:lang w:val="hy-AM" w:eastAsia="hy-AM"/>
        </w:rPr>
        <w:t>որոշումն</w:t>
      </w:r>
      <w:r w:rsidRPr="002A0261">
        <w:rPr>
          <w:rFonts w:ascii="GHEA Mariam" w:hAnsi="GHEA Mariam"/>
          <w:spacing w:val="-8"/>
          <w:sz w:val="24"/>
          <w:lang w:val="hy-AM" w:eastAsia="hy-AM"/>
        </w:rPr>
        <w:t xml:space="preserve"> </w:t>
      </w:r>
      <w:r w:rsidRPr="002A0261">
        <w:rPr>
          <w:rFonts w:ascii="GHEA Mariam" w:hAnsi="GHEA Mariam" w:cs="Sylfaen"/>
          <w:spacing w:val="-8"/>
          <w:sz w:val="24"/>
          <w:lang w:val="hy-AM" w:eastAsia="hy-AM"/>
        </w:rPr>
        <w:t>ուժի</w:t>
      </w:r>
      <w:r w:rsidRPr="002A0261">
        <w:rPr>
          <w:rFonts w:ascii="GHEA Mariam" w:hAnsi="GHEA Mariam"/>
          <w:spacing w:val="-8"/>
          <w:sz w:val="24"/>
          <w:lang w:val="hy-AM" w:eastAsia="hy-AM"/>
        </w:rPr>
        <w:t xml:space="preserve"> </w:t>
      </w:r>
      <w:r w:rsidRPr="002A0261">
        <w:rPr>
          <w:rFonts w:ascii="GHEA Mariam" w:hAnsi="GHEA Mariam" w:cs="Sylfaen"/>
          <w:spacing w:val="-8"/>
          <w:sz w:val="24"/>
          <w:lang w:val="hy-AM" w:eastAsia="hy-AM"/>
        </w:rPr>
        <w:t>մեջ</w:t>
      </w:r>
      <w:r w:rsidRPr="002A0261">
        <w:rPr>
          <w:rFonts w:ascii="GHEA Mariam" w:hAnsi="GHEA Mariam"/>
          <w:spacing w:val="-8"/>
          <w:sz w:val="24"/>
          <w:lang w:val="hy-AM" w:eastAsia="hy-AM"/>
        </w:rPr>
        <w:t xml:space="preserve"> </w:t>
      </w:r>
      <w:r w:rsidRPr="002A0261">
        <w:rPr>
          <w:rFonts w:ascii="GHEA Mariam" w:hAnsi="GHEA Mariam" w:cs="Sylfaen"/>
          <w:spacing w:val="-8"/>
          <w:sz w:val="24"/>
          <w:lang w:val="hy-AM" w:eastAsia="hy-AM"/>
        </w:rPr>
        <w:t>է</w:t>
      </w:r>
      <w:r w:rsidRPr="002A0261">
        <w:rPr>
          <w:rFonts w:ascii="GHEA Mariam" w:hAnsi="GHEA Mariam"/>
          <w:spacing w:val="-8"/>
          <w:sz w:val="24"/>
          <w:lang w:val="hy-AM" w:eastAsia="hy-AM"/>
        </w:rPr>
        <w:t xml:space="preserve"> </w:t>
      </w:r>
      <w:r w:rsidRPr="002A0261">
        <w:rPr>
          <w:rFonts w:ascii="GHEA Mariam" w:hAnsi="GHEA Mariam" w:cs="Sylfaen"/>
          <w:spacing w:val="-8"/>
          <w:sz w:val="24"/>
          <w:lang w:val="hy-AM" w:eastAsia="hy-AM"/>
        </w:rPr>
        <w:t>մտնում</w:t>
      </w:r>
      <w:r w:rsidRPr="002A0261">
        <w:rPr>
          <w:rFonts w:ascii="GHEA Mariam" w:hAnsi="GHEA Mariam"/>
          <w:spacing w:val="-8"/>
          <w:sz w:val="24"/>
          <w:lang w:val="hy-AM" w:eastAsia="hy-AM"/>
        </w:rPr>
        <w:t xml:space="preserve"> </w:t>
      </w:r>
      <w:r w:rsidRPr="002A0261">
        <w:rPr>
          <w:rFonts w:ascii="GHEA Mariam" w:hAnsi="GHEA Mariam" w:cs="Sylfaen"/>
          <w:spacing w:val="-8"/>
          <w:sz w:val="24"/>
          <w:lang w:val="hy-AM" w:eastAsia="hy-AM"/>
        </w:rPr>
        <w:t>պաշտոնական</w:t>
      </w:r>
      <w:r w:rsidRPr="002A0261">
        <w:rPr>
          <w:rFonts w:ascii="GHEA Mariam" w:hAnsi="GHEA Mariam"/>
          <w:spacing w:val="-8"/>
          <w:sz w:val="24"/>
          <w:lang w:val="hy-AM" w:eastAsia="hy-AM"/>
        </w:rPr>
        <w:t xml:space="preserve"> </w:t>
      </w:r>
      <w:r w:rsidRPr="002A0261">
        <w:rPr>
          <w:rFonts w:ascii="GHEA Mariam" w:hAnsi="GHEA Mariam" w:cs="Sylfaen"/>
          <w:spacing w:val="-8"/>
          <w:sz w:val="24"/>
          <w:lang w:val="hy-AM" w:eastAsia="hy-AM"/>
        </w:rPr>
        <w:t>հրապարակման</w:t>
      </w:r>
      <w:r w:rsidRPr="002A0261">
        <w:rPr>
          <w:rFonts w:ascii="GHEA Mariam" w:hAnsi="GHEA Mariam"/>
          <w:spacing w:val="-8"/>
          <w:sz w:val="24"/>
          <w:lang w:val="hy-AM" w:eastAsia="hy-AM"/>
        </w:rPr>
        <w:t xml:space="preserve"> </w:t>
      </w:r>
      <w:r w:rsidRPr="002A0261">
        <w:rPr>
          <w:rFonts w:ascii="GHEA Mariam" w:hAnsi="GHEA Mariam" w:cs="Sylfaen"/>
          <w:spacing w:val="-8"/>
          <w:sz w:val="24"/>
          <w:lang w:val="hy-AM" w:eastAsia="hy-AM"/>
        </w:rPr>
        <w:t>օրվան</w:t>
      </w:r>
      <w:r w:rsidRPr="002A0261">
        <w:rPr>
          <w:rFonts w:ascii="GHEA Mariam" w:hAnsi="GHEA Mariam"/>
          <w:sz w:val="24"/>
          <w:lang w:val="hy-AM" w:eastAsia="hy-AM"/>
        </w:rPr>
        <w:t xml:space="preserve">  </w:t>
      </w:r>
      <w:r w:rsidRPr="002A0261">
        <w:rPr>
          <w:rFonts w:ascii="GHEA Mariam" w:hAnsi="GHEA Mariam" w:cs="Sylfaen"/>
          <w:sz w:val="24"/>
          <w:lang w:val="hy-AM" w:eastAsia="hy-AM"/>
        </w:rPr>
        <w:t>հաջորդող</w:t>
      </w:r>
      <w:r w:rsidRPr="002A0261">
        <w:rPr>
          <w:rFonts w:ascii="GHEA Mariam" w:hAnsi="GHEA Mariam"/>
          <w:sz w:val="24"/>
          <w:lang w:val="hy-AM" w:eastAsia="hy-AM"/>
        </w:rPr>
        <w:t xml:space="preserve"> </w:t>
      </w:r>
      <w:r w:rsidRPr="002A0261">
        <w:rPr>
          <w:rFonts w:ascii="GHEA Mariam" w:hAnsi="GHEA Mariam" w:cs="Sylfaen"/>
          <w:sz w:val="24"/>
          <w:lang w:val="hy-AM" w:eastAsia="hy-AM"/>
        </w:rPr>
        <w:t>տասներորդ</w:t>
      </w:r>
      <w:r w:rsidRPr="002A0261">
        <w:rPr>
          <w:rFonts w:ascii="GHEA Mariam" w:hAnsi="GHEA Mariam"/>
          <w:sz w:val="24"/>
          <w:lang w:val="hy-AM" w:eastAsia="hy-AM"/>
        </w:rPr>
        <w:t xml:space="preserve"> </w:t>
      </w:r>
      <w:r w:rsidRPr="002A0261">
        <w:rPr>
          <w:rFonts w:ascii="GHEA Mariam" w:hAnsi="GHEA Mariam" w:cs="Sylfaen"/>
          <w:sz w:val="24"/>
          <w:lang w:val="hy-AM" w:eastAsia="hy-AM"/>
        </w:rPr>
        <w:t>օրը</w:t>
      </w:r>
      <w:r w:rsidRPr="002A0261">
        <w:rPr>
          <w:rFonts w:ascii="GHEA Mariam" w:hAnsi="GHEA Mariam"/>
          <w:sz w:val="24"/>
          <w:lang w:val="hy-AM" w:eastAsia="hy-AM"/>
        </w:rPr>
        <w:t>:</w:t>
      </w:r>
    </w:p>
    <w:p w:rsidR="002A0261" w:rsidRPr="00E17B09" w:rsidRDefault="002A0261"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2A0261" w:rsidRPr="00E17B09" w:rsidRDefault="002A0261" w:rsidP="007C653B">
      <w:pPr>
        <w:pStyle w:val="norm"/>
        <w:spacing w:line="360" w:lineRule="auto"/>
        <w:rPr>
          <w:rFonts w:ascii="GHEA Mariam" w:hAnsi="GHEA Mariam"/>
          <w:sz w:val="6"/>
          <w:lang w:val="hy-AM"/>
        </w:rPr>
      </w:pPr>
    </w:p>
    <w:p w:rsidR="00187B4D" w:rsidRPr="000D5CEE" w:rsidRDefault="00187B4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87B4D" w:rsidRPr="000D5CEE" w:rsidRDefault="00187B4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87B4D" w:rsidRPr="00EF7ACC" w:rsidRDefault="00187B4D" w:rsidP="00B46EE8">
      <w:pPr>
        <w:pStyle w:val="mechtex"/>
        <w:jc w:val="left"/>
        <w:rPr>
          <w:rFonts w:ascii="GHEA Mariam" w:hAnsi="GHEA Mariam" w:cs="Sylfaen"/>
          <w:sz w:val="24"/>
          <w:szCs w:val="24"/>
          <w:lang w:val="hy-AM"/>
        </w:rPr>
      </w:pPr>
    </w:p>
    <w:p w:rsidR="00187B4D" w:rsidRPr="001531E2" w:rsidRDefault="00187B4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56641" w:rsidRPr="00E17B09" w:rsidRDefault="00556641" w:rsidP="002A0261">
      <w:pPr>
        <w:pStyle w:val="mechtex"/>
        <w:ind w:firstLine="709"/>
        <w:jc w:val="left"/>
        <w:rPr>
          <w:rFonts w:ascii="GHEA Mariam" w:hAnsi="GHEA Mariam" w:cs="Arial"/>
          <w:sz w:val="24"/>
          <w:szCs w:val="24"/>
          <w:lang w:val="hy-AM"/>
        </w:rPr>
        <w:sectPr w:rsidR="00556641" w:rsidRPr="00E17B09"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556641" w:rsidRPr="00E17B09" w:rsidRDefault="00556641">
      <w:pPr>
        <w:pStyle w:val="mechtex"/>
        <w:ind w:left="5760"/>
        <w:jc w:val="left"/>
        <w:rPr>
          <w:rFonts w:ascii="GHEA Mariam" w:hAnsi="GHEA Mariam"/>
          <w:spacing w:val="-8"/>
          <w:sz w:val="24"/>
          <w:szCs w:val="24"/>
          <w:lang w:val="hy-AM"/>
        </w:rPr>
      </w:pPr>
      <w:r w:rsidRPr="00E17B09">
        <w:rPr>
          <w:rFonts w:ascii="GHEA Mariam" w:hAnsi="GHEA Mariam"/>
          <w:spacing w:val="-8"/>
          <w:sz w:val="24"/>
          <w:szCs w:val="24"/>
          <w:lang w:val="hy-AM"/>
        </w:rPr>
        <w:lastRenderedPageBreak/>
        <w:t xml:space="preserve">  </w:t>
      </w:r>
      <w:r w:rsidR="00187B4D">
        <w:rPr>
          <w:rFonts w:ascii="GHEA Mariam" w:hAnsi="GHEA Mariam"/>
          <w:spacing w:val="-8"/>
          <w:sz w:val="24"/>
          <w:szCs w:val="24"/>
          <w:lang w:val="hy-AM"/>
        </w:rPr>
        <w:t xml:space="preserve">   </w:t>
      </w:r>
      <w:r w:rsidRPr="00E17B09">
        <w:rPr>
          <w:rFonts w:ascii="GHEA Mariam" w:hAnsi="GHEA Mariam"/>
          <w:spacing w:val="-8"/>
          <w:sz w:val="24"/>
          <w:szCs w:val="24"/>
          <w:lang w:val="hy-AM"/>
        </w:rPr>
        <w:t xml:space="preserve">Հավելված  </w:t>
      </w:r>
    </w:p>
    <w:p w:rsidR="00556641" w:rsidRPr="00E17B09" w:rsidRDefault="00556641">
      <w:pPr>
        <w:pStyle w:val="mechtex"/>
        <w:ind w:left="3600" w:firstLine="720"/>
        <w:jc w:val="left"/>
        <w:rPr>
          <w:rFonts w:ascii="GHEA Mariam" w:hAnsi="GHEA Mariam"/>
          <w:spacing w:val="-6"/>
          <w:sz w:val="24"/>
          <w:szCs w:val="24"/>
          <w:lang w:val="hy-AM"/>
        </w:rPr>
      </w:pPr>
      <w:r w:rsidRPr="00E17B09">
        <w:rPr>
          <w:rFonts w:ascii="GHEA Mariam" w:hAnsi="GHEA Mariam"/>
          <w:spacing w:val="-6"/>
          <w:sz w:val="24"/>
          <w:szCs w:val="24"/>
          <w:lang w:val="hy-AM"/>
        </w:rPr>
        <w:t xml:space="preserve">       ՀՀ կառավարության 2024 թվականի</w:t>
      </w:r>
    </w:p>
    <w:p w:rsidR="00556641" w:rsidRPr="00E17B09" w:rsidRDefault="00556641">
      <w:pPr>
        <w:pStyle w:val="mechtex"/>
        <w:jc w:val="left"/>
        <w:rPr>
          <w:rFonts w:ascii="GHEA Mariam" w:hAnsi="GHEA Mariam"/>
          <w:spacing w:val="-2"/>
          <w:sz w:val="24"/>
          <w:szCs w:val="24"/>
          <w:lang w:val="hy-AM"/>
        </w:rPr>
      </w:pPr>
      <w:r w:rsidRPr="00E17B09">
        <w:rPr>
          <w:rFonts w:ascii="GHEA Mariam" w:hAnsi="GHEA Mariam"/>
          <w:spacing w:val="-2"/>
          <w:sz w:val="24"/>
          <w:szCs w:val="24"/>
          <w:lang w:val="hy-AM"/>
        </w:rPr>
        <w:tab/>
      </w:r>
      <w:r w:rsidRPr="00E17B09">
        <w:rPr>
          <w:rFonts w:ascii="GHEA Mariam" w:hAnsi="GHEA Mariam"/>
          <w:spacing w:val="-2"/>
          <w:sz w:val="24"/>
          <w:szCs w:val="24"/>
          <w:lang w:val="hy-AM"/>
        </w:rPr>
        <w:tab/>
      </w:r>
      <w:r w:rsidRPr="00E17B09">
        <w:rPr>
          <w:rFonts w:ascii="GHEA Mariam" w:hAnsi="GHEA Mariam"/>
          <w:spacing w:val="-2"/>
          <w:sz w:val="24"/>
          <w:szCs w:val="24"/>
          <w:lang w:val="hy-AM"/>
        </w:rPr>
        <w:tab/>
      </w:r>
      <w:r w:rsidRPr="00E17B09">
        <w:rPr>
          <w:rFonts w:ascii="GHEA Mariam" w:hAnsi="GHEA Mariam"/>
          <w:spacing w:val="-2"/>
          <w:sz w:val="24"/>
          <w:szCs w:val="24"/>
          <w:lang w:val="hy-AM"/>
        </w:rPr>
        <w:tab/>
      </w:r>
      <w:r w:rsidRPr="00E17B09">
        <w:rPr>
          <w:rFonts w:ascii="GHEA Mariam" w:hAnsi="GHEA Mariam"/>
          <w:spacing w:val="-2"/>
          <w:sz w:val="24"/>
          <w:szCs w:val="24"/>
          <w:lang w:val="hy-AM"/>
        </w:rPr>
        <w:tab/>
      </w:r>
      <w:r w:rsidRPr="00E17B09">
        <w:rPr>
          <w:rFonts w:ascii="GHEA Mariam" w:hAnsi="GHEA Mariam"/>
          <w:spacing w:val="-2"/>
          <w:sz w:val="24"/>
          <w:szCs w:val="24"/>
          <w:lang w:val="hy-AM"/>
        </w:rPr>
        <w:tab/>
        <w:t xml:space="preserve">      </w:t>
      </w:r>
      <w:r w:rsidR="00187B4D">
        <w:rPr>
          <w:rFonts w:ascii="GHEA Mariam" w:hAnsi="GHEA Mariam"/>
          <w:spacing w:val="-2"/>
          <w:sz w:val="24"/>
          <w:szCs w:val="24"/>
          <w:lang w:val="hy-AM"/>
        </w:rPr>
        <w:t xml:space="preserve">   </w:t>
      </w:r>
      <w:r>
        <w:rPr>
          <w:rFonts w:ascii="GHEA Mariam" w:hAnsi="GHEA Mariam" w:cs="IRTEK Courier"/>
          <w:spacing w:val="-4"/>
          <w:sz w:val="24"/>
          <w:szCs w:val="22"/>
          <w:lang w:val="pt-BR"/>
        </w:rPr>
        <w:t>մարտի</w:t>
      </w:r>
      <w:r>
        <w:rPr>
          <w:rFonts w:ascii="GHEA Mariam" w:hAnsi="GHEA Mariam" w:cs="Sylfaen"/>
          <w:spacing w:val="-4"/>
          <w:sz w:val="24"/>
          <w:szCs w:val="24"/>
          <w:lang w:val="pt-BR"/>
        </w:rPr>
        <w:t xml:space="preserve"> 7</w:t>
      </w:r>
      <w:r w:rsidRPr="008005B3">
        <w:rPr>
          <w:rFonts w:ascii="GHEA Mariam" w:hAnsi="GHEA Mariam" w:cs="Sylfaen"/>
          <w:spacing w:val="-2"/>
          <w:sz w:val="24"/>
          <w:szCs w:val="24"/>
          <w:lang w:val="pt-BR"/>
        </w:rPr>
        <w:t>-</w:t>
      </w:r>
      <w:r w:rsidRPr="00E17B09">
        <w:rPr>
          <w:rFonts w:ascii="GHEA Mariam" w:hAnsi="GHEA Mariam"/>
          <w:spacing w:val="-2"/>
          <w:sz w:val="24"/>
          <w:szCs w:val="24"/>
          <w:lang w:val="hy-AM"/>
        </w:rPr>
        <w:t>ի N           - Ն  որոշման</w:t>
      </w:r>
    </w:p>
    <w:p w:rsidR="00556641" w:rsidRPr="00CE7CD1" w:rsidRDefault="00556641">
      <w:pPr>
        <w:pStyle w:val="mechtex"/>
        <w:jc w:val="left"/>
        <w:rPr>
          <w:rFonts w:ascii="GHEA Mariam" w:hAnsi="GHEA Mariam" w:cs="Sylfaen"/>
          <w:sz w:val="20"/>
          <w:szCs w:val="24"/>
          <w:lang w:val="hy-AM"/>
        </w:rPr>
      </w:pPr>
    </w:p>
    <w:p w:rsidR="00556641" w:rsidRPr="00712288" w:rsidRDefault="00556641" w:rsidP="000D4CB0">
      <w:pPr>
        <w:pStyle w:val="norm"/>
        <w:spacing w:line="240" w:lineRule="auto"/>
        <w:ind w:firstLine="0"/>
        <w:rPr>
          <w:rFonts w:ascii="GHEA Mariam" w:hAnsi="GHEA Mariam" w:cs="Arial"/>
          <w:sz w:val="6"/>
          <w:szCs w:val="24"/>
          <w:lang w:val="hy-AM"/>
        </w:rPr>
      </w:pPr>
    </w:p>
    <w:p w:rsidR="000F1B48" w:rsidRDefault="000F1B48" w:rsidP="000D4CB0">
      <w:pPr>
        <w:pStyle w:val="norm"/>
        <w:spacing w:line="240" w:lineRule="auto"/>
        <w:ind w:firstLine="0"/>
        <w:rPr>
          <w:rFonts w:ascii="GHEA Mariam" w:hAnsi="GHEA Mariam" w:cs="Arial"/>
          <w:sz w:val="24"/>
          <w:szCs w:val="24"/>
          <w:lang w:val="hy-AM"/>
        </w:rPr>
      </w:pPr>
    </w:p>
    <w:p w:rsidR="00AF5FDA" w:rsidRPr="00114976" w:rsidRDefault="00AF5FDA" w:rsidP="000D4CB0">
      <w:pPr>
        <w:pStyle w:val="norm"/>
        <w:spacing w:line="240" w:lineRule="auto"/>
        <w:ind w:firstLine="0"/>
        <w:rPr>
          <w:rFonts w:ascii="GHEA Mariam" w:hAnsi="GHEA Mariam" w:cs="Arial"/>
          <w:sz w:val="2"/>
          <w:szCs w:val="24"/>
          <w:lang w:val="hy-AM"/>
        </w:rPr>
      </w:pPr>
    </w:p>
    <w:p w:rsidR="00556641" w:rsidRDefault="00556641" w:rsidP="00556641">
      <w:pPr>
        <w:pStyle w:val="mechtex"/>
        <w:rPr>
          <w:rFonts w:ascii="GHEA Mariam" w:hAnsi="GHEA Mariam" w:cs="Sylfaen"/>
          <w:sz w:val="24"/>
          <w:lang w:val="hy-AM"/>
        </w:rPr>
      </w:pPr>
      <w:r w:rsidRPr="00E17B09">
        <w:rPr>
          <w:rFonts w:ascii="Calibri" w:hAnsi="Calibri" w:cs="Calibri"/>
          <w:color w:val="000000"/>
          <w:sz w:val="24"/>
          <w:lang w:val="hy-AM"/>
        </w:rPr>
        <w:t> </w:t>
      </w:r>
      <w:r w:rsidRPr="00556641">
        <w:rPr>
          <w:rFonts w:ascii="GHEA Mariam" w:hAnsi="GHEA Mariam" w:cs="Sylfaen"/>
          <w:sz w:val="24"/>
          <w:lang w:val="hy-AM"/>
        </w:rPr>
        <w:t>ԱՏՈՄԱՅԻՆ</w:t>
      </w:r>
      <w:r w:rsidRPr="00556641">
        <w:rPr>
          <w:rFonts w:ascii="GHEA Mariam" w:hAnsi="GHEA Mariam"/>
          <w:sz w:val="24"/>
          <w:lang w:val="hy-AM"/>
        </w:rPr>
        <w:t xml:space="preserve"> </w:t>
      </w:r>
      <w:r w:rsidRPr="00556641">
        <w:rPr>
          <w:rFonts w:ascii="GHEA Mariam" w:hAnsi="GHEA Mariam" w:cs="Sylfaen"/>
          <w:sz w:val="24"/>
          <w:lang w:val="hy-AM"/>
        </w:rPr>
        <w:t>ԷՆԵՐԳԻԱՅԻ</w:t>
      </w:r>
      <w:r w:rsidRPr="00556641">
        <w:rPr>
          <w:rFonts w:ascii="GHEA Mariam" w:hAnsi="GHEA Mariam"/>
          <w:sz w:val="24"/>
          <w:lang w:val="hy-AM"/>
        </w:rPr>
        <w:t xml:space="preserve"> </w:t>
      </w:r>
      <w:r w:rsidRPr="00556641">
        <w:rPr>
          <w:rFonts w:ascii="GHEA Mariam" w:hAnsi="GHEA Mariam" w:cs="Sylfaen"/>
          <w:sz w:val="24"/>
          <w:lang w:val="hy-AM"/>
        </w:rPr>
        <w:t>ԱՆՎՏԱՆԳՈՒԹՅԱՆ</w:t>
      </w:r>
      <w:r w:rsidRPr="00556641">
        <w:rPr>
          <w:rFonts w:ascii="GHEA Mariam" w:hAnsi="GHEA Mariam"/>
          <w:sz w:val="24"/>
          <w:lang w:val="hy-AM"/>
        </w:rPr>
        <w:t xml:space="preserve"> </w:t>
      </w:r>
      <w:r w:rsidRPr="00556641">
        <w:rPr>
          <w:rFonts w:ascii="GHEA Mariam" w:hAnsi="GHEA Mariam" w:cs="Sylfaen"/>
          <w:sz w:val="24"/>
          <w:lang w:val="hy-AM"/>
        </w:rPr>
        <w:t>ՏԵՍԱԿԵՏԻՑ</w:t>
      </w:r>
      <w:r w:rsidRPr="00556641">
        <w:rPr>
          <w:rFonts w:ascii="GHEA Mariam" w:hAnsi="GHEA Mariam"/>
          <w:sz w:val="24"/>
          <w:lang w:val="hy-AM"/>
        </w:rPr>
        <w:t xml:space="preserve"> </w:t>
      </w:r>
      <w:r w:rsidRPr="00556641">
        <w:rPr>
          <w:rFonts w:ascii="GHEA Mariam" w:hAnsi="GHEA Mariam" w:cs="Sylfaen"/>
          <w:sz w:val="24"/>
          <w:lang w:val="hy-AM"/>
        </w:rPr>
        <w:t>ԿԱՐԵՎՈՐ</w:t>
      </w:r>
      <w:r w:rsidRPr="00556641">
        <w:rPr>
          <w:rFonts w:ascii="GHEA Mariam" w:hAnsi="GHEA Mariam"/>
          <w:sz w:val="24"/>
          <w:lang w:val="hy-AM"/>
        </w:rPr>
        <w:t xml:space="preserve">  </w:t>
      </w:r>
      <w:r w:rsidRPr="00556641">
        <w:rPr>
          <w:rFonts w:ascii="GHEA Mariam" w:hAnsi="GHEA Mariam" w:cs="Sylfaen"/>
          <w:spacing w:val="-8"/>
          <w:sz w:val="24"/>
          <w:lang w:val="hy-AM"/>
        </w:rPr>
        <w:t>ՕԲՅԵԿՏՆԵՐԻ</w:t>
      </w:r>
      <w:r w:rsidRPr="00556641">
        <w:rPr>
          <w:rFonts w:ascii="GHEA Mariam" w:hAnsi="GHEA Mariam"/>
          <w:spacing w:val="-8"/>
          <w:sz w:val="24"/>
          <w:lang w:val="hy-AM"/>
        </w:rPr>
        <w:t xml:space="preserve"> </w:t>
      </w:r>
      <w:r w:rsidRPr="00556641">
        <w:rPr>
          <w:rFonts w:ascii="GHEA Mariam" w:hAnsi="GHEA Mariam" w:cs="Sylfaen"/>
          <w:spacing w:val="-8"/>
          <w:sz w:val="24"/>
          <w:lang w:val="hy-AM"/>
        </w:rPr>
        <w:t>ՇՐՋԱԿԱ</w:t>
      </w:r>
      <w:r w:rsidRPr="00556641">
        <w:rPr>
          <w:rFonts w:ascii="GHEA Mariam" w:hAnsi="GHEA Mariam"/>
          <w:spacing w:val="-8"/>
          <w:sz w:val="24"/>
          <w:lang w:val="hy-AM"/>
        </w:rPr>
        <w:t xml:space="preserve"> </w:t>
      </w:r>
      <w:r w:rsidRPr="00556641">
        <w:rPr>
          <w:rFonts w:ascii="GHEA Mariam" w:hAnsi="GHEA Mariam" w:cs="Sylfaen"/>
          <w:spacing w:val="-8"/>
          <w:sz w:val="24"/>
          <w:lang w:val="hy-AM"/>
        </w:rPr>
        <w:t>ՄԻՋԱՎԱՅՐԻ</w:t>
      </w:r>
      <w:r w:rsidRPr="00556641">
        <w:rPr>
          <w:rFonts w:ascii="GHEA Mariam" w:hAnsi="GHEA Mariam"/>
          <w:spacing w:val="-8"/>
          <w:sz w:val="24"/>
          <w:lang w:val="hy-AM"/>
        </w:rPr>
        <w:t xml:space="preserve"> </w:t>
      </w:r>
      <w:r w:rsidRPr="00556641">
        <w:rPr>
          <w:rFonts w:ascii="GHEA Mariam" w:hAnsi="GHEA Mariam" w:cs="Sylfaen"/>
          <w:spacing w:val="-8"/>
          <w:sz w:val="24"/>
          <w:lang w:val="hy-AM"/>
        </w:rPr>
        <w:t>ՎՐԱ</w:t>
      </w:r>
      <w:r w:rsidRPr="00556641">
        <w:rPr>
          <w:rFonts w:ascii="GHEA Mariam" w:hAnsi="GHEA Mariam"/>
          <w:spacing w:val="-8"/>
          <w:sz w:val="24"/>
          <w:lang w:val="hy-AM"/>
        </w:rPr>
        <w:t xml:space="preserve"> </w:t>
      </w:r>
      <w:r w:rsidRPr="00556641">
        <w:rPr>
          <w:rFonts w:ascii="GHEA Mariam" w:hAnsi="GHEA Mariam" w:cs="Sylfaen"/>
          <w:spacing w:val="-8"/>
          <w:sz w:val="24"/>
          <w:lang w:val="hy-AM"/>
        </w:rPr>
        <w:t>ԱԶԴԵՑՈՒԹՅԱՆ</w:t>
      </w:r>
      <w:r w:rsidRPr="00556641">
        <w:rPr>
          <w:rFonts w:ascii="GHEA Mariam" w:hAnsi="GHEA Mariam"/>
          <w:spacing w:val="-8"/>
          <w:sz w:val="24"/>
          <w:lang w:val="hy-AM"/>
        </w:rPr>
        <w:t xml:space="preserve"> </w:t>
      </w:r>
      <w:r w:rsidRPr="00556641">
        <w:rPr>
          <w:rFonts w:ascii="GHEA Mariam" w:hAnsi="GHEA Mariam" w:cs="Sylfaen"/>
          <w:spacing w:val="-8"/>
          <w:sz w:val="24"/>
          <w:lang w:val="hy-AM"/>
        </w:rPr>
        <w:t>ԳՆԱՀԱՏՄԱՆ</w:t>
      </w:r>
      <w:r w:rsidRPr="00556641">
        <w:rPr>
          <w:rFonts w:ascii="GHEA Mariam" w:hAnsi="GHEA Mariam"/>
          <w:sz w:val="24"/>
          <w:lang w:val="hy-AM"/>
        </w:rPr>
        <w:t xml:space="preserve"> </w:t>
      </w:r>
    </w:p>
    <w:p w:rsidR="00556641" w:rsidRPr="00556641" w:rsidRDefault="00556641" w:rsidP="00556641">
      <w:pPr>
        <w:pStyle w:val="mechtex"/>
        <w:rPr>
          <w:rFonts w:ascii="GHEA Mariam" w:hAnsi="GHEA Mariam"/>
          <w:sz w:val="24"/>
          <w:lang w:val="hy-AM"/>
        </w:rPr>
      </w:pPr>
      <w:r w:rsidRPr="00556641">
        <w:rPr>
          <w:rFonts w:ascii="GHEA Mariam" w:hAnsi="GHEA Mariam" w:cs="Sylfaen"/>
          <w:sz w:val="24"/>
          <w:lang w:val="hy-AM"/>
        </w:rPr>
        <w:t>Ե</w:t>
      </w:r>
      <w:r w:rsidRPr="00E17B09">
        <w:rPr>
          <w:rFonts w:ascii="GHEA Mariam" w:hAnsi="GHEA Mariam" w:cs="Sylfaen"/>
          <w:sz w:val="24"/>
          <w:lang w:val="hy-AM"/>
        </w:rPr>
        <w:t>Վ</w:t>
      </w:r>
      <w:r w:rsidR="00187B4D">
        <w:rPr>
          <w:rFonts w:ascii="GHEA Mariam" w:hAnsi="GHEA Mariam"/>
          <w:sz w:val="24"/>
          <w:lang w:val="hy-AM"/>
        </w:rPr>
        <w:t xml:space="preserve"> </w:t>
      </w:r>
      <w:r w:rsidRPr="00556641">
        <w:rPr>
          <w:rFonts w:ascii="GHEA Mariam" w:hAnsi="GHEA Mariam" w:cs="Sylfaen"/>
          <w:sz w:val="24"/>
          <w:lang w:val="hy-AM"/>
        </w:rPr>
        <w:t>ՓՈՐՁԱՔՆՆՈՒԹՅԱՆ</w:t>
      </w:r>
      <w:r w:rsidRPr="00556641">
        <w:rPr>
          <w:rFonts w:ascii="GHEA Mariam" w:hAnsi="GHEA Mariam"/>
          <w:sz w:val="24"/>
          <w:lang w:val="hy-AM"/>
        </w:rPr>
        <w:t xml:space="preserve"> </w:t>
      </w:r>
      <w:r w:rsidRPr="00556641">
        <w:rPr>
          <w:rFonts w:ascii="GHEA Mariam" w:hAnsi="GHEA Mariam" w:cs="Sylfaen"/>
          <w:sz w:val="24"/>
          <w:lang w:val="hy-AM"/>
        </w:rPr>
        <w:t>ԳՈՐԾԸՆԹԱՑՈՒՄ</w:t>
      </w:r>
      <w:r w:rsidRPr="00556641">
        <w:rPr>
          <w:rFonts w:ascii="GHEA Mariam" w:hAnsi="GHEA Mariam"/>
          <w:sz w:val="24"/>
          <w:lang w:val="hy-AM"/>
        </w:rPr>
        <w:t xml:space="preserve"> </w:t>
      </w:r>
      <w:r w:rsidRPr="00556641">
        <w:rPr>
          <w:rFonts w:ascii="GHEA Mariam" w:hAnsi="GHEA Mariam" w:cs="Sylfaen"/>
          <w:sz w:val="24"/>
          <w:lang w:val="hy-AM"/>
        </w:rPr>
        <w:t>ԴԻՏԱՐԿՄԱՆ</w:t>
      </w:r>
      <w:r w:rsidRPr="00556641">
        <w:rPr>
          <w:rFonts w:ascii="GHEA Mariam" w:hAnsi="GHEA Mariam"/>
          <w:sz w:val="24"/>
          <w:lang w:val="hy-AM"/>
        </w:rPr>
        <w:t xml:space="preserve"> </w:t>
      </w:r>
      <w:r w:rsidRPr="00556641">
        <w:rPr>
          <w:rFonts w:ascii="GHEA Mariam" w:hAnsi="GHEA Mariam" w:cs="Sylfaen"/>
          <w:sz w:val="24"/>
          <w:lang w:val="hy-AM"/>
        </w:rPr>
        <w:t>ԵՆԹԱԿԱ</w:t>
      </w:r>
      <w:r w:rsidRPr="00556641">
        <w:rPr>
          <w:rFonts w:ascii="GHEA Mariam" w:hAnsi="GHEA Mariam"/>
          <w:sz w:val="24"/>
          <w:lang w:val="hy-AM"/>
        </w:rPr>
        <w:t xml:space="preserve"> </w:t>
      </w:r>
      <w:r w:rsidRPr="00556641">
        <w:rPr>
          <w:rFonts w:ascii="GHEA Mariam" w:hAnsi="GHEA Mariam" w:cs="Sylfaen"/>
          <w:sz w:val="24"/>
          <w:lang w:val="hy-AM"/>
        </w:rPr>
        <w:t>ԲՆՈՒԹԱԳՐԵՐ</w:t>
      </w:r>
      <w:r w:rsidR="00187B4D">
        <w:rPr>
          <w:rFonts w:ascii="GHEA Mariam" w:hAnsi="GHEA Mariam" w:cs="Sylfaen"/>
          <w:sz w:val="24"/>
          <w:lang w:val="hy-AM"/>
        </w:rPr>
        <w:t>Ը</w:t>
      </w:r>
    </w:p>
    <w:p w:rsidR="00556641" w:rsidRPr="00114976" w:rsidRDefault="00556641" w:rsidP="00556641">
      <w:pPr>
        <w:pStyle w:val="mechtex"/>
        <w:rPr>
          <w:rFonts w:ascii="GHEA Mariam" w:hAnsi="GHEA Mariam"/>
          <w:b/>
          <w:strike/>
          <w:sz w:val="36"/>
          <w:szCs w:val="28"/>
          <w:lang w:val="hy-AM"/>
        </w:rPr>
      </w:pPr>
    </w:p>
    <w:p w:rsidR="00556641" w:rsidRDefault="00556641" w:rsidP="00556641">
      <w:pPr>
        <w:pStyle w:val="mechtex"/>
        <w:rPr>
          <w:rFonts w:ascii="GHEA Mariam" w:hAnsi="GHEA Mariam" w:cs="Sylfaen"/>
          <w:bCs/>
          <w:sz w:val="24"/>
          <w:lang w:val="hy-AM"/>
        </w:rPr>
      </w:pPr>
      <w:r w:rsidRPr="00556641">
        <w:rPr>
          <w:rFonts w:ascii="GHEA Mariam" w:hAnsi="GHEA Mariam"/>
          <w:bCs/>
          <w:sz w:val="24"/>
          <w:lang w:val="hy-AM"/>
        </w:rPr>
        <w:t>1</w:t>
      </w:r>
      <w:r w:rsidRPr="00556641">
        <w:rPr>
          <w:rFonts w:ascii="Tahoma" w:hAnsi="Tahoma" w:cs="Tahoma"/>
          <w:bCs/>
          <w:sz w:val="24"/>
          <w:lang w:val="hy-AM"/>
        </w:rPr>
        <w:t>․</w:t>
      </w:r>
      <w:r w:rsidRPr="00556641">
        <w:rPr>
          <w:rFonts w:ascii="GHEA Mariam" w:hAnsi="GHEA Mariam"/>
          <w:bCs/>
          <w:sz w:val="24"/>
          <w:lang w:val="hy-AM"/>
        </w:rPr>
        <w:t xml:space="preserve"> </w:t>
      </w:r>
      <w:r w:rsidRPr="00556641">
        <w:rPr>
          <w:rFonts w:ascii="GHEA Mariam" w:hAnsi="GHEA Mariam" w:cs="Sylfaen"/>
          <w:bCs/>
          <w:sz w:val="24"/>
          <w:lang w:val="hy-AM"/>
        </w:rPr>
        <w:t>ԸՆԴՀԱՆՈՒՐ</w:t>
      </w:r>
      <w:r w:rsidRPr="00556641">
        <w:rPr>
          <w:rFonts w:ascii="GHEA Mariam" w:hAnsi="GHEA Mariam"/>
          <w:bCs/>
          <w:sz w:val="24"/>
          <w:lang w:val="hy-AM"/>
        </w:rPr>
        <w:t xml:space="preserve"> </w:t>
      </w:r>
      <w:r w:rsidRPr="00556641">
        <w:rPr>
          <w:rFonts w:ascii="GHEA Mariam" w:hAnsi="GHEA Mariam" w:cs="Sylfaen"/>
          <w:bCs/>
          <w:sz w:val="24"/>
          <w:lang w:val="hy-AM"/>
        </w:rPr>
        <w:t>ԴՐՈՒՅԹՆԵՐ</w:t>
      </w:r>
    </w:p>
    <w:p w:rsidR="00556641" w:rsidRPr="00AF5FDA" w:rsidRDefault="00556641" w:rsidP="00556641">
      <w:pPr>
        <w:pStyle w:val="mechtex"/>
        <w:rPr>
          <w:rFonts w:ascii="GHEA Mariam" w:hAnsi="GHEA Mariam"/>
          <w:bCs/>
          <w:sz w:val="32"/>
        </w:rPr>
      </w:pPr>
    </w:p>
    <w:p w:rsidR="00556641" w:rsidRPr="00556641" w:rsidRDefault="00556641" w:rsidP="00556641">
      <w:pPr>
        <w:pStyle w:val="ListParagraph"/>
        <w:numPr>
          <w:ilvl w:val="0"/>
          <w:numId w:val="2"/>
        </w:numPr>
        <w:tabs>
          <w:tab w:val="left" w:pos="990"/>
        </w:tabs>
        <w:spacing w:after="0" w:line="360" w:lineRule="auto"/>
        <w:ind w:left="0" w:firstLine="720"/>
        <w:contextualSpacing w:val="0"/>
        <w:jc w:val="both"/>
        <w:rPr>
          <w:rFonts w:ascii="GHEA Mariam" w:hAnsi="GHEA Mariam"/>
          <w:sz w:val="24"/>
          <w:szCs w:val="24"/>
          <w:lang w:val="hy-AM"/>
        </w:rPr>
      </w:pPr>
      <w:r w:rsidRPr="00556641">
        <w:rPr>
          <w:rFonts w:ascii="GHEA Mariam" w:hAnsi="GHEA Mariam"/>
          <w:spacing w:val="-8"/>
          <w:sz w:val="24"/>
          <w:szCs w:val="24"/>
          <w:lang w:val="hy-AM"/>
        </w:rPr>
        <w:t>Սույն հավելվածով սահմանվում են «Շրջակա միջավայրի վրա</w:t>
      </w:r>
      <w:r w:rsidRPr="00556641">
        <w:rPr>
          <w:rFonts w:ascii="GHEA Mariam" w:hAnsi="GHEA Mariam"/>
          <w:sz w:val="24"/>
          <w:szCs w:val="24"/>
          <w:lang w:val="hy-AM"/>
        </w:rPr>
        <w:t xml:space="preserve"> ազդեցության գնահատման և փորձաքննության մասին» օրենքի (այսուհետ՝ օրենք</w:t>
      </w:r>
      <w:r w:rsidR="00187B4D">
        <w:rPr>
          <w:rFonts w:ascii="GHEA Mariam" w:hAnsi="GHEA Mariam"/>
          <w:sz w:val="24"/>
          <w:szCs w:val="24"/>
          <w:lang w:val="hy-AM"/>
        </w:rPr>
        <w:t xml:space="preserve">) </w:t>
      </w:r>
      <w:r w:rsidRPr="00556641">
        <w:rPr>
          <w:rFonts w:ascii="GHEA Mariam" w:hAnsi="GHEA Mariam"/>
          <w:sz w:val="24"/>
          <w:szCs w:val="24"/>
          <w:lang w:val="hy-AM"/>
        </w:rPr>
        <w:t xml:space="preserve">համաձայն </w:t>
      </w:r>
      <w:r w:rsidRPr="00187B4D">
        <w:rPr>
          <w:rFonts w:ascii="GHEA Mariam" w:hAnsi="GHEA Mariam"/>
          <w:spacing w:val="-2"/>
          <w:sz w:val="24"/>
          <w:szCs w:val="24"/>
          <w:lang w:val="hy-AM"/>
        </w:rPr>
        <w:t>ատոմային էներգիայի անվտանգության տեսակետից կարևոր</w:t>
      </w:r>
      <w:r w:rsidR="00187B4D" w:rsidRPr="00187B4D">
        <w:rPr>
          <w:rFonts w:ascii="GHEA Mariam" w:hAnsi="GHEA Mariam"/>
          <w:spacing w:val="-2"/>
          <w:sz w:val="24"/>
          <w:szCs w:val="24"/>
          <w:lang w:val="hy-AM"/>
        </w:rPr>
        <w:t xml:space="preserve"> </w:t>
      </w:r>
      <w:r w:rsidRPr="00187B4D">
        <w:rPr>
          <w:rFonts w:ascii="GHEA Mariam" w:hAnsi="GHEA Mariam"/>
          <w:spacing w:val="-2"/>
          <w:sz w:val="24"/>
          <w:szCs w:val="24"/>
          <w:lang w:val="hy-AM"/>
        </w:rPr>
        <w:t>օբյեկտների շրջակա</w:t>
      </w:r>
      <w:r w:rsidRPr="00556641">
        <w:rPr>
          <w:rFonts w:ascii="GHEA Mariam" w:hAnsi="GHEA Mariam"/>
          <w:sz w:val="24"/>
          <w:szCs w:val="24"/>
          <w:lang w:val="hy-AM"/>
        </w:rPr>
        <w:t xml:space="preserve"> միջավայրի վրա ազդեցության գնահատման և փորձաքննության գործընթացում դիտարկման ենթակա բնութագրերը, որոնք կարևոր օբյեկտների գնահատման դեպքում դիտարկվում են օրենքի 7-րդ հոդվածի 1-ին մասով սահմանված շրջակա միջավայրի օբյեկտների, բնութագրերի հետ միասին։ </w:t>
      </w:r>
    </w:p>
    <w:p w:rsidR="00556641" w:rsidRPr="00556641" w:rsidRDefault="00556641" w:rsidP="00556641">
      <w:pPr>
        <w:pStyle w:val="ListParagraph"/>
        <w:numPr>
          <w:ilvl w:val="0"/>
          <w:numId w:val="2"/>
        </w:numPr>
        <w:tabs>
          <w:tab w:val="left" w:pos="990"/>
        </w:tabs>
        <w:spacing w:after="0" w:line="360" w:lineRule="auto"/>
        <w:ind w:left="0" w:firstLine="720"/>
        <w:contextualSpacing w:val="0"/>
        <w:jc w:val="both"/>
        <w:rPr>
          <w:rFonts w:ascii="GHEA Mariam" w:hAnsi="GHEA Mariam"/>
          <w:sz w:val="24"/>
          <w:szCs w:val="24"/>
          <w:lang w:val="hy-AM"/>
        </w:rPr>
      </w:pPr>
      <w:r w:rsidRPr="00556641">
        <w:rPr>
          <w:rFonts w:ascii="GHEA Mariam" w:hAnsi="GHEA Mariam"/>
          <w:sz w:val="24"/>
          <w:szCs w:val="24"/>
          <w:lang w:val="hy-AM"/>
        </w:rPr>
        <w:t>Սույն փաստաթղթում օգտագործվում են հետևյալ հասկացությունները</w:t>
      </w:r>
      <w:r w:rsidR="00187B4D">
        <w:rPr>
          <w:rFonts w:ascii="GHEA Mariam" w:hAnsi="GHEA Mariam"/>
          <w:sz w:val="24"/>
          <w:szCs w:val="24"/>
          <w:lang w:val="hy-AM"/>
        </w:rPr>
        <w:t>՝</w:t>
      </w:r>
    </w:p>
    <w:p w:rsidR="00556641" w:rsidRPr="00556641" w:rsidRDefault="00556641" w:rsidP="00556641">
      <w:pPr>
        <w:pStyle w:val="ListParagraph"/>
        <w:numPr>
          <w:ilvl w:val="0"/>
          <w:numId w:val="3"/>
        </w:numPr>
        <w:tabs>
          <w:tab w:val="left" w:pos="990"/>
        </w:tabs>
        <w:spacing w:after="0" w:line="360" w:lineRule="auto"/>
        <w:ind w:left="0" w:firstLine="720"/>
        <w:contextualSpacing w:val="0"/>
        <w:jc w:val="both"/>
        <w:rPr>
          <w:rFonts w:ascii="GHEA Mariam" w:hAnsi="GHEA Mariam"/>
          <w:strike/>
          <w:sz w:val="24"/>
          <w:szCs w:val="24"/>
          <w:lang w:val="hy-AM"/>
        </w:rPr>
      </w:pPr>
      <w:r w:rsidRPr="00556641">
        <w:rPr>
          <w:rFonts w:ascii="GHEA Mariam" w:hAnsi="GHEA Mariam"/>
          <w:b/>
          <w:bCs/>
          <w:spacing w:val="-8"/>
          <w:sz w:val="24"/>
          <w:szCs w:val="24"/>
          <w:lang w:val="hy-AM"/>
        </w:rPr>
        <w:t>ատոմային էներգիայի անվտանգության տեսակետից կարևոր</w:t>
      </w:r>
      <w:r w:rsidRPr="00556641">
        <w:rPr>
          <w:rFonts w:ascii="GHEA Mariam" w:hAnsi="GHEA Mariam"/>
          <w:b/>
          <w:bCs/>
          <w:sz w:val="24"/>
          <w:szCs w:val="24"/>
          <w:lang w:val="hy-AM"/>
        </w:rPr>
        <w:t xml:space="preserve"> </w:t>
      </w:r>
      <w:r w:rsidRPr="00556641">
        <w:rPr>
          <w:rFonts w:ascii="GHEA Mariam" w:hAnsi="GHEA Mariam"/>
          <w:b/>
          <w:bCs/>
          <w:spacing w:val="-8"/>
          <w:sz w:val="24"/>
          <w:szCs w:val="24"/>
          <w:lang w:val="hy-AM"/>
        </w:rPr>
        <w:t xml:space="preserve">օբյեկտ </w:t>
      </w:r>
      <w:r w:rsidRPr="00556641">
        <w:rPr>
          <w:rFonts w:ascii="GHEA Mariam" w:hAnsi="GHEA Mariam"/>
          <w:bCs/>
          <w:spacing w:val="-8"/>
          <w:sz w:val="24"/>
          <w:szCs w:val="24"/>
          <w:lang w:val="hy-AM"/>
        </w:rPr>
        <w:t>(այսուհետ՝ օբյեկտ)`</w:t>
      </w:r>
      <w:r w:rsidRPr="00556641">
        <w:rPr>
          <w:rFonts w:ascii="GHEA Mariam" w:hAnsi="GHEA Mariam"/>
          <w:spacing w:val="-8"/>
          <w:sz w:val="24"/>
          <w:szCs w:val="24"/>
          <w:lang w:val="hy-AM"/>
        </w:rPr>
        <w:t xml:space="preserve"> միջուկային տեղակայանք, ռադիոակտիվ</w:t>
      </w:r>
      <w:r w:rsidRPr="00556641">
        <w:rPr>
          <w:rFonts w:ascii="GHEA Mariam" w:hAnsi="GHEA Mariam"/>
          <w:sz w:val="24"/>
          <w:szCs w:val="24"/>
          <w:lang w:val="hy-AM"/>
        </w:rPr>
        <w:t xml:space="preserve"> թափոնների թաղման կետ (գերեզմանոց), ռադիոակտիվ թափոնների պահեստարան, որում պահվող նյութերի գումարային ակտիվությունը գերազանցում է 100 000 ՏԲք և/կամ դրանց գումարային ալֆա ակտիվությունը` 1000 ՏԲք</w:t>
      </w:r>
      <w:r w:rsidR="00187B4D">
        <w:rPr>
          <w:rFonts w:ascii="GHEA Mariam" w:hAnsi="GHEA Mariam"/>
          <w:sz w:val="24"/>
          <w:szCs w:val="24"/>
          <w:lang w:val="hy-AM"/>
        </w:rPr>
        <w:t>.</w:t>
      </w:r>
      <w:r w:rsidRPr="00556641">
        <w:rPr>
          <w:rFonts w:ascii="GHEA Mariam" w:hAnsi="GHEA Mariam"/>
          <w:sz w:val="24"/>
          <w:szCs w:val="24"/>
          <w:lang w:val="hy-AM"/>
        </w:rPr>
        <w:t xml:space="preserve"> </w:t>
      </w:r>
    </w:p>
    <w:p w:rsidR="00556641" w:rsidRPr="00114976" w:rsidRDefault="00556641" w:rsidP="00556641">
      <w:pPr>
        <w:pStyle w:val="ListParagraph"/>
        <w:numPr>
          <w:ilvl w:val="0"/>
          <w:numId w:val="3"/>
        </w:numPr>
        <w:tabs>
          <w:tab w:val="left" w:pos="990"/>
        </w:tabs>
        <w:spacing w:after="0" w:line="360" w:lineRule="auto"/>
        <w:ind w:left="0" w:firstLine="720"/>
        <w:contextualSpacing w:val="0"/>
        <w:jc w:val="both"/>
        <w:rPr>
          <w:rFonts w:ascii="GHEA Mariam" w:hAnsi="GHEA Mariam"/>
          <w:spacing w:val="-4"/>
          <w:sz w:val="24"/>
          <w:szCs w:val="24"/>
          <w:lang w:val="hy-AM"/>
        </w:rPr>
      </w:pPr>
      <w:r w:rsidRPr="00556641">
        <w:rPr>
          <w:rFonts w:ascii="GHEA Mariam" w:hAnsi="GHEA Mariam"/>
          <w:b/>
          <w:bCs/>
          <w:sz w:val="24"/>
          <w:szCs w:val="24"/>
          <w:lang w:val="hy-AM"/>
        </w:rPr>
        <w:t>արտանախագծային վթար</w:t>
      </w:r>
      <w:r w:rsidRPr="00187B4D">
        <w:rPr>
          <w:rFonts w:ascii="GHEA Mariam" w:hAnsi="GHEA Mariam"/>
          <w:bCs/>
          <w:sz w:val="24"/>
          <w:szCs w:val="24"/>
          <w:lang w:val="hy-AM"/>
        </w:rPr>
        <w:t>՝</w:t>
      </w:r>
      <w:r w:rsidRPr="00556641">
        <w:rPr>
          <w:rFonts w:ascii="GHEA Mariam" w:hAnsi="GHEA Mariam"/>
          <w:sz w:val="24"/>
          <w:szCs w:val="24"/>
          <w:lang w:val="hy-AM"/>
        </w:rPr>
        <w:t xml:space="preserve"> վթար, որն առաջացել է նախագծային վթարների ցանկում չներառված ելակետային պատահարի հետևանքով կամ ուղեկցվում </w:t>
      </w:r>
      <w:r w:rsidRPr="00187B4D">
        <w:rPr>
          <w:rFonts w:ascii="GHEA Mariam" w:hAnsi="GHEA Mariam"/>
          <w:spacing w:val="-2"/>
          <w:sz w:val="24"/>
          <w:szCs w:val="24"/>
          <w:lang w:val="hy-AM"/>
        </w:rPr>
        <w:t xml:space="preserve">է անվտանգության համակարգերի լրացուցիչ խափանումներով (եզակի </w:t>
      </w:r>
      <w:r w:rsidRPr="00114976">
        <w:rPr>
          <w:rFonts w:ascii="GHEA Mariam" w:hAnsi="GHEA Mariam"/>
          <w:spacing w:val="-4"/>
          <w:sz w:val="24"/>
          <w:szCs w:val="24"/>
          <w:lang w:val="hy-AM"/>
        </w:rPr>
        <w:t>խափանման սկզբունքից առավել), անձնակազմի սխալ որոշումների իրականաց</w:t>
      </w:r>
      <w:r w:rsidR="00187B4D" w:rsidRPr="00114976">
        <w:rPr>
          <w:rFonts w:ascii="GHEA Mariam" w:hAnsi="GHEA Mariam"/>
          <w:spacing w:val="-4"/>
          <w:sz w:val="24"/>
          <w:szCs w:val="24"/>
          <w:lang w:val="hy-AM"/>
        </w:rPr>
        <w:softHyphen/>
      </w:r>
      <w:r w:rsidRPr="00114976">
        <w:rPr>
          <w:rFonts w:ascii="GHEA Mariam" w:hAnsi="GHEA Mariam"/>
          <w:spacing w:val="-4"/>
          <w:sz w:val="24"/>
          <w:szCs w:val="24"/>
          <w:lang w:val="hy-AM"/>
        </w:rPr>
        <w:t>մամբ, որոնք կարող են բերել ծանր հետևանքի կամ միջուկային վառելիքի վնասման.</w:t>
      </w:r>
    </w:p>
    <w:p w:rsidR="00556641" w:rsidRPr="00556641" w:rsidRDefault="00556641" w:rsidP="00556641">
      <w:pPr>
        <w:pStyle w:val="ListParagraph"/>
        <w:numPr>
          <w:ilvl w:val="0"/>
          <w:numId w:val="3"/>
        </w:numPr>
        <w:tabs>
          <w:tab w:val="left" w:pos="990"/>
        </w:tabs>
        <w:spacing w:after="0" w:line="360" w:lineRule="auto"/>
        <w:ind w:left="0" w:firstLine="720"/>
        <w:contextualSpacing w:val="0"/>
        <w:jc w:val="both"/>
        <w:rPr>
          <w:rFonts w:ascii="GHEA Mariam" w:hAnsi="GHEA Mariam"/>
          <w:sz w:val="24"/>
          <w:szCs w:val="24"/>
          <w:lang w:val="hy-AM"/>
        </w:rPr>
      </w:pPr>
      <w:r w:rsidRPr="00556641">
        <w:rPr>
          <w:rFonts w:ascii="GHEA Mariam" w:eastAsia="Times New Roman" w:hAnsi="GHEA Mariam" w:cs="Times New Roman"/>
          <w:b/>
          <w:bCs/>
          <w:sz w:val="24"/>
          <w:szCs w:val="24"/>
          <w:lang w:val="hy-AM"/>
        </w:rPr>
        <w:t xml:space="preserve">ատոմային էներգիայի օգտագործման բնագավառը կարգավորող մարմին </w:t>
      </w:r>
      <w:r w:rsidRPr="00556641">
        <w:rPr>
          <w:rFonts w:ascii="GHEA Mariam" w:eastAsia="Times New Roman" w:hAnsi="GHEA Mariam" w:cs="Times New Roman"/>
          <w:sz w:val="24"/>
          <w:szCs w:val="24"/>
          <w:lang w:val="hy-AM"/>
        </w:rPr>
        <w:t>(այսուհետ՝ կարգավորող մարմին)`</w:t>
      </w:r>
      <w:r w:rsidRPr="00556641">
        <w:rPr>
          <w:rFonts w:ascii="GHEA Mariam" w:eastAsia="Times New Roman" w:hAnsi="GHEA Mariam" w:cs="Calibri"/>
          <w:sz w:val="24"/>
          <w:szCs w:val="24"/>
          <w:lang w:val="hy-AM"/>
        </w:rPr>
        <w:t xml:space="preserve"> </w:t>
      </w:r>
      <w:r w:rsidRPr="00556641">
        <w:rPr>
          <w:rFonts w:ascii="GHEA Mariam" w:eastAsia="Times New Roman" w:hAnsi="GHEA Mariam" w:cs="Arial Unicode"/>
          <w:sz w:val="24"/>
          <w:szCs w:val="24"/>
          <w:lang w:val="hy-AM"/>
        </w:rPr>
        <w:t>մարմին</w:t>
      </w:r>
      <w:r w:rsidRPr="00556641">
        <w:rPr>
          <w:rFonts w:ascii="GHEA Mariam" w:eastAsia="Times New Roman" w:hAnsi="GHEA Mariam" w:cs="Times New Roman"/>
          <w:sz w:val="24"/>
          <w:szCs w:val="24"/>
          <w:lang w:val="hy-AM"/>
        </w:rPr>
        <w:t xml:space="preserve">, </w:t>
      </w:r>
      <w:r w:rsidRPr="00556641">
        <w:rPr>
          <w:rFonts w:ascii="GHEA Mariam" w:eastAsia="Times New Roman" w:hAnsi="GHEA Mariam" w:cs="Arial Unicode"/>
          <w:sz w:val="24"/>
          <w:szCs w:val="24"/>
          <w:lang w:val="hy-AM"/>
        </w:rPr>
        <w:t>որն</w:t>
      </w:r>
      <w:r w:rsidRPr="00556641">
        <w:rPr>
          <w:rFonts w:ascii="GHEA Mariam" w:eastAsia="Times New Roman" w:hAnsi="GHEA Mariam" w:cs="Times New Roman"/>
          <w:sz w:val="24"/>
          <w:szCs w:val="24"/>
          <w:lang w:val="hy-AM"/>
        </w:rPr>
        <w:t xml:space="preserve"> </w:t>
      </w:r>
      <w:r w:rsidRPr="00556641">
        <w:rPr>
          <w:rFonts w:ascii="GHEA Mariam" w:eastAsia="Times New Roman" w:hAnsi="GHEA Mariam" w:cs="Arial Unicode"/>
          <w:sz w:val="24"/>
          <w:szCs w:val="24"/>
          <w:lang w:val="hy-AM"/>
        </w:rPr>
        <w:t>օժտված</w:t>
      </w:r>
      <w:r w:rsidRPr="00556641">
        <w:rPr>
          <w:rFonts w:ascii="GHEA Mariam" w:eastAsia="Times New Roman" w:hAnsi="GHEA Mariam" w:cs="Times New Roman"/>
          <w:sz w:val="24"/>
          <w:szCs w:val="24"/>
          <w:lang w:val="hy-AM"/>
        </w:rPr>
        <w:t xml:space="preserve"> </w:t>
      </w:r>
      <w:r w:rsidRPr="00556641">
        <w:rPr>
          <w:rFonts w:ascii="GHEA Mariam" w:eastAsia="Times New Roman" w:hAnsi="GHEA Mariam" w:cs="Arial Unicode"/>
          <w:sz w:val="24"/>
          <w:szCs w:val="24"/>
          <w:lang w:val="hy-AM"/>
        </w:rPr>
        <w:t>է</w:t>
      </w:r>
      <w:r w:rsidRPr="00556641">
        <w:rPr>
          <w:rFonts w:ascii="GHEA Mariam" w:eastAsia="Times New Roman" w:hAnsi="GHEA Mariam" w:cs="Times New Roman"/>
          <w:sz w:val="24"/>
          <w:szCs w:val="24"/>
          <w:lang w:val="hy-AM"/>
        </w:rPr>
        <w:t xml:space="preserve"> </w:t>
      </w:r>
      <w:r w:rsidRPr="00556641">
        <w:rPr>
          <w:rFonts w:ascii="GHEA Mariam" w:eastAsia="Times New Roman" w:hAnsi="GHEA Mariam" w:cs="Arial Unicode"/>
          <w:sz w:val="24"/>
          <w:szCs w:val="24"/>
          <w:lang w:val="hy-AM"/>
        </w:rPr>
        <w:t>ատոմային</w:t>
      </w:r>
      <w:r w:rsidRPr="00556641">
        <w:rPr>
          <w:rFonts w:ascii="GHEA Mariam" w:eastAsia="Times New Roman" w:hAnsi="GHEA Mariam" w:cs="Times New Roman"/>
          <w:sz w:val="24"/>
          <w:szCs w:val="24"/>
          <w:lang w:val="hy-AM"/>
        </w:rPr>
        <w:t xml:space="preserve"> </w:t>
      </w:r>
      <w:r w:rsidRPr="00556641">
        <w:rPr>
          <w:rFonts w:ascii="GHEA Mariam" w:eastAsia="Times New Roman" w:hAnsi="GHEA Mariam" w:cs="Arial Unicode"/>
          <w:sz w:val="24"/>
          <w:szCs w:val="24"/>
          <w:lang w:val="hy-AM"/>
        </w:rPr>
        <w:lastRenderedPageBreak/>
        <w:t>էներգիայի</w:t>
      </w:r>
      <w:r w:rsidRPr="00556641">
        <w:rPr>
          <w:rFonts w:ascii="GHEA Mariam" w:eastAsia="Times New Roman" w:hAnsi="GHEA Mariam" w:cs="Times New Roman"/>
          <w:sz w:val="24"/>
          <w:szCs w:val="24"/>
          <w:lang w:val="hy-AM"/>
        </w:rPr>
        <w:t xml:space="preserve"> </w:t>
      </w:r>
      <w:r w:rsidRPr="00556641">
        <w:rPr>
          <w:rFonts w:ascii="GHEA Mariam" w:eastAsia="Times New Roman" w:hAnsi="GHEA Mariam" w:cs="Arial Unicode"/>
          <w:sz w:val="24"/>
          <w:szCs w:val="24"/>
          <w:lang w:val="hy-AM"/>
        </w:rPr>
        <w:t>օգտագործման</w:t>
      </w:r>
      <w:r w:rsidRPr="00556641">
        <w:rPr>
          <w:rFonts w:ascii="GHEA Mariam" w:eastAsia="Times New Roman" w:hAnsi="GHEA Mariam" w:cs="Times New Roman"/>
          <w:sz w:val="24"/>
          <w:szCs w:val="24"/>
          <w:lang w:val="hy-AM"/>
        </w:rPr>
        <w:t xml:space="preserve"> </w:t>
      </w:r>
      <w:r w:rsidRPr="00556641">
        <w:rPr>
          <w:rFonts w:ascii="GHEA Mariam" w:eastAsia="Times New Roman" w:hAnsi="GHEA Mariam" w:cs="Arial Unicode"/>
          <w:sz w:val="24"/>
          <w:szCs w:val="24"/>
          <w:lang w:val="hy-AM"/>
        </w:rPr>
        <w:t>բնագավառում</w:t>
      </w:r>
      <w:r w:rsidRPr="00556641">
        <w:rPr>
          <w:rFonts w:ascii="GHEA Mariam" w:eastAsia="Times New Roman" w:hAnsi="GHEA Mariam" w:cs="Times New Roman"/>
          <w:sz w:val="24"/>
          <w:szCs w:val="24"/>
          <w:lang w:val="hy-AM"/>
        </w:rPr>
        <w:t xml:space="preserve"> </w:t>
      </w:r>
      <w:r w:rsidRPr="00556641">
        <w:rPr>
          <w:rFonts w:ascii="GHEA Mariam" w:eastAsia="Times New Roman" w:hAnsi="GHEA Mariam" w:cs="Arial Unicode"/>
          <w:sz w:val="24"/>
          <w:szCs w:val="24"/>
          <w:lang w:val="hy-AM"/>
        </w:rPr>
        <w:t>գործունեության</w:t>
      </w:r>
      <w:r w:rsidRPr="00556641">
        <w:rPr>
          <w:rFonts w:ascii="GHEA Mariam" w:eastAsia="Times New Roman" w:hAnsi="GHEA Mariam" w:cs="Times New Roman"/>
          <w:sz w:val="24"/>
          <w:szCs w:val="24"/>
          <w:lang w:val="hy-AM"/>
        </w:rPr>
        <w:t xml:space="preserve"> </w:t>
      </w:r>
      <w:r w:rsidRPr="00556641">
        <w:rPr>
          <w:rFonts w:ascii="GHEA Mariam" w:eastAsia="Times New Roman" w:hAnsi="GHEA Mariam" w:cs="Arial Unicode"/>
          <w:sz w:val="24"/>
          <w:szCs w:val="24"/>
          <w:lang w:val="hy-AM"/>
        </w:rPr>
        <w:t>լիցենզավորման</w:t>
      </w:r>
      <w:r w:rsidRPr="00556641">
        <w:rPr>
          <w:rFonts w:ascii="GHEA Mariam" w:eastAsia="Times New Roman" w:hAnsi="GHEA Mariam" w:cs="Times New Roman"/>
          <w:sz w:val="24"/>
          <w:szCs w:val="24"/>
          <w:lang w:val="hy-AM"/>
        </w:rPr>
        <w:t xml:space="preserve"> </w:t>
      </w:r>
      <w:r w:rsidRPr="00556641">
        <w:rPr>
          <w:rFonts w:ascii="GHEA Mariam" w:eastAsia="Times New Roman" w:hAnsi="GHEA Mariam" w:cs="Arial Unicode"/>
          <w:sz w:val="24"/>
          <w:szCs w:val="24"/>
          <w:lang w:val="hy-AM"/>
        </w:rPr>
        <w:t>և</w:t>
      </w:r>
      <w:r w:rsidRPr="00556641">
        <w:rPr>
          <w:rFonts w:ascii="GHEA Mariam" w:eastAsia="Times New Roman" w:hAnsi="GHEA Mariam" w:cs="Times New Roman"/>
          <w:sz w:val="24"/>
          <w:szCs w:val="24"/>
          <w:lang w:val="hy-AM"/>
        </w:rPr>
        <w:t xml:space="preserve"> </w:t>
      </w:r>
      <w:r w:rsidRPr="00556641">
        <w:rPr>
          <w:rFonts w:ascii="GHEA Mariam" w:eastAsia="Times New Roman" w:hAnsi="GHEA Mariam" w:cs="Arial Unicode"/>
          <w:sz w:val="24"/>
          <w:szCs w:val="24"/>
          <w:lang w:val="hy-AM"/>
        </w:rPr>
        <w:t>թույլտվության</w:t>
      </w:r>
      <w:r w:rsidRPr="00556641">
        <w:rPr>
          <w:rFonts w:ascii="GHEA Mariam" w:eastAsia="Times New Roman" w:hAnsi="GHEA Mariam" w:cs="Times New Roman"/>
          <w:sz w:val="24"/>
          <w:szCs w:val="24"/>
          <w:lang w:val="hy-AM"/>
        </w:rPr>
        <w:t xml:space="preserve">, </w:t>
      </w:r>
      <w:r w:rsidRPr="00556641">
        <w:rPr>
          <w:rFonts w:ascii="GHEA Mariam" w:eastAsia="Times New Roman" w:hAnsi="GHEA Mariam" w:cs="Arial Unicode"/>
          <w:sz w:val="24"/>
          <w:szCs w:val="24"/>
          <w:lang w:val="hy-AM"/>
        </w:rPr>
        <w:t>միջուկային</w:t>
      </w:r>
      <w:r w:rsidRPr="00556641">
        <w:rPr>
          <w:rFonts w:ascii="GHEA Mariam" w:eastAsia="Times New Roman" w:hAnsi="GHEA Mariam" w:cs="Times New Roman"/>
          <w:sz w:val="24"/>
          <w:szCs w:val="24"/>
          <w:lang w:val="hy-AM"/>
        </w:rPr>
        <w:t xml:space="preserve"> </w:t>
      </w:r>
      <w:r w:rsidRPr="00556641">
        <w:rPr>
          <w:rFonts w:ascii="GHEA Mariam" w:eastAsia="Times New Roman" w:hAnsi="GHEA Mariam" w:cs="Arial Unicode"/>
          <w:sz w:val="24"/>
          <w:szCs w:val="24"/>
          <w:lang w:val="hy-AM"/>
        </w:rPr>
        <w:t>անվտանգության</w:t>
      </w:r>
      <w:r w:rsidRPr="00556641">
        <w:rPr>
          <w:rFonts w:ascii="GHEA Mariam" w:eastAsia="Times New Roman" w:hAnsi="GHEA Mariam" w:cs="Times New Roman"/>
          <w:sz w:val="24"/>
          <w:szCs w:val="24"/>
          <w:lang w:val="hy-AM"/>
        </w:rPr>
        <w:t xml:space="preserve">, </w:t>
      </w:r>
      <w:r w:rsidRPr="00556641">
        <w:rPr>
          <w:rFonts w:ascii="GHEA Mariam" w:eastAsia="Times New Roman" w:hAnsi="GHEA Mariam" w:cs="Arial Unicode"/>
          <w:sz w:val="24"/>
          <w:szCs w:val="24"/>
          <w:lang w:val="hy-AM"/>
        </w:rPr>
        <w:t>ճառագայթային</w:t>
      </w:r>
      <w:r w:rsidRPr="00556641">
        <w:rPr>
          <w:rFonts w:ascii="GHEA Mariam" w:eastAsia="Times New Roman" w:hAnsi="GHEA Mariam" w:cs="Times New Roman"/>
          <w:sz w:val="24"/>
          <w:szCs w:val="24"/>
          <w:lang w:val="hy-AM"/>
        </w:rPr>
        <w:t xml:space="preserve"> </w:t>
      </w:r>
      <w:r w:rsidRPr="00556641">
        <w:rPr>
          <w:rFonts w:ascii="GHEA Mariam" w:eastAsia="Times New Roman" w:hAnsi="GHEA Mariam" w:cs="Arial Unicode"/>
          <w:sz w:val="24"/>
          <w:szCs w:val="24"/>
          <w:lang w:val="hy-AM"/>
        </w:rPr>
        <w:t>անվտանգության</w:t>
      </w:r>
      <w:r w:rsidRPr="00556641">
        <w:rPr>
          <w:rFonts w:ascii="GHEA Mariam" w:eastAsia="Times New Roman" w:hAnsi="GHEA Mariam" w:cs="Times New Roman"/>
          <w:sz w:val="24"/>
          <w:szCs w:val="24"/>
          <w:lang w:val="hy-AM"/>
        </w:rPr>
        <w:t xml:space="preserve"> </w:t>
      </w:r>
      <w:r w:rsidR="00187B4D">
        <w:rPr>
          <w:rFonts w:ascii="GHEA Mariam" w:eastAsia="Times New Roman" w:hAnsi="GHEA Mariam" w:cs="Times New Roman"/>
          <w:sz w:val="24"/>
          <w:szCs w:val="24"/>
          <w:lang w:val="hy-AM"/>
        </w:rPr>
        <w:t xml:space="preserve"> </w:t>
      </w:r>
      <w:r w:rsidRPr="00556641">
        <w:rPr>
          <w:rFonts w:ascii="GHEA Mariam" w:eastAsia="Times New Roman" w:hAnsi="GHEA Mariam" w:cs="Arial Unicode"/>
          <w:sz w:val="24"/>
          <w:szCs w:val="24"/>
          <w:lang w:val="hy-AM"/>
        </w:rPr>
        <w:t>և</w:t>
      </w:r>
      <w:r w:rsidRPr="00556641">
        <w:rPr>
          <w:rFonts w:ascii="GHEA Mariam" w:eastAsia="Times New Roman" w:hAnsi="GHEA Mariam" w:cs="Times New Roman"/>
          <w:sz w:val="24"/>
          <w:szCs w:val="24"/>
          <w:lang w:val="hy-AM"/>
        </w:rPr>
        <w:t xml:space="preserve"> </w:t>
      </w:r>
      <w:r w:rsidRPr="00187B4D">
        <w:rPr>
          <w:rFonts w:ascii="GHEA Mariam" w:eastAsia="Times New Roman" w:hAnsi="GHEA Mariam" w:cs="Arial Unicode"/>
          <w:spacing w:val="-6"/>
          <w:sz w:val="24"/>
          <w:szCs w:val="24"/>
          <w:lang w:val="hy-AM"/>
        </w:rPr>
        <w:t>պաշտպանության</w:t>
      </w:r>
      <w:r w:rsidRPr="00187B4D">
        <w:rPr>
          <w:rFonts w:ascii="GHEA Mariam" w:eastAsia="Times New Roman" w:hAnsi="GHEA Mariam" w:cs="Times New Roman"/>
          <w:spacing w:val="-6"/>
          <w:sz w:val="24"/>
          <w:szCs w:val="24"/>
          <w:lang w:val="hy-AM"/>
        </w:rPr>
        <w:t xml:space="preserve">, </w:t>
      </w:r>
      <w:r w:rsidRPr="00187B4D">
        <w:rPr>
          <w:rFonts w:ascii="GHEA Mariam" w:eastAsia="Times New Roman" w:hAnsi="GHEA Mariam" w:cs="Arial Unicode"/>
          <w:spacing w:val="-6"/>
          <w:sz w:val="24"/>
          <w:szCs w:val="24"/>
          <w:lang w:val="hy-AM"/>
        </w:rPr>
        <w:t>ռադիոակտիվ</w:t>
      </w:r>
      <w:r w:rsidRPr="00187B4D">
        <w:rPr>
          <w:rFonts w:ascii="GHEA Mariam" w:eastAsia="Times New Roman" w:hAnsi="GHEA Mariam" w:cs="Times New Roman"/>
          <w:spacing w:val="-6"/>
          <w:sz w:val="24"/>
          <w:szCs w:val="24"/>
          <w:lang w:val="hy-AM"/>
        </w:rPr>
        <w:t xml:space="preserve"> </w:t>
      </w:r>
      <w:r w:rsidRPr="00187B4D">
        <w:rPr>
          <w:rFonts w:ascii="GHEA Mariam" w:eastAsia="Times New Roman" w:hAnsi="GHEA Mariam" w:cs="Arial Unicode"/>
          <w:spacing w:val="-6"/>
          <w:sz w:val="24"/>
          <w:szCs w:val="24"/>
          <w:lang w:val="hy-AM"/>
        </w:rPr>
        <w:t>թափոնների</w:t>
      </w:r>
      <w:r w:rsidRPr="00187B4D">
        <w:rPr>
          <w:rFonts w:ascii="GHEA Mariam" w:eastAsia="Times New Roman" w:hAnsi="GHEA Mariam" w:cs="Times New Roman"/>
          <w:spacing w:val="-6"/>
          <w:sz w:val="24"/>
          <w:szCs w:val="24"/>
          <w:lang w:val="hy-AM"/>
        </w:rPr>
        <w:t xml:space="preserve"> </w:t>
      </w:r>
      <w:r w:rsidRPr="00187B4D">
        <w:rPr>
          <w:rFonts w:ascii="GHEA Mariam" w:eastAsia="Times New Roman" w:hAnsi="GHEA Mariam" w:cs="Arial Unicode"/>
          <w:spacing w:val="-6"/>
          <w:sz w:val="24"/>
          <w:szCs w:val="24"/>
          <w:lang w:val="hy-AM"/>
        </w:rPr>
        <w:t>կառավար</w:t>
      </w:r>
      <w:r w:rsidRPr="00187B4D">
        <w:rPr>
          <w:rFonts w:ascii="GHEA Mariam" w:eastAsia="Times New Roman" w:hAnsi="GHEA Mariam" w:cs="Times New Roman"/>
          <w:spacing w:val="-6"/>
          <w:sz w:val="24"/>
          <w:szCs w:val="24"/>
          <w:lang w:val="hy-AM"/>
        </w:rPr>
        <w:t xml:space="preserve">ման, </w:t>
      </w:r>
      <w:r w:rsidRPr="00187B4D">
        <w:rPr>
          <w:rFonts w:ascii="GHEA Mariam" w:hAnsi="GHEA Mariam"/>
          <w:spacing w:val="-6"/>
          <w:sz w:val="24"/>
          <w:szCs w:val="24"/>
          <w:lang w:val="hy-AM"/>
        </w:rPr>
        <w:t>միջուկային ու ռադիոա</w:t>
      </w:r>
      <w:r w:rsidRPr="00556641">
        <w:rPr>
          <w:rFonts w:ascii="GHEA Mariam" w:hAnsi="GHEA Mariam"/>
          <w:spacing w:val="-8"/>
          <w:sz w:val="24"/>
          <w:szCs w:val="24"/>
          <w:lang w:val="hy-AM"/>
        </w:rPr>
        <w:t>կ</w:t>
      </w:r>
      <w:r w:rsidR="00187B4D">
        <w:rPr>
          <w:rFonts w:ascii="GHEA Mariam" w:hAnsi="GHEA Mariam"/>
          <w:spacing w:val="-8"/>
          <w:sz w:val="24"/>
          <w:szCs w:val="24"/>
          <w:lang w:val="hy-AM"/>
        </w:rPr>
        <w:softHyphen/>
      </w:r>
      <w:r w:rsidRPr="00556641">
        <w:rPr>
          <w:rFonts w:ascii="GHEA Mariam" w:hAnsi="GHEA Mariam"/>
          <w:spacing w:val="-8"/>
          <w:sz w:val="24"/>
          <w:szCs w:val="24"/>
          <w:lang w:val="hy-AM"/>
        </w:rPr>
        <w:t>տիվ նյութերի անվտանգ փոխադրման և ատոմային էներգիայի</w:t>
      </w:r>
      <w:r w:rsidRPr="00556641">
        <w:rPr>
          <w:rFonts w:ascii="GHEA Mariam" w:eastAsia="Times New Roman" w:hAnsi="GHEA Mariam" w:cs="Times New Roman"/>
          <w:sz w:val="24"/>
          <w:szCs w:val="24"/>
          <w:lang w:val="hy-AM"/>
        </w:rPr>
        <w:t xml:space="preserve"> օգտա</w:t>
      </w:r>
      <w:r>
        <w:rPr>
          <w:rFonts w:ascii="GHEA Mariam" w:eastAsia="Times New Roman" w:hAnsi="GHEA Mariam" w:cs="Times New Roman"/>
          <w:sz w:val="24"/>
          <w:szCs w:val="24"/>
          <w:lang w:val="hy-AM"/>
        </w:rPr>
        <w:softHyphen/>
      </w:r>
      <w:r w:rsidRPr="00556641">
        <w:rPr>
          <w:rFonts w:ascii="GHEA Mariam" w:eastAsia="Times New Roman" w:hAnsi="GHEA Mariam" w:cs="Times New Roman"/>
          <w:sz w:val="24"/>
          <w:szCs w:val="24"/>
          <w:lang w:val="hy-AM"/>
        </w:rPr>
        <w:t>գործման օբյեկտների ֆիզիկական պաշտպանության պետական կարգավորման իրավասությամբ.</w:t>
      </w:r>
    </w:p>
    <w:p w:rsidR="00556641" w:rsidRPr="00556641" w:rsidRDefault="00556641" w:rsidP="00556641">
      <w:pPr>
        <w:pStyle w:val="ListParagraph"/>
        <w:numPr>
          <w:ilvl w:val="0"/>
          <w:numId w:val="3"/>
        </w:numPr>
        <w:tabs>
          <w:tab w:val="left" w:pos="990"/>
        </w:tabs>
        <w:spacing w:after="0" w:line="360" w:lineRule="auto"/>
        <w:ind w:left="0" w:firstLine="720"/>
        <w:contextualSpacing w:val="0"/>
        <w:jc w:val="both"/>
        <w:rPr>
          <w:rFonts w:ascii="GHEA Mariam" w:hAnsi="GHEA Mariam"/>
          <w:sz w:val="24"/>
          <w:szCs w:val="24"/>
          <w:lang w:val="hy-AM"/>
        </w:rPr>
      </w:pPr>
      <w:r w:rsidRPr="00556641">
        <w:rPr>
          <w:rFonts w:ascii="GHEA Mariam" w:hAnsi="GHEA Mariam"/>
          <w:b/>
          <w:bCs/>
          <w:spacing w:val="-8"/>
          <w:sz w:val="24"/>
          <w:szCs w:val="24"/>
          <w:lang w:val="hy-AM"/>
        </w:rPr>
        <w:t>ծանր վթար</w:t>
      </w:r>
      <w:r w:rsidRPr="00187B4D">
        <w:rPr>
          <w:rFonts w:ascii="GHEA Mariam" w:hAnsi="GHEA Mariam"/>
          <w:bCs/>
          <w:spacing w:val="-8"/>
          <w:sz w:val="24"/>
          <w:szCs w:val="24"/>
          <w:lang w:val="hy-AM"/>
        </w:rPr>
        <w:t>՝</w:t>
      </w:r>
      <w:r w:rsidRPr="00556641">
        <w:rPr>
          <w:rFonts w:ascii="GHEA Mariam" w:hAnsi="GHEA Mariam"/>
          <w:spacing w:val="-8"/>
          <w:sz w:val="24"/>
          <w:szCs w:val="24"/>
          <w:lang w:val="hy-AM"/>
        </w:rPr>
        <w:t xml:space="preserve"> նախագծային առավելագույն սահմանը գերազանցող</w:t>
      </w:r>
      <w:r w:rsidRPr="00556641">
        <w:rPr>
          <w:rFonts w:ascii="GHEA Mariam" w:hAnsi="GHEA Mariam"/>
          <w:sz w:val="24"/>
          <w:szCs w:val="24"/>
          <w:lang w:val="hy-AM"/>
        </w:rPr>
        <w:t xml:space="preserve"> արտա</w:t>
      </w:r>
      <w:r>
        <w:rPr>
          <w:rFonts w:ascii="GHEA Mariam" w:hAnsi="GHEA Mariam"/>
          <w:sz w:val="24"/>
          <w:szCs w:val="24"/>
          <w:lang w:val="hy-AM"/>
        </w:rPr>
        <w:softHyphen/>
      </w:r>
      <w:r w:rsidRPr="00556641">
        <w:rPr>
          <w:rFonts w:ascii="GHEA Mariam" w:hAnsi="GHEA Mariam"/>
          <w:sz w:val="24"/>
          <w:szCs w:val="24"/>
          <w:lang w:val="hy-AM"/>
        </w:rPr>
        <w:t xml:space="preserve">նախագծային վթար (օրինակ՝ ատոմակայանի դեպքում՝ միջուկային վառելիքի </w:t>
      </w:r>
      <w:r w:rsidRPr="00556641">
        <w:rPr>
          <w:rFonts w:ascii="GHEA Mariam" w:hAnsi="GHEA Mariam"/>
          <w:spacing w:val="-8"/>
          <w:sz w:val="24"/>
          <w:szCs w:val="24"/>
          <w:lang w:val="hy-AM"/>
        </w:rPr>
        <w:t>վնասվածքով ուղեկցվող վթար), որի դեպքում կարող է գերազանցվել</w:t>
      </w:r>
      <w:r w:rsidRPr="00556641">
        <w:rPr>
          <w:rFonts w:ascii="GHEA Mariam" w:hAnsi="GHEA Mariam"/>
          <w:sz w:val="24"/>
          <w:szCs w:val="24"/>
          <w:lang w:val="hy-AM"/>
        </w:rPr>
        <w:t xml:space="preserve"> ռադիոակտիվ նյութերի շրջակա միջավայր արտանետման թույլատրելի վթարային սահմանը</w:t>
      </w:r>
      <w:r w:rsidRPr="00556641">
        <w:rPr>
          <w:rFonts w:ascii="Tahoma" w:hAnsi="Tahoma" w:cs="Tahoma"/>
          <w:sz w:val="24"/>
          <w:szCs w:val="24"/>
          <w:lang w:val="hy-AM"/>
        </w:rPr>
        <w:t>․</w:t>
      </w:r>
    </w:p>
    <w:p w:rsidR="00556641" w:rsidRPr="00556641" w:rsidRDefault="00556641" w:rsidP="00556641">
      <w:pPr>
        <w:pStyle w:val="ListParagraph"/>
        <w:numPr>
          <w:ilvl w:val="0"/>
          <w:numId w:val="3"/>
        </w:numPr>
        <w:tabs>
          <w:tab w:val="left" w:pos="990"/>
        </w:tabs>
        <w:spacing w:after="0" w:line="360" w:lineRule="auto"/>
        <w:ind w:left="0" w:firstLine="720"/>
        <w:contextualSpacing w:val="0"/>
        <w:jc w:val="both"/>
        <w:rPr>
          <w:rFonts w:ascii="GHEA Mariam" w:hAnsi="GHEA Mariam"/>
          <w:lang w:val="hy-AM"/>
        </w:rPr>
      </w:pPr>
      <w:r w:rsidRPr="00556641">
        <w:rPr>
          <w:rFonts w:ascii="GHEA Mariam" w:hAnsi="GHEA Mariam"/>
          <w:b/>
          <w:bCs/>
          <w:spacing w:val="-8"/>
          <w:sz w:val="24"/>
          <w:szCs w:val="24"/>
          <w:lang w:val="hy-AM"/>
        </w:rPr>
        <w:t>միջամտման աշխատանքային մակարդակ</w:t>
      </w:r>
      <w:r w:rsidRPr="00187B4D">
        <w:rPr>
          <w:rFonts w:ascii="GHEA Mariam" w:hAnsi="GHEA Mariam"/>
          <w:bCs/>
          <w:spacing w:val="-8"/>
          <w:sz w:val="24"/>
          <w:szCs w:val="24"/>
          <w:lang w:val="hy-AM"/>
        </w:rPr>
        <w:t>՝</w:t>
      </w:r>
      <w:r w:rsidRPr="00556641">
        <w:rPr>
          <w:rFonts w:ascii="GHEA Mariam" w:hAnsi="GHEA Mariam" w:cs="Calibri"/>
          <w:spacing w:val="-8"/>
          <w:sz w:val="24"/>
          <w:szCs w:val="24"/>
          <w:lang w:val="hy-AM"/>
        </w:rPr>
        <w:t xml:space="preserve"> </w:t>
      </w:r>
      <w:r w:rsidRPr="00556641">
        <w:rPr>
          <w:rFonts w:ascii="GHEA Mariam" w:hAnsi="GHEA Mariam"/>
          <w:spacing w:val="-8"/>
          <w:sz w:val="24"/>
          <w:szCs w:val="24"/>
          <w:lang w:val="hy-AM"/>
        </w:rPr>
        <w:t>վթարային</w:t>
      </w:r>
      <w:r w:rsidRPr="00556641">
        <w:rPr>
          <w:rFonts w:ascii="GHEA Mariam" w:hAnsi="GHEA Mariam"/>
          <w:sz w:val="24"/>
          <w:szCs w:val="24"/>
          <w:lang w:val="hy-AM"/>
        </w:rPr>
        <w:t xml:space="preserve"> ճառագայթա</w:t>
      </w:r>
      <w:r>
        <w:rPr>
          <w:rFonts w:ascii="GHEA Mariam" w:hAnsi="GHEA Mariam"/>
          <w:sz w:val="24"/>
          <w:szCs w:val="24"/>
          <w:lang w:val="hy-AM"/>
        </w:rPr>
        <w:softHyphen/>
      </w:r>
      <w:r w:rsidRPr="00556641">
        <w:rPr>
          <w:rFonts w:ascii="GHEA Mariam" w:hAnsi="GHEA Mariam"/>
          <w:sz w:val="24"/>
          <w:szCs w:val="24"/>
          <w:lang w:val="hy-AM"/>
        </w:rPr>
        <w:t>հար</w:t>
      </w:r>
      <w:r>
        <w:rPr>
          <w:rFonts w:ascii="GHEA Mariam" w:hAnsi="GHEA Mariam"/>
          <w:sz w:val="24"/>
          <w:szCs w:val="24"/>
          <w:lang w:val="hy-AM"/>
        </w:rPr>
        <w:softHyphen/>
      </w:r>
      <w:r w:rsidRPr="00556641">
        <w:rPr>
          <w:rFonts w:ascii="GHEA Mariam" w:hAnsi="GHEA Mariam"/>
          <w:spacing w:val="-8"/>
          <w:sz w:val="24"/>
          <w:szCs w:val="24"/>
          <w:lang w:val="hy-AM"/>
        </w:rPr>
        <w:t>ման իրավիճակի առաջացման ժամանակ կանխարգել</w:t>
      </w:r>
      <w:r w:rsidR="00424A90" w:rsidRPr="00556641">
        <w:rPr>
          <w:rFonts w:ascii="GHEA Mariam" w:hAnsi="GHEA Mariam"/>
          <w:spacing w:val="-8"/>
          <w:sz w:val="24"/>
          <w:szCs w:val="24"/>
          <w:lang w:val="hy-AM"/>
        </w:rPr>
        <w:t>վ</w:t>
      </w:r>
      <w:r w:rsidRPr="00556641">
        <w:rPr>
          <w:rFonts w:ascii="GHEA Mariam" w:hAnsi="GHEA Mariam"/>
          <w:spacing w:val="-8"/>
          <w:sz w:val="24"/>
          <w:szCs w:val="24"/>
          <w:lang w:val="hy-AM"/>
        </w:rPr>
        <w:t>իք դոզայի մակարդակ,</w:t>
      </w:r>
      <w:r w:rsidRPr="00556641">
        <w:rPr>
          <w:rFonts w:ascii="GHEA Mariam" w:hAnsi="GHEA Mariam"/>
          <w:sz w:val="24"/>
          <w:szCs w:val="24"/>
          <w:lang w:val="hy-AM"/>
        </w:rPr>
        <w:t xml:space="preserve"> </w:t>
      </w:r>
      <w:r w:rsidRPr="00556641">
        <w:rPr>
          <w:rFonts w:ascii="GHEA Mariam" w:hAnsi="GHEA Mariam"/>
          <w:spacing w:val="-8"/>
          <w:sz w:val="24"/>
          <w:szCs w:val="24"/>
          <w:lang w:val="hy-AM"/>
        </w:rPr>
        <w:t xml:space="preserve">որի </w:t>
      </w:r>
      <w:bookmarkStart w:id="0" w:name="_GoBack"/>
      <w:bookmarkEnd w:id="0"/>
      <w:r w:rsidRPr="00556641">
        <w:rPr>
          <w:rFonts w:ascii="GHEA Mariam" w:hAnsi="GHEA Mariam"/>
          <w:spacing w:val="-8"/>
          <w:sz w:val="24"/>
          <w:szCs w:val="24"/>
          <w:lang w:val="hy-AM"/>
        </w:rPr>
        <w:t>դեպքում իրականացվում են համապատասխան պաշտպանական</w:t>
      </w:r>
      <w:r w:rsidRPr="00556641">
        <w:rPr>
          <w:rFonts w:ascii="GHEA Mariam" w:hAnsi="GHEA Mariam"/>
          <w:sz w:val="24"/>
          <w:szCs w:val="24"/>
          <w:lang w:val="hy-AM"/>
        </w:rPr>
        <w:t xml:space="preserve"> միջոցառումներ</w:t>
      </w:r>
      <w:r w:rsidRPr="00556641">
        <w:rPr>
          <w:rFonts w:ascii="Tahoma" w:hAnsi="Tahoma" w:cs="Tahoma"/>
          <w:sz w:val="24"/>
          <w:szCs w:val="24"/>
          <w:lang w:val="hy-AM"/>
        </w:rPr>
        <w:t>․</w:t>
      </w:r>
    </w:p>
    <w:p w:rsidR="00556641" w:rsidRPr="00556641" w:rsidRDefault="00556641" w:rsidP="00556641">
      <w:pPr>
        <w:pStyle w:val="ListParagraph"/>
        <w:numPr>
          <w:ilvl w:val="0"/>
          <w:numId w:val="3"/>
        </w:numPr>
        <w:tabs>
          <w:tab w:val="left" w:pos="990"/>
        </w:tabs>
        <w:spacing w:after="0" w:line="360" w:lineRule="auto"/>
        <w:ind w:left="0" w:firstLine="720"/>
        <w:contextualSpacing w:val="0"/>
        <w:jc w:val="both"/>
        <w:rPr>
          <w:rFonts w:ascii="GHEA Mariam" w:hAnsi="GHEA Mariam"/>
          <w:sz w:val="24"/>
          <w:szCs w:val="24"/>
          <w:lang w:val="hy-AM"/>
        </w:rPr>
      </w:pPr>
      <w:r w:rsidRPr="00556641">
        <w:rPr>
          <w:rFonts w:ascii="GHEA Mariam" w:hAnsi="GHEA Mariam"/>
          <w:b/>
          <w:bCs/>
          <w:spacing w:val="-8"/>
          <w:sz w:val="24"/>
          <w:szCs w:val="24"/>
          <w:lang w:val="hy-AM"/>
        </w:rPr>
        <w:t>նախագծային վթար</w:t>
      </w:r>
      <w:r w:rsidRPr="00187B4D">
        <w:rPr>
          <w:rFonts w:ascii="GHEA Mariam" w:hAnsi="GHEA Mariam"/>
          <w:bCs/>
          <w:spacing w:val="-8"/>
          <w:sz w:val="24"/>
          <w:szCs w:val="24"/>
          <w:lang w:val="hy-AM"/>
        </w:rPr>
        <w:t>՝</w:t>
      </w:r>
      <w:r w:rsidRPr="00556641">
        <w:rPr>
          <w:rFonts w:ascii="GHEA Mariam" w:hAnsi="GHEA Mariam"/>
          <w:spacing w:val="-8"/>
          <w:sz w:val="24"/>
          <w:szCs w:val="24"/>
          <w:lang w:val="hy-AM"/>
        </w:rPr>
        <w:t xml:space="preserve"> վթար, որի համար նախագծով որոշված են</w:t>
      </w:r>
      <w:r w:rsidRPr="00556641">
        <w:rPr>
          <w:rFonts w:ascii="GHEA Mariam" w:hAnsi="GHEA Mariam"/>
          <w:sz w:val="24"/>
          <w:szCs w:val="24"/>
          <w:lang w:val="hy-AM"/>
        </w:rPr>
        <w:t xml:space="preserve"> ելա</w:t>
      </w:r>
      <w:r>
        <w:rPr>
          <w:rFonts w:ascii="GHEA Mariam" w:hAnsi="GHEA Mariam"/>
          <w:sz w:val="24"/>
          <w:szCs w:val="24"/>
          <w:lang w:val="hy-AM"/>
        </w:rPr>
        <w:softHyphen/>
      </w:r>
      <w:r w:rsidRPr="00556641">
        <w:rPr>
          <w:rFonts w:ascii="GHEA Mariam" w:hAnsi="GHEA Mariam"/>
          <w:sz w:val="24"/>
          <w:szCs w:val="24"/>
          <w:lang w:val="hy-AM"/>
        </w:rPr>
        <w:t>կե</w:t>
      </w:r>
      <w:r>
        <w:rPr>
          <w:rFonts w:ascii="GHEA Mariam" w:hAnsi="GHEA Mariam"/>
          <w:sz w:val="24"/>
          <w:szCs w:val="24"/>
          <w:lang w:val="hy-AM"/>
        </w:rPr>
        <w:softHyphen/>
      </w:r>
      <w:r w:rsidRPr="00556641">
        <w:rPr>
          <w:rFonts w:ascii="GHEA Mariam" w:hAnsi="GHEA Mariam"/>
          <w:sz w:val="24"/>
          <w:szCs w:val="24"/>
          <w:lang w:val="hy-AM"/>
        </w:rPr>
        <w:t>տային պատահարներն ու վերջնական վիճակը, նախատեսված են անվտանգու</w:t>
      </w:r>
      <w:r>
        <w:rPr>
          <w:rFonts w:ascii="GHEA Mariam" w:hAnsi="GHEA Mariam"/>
          <w:sz w:val="24"/>
          <w:szCs w:val="24"/>
          <w:lang w:val="hy-AM"/>
        </w:rPr>
        <w:softHyphen/>
      </w:r>
      <w:r w:rsidRPr="00556641">
        <w:rPr>
          <w:rFonts w:ascii="GHEA Mariam" w:hAnsi="GHEA Mariam"/>
          <w:sz w:val="24"/>
          <w:szCs w:val="24"/>
          <w:lang w:val="hy-AM"/>
        </w:rPr>
        <w:t xml:space="preserve">թյան համակարգերը, որոնք հաշվի առնելով անվտանգության համակարգերի </w:t>
      </w:r>
      <w:r w:rsidRPr="00556641">
        <w:rPr>
          <w:rFonts w:ascii="GHEA Mariam" w:hAnsi="GHEA Mariam"/>
          <w:spacing w:val="-8"/>
          <w:sz w:val="24"/>
          <w:szCs w:val="24"/>
          <w:lang w:val="hy-AM"/>
        </w:rPr>
        <w:t>եզակի խափանման սկզբունքը կամ անձնակազմի կողմից թույլ տրված եզակի</w:t>
      </w:r>
      <w:r w:rsidRPr="00556641">
        <w:rPr>
          <w:rFonts w:ascii="GHEA Mariam" w:hAnsi="GHEA Mariam"/>
          <w:sz w:val="24"/>
          <w:szCs w:val="24"/>
          <w:lang w:val="hy-AM"/>
        </w:rPr>
        <w:t xml:space="preserve"> սխալը, ելակետային պատահարի հետ միասին, ապահովում են դրա հետևանքների սահմանափակումը` նման վթարների համար որոշված սահմաններում</w:t>
      </w:r>
      <w:r w:rsidRPr="00556641">
        <w:rPr>
          <w:rFonts w:ascii="Tahoma" w:hAnsi="Tahoma" w:cs="Tahoma"/>
          <w:sz w:val="24"/>
          <w:szCs w:val="24"/>
          <w:lang w:val="hy-AM"/>
        </w:rPr>
        <w:t>․</w:t>
      </w:r>
    </w:p>
    <w:p w:rsidR="00556641" w:rsidRPr="00556641" w:rsidRDefault="00556641" w:rsidP="00556641">
      <w:pPr>
        <w:pStyle w:val="ListParagraph"/>
        <w:numPr>
          <w:ilvl w:val="0"/>
          <w:numId w:val="3"/>
        </w:numPr>
        <w:tabs>
          <w:tab w:val="left" w:pos="990"/>
        </w:tabs>
        <w:spacing w:after="0" w:line="360" w:lineRule="auto"/>
        <w:ind w:left="0" w:firstLine="720"/>
        <w:contextualSpacing w:val="0"/>
        <w:jc w:val="both"/>
        <w:rPr>
          <w:rFonts w:ascii="GHEA Mariam" w:hAnsi="GHEA Mariam"/>
          <w:b/>
          <w:sz w:val="24"/>
          <w:szCs w:val="24"/>
          <w:lang w:val="hy-AM"/>
        </w:rPr>
      </w:pPr>
      <w:r w:rsidRPr="00556641">
        <w:rPr>
          <w:rFonts w:ascii="GHEA Mariam" w:hAnsi="GHEA Mariam"/>
          <w:b/>
          <w:bCs/>
          <w:spacing w:val="-8"/>
          <w:sz w:val="24"/>
          <w:szCs w:val="24"/>
          <w:lang w:val="hy-AM"/>
        </w:rPr>
        <w:t>ներկայացուցչական անձ</w:t>
      </w:r>
      <w:r w:rsidRPr="00187B4D">
        <w:rPr>
          <w:rFonts w:ascii="GHEA Mariam" w:hAnsi="GHEA Mariam"/>
          <w:bCs/>
          <w:spacing w:val="-8"/>
          <w:sz w:val="24"/>
          <w:szCs w:val="24"/>
          <w:lang w:val="hy-AM"/>
        </w:rPr>
        <w:t>՝</w:t>
      </w:r>
      <w:r w:rsidRPr="00556641">
        <w:rPr>
          <w:rFonts w:ascii="GHEA Mariam" w:hAnsi="GHEA Mariam"/>
          <w:spacing w:val="-8"/>
          <w:sz w:val="24"/>
          <w:szCs w:val="24"/>
          <w:lang w:val="hy-AM"/>
        </w:rPr>
        <w:t xml:space="preserve"> առավելագույն ճառագայթահարման</w:t>
      </w:r>
      <w:r w:rsidRPr="00556641">
        <w:rPr>
          <w:rFonts w:ascii="GHEA Mariam" w:hAnsi="GHEA Mariam"/>
          <w:sz w:val="24"/>
          <w:szCs w:val="24"/>
          <w:lang w:val="hy-AM"/>
        </w:rPr>
        <w:t xml:space="preserve"> ենթարկ</w:t>
      </w:r>
      <w:r>
        <w:rPr>
          <w:rFonts w:ascii="GHEA Mariam" w:hAnsi="GHEA Mariam"/>
          <w:sz w:val="24"/>
          <w:szCs w:val="24"/>
          <w:lang w:val="hy-AM"/>
        </w:rPr>
        <w:softHyphen/>
      </w:r>
      <w:r w:rsidRPr="00556641">
        <w:rPr>
          <w:rFonts w:ascii="GHEA Mariam" w:hAnsi="GHEA Mariam"/>
          <w:sz w:val="24"/>
          <w:szCs w:val="24"/>
          <w:lang w:val="hy-AM"/>
        </w:rPr>
        <w:t>ված բնակչության կազմից անձ, որի ստացած ճառագայթահարման դոզան հան</w:t>
      </w:r>
      <w:r>
        <w:rPr>
          <w:rFonts w:ascii="GHEA Mariam" w:hAnsi="GHEA Mariam"/>
          <w:sz w:val="24"/>
          <w:szCs w:val="24"/>
          <w:lang w:val="hy-AM"/>
        </w:rPr>
        <w:softHyphen/>
      </w:r>
      <w:r w:rsidRPr="00556641">
        <w:rPr>
          <w:rFonts w:ascii="GHEA Mariam" w:hAnsi="GHEA Mariam"/>
          <w:sz w:val="24"/>
          <w:szCs w:val="24"/>
          <w:lang w:val="hy-AM"/>
        </w:rPr>
        <w:t>դիսանում է ներկայացուցչական</w:t>
      </w:r>
      <w:r w:rsidRPr="00556641">
        <w:rPr>
          <w:rFonts w:ascii="Tahoma" w:hAnsi="Tahoma" w:cs="Tahoma"/>
          <w:sz w:val="24"/>
          <w:szCs w:val="24"/>
          <w:lang w:val="hy-AM"/>
        </w:rPr>
        <w:t>․</w:t>
      </w:r>
    </w:p>
    <w:p w:rsidR="00556641" w:rsidRPr="00556641" w:rsidRDefault="00556641" w:rsidP="00556641">
      <w:pPr>
        <w:pStyle w:val="ListParagraph"/>
        <w:numPr>
          <w:ilvl w:val="0"/>
          <w:numId w:val="3"/>
        </w:numPr>
        <w:tabs>
          <w:tab w:val="left" w:pos="990"/>
          <w:tab w:val="left" w:pos="1080"/>
        </w:tabs>
        <w:spacing w:after="0" w:line="360" w:lineRule="auto"/>
        <w:ind w:left="0" w:firstLine="720"/>
        <w:contextualSpacing w:val="0"/>
        <w:jc w:val="both"/>
        <w:rPr>
          <w:rFonts w:ascii="GHEA Mariam" w:hAnsi="GHEA Mariam"/>
          <w:bCs/>
          <w:sz w:val="24"/>
          <w:szCs w:val="24"/>
          <w:lang w:val="hy-AM"/>
        </w:rPr>
      </w:pPr>
      <w:r w:rsidRPr="00556641">
        <w:rPr>
          <w:rFonts w:ascii="GHEA Mariam" w:hAnsi="GHEA Mariam"/>
          <w:b/>
          <w:bCs/>
          <w:sz w:val="24"/>
          <w:szCs w:val="24"/>
          <w:lang w:val="hy-AM"/>
        </w:rPr>
        <w:t>ռադիոիզոտոպային կազմ</w:t>
      </w:r>
      <w:r w:rsidRPr="00187B4D">
        <w:rPr>
          <w:rFonts w:ascii="GHEA Mariam" w:hAnsi="GHEA Mariam"/>
          <w:bCs/>
          <w:sz w:val="24"/>
          <w:szCs w:val="24"/>
          <w:lang w:val="hy-AM"/>
        </w:rPr>
        <w:t>՝</w:t>
      </w:r>
      <w:r w:rsidRPr="00556641">
        <w:rPr>
          <w:rFonts w:ascii="GHEA Mariam" w:hAnsi="GHEA Mariam"/>
          <w:b/>
          <w:bCs/>
          <w:sz w:val="24"/>
          <w:szCs w:val="24"/>
          <w:lang w:val="hy-AM"/>
        </w:rPr>
        <w:t xml:space="preserve"> </w:t>
      </w:r>
      <w:r w:rsidRPr="00556641">
        <w:rPr>
          <w:rFonts w:ascii="GHEA Mariam" w:hAnsi="GHEA Mariam"/>
          <w:sz w:val="24"/>
          <w:szCs w:val="24"/>
          <w:lang w:val="hy-AM"/>
        </w:rPr>
        <w:t>օբյեկտից դեպի շրջակա միջավայր արտա</w:t>
      </w:r>
      <w:r>
        <w:rPr>
          <w:rFonts w:ascii="GHEA Mariam" w:hAnsi="GHEA Mariam"/>
          <w:sz w:val="24"/>
          <w:szCs w:val="24"/>
          <w:lang w:val="hy-AM"/>
        </w:rPr>
        <w:softHyphen/>
      </w:r>
      <w:r w:rsidRPr="00556641">
        <w:rPr>
          <w:rFonts w:ascii="GHEA Mariam" w:hAnsi="GHEA Mariam"/>
          <w:sz w:val="24"/>
          <w:szCs w:val="24"/>
          <w:lang w:val="hy-AM"/>
        </w:rPr>
        <w:t>նետված կամ արտանետվելիք ռադիոիզոտոպների քանակը և պարունակությունը</w:t>
      </w:r>
      <w:r w:rsidRPr="00556641">
        <w:rPr>
          <w:rFonts w:ascii="GHEA Mariam" w:hAnsi="GHEA Mariam"/>
          <w:bCs/>
          <w:sz w:val="24"/>
          <w:szCs w:val="24"/>
          <w:lang w:val="hy-AM"/>
        </w:rPr>
        <w:t>։ Ռադիոակտիվ</w:t>
      </w:r>
      <w:r w:rsidRPr="00556641">
        <w:rPr>
          <w:rFonts w:ascii="GHEA Mariam" w:hAnsi="GHEA Mariam"/>
          <w:sz w:val="24"/>
          <w:szCs w:val="24"/>
          <w:lang w:val="hy-AM"/>
        </w:rPr>
        <w:t xml:space="preserve"> թափոնների պահեստարանների և գերեզմանոցների համար ռադիո</w:t>
      </w:r>
      <w:r w:rsidR="00187B4D">
        <w:rPr>
          <w:rFonts w:ascii="GHEA Mariam" w:hAnsi="GHEA Mariam"/>
          <w:sz w:val="24"/>
          <w:szCs w:val="24"/>
          <w:lang w:val="hy-AM"/>
        </w:rPr>
        <w:softHyphen/>
      </w:r>
      <w:r w:rsidRPr="00556641">
        <w:rPr>
          <w:rFonts w:ascii="GHEA Mariam" w:hAnsi="GHEA Mariam"/>
          <w:sz w:val="24"/>
          <w:szCs w:val="24"/>
          <w:lang w:val="hy-AM"/>
        </w:rPr>
        <w:t>իզո</w:t>
      </w:r>
      <w:r w:rsidR="00187B4D">
        <w:rPr>
          <w:rFonts w:ascii="GHEA Mariam" w:hAnsi="GHEA Mariam"/>
          <w:sz w:val="24"/>
          <w:szCs w:val="24"/>
          <w:lang w:val="hy-AM"/>
        </w:rPr>
        <w:softHyphen/>
      </w:r>
      <w:r w:rsidRPr="00556641">
        <w:rPr>
          <w:rFonts w:ascii="GHEA Mariam" w:hAnsi="GHEA Mariam"/>
          <w:sz w:val="24"/>
          <w:szCs w:val="24"/>
          <w:lang w:val="hy-AM"/>
        </w:rPr>
        <w:t>տոպային կազմը ներառում է նաև միգրացիայի հետևանքով շրջակա միջավայրում հայտնված ռադիո</w:t>
      </w:r>
      <w:r w:rsidR="00E17B09">
        <w:rPr>
          <w:rFonts w:ascii="GHEA Mariam" w:hAnsi="GHEA Mariam"/>
          <w:sz w:val="24"/>
          <w:szCs w:val="24"/>
          <w:lang w:val="hy-AM"/>
        </w:rPr>
        <w:t>ի</w:t>
      </w:r>
      <w:r w:rsidRPr="00556641">
        <w:rPr>
          <w:rFonts w:ascii="GHEA Mariam" w:hAnsi="GHEA Mariam"/>
          <w:sz w:val="24"/>
          <w:szCs w:val="24"/>
          <w:lang w:val="hy-AM"/>
        </w:rPr>
        <w:t>զոտոպները.</w:t>
      </w:r>
    </w:p>
    <w:p w:rsidR="00556641" w:rsidRPr="00556641" w:rsidRDefault="00556641" w:rsidP="00556641">
      <w:pPr>
        <w:pStyle w:val="ListParagraph"/>
        <w:numPr>
          <w:ilvl w:val="0"/>
          <w:numId w:val="3"/>
        </w:numPr>
        <w:tabs>
          <w:tab w:val="left" w:pos="990"/>
        </w:tabs>
        <w:spacing w:after="0" w:line="360" w:lineRule="auto"/>
        <w:ind w:left="0" w:firstLine="720"/>
        <w:contextualSpacing w:val="0"/>
        <w:jc w:val="both"/>
        <w:rPr>
          <w:rFonts w:ascii="GHEA Mariam" w:hAnsi="GHEA Mariam"/>
          <w:sz w:val="24"/>
          <w:szCs w:val="24"/>
          <w:lang w:val="hy-AM"/>
        </w:rPr>
      </w:pPr>
      <w:r w:rsidRPr="00556641">
        <w:rPr>
          <w:rFonts w:ascii="GHEA Mariam" w:hAnsi="GHEA Mariam"/>
          <w:b/>
          <w:bCs/>
          <w:sz w:val="24"/>
          <w:szCs w:val="24"/>
          <w:lang w:val="hy-AM"/>
        </w:rPr>
        <w:t>ռադիոիզոտոպների միգրացիա</w:t>
      </w:r>
      <w:r w:rsidRPr="00187B4D">
        <w:rPr>
          <w:rFonts w:ascii="GHEA Mariam" w:hAnsi="GHEA Mariam"/>
          <w:bCs/>
          <w:sz w:val="24"/>
          <w:szCs w:val="24"/>
          <w:lang w:val="hy-AM"/>
        </w:rPr>
        <w:t>՝</w:t>
      </w:r>
      <w:r w:rsidRPr="00556641">
        <w:rPr>
          <w:rFonts w:ascii="GHEA Mariam" w:hAnsi="GHEA Mariam"/>
          <w:b/>
          <w:bCs/>
          <w:sz w:val="24"/>
          <w:szCs w:val="24"/>
          <w:lang w:val="hy-AM"/>
        </w:rPr>
        <w:t xml:space="preserve"> </w:t>
      </w:r>
      <w:r w:rsidRPr="00556641">
        <w:rPr>
          <w:rFonts w:ascii="GHEA Mariam" w:hAnsi="GHEA Mariam"/>
          <w:sz w:val="24"/>
          <w:szCs w:val="24"/>
          <w:lang w:val="hy-AM"/>
        </w:rPr>
        <w:t>բնական երևույթների հետևանքով  ռադիոիզոտոպների տեղաշարժը շրջակա միջավայրում.</w:t>
      </w:r>
    </w:p>
    <w:p w:rsidR="00556641" w:rsidRPr="00556641" w:rsidRDefault="00556641" w:rsidP="00556641">
      <w:pPr>
        <w:pStyle w:val="ListParagraph"/>
        <w:numPr>
          <w:ilvl w:val="0"/>
          <w:numId w:val="3"/>
        </w:numPr>
        <w:tabs>
          <w:tab w:val="left" w:pos="990"/>
          <w:tab w:val="left" w:pos="1080"/>
        </w:tabs>
        <w:spacing w:after="0" w:line="360" w:lineRule="auto"/>
        <w:ind w:left="0" w:firstLine="720"/>
        <w:contextualSpacing w:val="0"/>
        <w:jc w:val="both"/>
        <w:rPr>
          <w:rFonts w:ascii="GHEA Mariam" w:hAnsi="GHEA Mariam"/>
          <w:sz w:val="24"/>
          <w:szCs w:val="24"/>
          <w:lang w:val="hy-AM"/>
        </w:rPr>
      </w:pPr>
      <w:r w:rsidRPr="00556641">
        <w:rPr>
          <w:rFonts w:ascii="GHEA Mariam" w:hAnsi="GHEA Mariam"/>
          <w:b/>
          <w:bCs/>
          <w:sz w:val="24"/>
          <w:szCs w:val="24"/>
          <w:lang w:val="hy-AM"/>
        </w:rPr>
        <w:lastRenderedPageBreak/>
        <w:t>վթար</w:t>
      </w:r>
      <w:r w:rsidRPr="00187B4D">
        <w:rPr>
          <w:rFonts w:ascii="GHEA Mariam" w:hAnsi="GHEA Mariam"/>
          <w:bCs/>
          <w:sz w:val="24"/>
          <w:szCs w:val="24"/>
          <w:lang w:val="hy-AM"/>
        </w:rPr>
        <w:t>՝</w:t>
      </w:r>
      <w:r w:rsidRPr="00556641">
        <w:rPr>
          <w:rFonts w:ascii="GHEA Mariam" w:hAnsi="GHEA Mariam"/>
          <w:sz w:val="24"/>
          <w:szCs w:val="24"/>
          <w:lang w:val="hy-AM"/>
        </w:rPr>
        <w:t xml:space="preserve"> օբյեկտի շահագործման ընթացքում ստեղծված իրավիճակ, որի ժամանակ տեղի է ունեցել անվտանգ շահագործման սահմանները գերազանցող քանակությամբ ռադիոակտիվ նյութերի ելք և (կամ) իոնացնող ճառագայթման տարածում՝ նախագծով նախատեսված բնականոն շահագործման սահմաններից </w:t>
      </w:r>
      <w:r w:rsidRPr="00556641">
        <w:rPr>
          <w:rFonts w:ascii="GHEA Mariam" w:hAnsi="GHEA Mariam"/>
          <w:spacing w:val="-8"/>
          <w:sz w:val="24"/>
          <w:szCs w:val="24"/>
          <w:lang w:val="hy-AM"/>
        </w:rPr>
        <w:t>դուրս: Վթարը բնութագրվում է ելակետային պատահարով, զարգացման</w:t>
      </w:r>
      <w:r w:rsidRPr="00556641">
        <w:rPr>
          <w:rFonts w:ascii="GHEA Mariam" w:hAnsi="GHEA Mariam"/>
          <w:sz w:val="24"/>
          <w:szCs w:val="24"/>
          <w:lang w:val="hy-AM"/>
        </w:rPr>
        <w:t xml:space="preserve"> ուղիներով և հետևանքներով</w:t>
      </w:r>
      <w:r w:rsidR="00187B4D">
        <w:rPr>
          <w:rFonts w:ascii="GHEA Mariam" w:hAnsi="GHEA Mariam"/>
          <w:sz w:val="24"/>
          <w:szCs w:val="24"/>
          <w:lang w:val="hy-AM"/>
        </w:rPr>
        <w:t>.</w:t>
      </w:r>
    </w:p>
    <w:p w:rsidR="00556641" w:rsidRPr="00556641" w:rsidRDefault="00556641" w:rsidP="00556641">
      <w:pPr>
        <w:pStyle w:val="ListParagraph"/>
        <w:numPr>
          <w:ilvl w:val="0"/>
          <w:numId w:val="3"/>
        </w:numPr>
        <w:tabs>
          <w:tab w:val="left" w:pos="990"/>
        </w:tabs>
        <w:spacing w:after="0" w:line="360" w:lineRule="auto"/>
        <w:ind w:left="0" w:firstLine="720"/>
        <w:contextualSpacing w:val="0"/>
        <w:jc w:val="both"/>
        <w:rPr>
          <w:rFonts w:ascii="GHEA Mariam" w:hAnsi="GHEA Mariam"/>
          <w:sz w:val="24"/>
          <w:szCs w:val="24"/>
          <w:lang w:val="hy-AM"/>
        </w:rPr>
      </w:pPr>
      <w:r w:rsidRPr="00E17B09">
        <w:rPr>
          <w:rFonts w:ascii="GHEA Mariam" w:hAnsi="GHEA Mariam"/>
          <w:b/>
          <w:bCs/>
          <w:sz w:val="24"/>
          <w:szCs w:val="24"/>
          <w:lang w:val="hy-AM"/>
        </w:rPr>
        <w:t xml:space="preserve"> </w:t>
      </w:r>
      <w:r w:rsidRPr="00556641">
        <w:rPr>
          <w:rFonts w:ascii="GHEA Mariam" w:hAnsi="GHEA Mariam"/>
          <w:b/>
          <w:bCs/>
          <w:sz w:val="24"/>
          <w:szCs w:val="24"/>
          <w:lang w:val="hy-AM"/>
        </w:rPr>
        <w:t>օբյեկտի բնականոն շահագործում</w:t>
      </w:r>
      <w:r w:rsidRPr="000A4CAB">
        <w:rPr>
          <w:rFonts w:ascii="GHEA Mariam" w:hAnsi="GHEA Mariam"/>
          <w:bCs/>
          <w:sz w:val="24"/>
          <w:szCs w:val="24"/>
          <w:lang w:val="hy-AM"/>
        </w:rPr>
        <w:t>՝</w:t>
      </w:r>
      <w:r w:rsidRPr="00556641">
        <w:rPr>
          <w:rFonts w:ascii="GHEA Mariam" w:hAnsi="GHEA Mariam"/>
          <w:sz w:val="24"/>
          <w:szCs w:val="24"/>
          <w:lang w:val="hy-AM"/>
        </w:rPr>
        <w:t xml:space="preserve"> օբյեկտի շահագործում նախագծով սահմանված</w:t>
      </w:r>
      <w:r w:rsidR="000A4CAB">
        <w:rPr>
          <w:rFonts w:ascii="GHEA Mariam" w:hAnsi="GHEA Mariam"/>
          <w:sz w:val="24"/>
          <w:szCs w:val="24"/>
          <w:lang w:val="hy-AM"/>
        </w:rPr>
        <w:t xml:space="preserve"> </w:t>
      </w:r>
      <w:r w:rsidRPr="00556641">
        <w:rPr>
          <w:rFonts w:ascii="GHEA Mariam" w:hAnsi="GHEA Mariam"/>
          <w:sz w:val="24"/>
          <w:szCs w:val="24"/>
          <w:lang w:val="hy-AM"/>
        </w:rPr>
        <w:t>շահագործման սահմաններում ու պայմաններում</w:t>
      </w:r>
      <w:bookmarkStart w:id="1" w:name="_Hlk144993791"/>
      <w:r w:rsidRPr="00556641">
        <w:rPr>
          <w:rFonts w:ascii="GHEA Mariam" w:hAnsi="GHEA Mariam"/>
          <w:sz w:val="24"/>
          <w:szCs w:val="24"/>
          <w:lang w:val="hy-AM"/>
        </w:rPr>
        <w:t>։</w:t>
      </w:r>
      <w:bookmarkEnd w:id="1"/>
    </w:p>
    <w:p w:rsidR="00556641" w:rsidRPr="00114976" w:rsidRDefault="00556641" w:rsidP="00556641">
      <w:pPr>
        <w:pStyle w:val="mechtex"/>
        <w:rPr>
          <w:rFonts w:ascii="GHEA Mariam" w:hAnsi="GHEA Mariam"/>
          <w:sz w:val="36"/>
          <w:lang w:val="hy-AM"/>
        </w:rPr>
      </w:pPr>
    </w:p>
    <w:p w:rsidR="00556641" w:rsidRDefault="00556641" w:rsidP="00556641">
      <w:pPr>
        <w:pStyle w:val="mechtex"/>
        <w:rPr>
          <w:rFonts w:ascii="GHEA Mariam" w:hAnsi="GHEA Mariam"/>
          <w:sz w:val="24"/>
          <w:lang w:val="hy-AM"/>
        </w:rPr>
      </w:pPr>
      <w:r w:rsidRPr="00556641">
        <w:rPr>
          <w:rFonts w:ascii="GHEA Mariam" w:hAnsi="GHEA Mariam"/>
          <w:sz w:val="24"/>
          <w:lang w:val="hy-AM"/>
        </w:rPr>
        <w:t>2</w:t>
      </w:r>
      <w:r w:rsidRPr="00556641">
        <w:rPr>
          <w:rFonts w:ascii="Tahoma" w:hAnsi="Tahoma" w:cs="Tahoma"/>
          <w:sz w:val="24"/>
          <w:lang w:val="hy-AM"/>
        </w:rPr>
        <w:t>․</w:t>
      </w:r>
      <w:r w:rsidRPr="00556641">
        <w:rPr>
          <w:rFonts w:ascii="GHEA Mariam" w:hAnsi="GHEA Mariam"/>
          <w:sz w:val="24"/>
          <w:lang w:val="hy-AM"/>
        </w:rPr>
        <w:t xml:space="preserve"> </w:t>
      </w:r>
      <w:r w:rsidRPr="00556641">
        <w:rPr>
          <w:rFonts w:ascii="GHEA Mariam" w:hAnsi="GHEA Mariam" w:cs="Sylfaen"/>
          <w:sz w:val="24"/>
          <w:lang w:val="hy-AM"/>
        </w:rPr>
        <w:t>ՇՐՋԱԿԱ</w:t>
      </w:r>
      <w:r w:rsidRPr="00556641">
        <w:rPr>
          <w:rFonts w:ascii="GHEA Mariam" w:hAnsi="GHEA Mariam"/>
          <w:sz w:val="24"/>
          <w:lang w:val="hy-AM"/>
        </w:rPr>
        <w:t xml:space="preserve"> </w:t>
      </w:r>
      <w:r w:rsidRPr="00556641">
        <w:rPr>
          <w:rFonts w:ascii="GHEA Mariam" w:hAnsi="GHEA Mariam" w:cs="Sylfaen"/>
          <w:sz w:val="24"/>
          <w:lang w:val="hy-AM"/>
        </w:rPr>
        <w:t>ՄԻՋԱՎԱՅՐԻ</w:t>
      </w:r>
      <w:r w:rsidRPr="00556641">
        <w:rPr>
          <w:rFonts w:ascii="GHEA Mariam" w:hAnsi="GHEA Mariam"/>
          <w:sz w:val="24"/>
          <w:lang w:val="hy-AM"/>
        </w:rPr>
        <w:t xml:space="preserve"> </w:t>
      </w:r>
      <w:r w:rsidRPr="00556641">
        <w:rPr>
          <w:rFonts w:ascii="GHEA Mariam" w:hAnsi="GHEA Mariam" w:cs="Sylfaen"/>
          <w:sz w:val="24"/>
          <w:lang w:val="hy-AM"/>
        </w:rPr>
        <w:t>ՎՐԱ</w:t>
      </w:r>
      <w:r w:rsidRPr="00556641">
        <w:rPr>
          <w:rFonts w:ascii="GHEA Mariam" w:hAnsi="GHEA Mariam"/>
          <w:sz w:val="24"/>
          <w:lang w:val="hy-AM"/>
        </w:rPr>
        <w:t xml:space="preserve"> </w:t>
      </w:r>
      <w:r w:rsidRPr="00556641">
        <w:rPr>
          <w:rFonts w:ascii="GHEA Mariam" w:hAnsi="GHEA Mariam" w:cs="Sylfaen"/>
          <w:sz w:val="24"/>
          <w:lang w:val="hy-AM"/>
        </w:rPr>
        <w:t>ՕԲՅԵԿՏԻ</w:t>
      </w:r>
      <w:r w:rsidRPr="00556641">
        <w:rPr>
          <w:rFonts w:ascii="GHEA Mariam" w:hAnsi="GHEA Mariam"/>
          <w:sz w:val="24"/>
          <w:lang w:val="hy-AM"/>
        </w:rPr>
        <w:t xml:space="preserve"> </w:t>
      </w:r>
      <w:r w:rsidRPr="00556641">
        <w:rPr>
          <w:rFonts w:ascii="GHEA Mariam" w:hAnsi="GHEA Mariam" w:cs="Sylfaen"/>
          <w:sz w:val="24"/>
          <w:lang w:val="hy-AM"/>
        </w:rPr>
        <w:t>ՃԱՌԱԳԱՅԹԱՅԻՆ</w:t>
      </w:r>
      <w:r w:rsidRPr="00556641">
        <w:rPr>
          <w:rFonts w:ascii="GHEA Mariam" w:hAnsi="GHEA Mariam"/>
          <w:sz w:val="24"/>
          <w:lang w:val="hy-AM"/>
        </w:rPr>
        <w:t xml:space="preserve"> </w:t>
      </w:r>
      <w:r w:rsidRPr="00556641">
        <w:rPr>
          <w:rFonts w:ascii="GHEA Mariam" w:hAnsi="GHEA Mariam" w:cs="Sylfaen"/>
          <w:sz w:val="24"/>
          <w:lang w:val="hy-AM"/>
        </w:rPr>
        <w:t>ԱԶԴԵՑՈՒԹՅԱՆ</w:t>
      </w:r>
      <w:r w:rsidRPr="00556641">
        <w:rPr>
          <w:rFonts w:ascii="GHEA Mariam" w:hAnsi="GHEA Mariam"/>
          <w:sz w:val="24"/>
          <w:lang w:val="hy-AM"/>
        </w:rPr>
        <w:t xml:space="preserve"> </w:t>
      </w:r>
      <w:r w:rsidRPr="00556641">
        <w:rPr>
          <w:rFonts w:ascii="GHEA Mariam" w:hAnsi="GHEA Mariam" w:cs="Sylfaen"/>
          <w:sz w:val="24"/>
          <w:lang w:val="hy-AM"/>
        </w:rPr>
        <w:t>ԳՆԱՀԱՏՈՒՄԸ</w:t>
      </w:r>
      <w:r w:rsidRPr="00556641">
        <w:rPr>
          <w:rFonts w:ascii="GHEA Mariam" w:hAnsi="GHEA Mariam"/>
          <w:sz w:val="24"/>
          <w:lang w:val="hy-AM"/>
        </w:rPr>
        <w:t xml:space="preserve">  </w:t>
      </w:r>
    </w:p>
    <w:p w:rsidR="00556641" w:rsidRPr="00114976" w:rsidRDefault="00556641" w:rsidP="00556641">
      <w:pPr>
        <w:pStyle w:val="mechtex"/>
        <w:rPr>
          <w:rFonts w:ascii="GHEA Mariam" w:hAnsi="GHEA Mariam"/>
          <w:sz w:val="40"/>
          <w:lang w:val="hy-AM"/>
        </w:rPr>
      </w:pPr>
    </w:p>
    <w:p w:rsidR="00556641" w:rsidRPr="00556641" w:rsidRDefault="00556641" w:rsidP="003F7F13">
      <w:pPr>
        <w:pStyle w:val="ListParagraph"/>
        <w:numPr>
          <w:ilvl w:val="0"/>
          <w:numId w:val="2"/>
        </w:numPr>
        <w:tabs>
          <w:tab w:val="left" w:pos="990"/>
        </w:tabs>
        <w:spacing w:after="0" w:line="360" w:lineRule="auto"/>
        <w:ind w:left="0" w:firstLine="720"/>
        <w:jc w:val="both"/>
        <w:rPr>
          <w:rFonts w:ascii="GHEA Mariam" w:hAnsi="GHEA Mariam"/>
          <w:sz w:val="24"/>
          <w:szCs w:val="24"/>
          <w:lang w:val="hy-AM"/>
        </w:rPr>
      </w:pPr>
      <w:r w:rsidRPr="003F7F13">
        <w:rPr>
          <w:rFonts w:ascii="GHEA Mariam" w:hAnsi="GHEA Mariam"/>
          <w:spacing w:val="-8"/>
          <w:sz w:val="24"/>
          <w:szCs w:val="24"/>
          <w:lang w:val="hy-AM"/>
        </w:rPr>
        <w:t>Օբյեկտի շահագործման ընթացքում շրջակա միջավայրի վրա</w:t>
      </w:r>
      <w:r w:rsidRPr="00556641">
        <w:rPr>
          <w:rFonts w:ascii="GHEA Mariam" w:hAnsi="GHEA Mariam"/>
          <w:sz w:val="24"/>
          <w:szCs w:val="24"/>
          <w:lang w:val="hy-AM"/>
        </w:rPr>
        <w:t xml:space="preserve"> ճառա</w:t>
      </w:r>
      <w:r w:rsidR="003F7F13">
        <w:rPr>
          <w:rFonts w:ascii="GHEA Mariam" w:hAnsi="GHEA Mariam"/>
          <w:sz w:val="24"/>
          <w:szCs w:val="24"/>
          <w:lang w:val="hy-AM"/>
        </w:rPr>
        <w:softHyphen/>
      </w:r>
      <w:r w:rsidRPr="00556641">
        <w:rPr>
          <w:rFonts w:ascii="GHEA Mariam" w:hAnsi="GHEA Mariam"/>
          <w:sz w:val="24"/>
          <w:szCs w:val="24"/>
          <w:lang w:val="hy-AM"/>
        </w:rPr>
        <w:t>գայ</w:t>
      </w:r>
      <w:r w:rsidR="000A4CAB">
        <w:rPr>
          <w:rFonts w:ascii="GHEA Mariam" w:hAnsi="GHEA Mariam"/>
          <w:sz w:val="24"/>
          <w:szCs w:val="24"/>
          <w:lang w:val="hy-AM"/>
        </w:rPr>
        <w:softHyphen/>
      </w:r>
      <w:r w:rsidRPr="00556641">
        <w:rPr>
          <w:rFonts w:ascii="GHEA Mariam" w:hAnsi="GHEA Mariam"/>
          <w:sz w:val="24"/>
          <w:szCs w:val="24"/>
          <w:lang w:val="hy-AM"/>
        </w:rPr>
        <w:t>թային ազդեցության գնահատման նպատակն է որոշել ներկայացուցչական անձի ճառագայթահարման սպասվելիք դոզան, որը շրջակա միջավայրի վրա օբյեկտի ճառագայթային ազդեցության հիմնական բնութագիրն է։</w:t>
      </w:r>
    </w:p>
    <w:p w:rsidR="00556641" w:rsidRPr="00556641" w:rsidRDefault="00556641" w:rsidP="003F7F13">
      <w:pPr>
        <w:pStyle w:val="ListParagraph"/>
        <w:numPr>
          <w:ilvl w:val="0"/>
          <w:numId w:val="2"/>
        </w:numPr>
        <w:tabs>
          <w:tab w:val="left" w:pos="990"/>
        </w:tabs>
        <w:spacing w:after="0" w:line="360" w:lineRule="auto"/>
        <w:ind w:left="0" w:firstLine="720"/>
        <w:jc w:val="both"/>
        <w:rPr>
          <w:rFonts w:ascii="GHEA Mariam" w:hAnsi="GHEA Mariam"/>
          <w:sz w:val="21"/>
          <w:szCs w:val="21"/>
          <w:shd w:val="clear" w:color="auto" w:fill="FFFFFF"/>
          <w:lang w:val="hy-AM"/>
        </w:rPr>
      </w:pPr>
      <w:r w:rsidRPr="00556641">
        <w:rPr>
          <w:rFonts w:ascii="GHEA Mariam" w:hAnsi="GHEA Mariam"/>
          <w:sz w:val="24"/>
          <w:szCs w:val="24"/>
          <w:lang w:val="hy-AM"/>
        </w:rPr>
        <w:t>Շրջակա միջավայրի վրա ճառագայթային ազդեցության գնահատումն իրականացվում է օբյեկտի նախատեսվող գործունեության հետևյալ տեսակների համար</w:t>
      </w:r>
      <w:r w:rsidR="000A4CAB">
        <w:rPr>
          <w:rFonts w:ascii="GHEA Mariam" w:hAnsi="GHEA Mariam"/>
          <w:sz w:val="24"/>
          <w:szCs w:val="24"/>
          <w:lang w:val="hy-AM"/>
        </w:rPr>
        <w:t>՝</w:t>
      </w:r>
    </w:p>
    <w:p w:rsidR="00556641" w:rsidRPr="00556641" w:rsidRDefault="00556641" w:rsidP="003F7F13">
      <w:pPr>
        <w:pStyle w:val="ListParagraph"/>
        <w:numPr>
          <w:ilvl w:val="0"/>
          <w:numId w:val="4"/>
        </w:numPr>
        <w:tabs>
          <w:tab w:val="left" w:pos="990"/>
        </w:tabs>
        <w:spacing w:after="0" w:line="360" w:lineRule="auto"/>
        <w:ind w:left="0" w:firstLine="720"/>
        <w:jc w:val="both"/>
        <w:rPr>
          <w:rFonts w:ascii="GHEA Mariam" w:hAnsi="GHEA Mariam"/>
          <w:sz w:val="24"/>
          <w:szCs w:val="24"/>
          <w:lang w:val="hy-AM"/>
        </w:rPr>
      </w:pPr>
      <w:r w:rsidRPr="00556641">
        <w:rPr>
          <w:rFonts w:ascii="GHEA Mariam" w:hAnsi="GHEA Mariam"/>
          <w:sz w:val="24"/>
          <w:szCs w:val="24"/>
          <w:lang w:val="hy-AM"/>
        </w:rPr>
        <w:t>հրապարակի ընտրություն</w:t>
      </w:r>
      <w:r w:rsidR="000A4CAB">
        <w:rPr>
          <w:rFonts w:ascii="GHEA Mariam" w:hAnsi="GHEA Mariam"/>
          <w:sz w:val="24"/>
          <w:szCs w:val="24"/>
          <w:lang w:val="hy-AM"/>
        </w:rPr>
        <w:t>.</w:t>
      </w:r>
    </w:p>
    <w:p w:rsidR="00556641" w:rsidRPr="00556641" w:rsidRDefault="00556641" w:rsidP="003F7F13">
      <w:pPr>
        <w:pStyle w:val="ListParagraph"/>
        <w:numPr>
          <w:ilvl w:val="0"/>
          <w:numId w:val="4"/>
        </w:numPr>
        <w:tabs>
          <w:tab w:val="left" w:pos="990"/>
        </w:tabs>
        <w:spacing w:after="0" w:line="360" w:lineRule="auto"/>
        <w:ind w:left="0" w:firstLine="720"/>
        <w:jc w:val="both"/>
        <w:rPr>
          <w:rFonts w:ascii="GHEA Mariam" w:hAnsi="GHEA Mariam"/>
          <w:sz w:val="24"/>
          <w:szCs w:val="24"/>
          <w:lang w:val="hy-AM"/>
        </w:rPr>
      </w:pPr>
      <w:r w:rsidRPr="00556641">
        <w:rPr>
          <w:rFonts w:ascii="GHEA Mariam" w:hAnsi="GHEA Mariam"/>
          <w:sz w:val="24"/>
          <w:szCs w:val="24"/>
          <w:lang w:val="hy-AM"/>
        </w:rPr>
        <w:t>կառուցում</w:t>
      </w:r>
      <w:r w:rsidR="000A4CAB">
        <w:rPr>
          <w:rFonts w:ascii="GHEA Mariam" w:hAnsi="GHEA Mariam"/>
          <w:sz w:val="24"/>
          <w:szCs w:val="24"/>
          <w:lang w:val="hy-AM"/>
        </w:rPr>
        <w:t>.</w:t>
      </w:r>
    </w:p>
    <w:p w:rsidR="00556641" w:rsidRPr="00556641" w:rsidRDefault="00556641" w:rsidP="003F7F13">
      <w:pPr>
        <w:pStyle w:val="ListParagraph"/>
        <w:numPr>
          <w:ilvl w:val="0"/>
          <w:numId w:val="4"/>
        </w:numPr>
        <w:tabs>
          <w:tab w:val="left" w:pos="990"/>
        </w:tabs>
        <w:spacing w:after="0" w:line="360" w:lineRule="auto"/>
        <w:ind w:left="0" w:firstLine="720"/>
        <w:jc w:val="both"/>
        <w:rPr>
          <w:rFonts w:ascii="GHEA Mariam" w:hAnsi="GHEA Mariam"/>
          <w:sz w:val="24"/>
          <w:szCs w:val="24"/>
          <w:lang w:val="hy-AM"/>
        </w:rPr>
      </w:pPr>
      <w:r w:rsidRPr="00556641">
        <w:rPr>
          <w:rFonts w:ascii="GHEA Mariam" w:hAnsi="GHEA Mariam"/>
          <w:sz w:val="24"/>
          <w:szCs w:val="24"/>
          <w:lang w:val="hy-AM"/>
        </w:rPr>
        <w:t>շահագործում</w:t>
      </w:r>
      <w:r w:rsidR="000A4CAB">
        <w:rPr>
          <w:rFonts w:ascii="GHEA Mariam" w:hAnsi="GHEA Mariam"/>
          <w:sz w:val="24"/>
          <w:szCs w:val="24"/>
          <w:lang w:val="hy-AM"/>
        </w:rPr>
        <w:t>.</w:t>
      </w:r>
    </w:p>
    <w:p w:rsidR="00556641" w:rsidRPr="00556641" w:rsidRDefault="00556641" w:rsidP="003F7F13">
      <w:pPr>
        <w:pStyle w:val="ListParagraph"/>
        <w:numPr>
          <w:ilvl w:val="0"/>
          <w:numId w:val="4"/>
        </w:numPr>
        <w:tabs>
          <w:tab w:val="left" w:pos="990"/>
        </w:tabs>
        <w:spacing w:after="0" w:line="360" w:lineRule="auto"/>
        <w:ind w:left="0" w:firstLine="720"/>
        <w:jc w:val="both"/>
        <w:rPr>
          <w:rFonts w:ascii="GHEA Mariam" w:hAnsi="GHEA Mariam"/>
          <w:sz w:val="24"/>
          <w:szCs w:val="24"/>
          <w:lang w:val="hy-AM"/>
        </w:rPr>
      </w:pPr>
      <w:r w:rsidRPr="00556641">
        <w:rPr>
          <w:rFonts w:ascii="GHEA Mariam" w:hAnsi="GHEA Mariam"/>
          <w:sz w:val="24"/>
          <w:szCs w:val="24"/>
          <w:lang w:val="hy-AM"/>
        </w:rPr>
        <w:t xml:space="preserve">շահագործումից հանում (ռադիոակտիվ թափոնների թաղման համար նախատեսված գերեզմանոցների դեպքում՝ փակում)։ </w:t>
      </w:r>
    </w:p>
    <w:p w:rsidR="00556641" w:rsidRPr="00556641" w:rsidRDefault="00556641" w:rsidP="003F7F13">
      <w:pPr>
        <w:pStyle w:val="PlainText"/>
        <w:numPr>
          <w:ilvl w:val="0"/>
          <w:numId w:val="2"/>
        </w:numPr>
        <w:tabs>
          <w:tab w:val="left" w:pos="990"/>
        </w:tabs>
        <w:spacing w:line="360" w:lineRule="auto"/>
        <w:ind w:left="0" w:firstLine="720"/>
        <w:jc w:val="both"/>
        <w:rPr>
          <w:rFonts w:ascii="GHEA Mariam" w:hAnsi="GHEA Mariam"/>
          <w:sz w:val="24"/>
          <w:szCs w:val="24"/>
          <w:lang w:val="hy-AM"/>
        </w:rPr>
      </w:pPr>
      <w:r w:rsidRPr="00556641">
        <w:rPr>
          <w:rFonts w:ascii="GHEA Mariam" w:hAnsi="GHEA Mariam"/>
          <w:sz w:val="24"/>
          <w:szCs w:val="24"/>
          <w:lang w:val="hy-AM"/>
        </w:rPr>
        <w:t>Շրջակա միջավայրի վրա օբյեկտի ճառագայթային ազդեցության գնա</w:t>
      </w:r>
      <w:r w:rsidR="003F7F13">
        <w:rPr>
          <w:rFonts w:ascii="GHEA Mariam" w:hAnsi="GHEA Mariam"/>
          <w:sz w:val="24"/>
          <w:szCs w:val="24"/>
          <w:lang w:val="hy-AM"/>
        </w:rPr>
        <w:softHyphen/>
      </w:r>
      <w:r w:rsidRPr="00556641">
        <w:rPr>
          <w:rFonts w:ascii="GHEA Mariam" w:hAnsi="GHEA Mariam"/>
          <w:sz w:val="24"/>
          <w:szCs w:val="24"/>
          <w:lang w:val="hy-AM"/>
        </w:rPr>
        <w:t xml:space="preserve">հատման արդյունքները ենթակա են փորձաքննության, ՀՀ կառավարության 2001 թվականի հուլիսի 12-ի «Ատոմային էներգիայի օգտագործման բնագավառում </w:t>
      </w:r>
      <w:r w:rsidRPr="00556641">
        <w:rPr>
          <w:rFonts w:ascii="GHEA Mariam" w:hAnsi="GHEA Mariam"/>
          <w:sz w:val="24"/>
          <w:szCs w:val="24"/>
          <w:lang w:val="hy-AM"/>
        </w:rPr>
        <w:lastRenderedPageBreak/>
        <w:t xml:space="preserve">անվտանգության փորձաքննության կազմակերպման և անցկացման կարգը </w:t>
      </w:r>
      <w:r w:rsidRPr="003F7F13">
        <w:rPr>
          <w:rFonts w:ascii="GHEA Mariam" w:hAnsi="GHEA Mariam"/>
          <w:spacing w:val="-8"/>
          <w:sz w:val="24"/>
          <w:szCs w:val="24"/>
          <w:lang w:val="hy-AM"/>
        </w:rPr>
        <w:t>հաս</w:t>
      </w:r>
      <w:r w:rsidR="003F7F13">
        <w:rPr>
          <w:rFonts w:ascii="GHEA Mariam" w:hAnsi="GHEA Mariam"/>
          <w:spacing w:val="-8"/>
          <w:sz w:val="24"/>
          <w:szCs w:val="24"/>
          <w:lang w:val="hy-AM"/>
        </w:rPr>
        <w:softHyphen/>
      </w:r>
      <w:r w:rsidRPr="003F7F13">
        <w:rPr>
          <w:rFonts w:ascii="GHEA Mariam" w:hAnsi="GHEA Mariam"/>
          <w:spacing w:val="-8"/>
          <w:sz w:val="24"/>
          <w:szCs w:val="24"/>
          <w:lang w:val="hy-AM"/>
        </w:rPr>
        <w:t>տատելու մասին</w:t>
      </w:r>
      <w:r w:rsidR="000A4CAB">
        <w:rPr>
          <w:rFonts w:ascii="GHEA Mariam" w:hAnsi="GHEA Mariam"/>
          <w:spacing w:val="-8"/>
          <w:sz w:val="24"/>
          <w:szCs w:val="24"/>
          <w:lang w:val="hy-AM"/>
        </w:rPr>
        <w:t xml:space="preserve">» N </w:t>
      </w:r>
      <w:r w:rsidRPr="003F7F13">
        <w:rPr>
          <w:rFonts w:ascii="GHEA Mariam" w:hAnsi="GHEA Mariam"/>
          <w:spacing w:val="-8"/>
          <w:sz w:val="24"/>
          <w:szCs w:val="24"/>
          <w:lang w:val="hy-AM"/>
        </w:rPr>
        <w:t>640 որոշմանը համապատասխան, որպես շրջակա</w:t>
      </w:r>
      <w:r w:rsidRPr="00556641">
        <w:rPr>
          <w:rFonts w:ascii="GHEA Mariam" w:hAnsi="GHEA Mariam"/>
          <w:sz w:val="24"/>
          <w:szCs w:val="24"/>
          <w:lang w:val="hy-AM"/>
        </w:rPr>
        <w:t xml:space="preserve"> միջավայրի ազդեցության փորձաքննության մաս։</w:t>
      </w:r>
    </w:p>
    <w:p w:rsidR="00556641" w:rsidRPr="00556641" w:rsidRDefault="00556641" w:rsidP="003F7F13">
      <w:pPr>
        <w:pStyle w:val="ListParagraph"/>
        <w:numPr>
          <w:ilvl w:val="0"/>
          <w:numId w:val="2"/>
        </w:numPr>
        <w:tabs>
          <w:tab w:val="left" w:pos="990"/>
        </w:tabs>
        <w:spacing w:after="0" w:line="360" w:lineRule="auto"/>
        <w:ind w:left="0" w:firstLine="720"/>
        <w:jc w:val="both"/>
        <w:rPr>
          <w:rFonts w:ascii="GHEA Mariam" w:hAnsi="GHEA Mariam"/>
          <w:sz w:val="24"/>
          <w:szCs w:val="24"/>
          <w:lang w:val="hy-AM"/>
        </w:rPr>
      </w:pPr>
      <w:r w:rsidRPr="00556641">
        <w:rPr>
          <w:rFonts w:ascii="GHEA Mariam" w:hAnsi="GHEA Mariam" w:cs="Arial"/>
          <w:sz w:val="24"/>
          <w:szCs w:val="24"/>
          <w:lang w:val="hy-AM"/>
        </w:rPr>
        <w:t>Օրենքի 12-րդ հոդվածի 3-րդ մասի 1-ին կետի «ա»-«ը» պար</w:t>
      </w:r>
      <w:r w:rsidR="003F7F13">
        <w:rPr>
          <w:rFonts w:ascii="GHEA Mariam" w:hAnsi="GHEA Mariam" w:cs="Arial"/>
          <w:sz w:val="24"/>
          <w:szCs w:val="24"/>
          <w:lang w:val="hy-AM"/>
        </w:rPr>
        <w:softHyphen/>
      </w:r>
      <w:r w:rsidRPr="00556641">
        <w:rPr>
          <w:rFonts w:ascii="GHEA Mariam" w:hAnsi="GHEA Mariam" w:cs="Arial"/>
          <w:sz w:val="24"/>
          <w:szCs w:val="24"/>
          <w:lang w:val="hy-AM"/>
        </w:rPr>
        <w:t>բե</w:t>
      </w:r>
      <w:r w:rsidR="003F7F13">
        <w:rPr>
          <w:rFonts w:ascii="GHEA Mariam" w:hAnsi="GHEA Mariam" w:cs="Arial"/>
          <w:sz w:val="24"/>
          <w:szCs w:val="24"/>
          <w:lang w:val="hy-AM"/>
        </w:rPr>
        <w:softHyphen/>
      </w:r>
      <w:r w:rsidRPr="00556641">
        <w:rPr>
          <w:rFonts w:ascii="GHEA Mariam" w:hAnsi="GHEA Mariam" w:cs="Arial"/>
          <w:sz w:val="24"/>
          <w:szCs w:val="24"/>
          <w:lang w:val="hy-AM"/>
        </w:rPr>
        <w:t>րու</w:t>
      </w:r>
      <w:r w:rsidR="003F7F13">
        <w:rPr>
          <w:rFonts w:ascii="GHEA Mariam" w:hAnsi="GHEA Mariam" w:cs="Arial"/>
          <w:sz w:val="24"/>
          <w:szCs w:val="24"/>
          <w:lang w:val="hy-AM"/>
        </w:rPr>
        <w:softHyphen/>
      </w:r>
      <w:r w:rsidRPr="003F7F13">
        <w:rPr>
          <w:rFonts w:ascii="GHEA Mariam" w:hAnsi="GHEA Mariam" w:cs="Arial"/>
          <w:spacing w:val="-8"/>
          <w:sz w:val="24"/>
          <w:szCs w:val="24"/>
          <w:lang w:val="hy-AM"/>
        </w:rPr>
        <w:t>թյուն</w:t>
      </w:r>
      <w:r w:rsidR="000A4CAB">
        <w:rPr>
          <w:rFonts w:ascii="GHEA Mariam" w:hAnsi="GHEA Mariam" w:cs="Arial"/>
          <w:spacing w:val="-8"/>
          <w:sz w:val="24"/>
          <w:szCs w:val="24"/>
          <w:lang w:val="hy-AM"/>
        </w:rPr>
        <w:softHyphen/>
      </w:r>
      <w:r w:rsidRPr="003F7F13">
        <w:rPr>
          <w:rFonts w:ascii="GHEA Mariam" w:hAnsi="GHEA Mariam" w:cs="Arial"/>
          <w:spacing w:val="-8"/>
          <w:sz w:val="24"/>
          <w:szCs w:val="24"/>
          <w:lang w:val="hy-AM"/>
        </w:rPr>
        <w:t>ներով սահմանված նախատեսվող գործունեության տեսակների</w:t>
      </w:r>
      <w:r w:rsidR="000A4CAB">
        <w:rPr>
          <w:rFonts w:ascii="GHEA Mariam" w:hAnsi="GHEA Mariam" w:cs="Arial"/>
          <w:sz w:val="24"/>
          <w:szCs w:val="24"/>
          <w:lang w:val="hy-AM"/>
        </w:rPr>
        <w:t xml:space="preserve"> </w:t>
      </w:r>
      <w:r w:rsidRPr="00556641">
        <w:rPr>
          <w:rFonts w:ascii="GHEA Mariam" w:hAnsi="GHEA Mariam" w:cs="Arial"/>
          <w:sz w:val="24"/>
          <w:szCs w:val="24"/>
          <w:lang w:val="hy-AM"/>
        </w:rPr>
        <w:t xml:space="preserve">նախագծային </w:t>
      </w:r>
      <w:r w:rsidRPr="003F7F13">
        <w:rPr>
          <w:rFonts w:ascii="GHEA Mariam" w:hAnsi="GHEA Mariam" w:cs="Arial"/>
          <w:spacing w:val="-8"/>
          <w:sz w:val="24"/>
          <w:szCs w:val="24"/>
          <w:lang w:val="hy-AM"/>
        </w:rPr>
        <w:t>փաս</w:t>
      </w:r>
      <w:r w:rsidR="000A4CAB">
        <w:rPr>
          <w:rFonts w:ascii="GHEA Mariam" w:hAnsi="GHEA Mariam" w:cs="Arial"/>
          <w:spacing w:val="-8"/>
          <w:sz w:val="24"/>
          <w:szCs w:val="24"/>
          <w:lang w:val="hy-AM"/>
        </w:rPr>
        <w:softHyphen/>
      </w:r>
      <w:r w:rsidRPr="003F7F13">
        <w:rPr>
          <w:rFonts w:ascii="GHEA Mariam" w:hAnsi="GHEA Mariam" w:cs="Arial"/>
          <w:spacing w:val="-8"/>
          <w:sz w:val="24"/>
          <w:szCs w:val="24"/>
          <w:lang w:val="hy-AM"/>
        </w:rPr>
        <w:t>տաթղթերի և շրջակա միջավայրի վրա ազդեցության գնահատման</w:t>
      </w:r>
      <w:r w:rsidRPr="00556641">
        <w:rPr>
          <w:rFonts w:ascii="GHEA Mariam" w:hAnsi="GHEA Mariam" w:cs="Arial"/>
          <w:sz w:val="24"/>
          <w:szCs w:val="24"/>
          <w:lang w:val="hy-AM"/>
        </w:rPr>
        <w:t xml:space="preserve"> հաշվետվու</w:t>
      </w:r>
      <w:r w:rsidR="003F7F13">
        <w:rPr>
          <w:rFonts w:ascii="GHEA Mariam" w:hAnsi="GHEA Mariam" w:cs="Arial"/>
          <w:sz w:val="24"/>
          <w:szCs w:val="24"/>
          <w:lang w:val="hy-AM"/>
        </w:rPr>
        <w:softHyphen/>
      </w:r>
      <w:r w:rsidRPr="00556641">
        <w:rPr>
          <w:rFonts w:ascii="GHEA Mariam" w:hAnsi="GHEA Mariam" w:cs="Arial"/>
          <w:sz w:val="24"/>
          <w:szCs w:val="24"/>
          <w:lang w:val="hy-AM"/>
        </w:rPr>
        <w:t xml:space="preserve">թյան </w:t>
      </w:r>
      <w:r w:rsidRPr="000A4CAB">
        <w:rPr>
          <w:rFonts w:ascii="GHEA Mariam" w:hAnsi="GHEA Mariam" w:cs="Arial"/>
          <w:spacing w:val="-6"/>
          <w:sz w:val="24"/>
          <w:szCs w:val="24"/>
          <w:lang w:val="hy-AM"/>
        </w:rPr>
        <w:t>փորձաքննությունն իրականացնում</w:t>
      </w:r>
      <w:r w:rsidR="000A4CAB" w:rsidRPr="000A4CAB">
        <w:rPr>
          <w:rFonts w:ascii="GHEA Mariam" w:hAnsi="GHEA Mariam" w:cs="Arial"/>
          <w:spacing w:val="-6"/>
          <w:sz w:val="24"/>
          <w:szCs w:val="24"/>
          <w:lang w:val="hy-AM"/>
        </w:rPr>
        <w:t xml:space="preserve"> </w:t>
      </w:r>
      <w:r w:rsidRPr="000A4CAB">
        <w:rPr>
          <w:rFonts w:ascii="GHEA Mariam" w:hAnsi="GHEA Mariam" w:cs="Arial"/>
          <w:spacing w:val="-6"/>
          <w:sz w:val="24"/>
          <w:szCs w:val="24"/>
          <w:lang w:val="hy-AM"/>
        </w:rPr>
        <w:t>է</w:t>
      </w:r>
      <w:r w:rsidR="000A4CAB" w:rsidRPr="000A4CAB">
        <w:rPr>
          <w:rFonts w:ascii="GHEA Mariam" w:hAnsi="GHEA Mariam" w:cs="Arial"/>
          <w:spacing w:val="-6"/>
          <w:sz w:val="24"/>
          <w:szCs w:val="24"/>
          <w:lang w:val="hy-AM"/>
        </w:rPr>
        <w:t xml:space="preserve"> </w:t>
      </w:r>
      <w:r w:rsidRPr="000A4CAB">
        <w:rPr>
          <w:rFonts w:ascii="GHEA Mariam" w:hAnsi="GHEA Mariam" w:cs="Arial"/>
          <w:spacing w:val="-6"/>
          <w:sz w:val="24"/>
          <w:szCs w:val="24"/>
          <w:lang w:val="hy-AM"/>
        </w:rPr>
        <w:t>օրենքի 4-րդ հոդվածի 1-ին մասի 13-րդ կետով սահմանված լիազոր մարմինը՝</w:t>
      </w:r>
      <w:r w:rsidRPr="000A4CAB">
        <w:rPr>
          <w:rFonts w:ascii="GHEA Mariam" w:eastAsia="Courier New" w:hAnsi="GHEA Mariam" w:cs="Courier New"/>
          <w:spacing w:val="-6"/>
          <w:sz w:val="24"/>
          <w:lang w:val="hy-AM"/>
        </w:rPr>
        <w:t xml:space="preserve"> որպես փորձագետ փորձաքննության գործըն</w:t>
      </w:r>
      <w:r w:rsidR="000A4CAB" w:rsidRPr="000A4CAB">
        <w:rPr>
          <w:rFonts w:ascii="GHEA Mariam" w:eastAsia="Courier New" w:hAnsi="GHEA Mariam" w:cs="Courier New"/>
          <w:spacing w:val="-6"/>
          <w:sz w:val="24"/>
          <w:lang w:val="hy-AM"/>
        </w:rPr>
        <w:softHyphen/>
      </w:r>
      <w:r w:rsidRPr="000A4CAB">
        <w:rPr>
          <w:rFonts w:ascii="GHEA Mariam" w:eastAsia="Courier New" w:hAnsi="GHEA Mariam" w:cs="Courier New"/>
          <w:spacing w:val="-6"/>
          <w:sz w:val="24"/>
          <w:lang w:val="hy-AM"/>
        </w:rPr>
        <w:t>թացում</w:t>
      </w:r>
      <w:r w:rsidRPr="00556641">
        <w:rPr>
          <w:rFonts w:ascii="GHEA Mariam" w:eastAsia="Courier New" w:hAnsi="GHEA Mariam" w:cs="Courier New"/>
          <w:sz w:val="24"/>
          <w:lang w:val="hy-AM"/>
        </w:rPr>
        <w:t xml:space="preserve"> ներգրավելով </w:t>
      </w:r>
      <w:r w:rsidRPr="00556641">
        <w:rPr>
          <w:rFonts w:ascii="GHEA Mariam" w:hAnsi="GHEA Mariam" w:cs="Arial"/>
          <w:sz w:val="24"/>
          <w:szCs w:val="24"/>
          <w:lang w:val="hy-AM"/>
        </w:rPr>
        <w:t>ատոմային</w:t>
      </w:r>
      <w:r w:rsidRPr="00556641">
        <w:rPr>
          <w:rFonts w:ascii="GHEA Mariam" w:hAnsi="GHEA Mariam"/>
          <w:sz w:val="24"/>
          <w:szCs w:val="24"/>
          <w:lang w:val="hy-AM"/>
        </w:rPr>
        <w:t xml:space="preserve"> </w:t>
      </w:r>
      <w:r w:rsidRPr="00556641">
        <w:rPr>
          <w:rFonts w:ascii="GHEA Mariam" w:hAnsi="GHEA Mariam" w:cs="Arial"/>
          <w:sz w:val="24"/>
          <w:szCs w:val="24"/>
          <w:lang w:val="hy-AM"/>
        </w:rPr>
        <w:t>էներգիայի</w:t>
      </w:r>
      <w:r w:rsidRPr="00556641">
        <w:rPr>
          <w:rFonts w:ascii="GHEA Mariam" w:hAnsi="GHEA Mariam"/>
          <w:sz w:val="24"/>
          <w:szCs w:val="24"/>
          <w:lang w:val="hy-AM"/>
        </w:rPr>
        <w:t xml:space="preserve"> </w:t>
      </w:r>
      <w:r w:rsidRPr="00556641">
        <w:rPr>
          <w:rFonts w:ascii="GHEA Mariam" w:hAnsi="GHEA Mariam" w:cs="Arial"/>
          <w:sz w:val="24"/>
          <w:szCs w:val="24"/>
          <w:lang w:val="hy-AM"/>
        </w:rPr>
        <w:t>օգտագործման</w:t>
      </w:r>
      <w:r w:rsidRPr="00556641">
        <w:rPr>
          <w:rFonts w:ascii="GHEA Mariam" w:hAnsi="GHEA Mariam"/>
          <w:sz w:val="24"/>
          <w:szCs w:val="24"/>
          <w:lang w:val="hy-AM"/>
        </w:rPr>
        <w:t xml:space="preserve"> </w:t>
      </w:r>
      <w:r w:rsidRPr="00556641">
        <w:rPr>
          <w:rFonts w:ascii="GHEA Mariam" w:hAnsi="GHEA Mariam" w:cs="Arial"/>
          <w:sz w:val="24"/>
          <w:szCs w:val="24"/>
          <w:lang w:val="hy-AM"/>
        </w:rPr>
        <w:t>օբյեկտների</w:t>
      </w:r>
      <w:r w:rsidRPr="00556641">
        <w:rPr>
          <w:rFonts w:ascii="GHEA Mariam" w:hAnsi="GHEA Mariam"/>
          <w:sz w:val="24"/>
          <w:szCs w:val="24"/>
          <w:lang w:val="hy-AM"/>
        </w:rPr>
        <w:t xml:space="preserve"> </w:t>
      </w:r>
      <w:r w:rsidRPr="00556641">
        <w:rPr>
          <w:rFonts w:ascii="GHEA Mariam" w:hAnsi="GHEA Mariam" w:cs="Arial"/>
          <w:sz w:val="24"/>
          <w:szCs w:val="24"/>
          <w:lang w:val="hy-AM"/>
        </w:rPr>
        <w:t>նախագծերի</w:t>
      </w:r>
      <w:r w:rsidRPr="00556641">
        <w:rPr>
          <w:rFonts w:ascii="GHEA Mariam" w:hAnsi="GHEA Mariam"/>
          <w:sz w:val="24"/>
          <w:szCs w:val="24"/>
          <w:lang w:val="hy-AM"/>
        </w:rPr>
        <w:t xml:space="preserve"> և այլ փաստաթղթերի </w:t>
      </w:r>
      <w:r w:rsidRPr="00556641">
        <w:rPr>
          <w:rFonts w:ascii="GHEA Mariam" w:hAnsi="GHEA Mariam" w:cs="Arial"/>
          <w:sz w:val="24"/>
          <w:szCs w:val="24"/>
          <w:lang w:val="hy-AM"/>
        </w:rPr>
        <w:t>փորձաքննության</w:t>
      </w:r>
      <w:r w:rsidRPr="00556641">
        <w:rPr>
          <w:rFonts w:ascii="GHEA Mariam" w:hAnsi="GHEA Mariam"/>
          <w:sz w:val="24"/>
          <w:szCs w:val="24"/>
          <w:lang w:val="hy-AM"/>
        </w:rPr>
        <w:t xml:space="preserve"> </w:t>
      </w:r>
      <w:r w:rsidRPr="00556641">
        <w:rPr>
          <w:rFonts w:ascii="GHEA Mariam" w:hAnsi="GHEA Mariam" w:cs="Arial"/>
          <w:sz w:val="24"/>
          <w:szCs w:val="24"/>
          <w:lang w:val="hy-AM"/>
        </w:rPr>
        <w:t>լիցենզիա</w:t>
      </w:r>
      <w:r w:rsidRPr="00556641">
        <w:rPr>
          <w:rFonts w:ascii="GHEA Mariam" w:hAnsi="GHEA Mariam"/>
          <w:sz w:val="24"/>
          <w:szCs w:val="24"/>
          <w:lang w:val="hy-AM"/>
        </w:rPr>
        <w:t xml:space="preserve"> </w:t>
      </w:r>
      <w:r w:rsidRPr="00556641">
        <w:rPr>
          <w:rFonts w:ascii="GHEA Mariam" w:hAnsi="GHEA Mariam" w:cs="Arial"/>
          <w:sz w:val="24"/>
          <w:szCs w:val="24"/>
          <w:lang w:val="hy-AM"/>
        </w:rPr>
        <w:t>ունեցող</w:t>
      </w:r>
      <w:r w:rsidRPr="00556641">
        <w:rPr>
          <w:rFonts w:ascii="GHEA Mariam" w:hAnsi="GHEA Mariam"/>
          <w:sz w:val="24"/>
          <w:szCs w:val="24"/>
          <w:lang w:val="hy-AM"/>
        </w:rPr>
        <w:t xml:space="preserve"> </w:t>
      </w:r>
      <w:r w:rsidRPr="00556641">
        <w:rPr>
          <w:rFonts w:ascii="GHEA Mariam" w:hAnsi="GHEA Mariam" w:cs="Arial"/>
          <w:sz w:val="24"/>
          <w:szCs w:val="24"/>
          <w:lang w:val="hy-AM"/>
        </w:rPr>
        <w:t>անձի։</w:t>
      </w:r>
    </w:p>
    <w:p w:rsidR="00556641" w:rsidRPr="00556641" w:rsidRDefault="00556641" w:rsidP="003F7F13">
      <w:pPr>
        <w:pStyle w:val="ListParagraph"/>
        <w:numPr>
          <w:ilvl w:val="0"/>
          <w:numId w:val="2"/>
        </w:numPr>
        <w:tabs>
          <w:tab w:val="left" w:pos="990"/>
        </w:tabs>
        <w:spacing w:after="0" w:line="360" w:lineRule="auto"/>
        <w:ind w:left="0" w:firstLine="720"/>
        <w:jc w:val="both"/>
        <w:rPr>
          <w:rFonts w:ascii="GHEA Mariam" w:hAnsi="GHEA Mariam"/>
          <w:sz w:val="24"/>
          <w:szCs w:val="24"/>
          <w:lang w:val="hy-AM"/>
        </w:rPr>
      </w:pPr>
      <w:r w:rsidRPr="00556641">
        <w:rPr>
          <w:rFonts w:ascii="GHEA Mariam" w:hAnsi="GHEA Mariam"/>
          <w:sz w:val="24"/>
          <w:szCs w:val="24"/>
          <w:lang w:val="hy-AM"/>
        </w:rPr>
        <w:t>Շրջակա միջավայրի վրա օբյեկտի ճառագայթային ազդեցության գնա</w:t>
      </w:r>
      <w:r w:rsidR="003F7F13">
        <w:rPr>
          <w:rFonts w:ascii="GHEA Mariam" w:hAnsi="GHEA Mariam"/>
          <w:sz w:val="24"/>
          <w:szCs w:val="24"/>
          <w:lang w:val="hy-AM"/>
        </w:rPr>
        <w:softHyphen/>
      </w:r>
      <w:r w:rsidRPr="00556641">
        <w:rPr>
          <w:rFonts w:ascii="GHEA Mariam" w:hAnsi="GHEA Mariam"/>
          <w:sz w:val="24"/>
          <w:szCs w:val="24"/>
          <w:lang w:val="hy-AM"/>
        </w:rPr>
        <w:t>հա</w:t>
      </w:r>
      <w:r w:rsidR="003F7F13">
        <w:rPr>
          <w:rFonts w:ascii="GHEA Mariam" w:hAnsi="GHEA Mariam"/>
          <w:sz w:val="24"/>
          <w:szCs w:val="24"/>
          <w:lang w:val="hy-AM"/>
        </w:rPr>
        <w:softHyphen/>
      </w:r>
      <w:r w:rsidRPr="00556641">
        <w:rPr>
          <w:rFonts w:ascii="GHEA Mariam" w:hAnsi="GHEA Mariam"/>
          <w:sz w:val="24"/>
          <w:szCs w:val="24"/>
          <w:lang w:val="hy-AM"/>
        </w:rPr>
        <w:t>տումն իրականացվում է օբյեկտի բնականոն շահագործման և հնարավոր վթարային իրավիճակների համար։</w:t>
      </w:r>
    </w:p>
    <w:p w:rsidR="00556641" w:rsidRPr="00556641" w:rsidRDefault="00556641" w:rsidP="003F7F13">
      <w:pPr>
        <w:pStyle w:val="ListParagraph"/>
        <w:numPr>
          <w:ilvl w:val="0"/>
          <w:numId w:val="2"/>
        </w:numPr>
        <w:tabs>
          <w:tab w:val="left" w:pos="990"/>
        </w:tabs>
        <w:spacing w:after="0" w:line="360" w:lineRule="auto"/>
        <w:ind w:left="0" w:firstLine="720"/>
        <w:jc w:val="both"/>
        <w:rPr>
          <w:rFonts w:ascii="GHEA Mariam" w:hAnsi="GHEA Mariam"/>
          <w:sz w:val="24"/>
          <w:szCs w:val="24"/>
          <w:lang w:val="hy-AM"/>
        </w:rPr>
      </w:pPr>
      <w:r w:rsidRPr="00556641">
        <w:rPr>
          <w:rFonts w:ascii="GHEA Mariam" w:hAnsi="GHEA Mariam"/>
          <w:sz w:val="24"/>
          <w:szCs w:val="24"/>
          <w:lang w:val="hy-AM"/>
        </w:rPr>
        <w:t>Շրջակա միջավայրի վրա օբյեկտի ճառագայթային ազդեցության գնա</w:t>
      </w:r>
      <w:r w:rsidR="003F7F13">
        <w:rPr>
          <w:rFonts w:ascii="GHEA Mariam" w:hAnsi="GHEA Mariam"/>
          <w:sz w:val="24"/>
          <w:szCs w:val="24"/>
          <w:lang w:val="hy-AM"/>
        </w:rPr>
        <w:softHyphen/>
      </w:r>
      <w:r w:rsidRPr="00556641">
        <w:rPr>
          <w:rFonts w:ascii="GHEA Mariam" w:hAnsi="GHEA Mariam"/>
          <w:sz w:val="24"/>
          <w:szCs w:val="24"/>
          <w:lang w:val="hy-AM"/>
        </w:rPr>
        <w:t>հատումը ներառում է հետևյալ բաղադրիչները</w:t>
      </w:r>
      <w:r w:rsidR="000A4CAB">
        <w:rPr>
          <w:rFonts w:ascii="GHEA Mariam" w:hAnsi="GHEA Mariam"/>
          <w:sz w:val="24"/>
          <w:szCs w:val="24"/>
          <w:lang w:val="hy-AM"/>
        </w:rPr>
        <w:t>՝</w:t>
      </w:r>
    </w:p>
    <w:p w:rsidR="00556641" w:rsidRPr="00556641" w:rsidRDefault="00556641" w:rsidP="003F7F13">
      <w:pPr>
        <w:pStyle w:val="ListParagraph"/>
        <w:numPr>
          <w:ilvl w:val="0"/>
          <w:numId w:val="5"/>
        </w:numPr>
        <w:tabs>
          <w:tab w:val="left" w:pos="990"/>
        </w:tabs>
        <w:spacing w:after="0" w:line="360" w:lineRule="auto"/>
        <w:ind w:left="0" w:firstLine="720"/>
        <w:jc w:val="both"/>
        <w:rPr>
          <w:rFonts w:ascii="GHEA Mariam" w:hAnsi="GHEA Mariam"/>
          <w:sz w:val="24"/>
          <w:szCs w:val="24"/>
          <w:lang w:val="hy-AM"/>
        </w:rPr>
      </w:pPr>
      <w:r w:rsidRPr="00556641">
        <w:rPr>
          <w:rFonts w:ascii="GHEA Mariam" w:hAnsi="GHEA Mariam"/>
          <w:sz w:val="24"/>
          <w:szCs w:val="24"/>
          <w:lang w:val="hy-AM"/>
        </w:rPr>
        <w:t>ռադիոիզոտոպային կազմի ընտրություն</w:t>
      </w:r>
      <w:r w:rsidR="000A4CAB">
        <w:rPr>
          <w:rFonts w:ascii="GHEA Mariam" w:hAnsi="GHEA Mariam"/>
          <w:sz w:val="24"/>
          <w:szCs w:val="24"/>
          <w:lang w:val="hy-AM"/>
        </w:rPr>
        <w:t>ը</w:t>
      </w:r>
      <w:r w:rsidRPr="00556641">
        <w:rPr>
          <w:rFonts w:ascii="GHEA Mariam" w:hAnsi="GHEA Mariam"/>
          <w:sz w:val="24"/>
          <w:szCs w:val="24"/>
          <w:lang w:val="hy-AM"/>
        </w:rPr>
        <w:t xml:space="preserve"> և հիմնավորումը.</w:t>
      </w:r>
    </w:p>
    <w:p w:rsidR="00556641" w:rsidRPr="00556641" w:rsidRDefault="00556641" w:rsidP="003F7F13">
      <w:pPr>
        <w:pStyle w:val="ListParagraph"/>
        <w:numPr>
          <w:ilvl w:val="0"/>
          <w:numId w:val="5"/>
        </w:numPr>
        <w:tabs>
          <w:tab w:val="left" w:pos="990"/>
        </w:tabs>
        <w:spacing w:after="0" w:line="360" w:lineRule="auto"/>
        <w:ind w:left="0" w:firstLine="720"/>
        <w:jc w:val="both"/>
        <w:rPr>
          <w:rFonts w:ascii="GHEA Mariam" w:hAnsi="GHEA Mariam"/>
          <w:sz w:val="24"/>
          <w:szCs w:val="24"/>
          <w:lang w:val="hy-AM"/>
        </w:rPr>
      </w:pPr>
      <w:r w:rsidRPr="00556641">
        <w:rPr>
          <w:rFonts w:ascii="GHEA Mariam" w:hAnsi="GHEA Mariam"/>
          <w:sz w:val="24"/>
          <w:szCs w:val="24"/>
          <w:lang w:val="hy-AM"/>
        </w:rPr>
        <w:t>շրջակա միջավայրում ռադիոիզոտոպների տարածման մեթոդների և մոդելների ընտրությունը.</w:t>
      </w:r>
    </w:p>
    <w:p w:rsidR="00556641" w:rsidRPr="00556641" w:rsidRDefault="00556641" w:rsidP="003F7F13">
      <w:pPr>
        <w:pStyle w:val="ListParagraph"/>
        <w:numPr>
          <w:ilvl w:val="0"/>
          <w:numId w:val="5"/>
        </w:numPr>
        <w:tabs>
          <w:tab w:val="left" w:pos="990"/>
        </w:tabs>
        <w:spacing w:after="0" w:line="360" w:lineRule="auto"/>
        <w:ind w:left="0" w:firstLine="720"/>
        <w:jc w:val="both"/>
        <w:rPr>
          <w:rFonts w:ascii="GHEA Mariam" w:hAnsi="GHEA Mariam"/>
          <w:sz w:val="24"/>
          <w:szCs w:val="24"/>
          <w:lang w:val="hy-AM"/>
        </w:rPr>
      </w:pPr>
      <w:r w:rsidRPr="00556641">
        <w:rPr>
          <w:rFonts w:ascii="GHEA Mariam" w:hAnsi="GHEA Mariam"/>
          <w:sz w:val="24"/>
          <w:szCs w:val="24"/>
          <w:lang w:val="hy-AM"/>
        </w:rPr>
        <w:t>ճառագայթահարման ուղիների ընտրությունը և հիմնավորումը.</w:t>
      </w:r>
    </w:p>
    <w:p w:rsidR="00556641" w:rsidRPr="00556641" w:rsidRDefault="00556641" w:rsidP="003F7F13">
      <w:pPr>
        <w:pStyle w:val="ListParagraph"/>
        <w:numPr>
          <w:ilvl w:val="0"/>
          <w:numId w:val="5"/>
        </w:numPr>
        <w:tabs>
          <w:tab w:val="left" w:pos="990"/>
        </w:tabs>
        <w:spacing w:after="0" w:line="360" w:lineRule="auto"/>
        <w:ind w:left="0" w:firstLine="720"/>
        <w:jc w:val="both"/>
        <w:rPr>
          <w:rFonts w:ascii="GHEA Mariam" w:hAnsi="GHEA Mariam"/>
          <w:sz w:val="24"/>
          <w:szCs w:val="24"/>
          <w:lang w:val="hy-AM"/>
        </w:rPr>
      </w:pPr>
      <w:r w:rsidRPr="003F7F13">
        <w:rPr>
          <w:rFonts w:ascii="GHEA Mariam" w:hAnsi="GHEA Mariam"/>
          <w:spacing w:val="-8"/>
          <w:sz w:val="24"/>
          <w:szCs w:val="24"/>
          <w:lang w:val="hy-AM"/>
        </w:rPr>
        <w:t>ճառագայթահարման ենթարկվող ներկայացուցչական անձի</w:t>
      </w:r>
      <w:r w:rsidRPr="00556641">
        <w:rPr>
          <w:rFonts w:ascii="GHEA Mariam" w:hAnsi="GHEA Mariam"/>
          <w:sz w:val="24"/>
          <w:szCs w:val="24"/>
          <w:lang w:val="hy-AM"/>
        </w:rPr>
        <w:t xml:space="preserve"> ընտրության հիմնավորումը. </w:t>
      </w:r>
    </w:p>
    <w:p w:rsidR="00556641" w:rsidRPr="00556641" w:rsidRDefault="00556641" w:rsidP="003F7F13">
      <w:pPr>
        <w:pStyle w:val="ListParagraph"/>
        <w:numPr>
          <w:ilvl w:val="0"/>
          <w:numId w:val="5"/>
        </w:numPr>
        <w:tabs>
          <w:tab w:val="left" w:pos="990"/>
        </w:tabs>
        <w:spacing w:after="0" w:line="360" w:lineRule="auto"/>
        <w:ind w:left="0" w:firstLine="720"/>
        <w:jc w:val="both"/>
        <w:rPr>
          <w:rFonts w:ascii="GHEA Mariam" w:hAnsi="GHEA Mariam"/>
          <w:sz w:val="24"/>
          <w:szCs w:val="24"/>
          <w:lang w:val="hy-AM"/>
        </w:rPr>
      </w:pPr>
      <w:r w:rsidRPr="003F7F13">
        <w:rPr>
          <w:rFonts w:ascii="GHEA Mariam" w:hAnsi="GHEA Mariam"/>
          <w:spacing w:val="-8"/>
          <w:sz w:val="24"/>
          <w:szCs w:val="24"/>
          <w:lang w:val="hy-AM"/>
        </w:rPr>
        <w:t>օբյեկտի բնականոն շահագործման և հնարավոր վթարային</w:t>
      </w:r>
      <w:r w:rsidRPr="00556641">
        <w:rPr>
          <w:rFonts w:ascii="GHEA Mariam" w:hAnsi="GHEA Mariam"/>
          <w:sz w:val="24"/>
          <w:szCs w:val="24"/>
          <w:lang w:val="hy-AM"/>
        </w:rPr>
        <w:t xml:space="preserve"> իրավիճակ</w:t>
      </w:r>
      <w:r w:rsidR="003F7F13">
        <w:rPr>
          <w:rFonts w:ascii="GHEA Mariam" w:hAnsi="GHEA Mariam"/>
          <w:sz w:val="24"/>
          <w:szCs w:val="24"/>
          <w:lang w:val="hy-AM"/>
        </w:rPr>
        <w:softHyphen/>
      </w:r>
      <w:r w:rsidRPr="00556641">
        <w:rPr>
          <w:rFonts w:ascii="GHEA Mariam" w:hAnsi="GHEA Mariam"/>
          <w:sz w:val="24"/>
          <w:szCs w:val="24"/>
          <w:lang w:val="hy-AM"/>
        </w:rPr>
        <w:t>ներում ներկայացուցչական անձի սպասվելիք ճառագայթահարման դոզայի գնա</w:t>
      </w:r>
      <w:r w:rsidR="003F7F13">
        <w:rPr>
          <w:rFonts w:ascii="GHEA Mariam" w:hAnsi="GHEA Mariam"/>
          <w:sz w:val="24"/>
          <w:szCs w:val="24"/>
          <w:lang w:val="hy-AM"/>
        </w:rPr>
        <w:softHyphen/>
      </w:r>
      <w:r w:rsidRPr="00556641">
        <w:rPr>
          <w:rFonts w:ascii="GHEA Mariam" w:hAnsi="GHEA Mariam"/>
          <w:sz w:val="24"/>
          <w:szCs w:val="24"/>
          <w:lang w:val="hy-AM"/>
        </w:rPr>
        <w:t>հատումը։</w:t>
      </w:r>
    </w:p>
    <w:p w:rsidR="00556641" w:rsidRPr="00556641" w:rsidRDefault="00556641" w:rsidP="003F7F13">
      <w:pPr>
        <w:pStyle w:val="ListParagraph"/>
        <w:numPr>
          <w:ilvl w:val="0"/>
          <w:numId w:val="2"/>
        </w:numPr>
        <w:tabs>
          <w:tab w:val="left" w:pos="990"/>
        </w:tabs>
        <w:spacing w:after="0" w:line="360" w:lineRule="auto"/>
        <w:ind w:left="0" w:firstLine="720"/>
        <w:jc w:val="both"/>
        <w:rPr>
          <w:rFonts w:ascii="GHEA Mariam" w:hAnsi="GHEA Mariam"/>
          <w:sz w:val="24"/>
          <w:szCs w:val="24"/>
          <w:lang w:val="hy-AM"/>
        </w:rPr>
      </w:pPr>
      <w:r w:rsidRPr="00556641">
        <w:rPr>
          <w:rFonts w:ascii="GHEA Mariam" w:hAnsi="GHEA Mariam"/>
          <w:sz w:val="24"/>
          <w:szCs w:val="24"/>
          <w:lang w:val="hy-AM"/>
        </w:rPr>
        <w:t>Ներկայացուցչական անձի սպասվելիք ճառագայթահարման դոզայի գնահատումից հետո իրականացվում է գնահատված արժեքի համեմատություն դոզայի սահմանային և դոզայի բաժնեմասի թույլատրելի արժեքների հետ և մշակ</w:t>
      </w:r>
      <w:r w:rsidR="003F7F13">
        <w:rPr>
          <w:rFonts w:ascii="GHEA Mariam" w:hAnsi="GHEA Mariam"/>
          <w:sz w:val="24"/>
          <w:szCs w:val="24"/>
          <w:lang w:val="hy-AM"/>
        </w:rPr>
        <w:softHyphen/>
      </w:r>
      <w:r w:rsidRPr="003F7F13">
        <w:rPr>
          <w:rFonts w:ascii="GHEA Mariam" w:hAnsi="GHEA Mariam"/>
          <w:spacing w:val="-8"/>
          <w:sz w:val="24"/>
          <w:szCs w:val="24"/>
          <w:lang w:val="hy-AM"/>
        </w:rPr>
        <w:t>վում է համապատասխան եզրակացություն՝ սահմանված թույլատրելի</w:t>
      </w:r>
      <w:r w:rsidRPr="00556641">
        <w:rPr>
          <w:rFonts w:ascii="GHEA Mariam" w:hAnsi="GHEA Mariam"/>
          <w:sz w:val="24"/>
          <w:szCs w:val="24"/>
          <w:lang w:val="hy-AM"/>
        </w:rPr>
        <w:t xml:space="preserve"> արժեքներին բավարարելու կամ չբավարարելու վերաբերյալ։ </w:t>
      </w:r>
    </w:p>
    <w:p w:rsidR="000A4CAB" w:rsidRDefault="00556641" w:rsidP="003F7F13">
      <w:pPr>
        <w:pStyle w:val="mechtex"/>
        <w:rPr>
          <w:rFonts w:ascii="GHEA Mariam" w:hAnsi="GHEA Mariam"/>
          <w:spacing w:val="-8"/>
          <w:sz w:val="24"/>
          <w:lang w:val="hy-AM"/>
        </w:rPr>
      </w:pPr>
      <w:r w:rsidRPr="003F7F13">
        <w:rPr>
          <w:rFonts w:ascii="GHEA Mariam" w:hAnsi="GHEA Mariam"/>
          <w:sz w:val="24"/>
          <w:lang w:val="hy-AM"/>
        </w:rPr>
        <w:lastRenderedPageBreak/>
        <w:t>3</w:t>
      </w:r>
      <w:r w:rsidRPr="003F7F13">
        <w:rPr>
          <w:rFonts w:ascii="Tahoma" w:hAnsi="Tahoma" w:cs="Tahoma"/>
          <w:spacing w:val="-8"/>
          <w:sz w:val="24"/>
          <w:lang w:val="hy-AM"/>
        </w:rPr>
        <w:t>․</w:t>
      </w:r>
      <w:r w:rsidRPr="003F7F13">
        <w:rPr>
          <w:rFonts w:ascii="GHEA Mariam" w:hAnsi="GHEA Mariam"/>
          <w:spacing w:val="-8"/>
          <w:sz w:val="24"/>
          <w:lang w:val="hy-AM"/>
        </w:rPr>
        <w:t xml:space="preserve"> </w:t>
      </w:r>
      <w:r w:rsidRPr="003F7F13">
        <w:rPr>
          <w:rFonts w:ascii="GHEA Mariam" w:hAnsi="GHEA Mariam" w:cs="Sylfaen"/>
          <w:spacing w:val="-8"/>
          <w:sz w:val="24"/>
          <w:lang w:val="hy-AM"/>
        </w:rPr>
        <w:t>ՇՐՋԱԿԱ</w:t>
      </w:r>
      <w:r w:rsidRPr="003F7F13">
        <w:rPr>
          <w:rFonts w:ascii="GHEA Mariam" w:hAnsi="GHEA Mariam"/>
          <w:spacing w:val="-8"/>
          <w:sz w:val="24"/>
          <w:lang w:val="hy-AM"/>
        </w:rPr>
        <w:t xml:space="preserve"> </w:t>
      </w:r>
      <w:r w:rsidRPr="003F7F13">
        <w:rPr>
          <w:rFonts w:ascii="GHEA Mariam" w:hAnsi="GHEA Mariam" w:cs="Sylfaen"/>
          <w:spacing w:val="-8"/>
          <w:sz w:val="24"/>
          <w:lang w:val="hy-AM"/>
        </w:rPr>
        <w:t>ՄԻՋԱՎԱՅՐԻ</w:t>
      </w:r>
      <w:r w:rsidRPr="003F7F13">
        <w:rPr>
          <w:rFonts w:ascii="GHEA Mariam" w:hAnsi="GHEA Mariam"/>
          <w:spacing w:val="-8"/>
          <w:sz w:val="24"/>
          <w:lang w:val="hy-AM"/>
        </w:rPr>
        <w:t xml:space="preserve"> </w:t>
      </w:r>
      <w:r w:rsidRPr="003F7F13">
        <w:rPr>
          <w:rFonts w:ascii="GHEA Mariam" w:hAnsi="GHEA Mariam" w:cs="Sylfaen"/>
          <w:spacing w:val="-8"/>
          <w:sz w:val="24"/>
          <w:lang w:val="hy-AM"/>
        </w:rPr>
        <w:t>ՎՐԱ</w:t>
      </w:r>
      <w:r w:rsidRPr="003F7F13">
        <w:rPr>
          <w:rFonts w:ascii="GHEA Mariam" w:hAnsi="GHEA Mariam"/>
          <w:spacing w:val="-8"/>
          <w:sz w:val="24"/>
          <w:lang w:val="hy-AM"/>
        </w:rPr>
        <w:t xml:space="preserve"> </w:t>
      </w:r>
      <w:r w:rsidRPr="003F7F13">
        <w:rPr>
          <w:rFonts w:ascii="GHEA Mariam" w:hAnsi="GHEA Mariam" w:cs="Sylfaen"/>
          <w:spacing w:val="-8"/>
          <w:sz w:val="24"/>
          <w:lang w:val="hy-AM"/>
        </w:rPr>
        <w:t>ՕԲՅԵԿՏԻ</w:t>
      </w:r>
      <w:r w:rsidRPr="003F7F13">
        <w:rPr>
          <w:rFonts w:ascii="GHEA Mariam" w:hAnsi="GHEA Mariam"/>
          <w:spacing w:val="-8"/>
          <w:sz w:val="24"/>
          <w:lang w:val="hy-AM"/>
        </w:rPr>
        <w:t xml:space="preserve"> </w:t>
      </w:r>
      <w:r w:rsidRPr="003F7F13">
        <w:rPr>
          <w:rFonts w:ascii="GHEA Mariam" w:hAnsi="GHEA Mariam" w:cs="Sylfaen"/>
          <w:spacing w:val="-8"/>
          <w:sz w:val="24"/>
          <w:lang w:val="hy-AM"/>
        </w:rPr>
        <w:t>ՃԱՌԱԳԱՅԹԱՅԻՆ</w:t>
      </w:r>
      <w:r w:rsidRPr="003F7F13">
        <w:rPr>
          <w:rFonts w:ascii="GHEA Mariam" w:hAnsi="GHEA Mariam"/>
          <w:spacing w:val="-8"/>
          <w:sz w:val="24"/>
          <w:lang w:val="hy-AM"/>
        </w:rPr>
        <w:t xml:space="preserve"> </w:t>
      </w:r>
    </w:p>
    <w:p w:rsidR="000A4CAB" w:rsidRDefault="00556641" w:rsidP="003F7F13">
      <w:pPr>
        <w:pStyle w:val="mechtex"/>
        <w:rPr>
          <w:rFonts w:ascii="GHEA Mariam" w:hAnsi="GHEA Mariam" w:cs="Sylfaen"/>
          <w:sz w:val="24"/>
          <w:lang w:val="hy-AM"/>
        </w:rPr>
      </w:pPr>
      <w:r w:rsidRPr="003F7F13">
        <w:rPr>
          <w:rFonts w:ascii="GHEA Mariam" w:hAnsi="GHEA Mariam" w:cs="Sylfaen"/>
          <w:spacing w:val="-8"/>
          <w:sz w:val="24"/>
          <w:lang w:val="hy-AM"/>
        </w:rPr>
        <w:t>ԱԶԴԵՑՈՒԹՅ</w:t>
      </w:r>
      <w:r w:rsidRPr="003F7F13">
        <w:rPr>
          <w:rFonts w:ascii="GHEA Mariam" w:hAnsi="GHEA Mariam" w:cs="Sylfaen"/>
          <w:sz w:val="24"/>
          <w:lang w:val="hy-AM"/>
        </w:rPr>
        <w:t>ԱՆ</w:t>
      </w:r>
      <w:r w:rsidRPr="003F7F13">
        <w:rPr>
          <w:rFonts w:ascii="GHEA Mariam" w:hAnsi="GHEA Mariam"/>
          <w:sz w:val="24"/>
          <w:lang w:val="hy-AM"/>
        </w:rPr>
        <w:t xml:space="preserve"> </w:t>
      </w:r>
      <w:r w:rsidRPr="003F7F13">
        <w:rPr>
          <w:rFonts w:ascii="GHEA Mariam" w:hAnsi="GHEA Mariam" w:cs="Sylfaen"/>
          <w:sz w:val="24"/>
          <w:lang w:val="hy-AM"/>
        </w:rPr>
        <w:t>ԳՆԱՀԱՏՄԱՆ</w:t>
      </w:r>
      <w:r w:rsidRPr="003F7F13">
        <w:rPr>
          <w:rFonts w:ascii="GHEA Mariam" w:hAnsi="GHEA Mariam"/>
          <w:sz w:val="24"/>
          <w:lang w:val="hy-AM"/>
        </w:rPr>
        <w:t xml:space="preserve"> </w:t>
      </w:r>
      <w:r w:rsidRPr="003F7F13">
        <w:rPr>
          <w:rFonts w:ascii="GHEA Mariam" w:hAnsi="GHEA Mariam" w:cs="Sylfaen"/>
          <w:sz w:val="24"/>
          <w:lang w:val="hy-AM"/>
        </w:rPr>
        <w:t>ԲՆՈՒԹԱԳՐԵՐԸ</w:t>
      </w:r>
      <w:r w:rsidRPr="003F7F13">
        <w:rPr>
          <w:rFonts w:ascii="GHEA Mariam" w:hAnsi="GHEA Mariam"/>
          <w:sz w:val="24"/>
          <w:lang w:val="hy-AM"/>
        </w:rPr>
        <w:t xml:space="preserve"> </w:t>
      </w:r>
      <w:r w:rsidRPr="003F7F13">
        <w:rPr>
          <w:rFonts w:ascii="GHEA Mariam" w:hAnsi="GHEA Mariam" w:cs="Sylfaen"/>
          <w:sz w:val="24"/>
          <w:lang w:val="hy-AM"/>
        </w:rPr>
        <w:t>ՕԲՅԵԿՏԻ</w:t>
      </w:r>
    </w:p>
    <w:p w:rsidR="00556641" w:rsidRDefault="00556641" w:rsidP="003F7F13">
      <w:pPr>
        <w:pStyle w:val="mechtex"/>
        <w:rPr>
          <w:rFonts w:ascii="GHEA Mariam" w:hAnsi="GHEA Mariam" w:cs="Sylfaen"/>
          <w:sz w:val="24"/>
          <w:lang w:val="hy-AM"/>
        </w:rPr>
      </w:pPr>
      <w:r w:rsidRPr="003F7F13">
        <w:rPr>
          <w:rFonts w:ascii="GHEA Mariam" w:hAnsi="GHEA Mariam" w:cs="Sylfaen"/>
          <w:sz w:val="24"/>
          <w:lang w:val="hy-AM"/>
        </w:rPr>
        <w:t>ՆԱԽԱՏԵՍՎՈՂ</w:t>
      </w:r>
      <w:r w:rsidRPr="003F7F13">
        <w:rPr>
          <w:rFonts w:ascii="GHEA Mariam" w:hAnsi="GHEA Mariam"/>
          <w:sz w:val="24"/>
          <w:lang w:val="hy-AM"/>
        </w:rPr>
        <w:t xml:space="preserve"> </w:t>
      </w:r>
      <w:r w:rsidRPr="003F7F13">
        <w:rPr>
          <w:rFonts w:ascii="GHEA Mariam" w:hAnsi="GHEA Mariam" w:cs="Sylfaen"/>
          <w:sz w:val="24"/>
          <w:lang w:val="hy-AM"/>
        </w:rPr>
        <w:t>ԳՈՐԾՈՒՆԵՈՒԹՅԱՆ</w:t>
      </w:r>
      <w:r w:rsidRPr="003F7F13">
        <w:rPr>
          <w:rFonts w:ascii="GHEA Mariam" w:hAnsi="GHEA Mariam"/>
          <w:sz w:val="24"/>
          <w:lang w:val="hy-AM"/>
        </w:rPr>
        <w:t xml:space="preserve"> </w:t>
      </w:r>
      <w:r w:rsidRPr="003F7F13">
        <w:rPr>
          <w:rFonts w:ascii="GHEA Mariam" w:hAnsi="GHEA Mariam" w:cs="Sylfaen"/>
          <w:sz w:val="24"/>
          <w:lang w:val="hy-AM"/>
        </w:rPr>
        <w:t>ԴԵՊՔՈՒՄ</w:t>
      </w:r>
    </w:p>
    <w:p w:rsidR="003F7F13" w:rsidRPr="00712288" w:rsidRDefault="003F7F13" w:rsidP="003F7F13">
      <w:pPr>
        <w:pStyle w:val="mechtex"/>
        <w:rPr>
          <w:rFonts w:ascii="GHEA Mariam" w:hAnsi="GHEA Mariam"/>
          <w:sz w:val="36"/>
          <w:lang w:val="hy-AM"/>
        </w:rPr>
      </w:pPr>
    </w:p>
    <w:p w:rsidR="00556641" w:rsidRPr="003F7F13" w:rsidRDefault="00556641" w:rsidP="003F7F13">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lang w:val="hy-AM"/>
        </w:rPr>
      </w:pPr>
      <w:r w:rsidRPr="003F7F13">
        <w:rPr>
          <w:rFonts w:ascii="GHEA Mariam" w:hAnsi="GHEA Mariam"/>
          <w:sz w:val="24"/>
          <w:szCs w:val="24"/>
          <w:lang w:val="hy-AM"/>
        </w:rPr>
        <w:t>Օբյեկտի նախատեսվող գործունեության դեպքում ներկայացուցչական անձի ճառագայթահարման սպասվելիք տարեկան դոզան արտահայտվում է հետևյալ բանաձևով</w:t>
      </w:r>
      <w:r w:rsidRPr="003F7F13">
        <w:rPr>
          <w:rFonts w:ascii="Tahoma" w:hAnsi="Tahoma" w:cs="Tahoma"/>
          <w:sz w:val="24"/>
          <w:szCs w:val="24"/>
          <w:lang w:val="hy-AM"/>
        </w:rPr>
        <w:t>․</w:t>
      </w:r>
    </w:p>
    <w:p w:rsidR="00556641" w:rsidRPr="00114976" w:rsidRDefault="00556641" w:rsidP="003F7F13">
      <w:pPr>
        <w:pStyle w:val="ListParagraph"/>
        <w:tabs>
          <w:tab w:val="left" w:pos="990"/>
          <w:tab w:val="left" w:pos="1080"/>
        </w:tabs>
        <w:spacing w:after="0" w:line="360" w:lineRule="auto"/>
        <w:ind w:left="0" w:firstLine="720"/>
        <w:jc w:val="both"/>
        <w:rPr>
          <w:rFonts w:ascii="GHEA Mariam" w:hAnsi="GHEA Mariam"/>
          <w:sz w:val="6"/>
          <w:szCs w:val="24"/>
          <w:lang w:val="hy-AM"/>
        </w:rPr>
      </w:pPr>
    </w:p>
    <w:p w:rsidR="00556641" w:rsidRPr="003F7F13" w:rsidRDefault="00556641" w:rsidP="003F7F13">
      <w:pPr>
        <w:pStyle w:val="ListParagraph"/>
        <w:tabs>
          <w:tab w:val="left" w:pos="990"/>
          <w:tab w:val="left" w:pos="1080"/>
        </w:tabs>
        <w:spacing w:after="0" w:line="360" w:lineRule="auto"/>
        <w:ind w:left="0" w:firstLine="720"/>
        <w:jc w:val="center"/>
        <w:rPr>
          <w:rFonts w:ascii="GHEA Mariam" w:hAnsi="GHEA Mariam"/>
          <w:sz w:val="24"/>
          <w:szCs w:val="24"/>
          <w:lang w:val="hy-AM"/>
        </w:rPr>
      </w:pPr>
      <m:oMath>
        <m:r>
          <w:rPr>
            <w:rFonts w:ascii="Cambria Math" w:hAnsi="Cambria Math"/>
            <w:sz w:val="24"/>
            <w:szCs w:val="24"/>
            <w:lang w:val="hy-AM"/>
          </w:rPr>
          <m:t xml:space="preserve">E= </m:t>
        </m:r>
        <m:sSub>
          <m:sSubPr>
            <m:ctrlPr>
              <w:rPr>
                <w:rFonts w:ascii="Cambria Math" w:hAnsi="Cambria Math"/>
                <w:i/>
                <w:sz w:val="24"/>
                <w:szCs w:val="24"/>
                <w:lang w:val="hy-AM"/>
              </w:rPr>
            </m:ctrlPr>
          </m:sSubPr>
          <m:e>
            <m:r>
              <w:rPr>
                <w:rFonts w:ascii="Cambria Math" w:hAnsi="Cambria Math"/>
                <w:sz w:val="24"/>
                <w:szCs w:val="24"/>
                <w:lang w:val="hy-AM"/>
              </w:rPr>
              <m:t>E</m:t>
            </m:r>
          </m:e>
          <m:sub>
            <m:r>
              <w:rPr>
                <w:rFonts w:ascii="Cambria Math" w:hAnsi="Cambria Math"/>
                <w:sz w:val="24"/>
                <w:szCs w:val="24"/>
                <w:lang w:val="hy-AM"/>
              </w:rPr>
              <m:t>inh</m:t>
            </m:r>
          </m:sub>
        </m:sSub>
        <m:r>
          <w:rPr>
            <w:rFonts w:ascii="Cambria Math" w:hAnsi="Cambria Math"/>
            <w:sz w:val="24"/>
            <w:szCs w:val="24"/>
            <w:lang w:val="hy-AM"/>
          </w:rPr>
          <m:t xml:space="preserve">+ </m:t>
        </m:r>
        <m:sSub>
          <m:sSubPr>
            <m:ctrlPr>
              <w:rPr>
                <w:rFonts w:ascii="Cambria Math" w:hAnsi="Cambria Math"/>
                <w:i/>
                <w:sz w:val="24"/>
                <w:szCs w:val="24"/>
                <w:lang w:val="hy-AM"/>
              </w:rPr>
            </m:ctrlPr>
          </m:sSubPr>
          <m:e>
            <m:r>
              <w:rPr>
                <w:rFonts w:ascii="Cambria Math" w:hAnsi="Cambria Math"/>
                <w:sz w:val="24"/>
                <w:szCs w:val="24"/>
                <w:lang w:val="hy-AM"/>
              </w:rPr>
              <m:t>E</m:t>
            </m:r>
          </m:e>
          <m:sub>
            <m:r>
              <w:rPr>
                <w:rFonts w:ascii="Cambria Math" w:hAnsi="Cambria Math"/>
                <w:sz w:val="24"/>
                <w:szCs w:val="24"/>
                <w:lang w:val="hy-AM"/>
              </w:rPr>
              <m:t>im</m:t>
            </m:r>
          </m:sub>
        </m:sSub>
        <m:r>
          <w:rPr>
            <w:rFonts w:ascii="Cambria Math" w:hAnsi="Cambria Math"/>
            <w:sz w:val="24"/>
            <w:szCs w:val="24"/>
            <w:lang w:val="hy-AM"/>
          </w:rPr>
          <m:t xml:space="preserve">+ </m:t>
        </m:r>
        <m:sSub>
          <m:sSubPr>
            <m:ctrlPr>
              <w:rPr>
                <w:rFonts w:ascii="Cambria Math" w:hAnsi="Cambria Math"/>
                <w:i/>
                <w:sz w:val="24"/>
                <w:szCs w:val="24"/>
                <w:lang w:val="hy-AM"/>
              </w:rPr>
            </m:ctrlPr>
          </m:sSubPr>
          <m:e>
            <m:r>
              <w:rPr>
                <w:rFonts w:ascii="Cambria Math" w:hAnsi="Cambria Math"/>
                <w:sz w:val="24"/>
                <w:szCs w:val="24"/>
                <w:lang w:val="hy-AM"/>
              </w:rPr>
              <m:t>E</m:t>
            </m:r>
          </m:e>
          <m:sub>
            <m:r>
              <w:rPr>
                <w:rFonts w:ascii="Cambria Math" w:hAnsi="Cambria Math"/>
                <w:sz w:val="24"/>
                <w:szCs w:val="24"/>
                <w:lang w:val="hy-AM"/>
              </w:rPr>
              <m:t>gr</m:t>
            </m:r>
          </m:sub>
        </m:sSub>
        <m:r>
          <w:rPr>
            <w:rFonts w:ascii="Cambria Math" w:hAnsi="Cambria Math"/>
            <w:sz w:val="24"/>
            <w:szCs w:val="24"/>
            <w:lang w:val="hy-AM"/>
          </w:rPr>
          <m:t xml:space="preserve">+ </m:t>
        </m:r>
        <m:sSub>
          <m:sSubPr>
            <m:ctrlPr>
              <w:rPr>
                <w:rFonts w:ascii="Cambria Math" w:hAnsi="Cambria Math"/>
                <w:i/>
                <w:sz w:val="24"/>
                <w:szCs w:val="24"/>
                <w:lang w:val="hy-AM"/>
              </w:rPr>
            </m:ctrlPr>
          </m:sSubPr>
          <m:e>
            <m:r>
              <w:rPr>
                <w:rFonts w:ascii="Cambria Math" w:hAnsi="Cambria Math"/>
                <w:sz w:val="24"/>
                <w:szCs w:val="24"/>
                <w:lang w:val="hy-AM"/>
              </w:rPr>
              <m:t>E</m:t>
            </m:r>
          </m:e>
          <m:sub>
            <m:r>
              <w:rPr>
                <w:rFonts w:ascii="Cambria Math" w:hAnsi="Cambria Math"/>
                <w:sz w:val="24"/>
                <w:szCs w:val="24"/>
                <w:lang w:val="hy-AM"/>
              </w:rPr>
              <m:t>ing</m:t>
            </m:r>
          </m:sub>
        </m:sSub>
        <m:r>
          <w:rPr>
            <w:rFonts w:ascii="Cambria Math" w:hAnsi="Cambria Math"/>
            <w:sz w:val="24"/>
            <w:szCs w:val="24"/>
            <w:lang w:val="hy-AM"/>
          </w:rPr>
          <m:t xml:space="preserve">+ </m:t>
        </m:r>
        <m:sSub>
          <m:sSubPr>
            <m:ctrlPr>
              <w:rPr>
                <w:rFonts w:ascii="Cambria Math" w:hAnsi="Cambria Math"/>
                <w:i/>
                <w:sz w:val="24"/>
                <w:szCs w:val="24"/>
                <w:lang w:val="hy-AM"/>
              </w:rPr>
            </m:ctrlPr>
          </m:sSubPr>
          <m:e>
            <m:r>
              <w:rPr>
                <w:rFonts w:ascii="Cambria Math" w:hAnsi="Cambria Math"/>
                <w:sz w:val="24"/>
                <w:szCs w:val="24"/>
                <w:lang w:val="hy-AM"/>
              </w:rPr>
              <m:t>E</m:t>
            </m:r>
          </m:e>
          <m:sub>
            <m:r>
              <w:rPr>
                <w:rFonts w:ascii="Cambria Math" w:hAnsi="Cambria Math"/>
                <w:sz w:val="24"/>
                <w:szCs w:val="24"/>
                <w:lang w:val="hy-AM"/>
              </w:rPr>
              <m:t>s</m:t>
            </m:r>
          </m:sub>
        </m:sSub>
      </m:oMath>
      <w:r w:rsidRPr="003F7F13">
        <w:rPr>
          <w:rFonts w:ascii="GHEA Mariam" w:eastAsiaTheme="minorEastAsia" w:hAnsi="GHEA Mariam"/>
          <w:sz w:val="24"/>
          <w:szCs w:val="24"/>
          <w:lang w:val="hy-AM"/>
        </w:rPr>
        <w:t>,</w:t>
      </w:r>
    </w:p>
    <w:p w:rsidR="00556641" w:rsidRPr="00114976" w:rsidRDefault="00556641" w:rsidP="003F7F13">
      <w:pPr>
        <w:pStyle w:val="ListParagraph"/>
        <w:tabs>
          <w:tab w:val="left" w:pos="990"/>
          <w:tab w:val="left" w:pos="1080"/>
        </w:tabs>
        <w:spacing w:after="0" w:line="360" w:lineRule="auto"/>
        <w:ind w:left="0" w:firstLine="720"/>
        <w:jc w:val="both"/>
        <w:rPr>
          <w:rFonts w:ascii="GHEA Mariam" w:hAnsi="GHEA Mariam"/>
          <w:sz w:val="6"/>
          <w:szCs w:val="24"/>
          <w:lang w:val="hy-AM"/>
        </w:rPr>
      </w:pPr>
    </w:p>
    <w:p w:rsidR="00556641" w:rsidRPr="003F7F13" w:rsidRDefault="00556641" w:rsidP="003F7F13">
      <w:pPr>
        <w:pStyle w:val="ListParagraph"/>
        <w:tabs>
          <w:tab w:val="left" w:pos="990"/>
          <w:tab w:val="left" w:pos="1080"/>
        </w:tabs>
        <w:spacing w:after="0" w:line="360" w:lineRule="auto"/>
        <w:ind w:left="0" w:firstLine="720"/>
        <w:contextualSpacing w:val="0"/>
        <w:jc w:val="both"/>
        <w:rPr>
          <w:rFonts w:ascii="GHEA Mariam" w:hAnsi="GHEA Mariam"/>
          <w:sz w:val="24"/>
          <w:szCs w:val="24"/>
          <w:lang w:val="hy-AM"/>
        </w:rPr>
      </w:pPr>
      <w:r w:rsidRPr="003F7F13">
        <w:rPr>
          <w:rFonts w:ascii="GHEA Mariam" w:hAnsi="GHEA Mariam"/>
          <w:sz w:val="24"/>
          <w:szCs w:val="24"/>
          <w:lang w:val="hy-AM"/>
        </w:rPr>
        <w:t>որտեղ՝</w:t>
      </w:r>
    </w:p>
    <w:p w:rsidR="00556641" w:rsidRPr="003F7F13" w:rsidRDefault="00556641" w:rsidP="003F7F13">
      <w:pPr>
        <w:pStyle w:val="ListParagraph"/>
        <w:tabs>
          <w:tab w:val="left" w:pos="990"/>
          <w:tab w:val="left" w:pos="1080"/>
        </w:tabs>
        <w:spacing w:after="0" w:line="360" w:lineRule="auto"/>
        <w:ind w:left="0" w:firstLine="720"/>
        <w:jc w:val="both"/>
        <w:rPr>
          <w:rFonts w:ascii="GHEA Mariam" w:hAnsi="GHEA Mariam"/>
          <w:sz w:val="24"/>
          <w:szCs w:val="24"/>
          <w:lang w:val="hy-AM"/>
        </w:rPr>
      </w:pPr>
      <m:oMath>
        <m:r>
          <w:rPr>
            <w:rFonts w:ascii="Cambria Math" w:hAnsi="Cambria Math"/>
            <w:sz w:val="24"/>
            <w:szCs w:val="24"/>
            <w:lang w:val="hy-AM"/>
          </w:rPr>
          <m:t>E</m:t>
        </m:r>
        <m:r>
          <w:rPr>
            <w:rFonts w:ascii="Times New Roman" w:hAnsi="Times New Roman" w:cs="Times New Roman"/>
            <w:sz w:val="24"/>
            <w:szCs w:val="24"/>
            <w:lang w:val="hy-AM"/>
          </w:rPr>
          <m:t>՝</m:t>
        </m:r>
      </m:oMath>
      <w:r w:rsidRPr="003F7F13">
        <w:rPr>
          <w:rFonts w:ascii="GHEA Mariam" w:hAnsi="GHEA Mariam"/>
          <w:sz w:val="24"/>
          <w:szCs w:val="24"/>
          <w:lang w:val="hy-AM"/>
        </w:rPr>
        <w:t xml:space="preserve"> </w:t>
      </w:r>
      <w:r w:rsidRPr="003F7F13">
        <w:rPr>
          <w:rFonts w:ascii="GHEA Mariam" w:hAnsi="GHEA Mariam"/>
          <w:sz w:val="24"/>
          <w:szCs w:val="24"/>
          <w:lang w:val="hy-AM"/>
        </w:rPr>
        <w:tab/>
        <w:t>ներկայացուցչական անձի ճառագայթահարման սպասվելիք տարեկան արդյունարար դոզան</w:t>
      </w:r>
      <w:r w:rsidR="000A4CAB">
        <w:rPr>
          <w:rFonts w:ascii="GHEA Mariam" w:hAnsi="GHEA Mariam"/>
          <w:sz w:val="24"/>
          <w:szCs w:val="24"/>
          <w:lang w:val="hy-AM"/>
        </w:rPr>
        <w:t xml:space="preserve"> </w:t>
      </w:r>
      <w:r w:rsidRPr="003F7F13">
        <w:rPr>
          <w:rFonts w:ascii="GHEA Mariam" w:hAnsi="GHEA Mariam"/>
          <w:sz w:val="24"/>
          <w:szCs w:val="24"/>
          <w:lang w:val="hy-AM"/>
        </w:rPr>
        <w:t>(Զվ/տարի),</w:t>
      </w:r>
    </w:p>
    <w:p w:rsidR="00556641" w:rsidRPr="003F7F13" w:rsidRDefault="00706C24" w:rsidP="003F7F13">
      <w:pPr>
        <w:pStyle w:val="ListParagraph"/>
        <w:tabs>
          <w:tab w:val="left" w:pos="990"/>
          <w:tab w:val="left" w:pos="1080"/>
        </w:tabs>
        <w:spacing w:after="0" w:line="360" w:lineRule="auto"/>
        <w:ind w:left="0" w:firstLine="720"/>
        <w:jc w:val="both"/>
        <w:rPr>
          <w:rFonts w:ascii="GHEA Mariam" w:hAnsi="GHEA Mariam"/>
          <w:sz w:val="24"/>
          <w:szCs w:val="24"/>
          <w:lang w:val="hy-AM"/>
        </w:rPr>
      </w:pPr>
      <m:oMath>
        <m:sSub>
          <m:sSubPr>
            <m:ctrlPr>
              <w:rPr>
                <w:rFonts w:ascii="Cambria Math" w:hAnsi="Cambria Math"/>
                <w:i/>
                <w:sz w:val="24"/>
                <w:szCs w:val="24"/>
                <w:lang w:val="hy-AM"/>
              </w:rPr>
            </m:ctrlPr>
          </m:sSubPr>
          <m:e>
            <m:r>
              <w:rPr>
                <w:rFonts w:ascii="Cambria Math" w:hAnsi="Cambria Math"/>
                <w:sz w:val="24"/>
                <w:szCs w:val="24"/>
                <w:lang w:val="hy-AM"/>
              </w:rPr>
              <m:t>E</m:t>
            </m:r>
          </m:e>
          <m:sub>
            <m:r>
              <w:rPr>
                <w:rFonts w:ascii="Cambria Math" w:hAnsi="Cambria Math"/>
                <w:sz w:val="24"/>
                <w:szCs w:val="24"/>
                <w:lang w:val="hy-AM"/>
              </w:rPr>
              <m:t>inh</m:t>
            </m:r>
          </m:sub>
        </m:sSub>
      </m:oMath>
      <w:r w:rsidR="00556641" w:rsidRPr="003F7F13">
        <w:rPr>
          <w:rFonts w:ascii="GHEA Mariam" w:eastAsiaTheme="minorEastAsia" w:hAnsi="GHEA Mariam"/>
          <w:sz w:val="24"/>
          <w:szCs w:val="24"/>
          <w:lang w:val="hy-AM"/>
        </w:rPr>
        <w:t>՝</w:t>
      </w:r>
      <w:r w:rsidR="00556641" w:rsidRPr="003F7F13">
        <w:rPr>
          <w:rFonts w:ascii="GHEA Mariam" w:eastAsiaTheme="minorEastAsia" w:hAnsi="GHEA Mariam"/>
          <w:sz w:val="24"/>
          <w:szCs w:val="24"/>
          <w:lang w:val="hy-AM"/>
        </w:rPr>
        <w:tab/>
        <w:t xml:space="preserve">օդի ներշնչմամբ պայմանավորված </w:t>
      </w:r>
      <w:r w:rsidR="00556641" w:rsidRPr="003F7F13">
        <w:rPr>
          <w:rFonts w:ascii="GHEA Mariam" w:hAnsi="GHEA Mariam"/>
          <w:sz w:val="24"/>
          <w:szCs w:val="24"/>
          <w:lang w:val="hy-AM"/>
        </w:rPr>
        <w:t>ներկայացուցչական</w:t>
      </w:r>
      <w:r w:rsidR="00556641" w:rsidRPr="003F7F13">
        <w:rPr>
          <w:rFonts w:ascii="GHEA Mariam" w:eastAsiaTheme="minorEastAsia" w:hAnsi="GHEA Mariam"/>
          <w:sz w:val="24"/>
          <w:szCs w:val="24"/>
          <w:lang w:val="hy-AM"/>
        </w:rPr>
        <w:t xml:space="preserve"> անձի </w:t>
      </w:r>
      <w:r w:rsidR="00556641" w:rsidRPr="003F7F13">
        <w:rPr>
          <w:rFonts w:ascii="GHEA Mariam" w:hAnsi="GHEA Mariam"/>
          <w:sz w:val="24"/>
          <w:szCs w:val="24"/>
          <w:lang w:val="hy-AM"/>
        </w:rPr>
        <w:t>սպաս</w:t>
      </w:r>
      <w:r w:rsidR="000A4CAB">
        <w:rPr>
          <w:rFonts w:ascii="GHEA Mariam" w:hAnsi="GHEA Mariam"/>
          <w:sz w:val="24"/>
          <w:szCs w:val="24"/>
          <w:lang w:val="hy-AM"/>
        </w:rPr>
        <w:softHyphen/>
      </w:r>
      <w:r w:rsidR="00556641" w:rsidRPr="003F7F13">
        <w:rPr>
          <w:rFonts w:ascii="GHEA Mariam" w:hAnsi="GHEA Mariam"/>
          <w:sz w:val="24"/>
          <w:szCs w:val="24"/>
          <w:lang w:val="hy-AM"/>
        </w:rPr>
        <w:t>վելիք տարեկան դոզան</w:t>
      </w:r>
      <w:r w:rsidR="000A4CAB">
        <w:rPr>
          <w:rFonts w:ascii="GHEA Mariam" w:hAnsi="GHEA Mariam"/>
          <w:sz w:val="24"/>
          <w:szCs w:val="24"/>
          <w:lang w:val="hy-AM"/>
        </w:rPr>
        <w:t xml:space="preserve"> </w:t>
      </w:r>
      <w:r w:rsidR="00556641" w:rsidRPr="003F7F13">
        <w:rPr>
          <w:rFonts w:ascii="GHEA Mariam" w:hAnsi="GHEA Mariam"/>
          <w:sz w:val="24"/>
          <w:szCs w:val="24"/>
          <w:lang w:val="hy-AM"/>
        </w:rPr>
        <w:t>(Զվ/ տարի),</w:t>
      </w:r>
    </w:p>
    <w:p w:rsidR="00556641" w:rsidRPr="003F7F13" w:rsidRDefault="00706C24" w:rsidP="003F7F13">
      <w:pPr>
        <w:pStyle w:val="ListParagraph"/>
        <w:tabs>
          <w:tab w:val="left" w:pos="990"/>
          <w:tab w:val="left" w:pos="1080"/>
        </w:tabs>
        <w:spacing w:after="0" w:line="360" w:lineRule="auto"/>
        <w:ind w:left="0" w:firstLine="720"/>
        <w:jc w:val="both"/>
        <w:rPr>
          <w:rFonts w:ascii="GHEA Mariam" w:hAnsi="GHEA Mariam"/>
          <w:sz w:val="24"/>
          <w:szCs w:val="24"/>
          <w:lang w:val="hy-AM"/>
        </w:rPr>
      </w:pPr>
      <m:oMath>
        <m:sSub>
          <m:sSubPr>
            <m:ctrlPr>
              <w:rPr>
                <w:rFonts w:ascii="Cambria Math" w:hAnsi="Cambria Math"/>
                <w:i/>
                <w:sz w:val="24"/>
                <w:szCs w:val="24"/>
                <w:lang w:val="hy-AM"/>
              </w:rPr>
            </m:ctrlPr>
          </m:sSubPr>
          <m:e>
            <m:r>
              <w:rPr>
                <w:rFonts w:ascii="Cambria Math" w:hAnsi="Cambria Math"/>
                <w:sz w:val="24"/>
                <w:szCs w:val="24"/>
                <w:lang w:val="hy-AM"/>
              </w:rPr>
              <m:t>E</m:t>
            </m:r>
          </m:e>
          <m:sub>
            <m:r>
              <w:rPr>
                <w:rFonts w:ascii="Cambria Math" w:hAnsi="Cambria Math"/>
                <w:sz w:val="24"/>
                <w:szCs w:val="24"/>
                <w:lang w:val="hy-AM"/>
              </w:rPr>
              <m:t xml:space="preserve">im </m:t>
            </m:r>
          </m:sub>
        </m:sSub>
      </m:oMath>
      <w:r w:rsidR="00556641" w:rsidRPr="003F7F13">
        <w:rPr>
          <w:rFonts w:ascii="GHEA Mariam" w:eastAsiaTheme="minorEastAsia" w:hAnsi="GHEA Mariam"/>
          <w:sz w:val="24"/>
          <w:szCs w:val="24"/>
          <w:lang w:val="hy-AM"/>
        </w:rPr>
        <w:t>՝</w:t>
      </w:r>
      <w:r w:rsidR="00556641" w:rsidRPr="003F7F13">
        <w:rPr>
          <w:rFonts w:ascii="GHEA Mariam" w:eastAsiaTheme="minorEastAsia" w:hAnsi="GHEA Mariam"/>
          <w:sz w:val="24"/>
          <w:szCs w:val="24"/>
          <w:lang w:val="hy-AM"/>
        </w:rPr>
        <w:tab/>
      </w:r>
      <w:r w:rsidR="00556641" w:rsidRPr="003F7F13">
        <w:rPr>
          <w:rFonts w:ascii="GHEA Mariam" w:hAnsi="GHEA Mariam"/>
          <w:sz w:val="24"/>
          <w:szCs w:val="24"/>
          <w:lang w:val="hy-AM"/>
        </w:rPr>
        <w:t xml:space="preserve">մթնոլորտ արտանետված ռադիոակտիվ </w:t>
      </w:r>
      <w:r w:rsidR="00486A6B">
        <w:rPr>
          <w:rFonts w:ascii="GHEA Mariam" w:hAnsi="GHEA Mariam"/>
          <w:sz w:val="24"/>
          <w:szCs w:val="24"/>
          <w:lang w:val="hy-AM"/>
        </w:rPr>
        <w:t>աե</w:t>
      </w:r>
      <w:r w:rsidR="00556641" w:rsidRPr="003F7F13">
        <w:rPr>
          <w:rFonts w:ascii="GHEA Mariam" w:hAnsi="GHEA Mariam"/>
          <w:sz w:val="24"/>
          <w:szCs w:val="24"/>
          <w:lang w:val="hy-AM"/>
        </w:rPr>
        <w:t xml:space="preserve">րոզոլների ուղիղ </w:t>
      </w:r>
      <w:r w:rsidR="00556641" w:rsidRPr="003F7F13">
        <w:rPr>
          <w:rFonts w:ascii="GHEA Mariam" w:hAnsi="GHEA Mariam"/>
          <w:spacing w:val="-8"/>
          <w:sz w:val="24"/>
          <w:szCs w:val="24"/>
          <w:lang w:val="hy-AM"/>
        </w:rPr>
        <w:t>ազդե</w:t>
      </w:r>
      <w:r w:rsidR="000A4CAB">
        <w:rPr>
          <w:rFonts w:ascii="GHEA Mariam" w:hAnsi="GHEA Mariam"/>
          <w:spacing w:val="-8"/>
          <w:sz w:val="24"/>
          <w:szCs w:val="24"/>
          <w:lang w:val="hy-AM"/>
        </w:rPr>
        <w:softHyphen/>
      </w:r>
      <w:r w:rsidR="00556641" w:rsidRPr="003F7F13">
        <w:rPr>
          <w:rFonts w:ascii="GHEA Mariam" w:hAnsi="GHEA Mariam"/>
          <w:spacing w:val="-8"/>
          <w:sz w:val="24"/>
          <w:szCs w:val="24"/>
          <w:lang w:val="hy-AM"/>
        </w:rPr>
        <w:t>ցու</w:t>
      </w:r>
      <w:r w:rsidR="000A4CAB">
        <w:rPr>
          <w:rFonts w:ascii="GHEA Mariam" w:hAnsi="GHEA Mariam"/>
          <w:spacing w:val="-8"/>
          <w:sz w:val="24"/>
          <w:szCs w:val="24"/>
          <w:lang w:val="hy-AM"/>
        </w:rPr>
        <w:softHyphen/>
      </w:r>
      <w:r w:rsidR="00556641" w:rsidRPr="003F7F13">
        <w:rPr>
          <w:rFonts w:ascii="GHEA Mariam" w:hAnsi="GHEA Mariam"/>
          <w:spacing w:val="-8"/>
          <w:sz w:val="24"/>
          <w:szCs w:val="24"/>
          <w:lang w:val="hy-AM"/>
        </w:rPr>
        <w:t xml:space="preserve">թյամբ պայմանավորված </w:t>
      </w:r>
      <w:r w:rsidR="00556641" w:rsidRPr="003F7F13">
        <w:rPr>
          <w:rFonts w:ascii="GHEA Mariam" w:eastAsiaTheme="minorEastAsia" w:hAnsi="GHEA Mariam"/>
          <w:spacing w:val="-8"/>
          <w:sz w:val="24"/>
          <w:szCs w:val="24"/>
          <w:lang w:val="hy-AM"/>
        </w:rPr>
        <w:t>ներկայացուցչական անձի</w:t>
      </w:r>
      <w:r w:rsidR="00556641" w:rsidRPr="003F7F13">
        <w:rPr>
          <w:rFonts w:ascii="GHEA Mariam" w:hAnsi="GHEA Mariam"/>
          <w:spacing w:val="-8"/>
          <w:sz w:val="24"/>
          <w:szCs w:val="24"/>
          <w:lang w:val="hy-AM"/>
        </w:rPr>
        <w:t xml:space="preserve"> սպասվելիք</w:t>
      </w:r>
      <w:r w:rsidR="00556641" w:rsidRPr="003F7F13">
        <w:rPr>
          <w:rFonts w:ascii="GHEA Mariam" w:hAnsi="GHEA Mariam"/>
          <w:sz w:val="24"/>
          <w:szCs w:val="24"/>
          <w:lang w:val="hy-AM"/>
        </w:rPr>
        <w:t xml:space="preserve"> տարեկան դոզան</w:t>
      </w:r>
      <w:r w:rsidR="000A4CAB">
        <w:rPr>
          <w:rFonts w:ascii="GHEA Mariam" w:hAnsi="GHEA Mariam"/>
          <w:sz w:val="24"/>
          <w:szCs w:val="24"/>
          <w:lang w:val="hy-AM"/>
        </w:rPr>
        <w:t xml:space="preserve"> </w:t>
      </w:r>
      <w:r w:rsidR="00556641" w:rsidRPr="003F7F13">
        <w:rPr>
          <w:rFonts w:ascii="GHEA Mariam" w:hAnsi="GHEA Mariam"/>
          <w:sz w:val="24"/>
          <w:szCs w:val="24"/>
          <w:lang w:val="hy-AM"/>
        </w:rPr>
        <w:t>(Զվ/ տարի),</w:t>
      </w:r>
    </w:p>
    <w:p w:rsidR="00556641" w:rsidRPr="003F7F13" w:rsidRDefault="00706C24" w:rsidP="003F7F13">
      <w:pPr>
        <w:pStyle w:val="ListParagraph"/>
        <w:tabs>
          <w:tab w:val="left" w:pos="990"/>
          <w:tab w:val="left" w:pos="1080"/>
        </w:tabs>
        <w:spacing w:after="0" w:line="360" w:lineRule="auto"/>
        <w:ind w:left="0" w:firstLine="720"/>
        <w:jc w:val="both"/>
        <w:rPr>
          <w:rFonts w:ascii="GHEA Mariam" w:hAnsi="GHEA Mariam"/>
          <w:sz w:val="24"/>
          <w:szCs w:val="24"/>
          <w:lang w:val="hy-AM"/>
        </w:rPr>
      </w:pPr>
      <m:oMath>
        <m:sSub>
          <m:sSubPr>
            <m:ctrlPr>
              <w:rPr>
                <w:rFonts w:ascii="Cambria Math" w:hAnsi="Cambria Math"/>
                <w:i/>
                <w:sz w:val="24"/>
                <w:szCs w:val="24"/>
                <w:lang w:val="hy-AM"/>
              </w:rPr>
            </m:ctrlPr>
          </m:sSubPr>
          <m:e>
            <m:r>
              <w:rPr>
                <w:rFonts w:ascii="Cambria Math" w:hAnsi="Cambria Math"/>
                <w:sz w:val="24"/>
                <w:szCs w:val="24"/>
                <w:lang w:val="hy-AM"/>
              </w:rPr>
              <m:t>E</m:t>
            </m:r>
          </m:e>
          <m:sub>
            <m:r>
              <w:rPr>
                <w:rFonts w:ascii="Cambria Math" w:hAnsi="Cambria Math"/>
                <w:sz w:val="24"/>
                <w:szCs w:val="24"/>
                <w:lang w:val="hy-AM"/>
              </w:rPr>
              <m:t>gr</m:t>
            </m:r>
          </m:sub>
        </m:sSub>
      </m:oMath>
      <w:r w:rsidR="00556641" w:rsidRPr="003F7F13">
        <w:rPr>
          <w:rFonts w:ascii="GHEA Mariam" w:eastAsiaTheme="minorEastAsia" w:hAnsi="GHEA Mariam"/>
          <w:sz w:val="24"/>
          <w:szCs w:val="24"/>
          <w:lang w:val="hy-AM"/>
        </w:rPr>
        <w:t>՝</w:t>
      </w:r>
      <w:r w:rsidR="00556641" w:rsidRPr="003F7F13">
        <w:rPr>
          <w:rFonts w:ascii="GHEA Mariam" w:eastAsiaTheme="minorEastAsia" w:hAnsi="GHEA Mariam"/>
          <w:sz w:val="24"/>
          <w:szCs w:val="24"/>
          <w:lang w:val="hy-AM"/>
        </w:rPr>
        <w:tab/>
      </w:r>
      <w:r w:rsidR="00556641" w:rsidRPr="003F7F13">
        <w:rPr>
          <w:rFonts w:ascii="GHEA Mariam" w:hAnsi="GHEA Mariam"/>
          <w:sz w:val="24"/>
          <w:szCs w:val="24"/>
          <w:lang w:val="hy-AM"/>
        </w:rPr>
        <w:t xml:space="preserve">հողային շերտում առկա ռադիոիզոտոպների ուղիղ ազդեցության հետևանքով </w:t>
      </w:r>
      <w:r w:rsidR="00556641" w:rsidRPr="003F7F13">
        <w:rPr>
          <w:rFonts w:ascii="GHEA Mariam" w:eastAsiaTheme="minorEastAsia" w:hAnsi="GHEA Mariam"/>
          <w:sz w:val="24"/>
          <w:szCs w:val="24"/>
          <w:lang w:val="hy-AM"/>
        </w:rPr>
        <w:t xml:space="preserve">ներկայացուցչական անձի </w:t>
      </w:r>
      <w:r w:rsidR="00556641" w:rsidRPr="003F7F13">
        <w:rPr>
          <w:rFonts w:ascii="GHEA Mariam" w:hAnsi="GHEA Mariam"/>
          <w:sz w:val="24"/>
          <w:szCs w:val="24"/>
          <w:lang w:val="hy-AM"/>
        </w:rPr>
        <w:t>սպասվելիք տարեկան դոզան (Զվ/ տարի),</w:t>
      </w:r>
    </w:p>
    <w:p w:rsidR="00556641" w:rsidRPr="003F7F13" w:rsidRDefault="00706C24" w:rsidP="003F7F13">
      <w:pPr>
        <w:pStyle w:val="ListParagraph"/>
        <w:tabs>
          <w:tab w:val="left" w:pos="990"/>
          <w:tab w:val="left" w:pos="1080"/>
        </w:tabs>
        <w:spacing w:after="0" w:line="360" w:lineRule="auto"/>
        <w:ind w:left="0" w:firstLine="720"/>
        <w:jc w:val="both"/>
        <w:rPr>
          <w:rFonts w:ascii="GHEA Mariam" w:hAnsi="GHEA Mariam"/>
          <w:sz w:val="24"/>
          <w:szCs w:val="24"/>
          <w:lang w:val="hy-AM"/>
        </w:rPr>
      </w:pPr>
      <m:oMath>
        <m:sSub>
          <m:sSubPr>
            <m:ctrlPr>
              <w:rPr>
                <w:rFonts w:ascii="Cambria Math" w:hAnsi="Cambria Math"/>
                <w:i/>
                <w:sz w:val="24"/>
                <w:szCs w:val="24"/>
                <w:lang w:val="hy-AM"/>
              </w:rPr>
            </m:ctrlPr>
          </m:sSubPr>
          <m:e>
            <m:r>
              <w:rPr>
                <w:rFonts w:ascii="Cambria Math" w:hAnsi="Cambria Math"/>
                <w:sz w:val="24"/>
                <w:szCs w:val="24"/>
                <w:lang w:val="hy-AM"/>
              </w:rPr>
              <m:t>E</m:t>
            </m:r>
          </m:e>
          <m:sub>
            <m:r>
              <w:rPr>
                <w:rFonts w:ascii="Cambria Math" w:hAnsi="Cambria Math"/>
                <w:sz w:val="24"/>
                <w:szCs w:val="24"/>
                <w:lang w:val="hy-AM"/>
              </w:rPr>
              <m:t>ing</m:t>
            </m:r>
          </m:sub>
        </m:sSub>
        <m:r>
          <w:rPr>
            <w:rFonts w:ascii="Times New Roman" w:hAnsi="Times New Roman" w:cs="Times New Roman"/>
            <w:sz w:val="24"/>
            <w:szCs w:val="24"/>
            <w:lang w:val="hy-AM"/>
          </w:rPr>
          <m:t>՝</m:t>
        </m:r>
      </m:oMath>
      <w:r w:rsidR="00556641" w:rsidRPr="003F7F13">
        <w:rPr>
          <w:rFonts w:ascii="GHEA Mariam" w:eastAsiaTheme="minorEastAsia" w:hAnsi="GHEA Mariam"/>
          <w:sz w:val="24"/>
          <w:szCs w:val="24"/>
          <w:lang w:val="hy-AM"/>
        </w:rPr>
        <w:tab/>
      </w:r>
      <w:r w:rsidR="00556641" w:rsidRPr="003F7F13">
        <w:rPr>
          <w:rFonts w:ascii="GHEA Mariam" w:hAnsi="GHEA Mariam"/>
          <w:sz w:val="24"/>
          <w:szCs w:val="24"/>
          <w:lang w:val="hy-AM"/>
        </w:rPr>
        <w:t>ռադիոիզոտոպներ պարունակող սննդամթերքի օգտագործման հետևան</w:t>
      </w:r>
      <w:r w:rsidR="00486A6B">
        <w:rPr>
          <w:rFonts w:ascii="GHEA Mariam" w:hAnsi="GHEA Mariam"/>
          <w:sz w:val="24"/>
          <w:szCs w:val="24"/>
          <w:lang w:val="hy-AM"/>
        </w:rPr>
        <w:softHyphen/>
      </w:r>
      <w:r w:rsidR="00556641" w:rsidRPr="003F7F13">
        <w:rPr>
          <w:rFonts w:ascii="GHEA Mariam" w:hAnsi="GHEA Mariam"/>
          <w:sz w:val="24"/>
          <w:szCs w:val="24"/>
          <w:lang w:val="hy-AM"/>
        </w:rPr>
        <w:t xml:space="preserve">քով </w:t>
      </w:r>
      <w:r w:rsidR="00556641" w:rsidRPr="003F7F13">
        <w:rPr>
          <w:rFonts w:ascii="GHEA Mariam" w:eastAsiaTheme="minorEastAsia" w:hAnsi="GHEA Mariam"/>
          <w:sz w:val="24"/>
          <w:szCs w:val="24"/>
          <w:lang w:val="hy-AM"/>
        </w:rPr>
        <w:t xml:space="preserve">ներկայացուցչական անձի </w:t>
      </w:r>
      <w:r w:rsidR="00556641" w:rsidRPr="003F7F13">
        <w:rPr>
          <w:rFonts w:ascii="GHEA Mariam" w:hAnsi="GHEA Mariam"/>
          <w:sz w:val="24"/>
          <w:szCs w:val="24"/>
          <w:lang w:val="hy-AM"/>
        </w:rPr>
        <w:t>սպասվելիք տարեկան դոզան (Զվ/ տարի),</w:t>
      </w:r>
    </w:p>
    <w:p w:rsidR="00556641" w:rsidRPr="003F7F13" w:rsidRDefault="00706C24" w:rsidP="003F7F13">
      <w:pPr>
        <w:pStyle w:val="ListParagraph"/>
        <w:tabs>
          <w:tab w:val="left" w:pos="990"/>
          <w:tab w:val="left" w:pos="1080"/>
        </w:tabs>
        <w:spacing w:after="0" w:line="360" w:lineRule="auto"/>
        <w:ind w:left="0" w:firstLine="720"/>
        <w:contextualSpacing w:val="0"/>
        <w:jc w:val="both"/>
        <w:rPr>
          <w:rFonts w:ascii="GHEA Mariam" w:hAnsi="GHEA Mariam"/>
          <w:sz w:val="24"/>
          <w:szCs w:val="24"/>
          <w:lang w:val="hy-AM"/>
        </w:rPr>
      </w:pPr>
      <m:oMath>
        <m:sSub>
          <m:sSubPr>
            <m:ctrlPr>
              <w:rPr>
                <w:rFonts w:ascii="Cambria Math" w:hAnsi="Cambria Math"/>
                <w:i/>
                <w:sz w:val="24"/>
                <w:szCs w:val="24"/>
                <w:lang w:val="hy-AM"/>
              </w:rPr>
            </m:ctrlPr>
          </m:sSubPr>
          <m:e>
            <m:r>
              <w:rPr>
                <w:rFonts w:ascii="Cambria Math" w:hAnsi="Cambria Math"/>
                <w:sz w:val="24"/>
                <w:szCs w:val="24"/>
                <w:lang w:val="hy-AM"/>
              </w:rPr>
              <m:t>E</m:t>
            </m:r>
          </m:e>
          <m:sub>
            <m:r>
              <w:rPr>
                <w:rFonts w:ascii="Cambria Math" w:hAnsi="Cambria Math"/>
                <w:sz w:val="24"/>
                <w:szCs w:val="24"/>
                <w:lang w:val="hy-AM"/>
              </w:rPr>
              <m:t>s</m:t>
            </m:r>
          </m:sub>
        </m:sSub>
        <m:r>
          <w:rPr>
            <w:rFonts w:ascii="Times New Roman" w:hAnsi="Times New Roman" w:cs="Times New Roman"/>
            <w:sz w:val="24"/>
            <w:szCs w:val="24"/>
            <w:lang w:val="hy-AM"/>
          </w:rPr>
          <m:t>՝</m:t>
        </m:r>
      </m:oMath>
      <w:r w:rsidR="00556641" w:rsidRPr="003F7F13">
        <w:rPr>
          <w:rFonts w:ascii="GHEA Mariam" w:eastAsiaTheme="minorEastAsia" w:hAnsi="GHEA Mariam"/>
          <w:sz w:val="24"/>
          <w:szCs w:val="24"/>
          <w:lang w:val="hy-AM"/>
        </w:rPr>
        <w:t xml:space="preserve"> </w:t>
      </w:r>
      <w:r w:rsidR="00556641" w:rsidRPr="003F7F13">
        <w:rPr>
          <w:rFonts w:ascii="GHEA Mariam" w:hAnsi="GHEA Mariam"/>
          <w:sz w:val="24"/>
          <w:szCs w:val="24"/>
          <w:lang w:val="hy-AM"/>
        </w:rPr>
        <w:t>մակերևույթային ջրային ավազանների հատակի նստվածքներում առկա ռադիոիզոտոպների ուղիղ ազդեցության հետևանքով</w:t>
      </w:r>
      <w:r w:rsidR="00556641" w:rsidRPr="003F7F13">
        <w:rPr>
          <w:rFonts w:ascii="GHEA Mariam" w:eastAsiaTheme="minorEastAsia" w:hAnsi="GHEA Mariam"/>
          <w:sz w:val="24"/>
          <w:szCs w:val="24"/>
          <w:lang w:val="hy-AM"/>
        </w:rPr>
        <w:t xml:space="preserve"> ներկայացուցչական անձի </w:t>
      </w:r>
      <w:r w:rsidR="00556641" w:rsidRPr="003F7F13">
        <w:rPr>
          <w:rFonts w:ascii="GHEA Mariam" w:hAnsi="GHEA Mariam"/>
          <w:sz w:val="24"/>
          <w:szCs w:val="24"/>
          <w:lang w:val="hy-AM"/>
        </w:rPr>
        <w:t>սպասվելիք տարեկան դոզան (Զվ/ տարի)։</w:t>
      </w:r>
    </w:p>
    <w:p w:rsidR="00556641" w:rsidRPr="003F7F13" w:rsidRDefault="00486A6B" w:rsidP="003F7F13">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556641" w:rsidRPr="003F7F13">
        <w:rPr>
          <w:rFonts w:ascii="GHEA Mariam" w:hAnsi="GHEA Mariam"/>
          <w:sz w:val="24"/>
          <w:szCs w:val="24"/>
          <w:lang w:val="hy-AM"/>
        </w:rPr>
        <w:t>Օդի ներշնչմամբ (</w:t>
      </w:r>
      <m:oMath>
        <m:sSub>
          <m:sSubPr>
            <m:ctrlPr>
              <w:rPr>
                <w:rFonts w:ascii="Cambria Math" w:hAnsi="Cambria Math"/>
                <w:sz w:val="24"/>
                <w:szCs w:val="24"/>
                <w:lang w:val="hy-AM"/>
              </w:rPr>
            </m:ctrlPr>
          </m:sSubPr>
          <m:e>
            <m:r>
              <w:rPr>
                <w:rFonts w:ascii="Cambria Math" w:hAnsi="Cambria Math"/>
                <w:sz w:val="24"/>
                <w:szCs w:val="24"/>
                <w:lang w:val="hy-AM"/>
              </w:rPr>
              <m:t>E</m:t>
            </m:r>
          </m:e>
          <m:sub>
            <m:r>
              <w:rPr>
                <w:rFonts w:ascii="Cambria Math" w:hAnsi="Cambria Math"/>
                <w:sz w:val="24"/>
                <w:szCs w:val="24"/>
                <w:lang w:val="hy-AM"/>
              </w:rPr>
              <m:t>inh</m:t>
            </m:r>
          </m:sub>
        </m:sSub>
      </m:oMath>
      <w:r w:rsidR="00556641" w:rsidRPr="003F7F13">
        <w:rPr>
          <w:rFonts w:ascii="GHEA Mariam" w:hAnsi="GHEA Mariam"/>
          <w:sz w:val="24"/>
          <w:szCs w:val="24"/>
          <w:lang w:val="hy-AM"/>
        </w:rPr>
        <w:t xml:space="preserve">) և մթնոլորտ արտանետված ռադիոակտիվ </w:t>
      </w:r>
      <w:r>
        <w:rPr>
          <w:rFonts w:ascii="GHEA Mariam" w:hAnsi="GHEA Mariam"/>
          <w:sz w:val="24"/>
          <w:szCs w:val="24"/>
          <w:lang w:val="hy-AM"/>
        </w:rPr>
        <w:t>աե</w:t>
      </w:r>
      <w:r w:rsidR="00556641" w:rsidRPr="003F7F13">
        <w:rPr>
          <w:rFonts w:ascii="GHEA Mariam" w:hAnsi="GHEA Mariam"/>
          <w:sz w:val="24"/>
          <w:szCs w:val="24"/>
          <w:lang w:val="hy-AM"/>
        </w:rPr>
        <w:t>րոզոլների ուղիղ ազդեցությամբ</w:t>
      </w:r>
      <w:r>
        <w:rPr>
          <w:rFonts w:ascii="GHEA Mariam" w:hAnsi="GHEA Mariam"/>
          <w:sz w:val="24"/>
          <w:szCs w:val="24"/>
          <w:lang w:val="hy-AM"/>
        </w:rPr>
        <w:t xml:space="preserve"> </w:t>
      </w:r>
      <w:r w:rsidR="00556641" w:rsidRPr="003F7F13">
        <w:rPr>
          <w:rFonts w:ascii="GHEA Mariam" w:hAnsi="GHEA Mariam"/>
          <w:sz w:val="24"/>
          <w:szCs w:val="24"/>
          <w:lang w:val="hy-AM"/>
        </w:rPr>
        <w:t>պայմանավորված ներկայացուցչական անձի սպասվելիք տարեկան դոզան (</w:t>
      </w:r>
      <m:oMath>
        <m:sSub>
          <m:sSubPr>
            <m:ctrlPr>
              <w:rPr>
                <w:rFonts w:ascii="Cambria Math" w:hAnsi="Cambria Math"/>
                <w:sz w:val="24"/>
                <w:szCs w:val="24"/>
                <w:lang w:val="hy-AM"/>
              </w:rPr>
            </m:ctrlPr>
          </m:sSubPr>
          <m:e>
            <m:r>
              <w:rPr>
                <w:rFonts w:ascii="Cambria Math" w:hAnsi="Cambria Math"/>
                <w:sz w:val="24"/>
                <w:szCs w:val="24"/>
                <w:lang w:val="hy-AM"/>
              </w:rPr>
              <m:t>E</m:t>
            </m:r>
          </m:e>
          <m:sub>
            <m:r>
              <w:rPr>
                <w:rFonts w:ascii="Cambria Math" w:hAnsi="Cambria Math"/>
                <w:sz w:val="24"/>
                <w:szCs w:val="24"/>
                <w:lang w:val="hy-AM"/>
              </w:rPr>
              <m:t>im</m:t>
            </m:r>
          </m:sub>
        </m:sSub>
      </m:oMath>
      <w:r w:rsidR="00556641" w:rsidRPr="003F7F13">
        <w:rPr>
          <w:rFonts w:ascii="GHEA Mariam" w:hAnsi="GHEA Mariam"/>
          <w:sz w:val="24"/>
          <w:szCs w:val="24"/>
          <w:lang w:val="hy-AM"/>
        </w:rPr>
        <w:t>) որոշվում է</w:t>
      </w:r>
      <w:r>
        <w:rPr>
          <w:rFonts w:ascii="GHEA Mariam" w:hAnsi="GHEA Mariam"/>
          <w:sz w:val="24"/>
          <w:szCs w:val="24"/>
          <w:lang w:val="hy-AM"/>
        </w:rPr>
        <w:t>՝</w:t>
      </w:r>
      <w:r w:rsidR="00556641" w:rsidRPr="003F7F13">
        <w:rPr>
          <w:rFonts w:ascii="GHEA Mariam" w:hAnsi="GHEA Mariam"/>
          <w:sz w:val="24"/>
          <w:szCs w:val="24"/>
          <w:lang w:val="hy-AM"/>
        </w:rPr>
        <w:t xml:space="preserve"> հիմք ընդունելով oբյեկտի բնա</w:t>
      </w:r>
      <w:r>
        <w:rPr>
          <w:rFonts w:ascii="GHEA Mariam" w:hAnsi="GHEA Mariam"/>
          <w:sz w:val="24"/>
          <w:szCs w:val="24"/>
          <w:lang w:val="hy-AM"/>
        </w:rPr>
        <w:softHyphen/>
      </w:r>
      <w:r w:rsidR="00556641" w:rsidRPr="003F7F13">
        <w:rPr>
          <w:rFonts w:ascii="GHEA Mariam" w:hAnsi="GHEA Mariam"/>
          <w:sz w:val="24"/>
          <w:szCs w:val="24"/>
          <w:lang w:val="hy-AM"/>
        </w:rPr>
        <w:t>կանոն շահագործման պայմաններում շրջակա միջավայր մթնոլորտային արտա</w:t>
      </w:r>
      <w:r>
        <w:rPr>
          <w:rFonts w:ascii="GHEA Mariam" w:hAnsi="GHEA Mariam"/>
          <w:sz w:val="24"/>
          <w:szCs w:val="24"/>
          <w:lang w:val="hy-AM"/>
        </w:rPr>
        <w:softHyphen/>
      </w:r>
      <w:r w:rsidR="00556641" w:rsidRPr="003F7F13">
        <w:rPr>
          <w:rFonts w:ascii="GHEA Mariam" w:hAnsi="GHEA Mariam"/>
          <w:sz w:val="24"/>
          <w:szCs w:val="24"/>
          <w:lang w:val="hy-AM"/>
        </w:rPr>
        <w:t>նետումների հետևանքով օդում ռադիոիզոտոպների պարունակության տարեկան միջին արժեքը (Բք/կգ</w:t>
      </w:r>
      <w:r>
        <w:rPr>
          <w:rFonts w:ascii="GHEA Mariam" w:hAnsi="GHEA Mariam"/>
          <w:sz w:val="24"/>
          <w:szCs w:val="24"/>
          <w:lang w:val="hy-AM"/>
        </w:rPr>
        <w:t>)</w:t>
      </w:r>
      <w:r w:rsidR="00556641" w:rsidRPr="003F7F13">
        <w:rPr>
          <w:rFonts w:ascii="GHEA Mariam" w:hAnsi="GHEA Mariam"/>
          <w:sz w:val="24"/>
          <w:szCs w:val="24"/>
          <w:lang w:val="hy-AM"/>
        </w:rPr>
        <w:t>։</w:t>
      </w:r>
    </w:p>
    <w:p w:rsidR="00556641" w:rsidRPr="00AF5FDA" w:rsidRDefault="00486A6B" w:rsidP="003F7F13">
      <w:pPr>
        <w:pStyle w:val="ListParagraph"/>
        <w:numPr>
          <w:ilvl w:val="0"/>
          <w:numId w:val="2"/>
        </w:numPr>
        <w:tabs>
          <w:tab w:val="left" w:pos="990"/>
          <w:tab w:val="left" w:pos="1080"/>
        </w:tabs>
        <w:spacing w:after="0" w:line="360" w:lineRule="auto"/>
        <w:ind w:left="0" w:firstLine="720"/>
        <w:jc w:val="both"/>
        <w:rPr>
          <w:rFonts w:ascii="GHEA Mariam" w:hAnsi="GHEA Mariam"/>
          <w:spacing w:val="-6"/>
          <w:sz w:val="24"/>
          <w:szCs w:val="24"/>
          <w:lang w:val="hy-AM"/>
        </w:rPr>
      </w:pPr>
      <w:r>
        <w:rPr>
          <w:rFonts w:ascii="GHEA Mariam" w:hAnsi="GHEA Mariam"/>
          <w:sz w:val="24"/>
          <w:szCs w:val="24"/>
          <w:lang w:val="hy-AM"/>
        </w:rPr>
        <w:lastRenderedPageBreak/>
        <w:t xml:space="preserve"> </w:t>
      </w:r>
      <w:r w:rsidR="00556641" w:rsidRPr="00AF5FDA">
        <w:rPr>
          <w:rFonts w:ascii="GHEA Mariam" w:hAnsi="GHEA Mariam"/>
          <w:spacing w:val="-6"/>
          <w:sz w:val="24"/>
          <w:szCs w:val="24"/>
          <w:lang w:val="hy-AM"/>
        </w:rPr>
        <w:t>Հողային շերտում առկա ռադիոիզոտոպների ուղիղ ազդեցությամբ պայմա</w:t>
      </w:r>
      <w:r w:rsidR="00AF5FDA" w:rsidRPr="00AF5FDA">
        <w:rPr>
          <w:rFonts w:ascii="GHEA Mariam" w:hAnsi="GHEA Mariam"/>
          <w:spacing w:val="-6"/>
          <w:sz w:val="24"/>
          <w:szCs w:val="24"/>
          <w:lang w:val="hy-AM"/>
        </w:rPr>
        <w:softHyphen/>
      </w:r>
      <w:r w:rsidR="00556641" w:rsidRPr="00AF5FDA">
        <w:rPr>
          <w:rFonts w:ascii="GHEA Mariam" w:hAnsi="GHEA Mariam"/>
          <w:spacing w:val="-6"/>
          <w:sz w:val="24"/>
          <w:szCs w:val="24"/>
          <w:lang w:val="hy-AM"/>
        </w:rPr>
        <w:t xml:space="preserve">նավորված </w:t>
      </w:r>
      <w:r w:rsidR="00556641" w:rsidRPr="00114976">
        <w:rPr>
          <w:rFonts w:ascii="GHEA Mariam" w:hAnsi="GHEA Mariam"/>
          <w:spacing w:val="-2"/>
          <w:sz w:val="24"/>
          <w:szCs w:val="24"/>
          <w:lang w:val="hy-AM"/>
        </w:rPr>
        <w:t>ներկայացուցչական անձի սպասվելիք տարեկան դոզան (</w:t>
      </w:r>
      <m:oMath>
        <m:sSub>
          <m:sSubPr>
            <m:ctrlPr>
              <w:rPr>
                <w:rFonts w:ascii="Cambria Math" w:hAnsi="Cambria Math"/>
                <w:spacing w:val="-2"/>
                <w:sz w:val="24"/>
                <w:szCs w:val="24"/>
                <w:lang w:val="hy-AM"/>
              </w:rPr>
            </m:ctrlPr>
          </m:sSubPr>
          <m:e>
            <m:r>
              <w:rPr>
                <w:rFonts w:ascii="Cambria Math" w:hAnsi="Cambria Math"/>
                <w:spacing w:val="-2"/>
                <w:sz w:val="24"/>
                <w:szCs w:val="24"/>
                <w:lang w:val="hy-AM"/>
              </w:rPr>
              <m:t>E</m:t>
            </m:r>
          </m:e>
          <m:sub>
            <m:r>
              <w:rPr>
                <w:rFonts w:ascii="Cambria Math" w:hAnsi="Cambria Math"/>
                <w:spacing w:val="-2"/>
                <w:sz w:val="24"/>
                <w:szCs w:val="24"/>
                <w:lang w:val="hy-AM"/>
              </w:rPr>
              <m:t>gr</m:t>
            </m:r>
          </m:sub>
        </m:sSub>
      </m:oMath>
      <w:r w:rsidR="00556641" w:rsidRPr="00114976">
        <w:rPr>
          <w:rFonts w:ascii="GHEA Mariam" w:hAnsi="GHEA Mariam"/>
          <w:spacing w:val="-2"/>
          <w:sz w:val="24"/>
          <w:szCs w:val="24"/>
          <w:lang w:val="hy-AM"/>
        </w:rPr>
        <w:t>) որոշվում է</w:t>
      </w:r>
      <w:r w:rsidR="00A97D2B" w:rsidRPr="00114976">
        <w:rPr>
          <w:rFonts w:ascii="GHEA Mariam" w:hAnsi="GHEA Mariam"/>
          <w:spacing w:val="-2"/>
          <w:sz w:val="24"/>
          <w:szCs w:val="24"/>
          <w:lang w:val="hy-AM"/>
        </w:rPr>
        <w:t>՝</w:t>
      </w:r>
      <w:r w:rsidR="00556641" w:rsidRPr="00114976">
        <w:rPr>
          <w:rFonts w:ascii="GHEA Mariam" w:hAnsi="GHEA Mariam"/>
          <w:spacing w:val="-2"/>
          <w:sz w:val="24"/>
          <w:szCs w:val="24"/>
          <w:lang w:val="hy-AM"/>
        </w:rPr>
        <w:t xml:space="preserve"> հիմք ընդունելով oբյեկտի բնականոն շահագործման պայմաններում շրջակա միջա</w:t>
      </w:r>
      <w:r w:rsidR="00AF5FDA" w:rsidRPr="00114976">
        <w:rPr>
          <w:rFonts w:ascii="GHEA Mariam" w:hAnsi="GHEA Mariam"/>
          <w:spacing w:val="-2"/>
          <w:sz w:val="24"/>
          <w:szCs w:val="24"/>
          <w:lang w:val="hy-AM"/>
        </w:rPr>
        <w:softHyphen/>
      </w:r>
      <w:r w:rsidR="00556641" w:rsidRPr="00114976">
        <w:rPr>
          <w:rFonts w:ascii="GHEA Mariam" w:hAnsi="GHEA Mariam"/>
          <w:spacing w:val="-2"/>
          <w:sz w:val="24"/>
          <w:szCs w:val="24"/>
          <w:lang w:val="hy-AM"/>
        </w:rPr>
        <w:t>վայր մթնոլորտային արտանետումների և հեղուկ արտահոսքերի հետևանքով հողա</w:t>
      </w:r>
      <w:r w:rsidR="00AF5FDA" w:rsidRPr="00114976">
        <w:rPr>
          <w:rFonts w:ascii="GHEA Mariam" w:hAnsi="GHEA Mariam"/>
          <w:spacing w:val="-2"/>
          <w:sz w:val="24"/>
          <w:szCs w:val="24"/>
          <w:lang w:val="hy-AM"/>
        </w:rPr>
        <w:softHyphen/>
      </w:r>
      <w:r w:rsidR="00556641" w:rsidRPr="00114976">
        <w:rPr>
          <w:rFonts w:ascii="GHEA Mariam" w:hAnsi="GHEA Mariam"/>
          <w:spacing w:val="-2"/>
          <w:sz w:val="24"/>
          <w:szCs w:val="24"/>
          <w:lang w:val="hy-AM"/>
        </w:rPr>
        <w:t>յին շերտում կուտակված</w:t>
      </w:r>
      <w:r w:rsidR="00556641" w:rsidRPr="00AF5FDA">
        <w:rPr>
          <w:rFonts w:ascii="GHEA Mariam" w:hAnsi="GHEA Mariam"/>
          <w:spacing w:val="-6"/>
          <w:sz w:val="24"/>
          <w:szCs w:val="24"/>
          <w:lang w:val="hy-AM"/>
        </w:rPr>
        <w:t xml:space="preserve"> ռադիոիզոտոպների պարունակությունը (Բք/կգ կամ Բք/մ</w:t>
      </w:r>
      <w:r w:rsidR="00556641" w:rsidRPr="00AF5FDA">
        <w:rPr>
          <w:rFonts w:ascii="GHEA Mariam" w:hAnsi="GHEA Mariam"/>
          <w:spacing w:val="-6"/>
          <w:sz w:val="24"/>
          <w:szCs w:val="24"/>
          <w:vertAlign w:val="superscript"/>
          <w:lang w:val="hy-AM"/>
        </w:rPr>
        <w:t>2</w:t>
      </w:r>
      <w:r w:rsidR="00556641" w:rsidRPr="00AF5FDA">
        <w:rPr>
          <w:rFonts w:ascii="GHEA Mariam" w:hAnsi="GHEA Mariam"/>
          <w:spacing w:val="-6"/>
          <w:sz w:val="24"/>
          <w:szCs w:val="24"/>
          <w:lang w:val="hy-AM"/>
        </w:rPr>
        <w:t>)։</w:t>
      </w:r>
    </w:p>
    <w:p w:rsidR="00556641" w:rsidRPr="003F7F13" w:rsidRDefault="00A97D2B" w:rsidP="003F7F13">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556641" w:rsidRPr="00A97D2B">
        <w:rPr>
          <w:rFonts w:ascii="GHEA Mariam" w:hAnsi="GHEA Mariam"/>
          <w:spacing w:val="-4"/>
          <w:sz w:val="24"/>
          <w:szCs w:val="24"/>
          <w:lang w:val="hy-AM"/>
        </w:rPr>
        <w:t>Ռադիոիզոտոպներ պարունակող սննդամթերքի օգտագործմամբ պայմա</w:t>
      </w:r>
      <w:r w:rsidRPr="00A97D2B">
        <w:rPr>
          <w:rFonts w:ascii="GHEA Mariam" w:hAnsi="GHEA Mariam"/>
          <w:spacing w:val="-4"/>
          <w:sz w:val="24"/>
          <w:szCs w:val="24"/>
          <w:lang w:val="hy-AM"/>
        </w:rPr>
        <w:softHyphen/>
      </w:r>
      <w:r w:rsidR="00556641" w:rsidRPr="00A97D2B">
        <w:rPr>
          <w:rFonts w:ascii="GHEA Mariam" w:hAnsi="GHEA Mariam"/>
          <w:spacing w:val="-4"/>
          <w:sz w:val="24"/>
          <w:szCs w:val="24"/>
          <w:lang w:val="hy-AM"/>
        </w:rPr>
        <w:t>նա</w:t>
      </w:r>
      <w:r w:rsidRPr="00A97D2B">
        <w:rPr>
          <w:rFonts w:ascii="GHEA Mariam" w:hAnsi="GHEA Mariam"/>
          <w:spacing w:val="-4"/>
          <w:sz w:val="24"/>
          <w:szCs w:val="24"/>
          <w:lang w:val="hy-AM"/>
        </w:rPr>
        <w:softHyphen/>
      </w:r>
      <w:r w:rsidR="00556641" w:rsidRPr="00A97D2B">
        <w:rPr>
          <w:rFonts w:ascii="GHEA Mariam" w:hAnsi="GHEA Mariam"/>
          <w:spacing w:val="-4"/>
          <w:sz w:val="24"/>
          <w:szCs w:val="24"/>
          <w:lang w:val="hy-AM"/>
        </w:rPr>
        <w:t>վորվ</w:t>
      </w:r>
      <w:r w:rsidR="00556641" w:rsidRPr="003F7F13">
        <w:rPr>
          <w:rFonts w:ascii="GHEA Mariam" w:hAnsi="GHEA Mariam"/>
          <w:sz w:val="24"/>
          <w:szCs w:val="24"/>
          <w:lang w:val="hy-AM"/>
        </w:rPr>
        <w:t>ած ներկայացուցչական անձի սպասվելիք տարեկան դոզան որոշվում է հետևյալ բաղադրիչների հիման վրա</w:t>
      </w:r>
      <w:r>
        <w:rPr>
          <w:rFonts w:ascii="GHEA Mariam" w:hAnsi="GHEA Mariam"/>
          <w:sz w:val="24"/>
          <w:szCs w:val="24"/>
          <w:lang w:val="hy-AM"/>
        </w:rPr>
        <w:t>՝</w:t>
      </w:r>
    </w:p>
    <w:p w:rsidR="00556641" w:rsidRPr="003F7F13" w:rsidRDefault="00556641" w:rsidP="003F7F13">
      <w:pPr>
        <w:pStyle w:val="ListParagraph"/>
        <w:numPr>
          <w:ilvl w:val="0"/>
          <w:numId w:val="6"/>
        </w:numPr>
        <w:tabs>
          <w:tab w:val="left" w:pos="990"/>
          <w:tab w:val="left" w:pos="1080"/>
        </w:tabs>
        <w:spacing w:after="0" w:line="360" w:lineRule="auto"/>
        <w:ind w:left="0" w:firstLine="720"/>
        <w:jc w:val="both"/>
        <w:rPr>
          <w:rFonts w:ascii="GHEA Mariam" w:hAnsi="GHEA Mariam"/>
          <w:sz w:val="24"/>
          <w:szCs w:val="24"/>
          <w:lang w:val="hy-AM"/>
        </w:rPr>
      </w:pPr>
      <w:r w:rsidRPr="003F7F13">
        <w:rPr>
          <w:rFonts w:ascii="GHEA Mariam" w:hAnsi="GHEA Mariam"/>
          <w:spacing w:val="-8"/>
          <w:sz w:val="24"/>
          <w:szCs w:val="24"/>
          <w:lang w:val="hy-AM"/>
        </w:rPr>
        <w:t>միրգ/բանջարեղենում և կանաչեղենում ռադիոիզոտոպների</w:t>
      </w:r>
      <w:r w:rsidRPr="003F7F13">
        <w:rPr>
          <w:rFonts w:ascii="GHEA Mariam" w:hAnsi="GHEA Mariam"/>
          <w:sz w:val="24"/>
          <w:szCs w:val="24"/>
          <w:lang w:val="hy-AM"/>
        </w:rPr>
        <w:t xml:space="preserve"> պարունա</w:t>
      </w:r>
      <w:r w:rsidR="003F7F13">
        <w:rPr>
          <w:rFonts w:ascii="GHEA Mariam" w:hAnsi="GHEA Mariam"/>
          <w:sz w:val="24"/>
          <w:szCs w:val="24"/>
          <w:lang w:val="hy-AM"/>
        </w:rPr>
        <w:softHyphen/>
      </w:r>
      <w:r w:rsidRPr="003F7F13">
        <w:rPr>
          <w:rFonts w:ascii="GHEA Mariam" w:hAnsi="GHEA Mariam"/>
          <w:sz w:val="24"/>
          <w:szCs w:val="24"/>
          <w:lang w:val="hy-AM"/>
        </w:rPr>
        <w:t>կու</w:t>
      </w:r>
      <w:r w:rsidR="003F7F13">
        <w:rPr>
          <w:rFonts w:ascii="GHEA Mariam" w:hAnsi="GHEA Mariam"/>
          <w:sz w:val="24"/>
          <w:szCs w:val="24"/>
          <w:lang w:val="hy-AM"/>
        </w:rPr>
        <w:softHyphen/>
      </w:r>
      <w:r w:rsidRPr="003F7F13">
        <w:rPr>
          <w:rFonts w:ascii="GHEA Mariam" w:hAnsi="GHEA Mariam"/>
          <w:sz w:val="24"/>
          <w:szCs w:val="24"/>
          <w:lang w:val="hy-AM"/>
        </w:rPr>
        <w:t>թյուն (Բք/կգ).</w:t>
      </w:r>
    </w:p>
    <w:p w:rsidR="00556641" w:rsidRPr="003F7F13" w:rsidRDefault="00556641" w:rsidP="003F7F13">
      <w:pPr>
        <w:pStyle w:val="ListParagraph"/>
        <w:numPr>
          <w:ilvl w:val="0"/>
          <w:numId w:val="6"/>
        </w:numPr>
        <w:tabs>
          <w:tab w:val="left" w:pos="990"/>
          <w:tab w:val="left" w:pos="1080"/>
        </w:tabs>
        <w:spacing w:after="0" w:line="360" w:lineRule="auto"/>
        <w:ind w:left="0" w:firstLine="720"/>
        <w:jc w:val="both"/>
        <w:rPr>
          <w:rFonts w:ascii="GHEA Mariam" w:hAnsi="GHEA Mariam"/>
          <w:sz w:val="24"/>
          <w:szCs w:val="24"/>
          <w:lang w:val="hy-AM"/>
        </w:rPr>
      </w:pPr>
      <w:r w:rsidRPr="003F7F13">
        <w:rPr>
          <w:rFonts w:ascii="GHEA Mariam" w:hAnsi="GHEA Mariam"/>
          <w:sz w:val="24"/>
          <w:szCs w:val="24"/>
          <w:lang w:val="hy-AM"/>
        </w:rPr>
        <w:t>կենդանածին մթերքում (մսամթերք, կաթնամթերք) ռադիոիզոտոպների պարունակություն (Բք/կգ).</w:t>
      </w:r>
    </w:p>
    <w:p w:rsidR="00556641" w:rsidRPr="00114976" w:rsidRDefault="00556641" w:rsidP="003F7F13">
      <w:pPr>
        <w:pStyle w:val="ListParagraph"/>
        <w:numPr>
          <w:ilvl w:val="0"/>
          <w:numId w:val="6"/>
        </w:numPr>
        <w:tabs>
          <w:tab w:val="left" w:pos="990"/>
          <w:tab w:val="left" w:pos="1080"/>
        </w:tabs>
        <w:spacing w:after="0" w:line="360" w:lineRule="auto"/>
        <w:ind w:left="0" w:firstLine="720"/>
        <w:jc w:val="both"/>
        <w:rPr>
          <w:rFonts w:ascii="GHEA Mariam" w:hAnsi="GHEA Mariam"/>
          <w:spacing w:val="-6"/>
          <w:sz w:val="24"/>
          <w:szCs w:val="24"/>
          <w:lang w:val="hy-AM"/>
        </w:rPr>
      </w:pPr>
      <w:r w:rsidRPr="00114976">
        <w:rPr>
          <w:rFonts w:ascii="GHEA Mariam" w:hAnsi="GHEA Mariam"/>
          <w:spacing w:val="-6"/>
          <w:sz w:val="24"/>
          <w:szCs w:val="24"/>
          <w:lang w:val="hy-AM"/>
        </w:rPr>
        <w:t>ջրային կենդանատեսակներում ռադիոիզոտոպների պարունակություն (Բք/կգ)։</w:t>
      </w:r>
    </w:p>
    <w:p w:rsidR="00556641" w:rsidRPr="003F7F13" w:rsidRDefault="00556641" w:rsidP="003F7F13">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lang w:val="hy-AM"/>
        </w:rPr>
      </w:pPr>
      <w:r w:rsidRPr="00A97D2B">
        <w:rPr>
          <w:rFonts w:ascii="GHEA Mariam" w:hAnsi="GHEA Mariam"/>
          <w:spacing w:val="-2"/>
          <w:sz w:val="24"/>
          <w:szCs w:val="24"/>
          <w:lang w:val="hy-AM"/>
        </w:rPr>
        <w:t>Մակերևույթային ջրային ավազանների հատակի նստվածքներում առկա ռադիոիզո</w:t>
      </w:r>
      <w:r w:rsidRPr="003F7F13">
        <w:rPr>
          <w:rFonts w:ascii="GHEA Mariam" w:hAnsi="GHEA Mariam"/>
          <w:spacing w:val="-8"/>
          <w:sz w:val="24"/>
          <w:szCs w:val="24"/>
          <w:lang w:val="hy-AM"/>
        </w:rPr>
        <w:t>տոպների ուղիղ ազդեցությամբ պայմանավորված</w:t>
      </w:r>
      <w:r w:rsidRPr="003F7F13">
        <w:rPr>
          <w:rFonts w:ascii="GHEA Mariam" w:hAnsi="GHEA Mariam"/>
          <w:sz w:val="24"/>
          <w:szCs w:val="24"/>
          <w:lang w:val="hy-AM"/>
        </w:rPr>
        <w:t xml:space="preserve"> ներկայա</w:t>
      </w:r>
      <w:r w:rsidR="003F7F13">
        <w:rPr>
          <w:rFonts w:ascii="GHEA Mariam" w:hAnsi="GHEA Mariam"/>
          <w:sz w:val="24"/>
          <w:szCs w:val="24"/>
          <w:lang w:val="hy-AM"/>
        </w:rPr>
        <w:softHyphen/>
      </w:r>
      <w:r w:rsidRPr="003F7F13">
        <w:rPr>
          <w:rFonts w:ascii="GHEA Mariam" w:hAnsi="GHEA Mariam"/>
          <w:sz w:val="24"/>
          <w:szCs w:val="24"/>
          <w:lang w:val="hy-AM"/>
        </w:rPr>
        <w:t>ցուցչա</w:t>
      </w:r>
      <w:r w:rsidR="003F7F13">
        <w:rPr>
          <w:rFonts w:ascii="GHEA Mariam" w:hAnsi="GHEA Mariam"/>
          <w:sz w:val="24"/>
          <w:szCs w:val="24"/>
          <w:lang w:val="hy-AM"/>
        </w:rPr>
        <w:softHyphen/>
      </w:r>
      <w:r w:rsidRPr="003F7F13">
        <w:rPr>
          <w:rFonts w:ascii="GHEA Mariam" w:hAnsi="GHEA Mariam"/>
          <w:sz w:val="24"/>
          <w:szCs w:val="24"/>
          <w:lang w:val="hy-AM"/>
        </w:rPr>
        <w:t>կան անձի սպասվելիք տարեկան դոզան որոշվում է</w:t>
      </w:r>
      <w:r w:rsidR="00A97D2B">
        <w:rPr>
          <w:rFonts w:ascii="GHEA Mariam" w:hAnsi="GHEA Mariam"/>
          <w:sz w:val="24"/>
          <w:szCs w:val="24"/>
          <w:lang w:val="hy-AM"/>
        </w:rPr>
        <w:t>՝</w:t>
      </w:r>
      <w:r w:rsidRPr="003F7F13">
        <w:rPr>
          <w:rFonts w:ascii="GHEA Mariam" w:hAnsi="GHEA Mariam"/>
          <w:sz w:val="24"/>
          <w:szCs w:val="24"/>
          <w:lang w:val="hy-AM"/>
        </w:rPr>
        <w:t xml:space="preserve"> հիմք ընդունելով նստվածք</w:t>
      </w:r>
      <w:r w:rsidR="003F7F13">
        <w:rPr>
          <w:rFonts w:ascii="GHEA Mariam" w:hAnsi="GHEA Mariam"/>
          <w:sz w:val="24"/>
          <w:szCs w:val="24"/>
          <w:lang w:val="hy-AM"/>
        </w:rPr>
        <w:softHyphen/>
      </w:r>
      <w:r w:rsidRPr="003F7F13">
        <w:rPr>
          <w:rFonts w:ascii="GHEA Mariam" w:hAnsi="GHEA Mariam"/>
          <w:sz w:val="24"/>
          <w:szCs w:val="24"/>
          <w:lang w:val="hy-AM"/>
        </w:rPr>
        <w:t>ներում ռադիոիզոտոպների պարունակությունը (Բք/կգ):</w:t>
      </w:r>
    </w:p>
    <w:p w:rsidR="00556641" w:rsidRPr="003F7F13" w:rsidRDefault="00556641" w:rsidP="003F7F13">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lang w:val="hy-AM"/>
        </w:rPr>
      </w:pPr>
      <w:r w:rsidRPr="003F7F13">
        <w:rPr>
          <w:rFonts w:ascii="GHEA Mariam" w:hAnsi="GHEA Mariam"/>
          <w:sz w:val="24"/>
          <w:szCs w:val="24"/>
          <w:lang w:val="hy-AM"/>
        </w:rPr>
        <w:t xml:space="preserve">Ներկայացուցչական անձի ճառագայթահարման սպասվելիք տարեկան </w:t>
      </w:r>
      <w:r w:rsidRPr="003F7F13">
        <w:rPr>
          <w:rFonts w:ascii="GHEA Mariam" w:hAnsi="GHEA Mariam"/>
          <w:spacing w:val="-8"/>
          <w:sz w:val="24"/>
          <w:szCs w:val="24"/>
          <w:lang w:val="hy-AM"/>
        </w:rPr>
        <w:t>դոզան, ինչպես նաև ազդեցության գոտում` հողային շերտում,</w:t>
      </w:r>
      <w:r w:rsidRPr="003F7F13">
        <w:rPr>
          <w:rFonts w:ascii="GHEA Mariam" w:hAnsi="GHEA Mariam"/>
          <w:sz w:val="24"/>
          <w:szCs w:val="24"/>
          <w:lang w:val="hy-AM"/>
        </w:rPr>
        <w:t xml:space="preserve"> միրգ/բանջարեղենում, </w:t>
      </w:r>
      <w:r w:rsidRPr="003F7F13">
        <w:rPr>
          <w:rFonts w:ascii="GHEA Mariam" w:hAnsi="GHEA Mariam"/>
          <w:spacing w:val="-8"/>
          <w:sz w:val="24"/>
          <w:szCs w:val="24"/>
          <w:lang w:val="hy-AM"/>
        </w:rPr>
        <w:t>կանաչեղենում, կենդանածին մթերքում և ջրային կենդանատեսակներում</w:t>
      </w:r>
      <w:r w:rsidRPr="003F7F13">
        <w:rPr>
          <w:rFonts w:ascii="GHEA Mariam" w:hAnsi="GHEA Mariam"/>
          <w:sz w:val="24"/>
          <w:szCs w:val="24"/>
          <w:lang w:val="hy-AM"/>
        </w:rPr>
        <w:t xml:space="preserve"> ռադիոիզո</w:t>
      </w:r>
      <w:r w:rsidR="003F7F13">
        <w:rPr>
          <w:rFonts w:ascii="GHEA Mariam" w:hAnsi="GHEA Mariam"/>
          <w:sz w:val="24"/>
          <w:szCs w:val="24"/>
          <w:lang w:val="hy-AM"/>
        </w:rPr>
        <w:softHyphen/>
      </w:r>
      <w:r w:rsidRPr="003F7F13">
        <w:rPr>
          <w:rFonts w:ascii="GHEA Mariam" w:hAnsi="GHEA Mariam"/>
          <w:sz w:val="24"/>
          <w:szCs w:val="24"/>
          <w:lang w:val="hy-AM"/>
        </w:rPr>
        <w:t xml:space="preserve">տոպների պարունակությունը գնահատվում </w:t>
      </w:r>
      <w:r w:rsidR="00CE7CD1">
        <w:rPr>
          <w:rFonts w:ascii="GHEA Mariam" w:hAnsi="GHEA Mariam"/>
          <w:sz w:val="24"/>
          <w:szCs w:val="24"/>
          <w:lang w:val="hy-AM"/>
        </w:rPr>
        <w:t>են</w:t>
      </w:r>
      <w:r w:rsidRPr="003F7F13">
        <w:rPr>
          <w:rFonts w:ascii="GHEA Mariam" w:hAnsi="GHEA Mariam"/>
          <w:sz w:val="24"/>
          <w:szCs w:val="24"/>
          <w:lang w:val="hy-AM"/>
        </w:rPr>
        <w:t xml:space="preserve"> ռադիոիզոտոպների տարածման </w:t>
      </w:r>
      <w:r w:rsidRPr="003F7F13">
        <w:rPr>
          <w:rFonts w:ascii="GHEA Mariam" w:hAnsi="GHEA Mariam"/>
          <w:spacing w:val="-8"/>
          <w:sz w:val="24"/>
          <w:szCs w:val="24"/>
          <w:lang w:val="hy-AM"/>
        </w:rPr>
        <w:t>մոդելների օգտագործմամբ։ Օդում ռադիոիզոտոպների պարունակության</w:t>
      </w:r>
      <w:r w:rsidRPr="003F7F13">
        <w:rPr>
          <w:rFonts w:ascii="GHEA Mariam" w:hAnsi="GHEA Mariam"/>
          <w:sz w:val="24"/>
          <w:szCs w:val="24"/>
          <w:lang w:val="hy-AM"/>
        </w:rPr>
        <w:t xml:space="preserve"> տարեկան միջին արժեքը գնահատվում է մթնոլորտային դիսպերսիոն մոդելների միջոցով։</w:t>
      </w:r>
    </w:p>
    <w:p w:rsidR="00712288" w:rsidRDefault="00712288" w:rsidP="003F7F13">
      <w:pPr>
        <w:pStyle w:val="mechtex"/>
        <w:rPr>
          <w:rFonts w:ascii="GHEA Mariam" w:hAnsi="GHEA Mariam"/>
          <w:spacing w:val="-8"/>
          <w:sz w:val="24"/>
          <w:lang w:val="hy-AM"/>
        </w:rPr>
      </w:pPr>
    </w:p>
    <w:p w:rsidR="00712288" w:rsidRDefault="00712288" w:rsidP="003F7F13">
      <w:pPr>
        <w:pStyle w:val="mechtex"/>
        <w:rPr>
          <w:rFonts w:ascii="GHEA Mariam" w:hAnsi="GHEA Mariam"/>
          <w:spacing w:val="-8"/>
          <w:sz w:val="24"/>
          <w:lang w:val="hy-AM"/>
        </w:rPr>
      </w:pPr>
    </w:p>
    <w:p w:rsidR="00712288" w:rsidRDefault="00712288" w:rsidP="003F7F13">
      <w:pPr>
        <w:pStyle w:val="mechtex"/>
        <w:rPr>
          <w:rFonts w:ascii="GHEA Mariam" w:hAnsi="GHEA Mariam"/>
          <w:spacing w:val="-8"/>
          <w:sz w:val="24"/>
          <w:lang w:val="hy-AM"/>
        </w:rPr>
      </w:pPr>
    </w:p>
    <w:p w:rsidR="00712288" w:rsidRDefault="00712288" w:rsidP="003F7F13">
      <w:pPr>
        <w:pStyle w:val="mechtex"/>
        <w:rPr>
          <w:rFonts w:ascii="GHEA Mariam" w:hAnsi="GHEA Mariam"/>
          <w:spacing w:val="-8"/>
          <w:sz w:val="24"/>
          <w:lang w:val="hy-AM"/>
        </w:rPr>
      </w:pPr>
    </w:p>
    <w:p w:rsidR="00712288" w:rsidRDefault="00712288" w:rsidP="003F7F13">
      <w:pPr>
        <w:pStyle w:val="mechtex"/>
        <w:rPr>
          <w:rFonts w:ascii="GHEA Mariam" w:hAnsi="GHEA Mariam"/>
          <w:spacing w:val="-8"/>
          <w:sz w:val="24"/>
          <w:lang w:val="hy-AM"/>
        </w:rPr>
      </w:pPr>
    </w:p>
    <w:p w:rsidR="00712288" w:rsidRDefault="00712288" w:rsidP="003F7F13">
      <w:pPr>
        <w:pStyle w:val="mechtex"/>
        <w:rPr>
          <w:rFonts w:ascii="GHEA Mariam" w:hAnsi="GHEA Mariam"/>
          <w:spacing w:val="-8"/>
          <w:sz w:val="24"/>
          <w:lang w:val="hy-AM"/>
        </w:rPr>
      </w:pPr>
    </w:p>
    <w:p w:rsidR="00A97D2B" w:rsidRDefault="00556641" w:rsidP="003F7F13">
      <w:pPr>
        <w:pStyle w:val="mechtex"/>
        <w:rPr>
          <w:rFonts w:ascii="GHEA Mariam" w:hAnsi="GHEA Mariam"/>
          <w:spacing w:val="-8"/>
          <w:sz w:val="24"/>
          <w:lang w:val="hy-AM"/>
        </w:rPr>
      </w:pPr>
      <w:r w:rsidRPr="003F7F13">
        <w:rPr>
          <w:rFonts w:ascii="GHEA Mariam" w:hAnsi="GHEA Mariam"/>
          <w:spacing w:val="-8"/>
          <w:sz w:val="24"/>
          <w:lang w:val="hy-AM"/>
        </w:rPr>
        <w:lastRenderedPageBreak/>
        <w:t>4</w:t>
      </w:r>
      <w:r w:rsidRPr="003F7F13">
        <w:rPr>
          <w:rFonts w:ascii="Tahoma" w:hAnsi="Tahoma" w:cs="Tahoma"/>
          <w:spacing w:val="-8"/>
          <w:sz w:val="24"/>
          <w:lang w:val="hy-AM"/>
        </w:rPr>
        <w:t>․</w:t>
      </w:r>
      <w:r w:rsidRPr="003F7F13">
        <w:rPr>
          <w:rFonts w:ascii="GHEA Mariam" w:hAnsi="GHEA Mariam"/>
          <w:spacing w:val="-8"/>
          <w:sz w:val="24"/>
          <w:lang w:val="hy-AM"/>
        </w:rPr>
        <w:t xml:space="preserve"> </w:t>
      </w:r>
      <w:r w:rsidRPr="003F7F13">
        <w:rPr>
          <w:rFonts w:ascii="GHEA Mariam" w:hAnsi="GHEA Mariam" w:cs="Sylfaen"/>
          <w:spacing w:val="-8"/>
          <w:sz w:val="24"/>
          <w:lang w:val="hy-AM"/>
        </w:rPr>
        <w:t>ՇՐՋԱԿԱ</w:t>
      </w:r>
      <w:r w:rsidRPr="003F7F13">
        <w:rPr>
          <w:rFonts w:ascii="GHEA Mariam" w:hAnsi="GHEA Mariam"/>
          <w:spacing w:val="-8"/>
          <w:sz w:val="24"/>
          <w:lang w:val="hy-AM"/>
        </w:rPr>
        <w:t xml:space="preserve"> </w:t>
      </w:r>
      <w:r w:rsidRPr="003F7F13">
        <w:rPr>
          <w:rFonts w:ascii="GHEA Mariam" w:hAnsi="GHEA Mariam" w:cs="Sylfaen"/>
          <w:spacing w:val="-8"/>
          <w:sz w:val="24"/>
          <w:lang w:val="hy-AM"/>
        </w:rPr>
        <w:t>ՄԻՋԱՎԱՅՐԻ</w:t>
      </w:r>
      <w:r w:rsidRPr="003F7F13">
        <w:rPr>
          <w:rFonts w:ascii="GHEA Mariam" w:hAnsi="GHEA Mariam"/>
          <w:spacing w:val="-8"/>
          <w:sz w:val="24"/>
          <w:lang w:val="hy-AM"/>
        </w:rPr>
        <w:t xml:space="preserve"> </w:t>
      </w:r>
      <w:r w:rsidRPr="003F7F13">
        <w:rPr>
          <w:rFonts w:ascii="GHEA Mariam" w:hAnsi="GHEA Mariam" w:cs="Sylfaen"/>
          <w:spacing w:val="-8"/>
          <w:sz w:val="24"/>
          <w:lang w:val="hy-AM"/>
        </w:rPr>
        <w:t>ՎՐԱ</w:t>
      </w:r>
      <w:r w:rsidRPr="003F7F13">
        <w:rPr>
          <w:rFonts w:ascii="GHEA Mariam" w:hAnsi="GHEA Mariam"/>
          <w:spacing w:val="-8"/>
          <w:sz w:val="24"/>
          <w:lang w:val="hy-AM"/>
        </w:rPr>
        <w:t xml:space="preserve"> </w:t>
      </w:r>
      <w:r w:rsidRPr="003F7F13">
        <w:rPr>
          <w:rFonts w:ascii="GHEA Mariam" w:hAnsi="GHEA Mariam" w:cs="Sylfaen"/>
          <w:spacing w:val="-8"/>
          <w:sz w:val="24"/>
          <w:lang w:val="hy-AM"/>
        </w:rPr>
        <w:t>ՕԲՅԵԿՏԻ</w:t>
      </w:r>
      <w:r w:rsidRPr="003F7F13">
        <w:rPr>
          <w:rFonts w:ascii="GHEA Mariam" w:hAnsi="GHEA Mariam"/>
          <w:spacing w:val="-8"/>
          <w:sz w:val="24"/>
          <w:lang w:val="hy-AM"/>
        </w:rPr>
        <w:t xml:space="preserve"> </w:t>
      </w:r>
      <w:r w:rsidRPr="003F7F13">
        <w:rPr>
          <w:rFonts w:ascii="GHEA Mariam" w:hAnsi="GHEA Mariam" w:cs="Sylfaen"/>
          <w:spacing w:val="-8"/>
          <w:sz w:val="24"/>
          <w:lang w:val="hy-AM"/>
        </w:rPr>
        <w:t>ՃԱՌԱԳԱՅԹԱՅԻՆ</w:t>
      </w:r>
      <w:r w:rsidRPr="003F7F13">
        <w:rPr>
          <w:rFonts w:ascii="GHEA Mariam" w:hAnsi="GHEA Mariam"/>
          <w:spacing w:val="-8"/>
          <w:sz w:val="24"/>
          <w:lang w:val="hy-AM"/>
        </w:rPr>
        <w:t xml:space="preserve"> </w:t>
      </w:r>
    </w:p>
    <w:p w:rsidR="00A97D2B" w:rsidRDefault="00556641" w:rsidP="003F7F13">
      <w:pPr>
        <w:pStyle w:val="mechtex"/>
        <w:rPr>
          <w:rFonts w:ascii="GHEA Mariam" w:hAnsi="GHEA Mariam"/>
          <w:sz w:val="24"/>
          <w:lang w:val="hy-AM"/>
        </w:rPr>
      </w:pPr>
      <w:r w:rsidRPr="003F7F13">
        <w:rPr>
          <w:rFonts w:ascii="GHEA Mariam" w:hAnsi="GHEA Mariam" w:cs="Sylfaen"/>
          <w:spacing w:val="-8"/>
          <w:sz w:val="24"/>
          <w:lang w:val="hy-AM"/>
        </w:rPr>
        <w:t>ԱԶԴԵՑՈՒԹՅԱՆ</w:t>
      </w:r>
      <w:r w:rsidRPr="003F7F13">
        <w:rPr>
          <w:rFonts w:ascii="GHEA Mariam" w:hAnsi="GHEA Mariam"/>
          <w:sz w:val="24"/>
          <w:lang w:val="hy-AM"/>
        </w:rPr>
        <w:t xml:space="preserve"> </w:t>
      </w:r>
      <w:r w:rsidRPr="003F7F13">
        <w:rPr>
          <w:rFonts w:ascii="GHEA Mariam" w:hAnsi="GHEA Mariam" w:cs="Sylfaen"/>
          <w:sz w:val="24"/>
          <w:lang w:val="hy-AM"/>
        </w:rPr>
        <w:t>ԳՆԱՀԱՏՄԱՆ</w:t>
      </w:r>
      <w:r w:rsidRPr="003F7F13">
        <w:rPr>
          <w:rFonts w:ascii="GHEA Mariam" w:hAnsi="GHEA Mariam"/>
          <w:sz w:val="24"/>
          <w:lang w:val="hy-AM"/>
        </w:rPr>
        <w:t xml:space="preserve"> </w:t>
      </w:r>
      <w:r w:rsidRPr="003F7F13">
        <w:rPr>
          <w:rFonts w:ascii="GHEA Mariam" w:hAnsi="GHEA Mariam" w:cs="Sylfaen"/>
          <w:sz w:val="24"/>
          <w:lang w:val="hy-AM"/>
        </w:rPr>
        <w:t>ԲՆՈՒԹԱԳՐԵՐԸ</w:t>
      </w:r>
      <w:r w:rsidRPr="003F7F13">
        <w:rPr>
          <w:rFonts w:ascii="GHEA Mariam" w:hAnsi="GHEA Mariam"/>
          <w:sz w:val="24"/>
          <w:lang w:val="hy-AM"/>
        </w:rPr>
        <w:t xml:space="preserve"> </w:t>
      </w:r>
      <w:r w:rsidRPr="003F7F13">
        <w:rPr>
          <w:rFonts w:ascii="GHEA Mariam" w:hAnsi="GHEA Mariam" w:cs="Sylfaen"/>
          <w:sz w:val="24"/>
          <w:lang w:val="hy-AM"/>
        </w:rPr>
        <w:t>ՕԲՅԵԿՏԻ</w:t>
      </w:r>
      <w:r w:rsidRPr="003F7F13">
        <w:rPr>
          <w:rFonts w:ascii="GHEA Mariam" w:hAnsi="GHEA Mariam"/>
          <w:sz w:val="24"/>
          <w:lang w:val="hy-AM"/>
        </w:rPr>
        <w:t xml:space="preserve"> </w:t>
      </w:r>
    </w:p>
    <w:p w:rsidR="00556641" w:rsidRDefault="00556641" w:rsidP="003F7F13">
      <w:pPr>
        <w:pStyle w:val="mechtex"/>
        <w:rPr>
          <w:rFonts w:ascii="GHEA Mariam" w:hAnsi="GHEA Mariam" w:cs="Sylfaen"/>
          <w:sz w:val="24"/>
          <w:lang w:val="hy-AM"/>
        </w:rPr>
      </w:pPr>
      <w:r w:rsidRPr="003F7F13">
        <w:rPr>
          <w:rFonts w:ascii="GHEA Mariam" w:hAnsi="GHEA Mariam" w:cs="Sylfaen"/>
          <w:sz w:val="24"/>
          <w:lang w:val="hy-AM"/>
        </w:rPr>
        <w:t>ՎԹԱՐԱՅԻՆ</w:t>
      </w:r>
      <w:r w:rsidRPr="003F7F13">
        <w:rPr>
          <w:rFonts w:ascii="GHEA Mariam" w:hAnsi="GHEA Mariam"/>
          <w:sz w:val="24"/>
          <w:lang w:val="hy-AM"/>
        </w:rPr>
        <w:t xml:space="preserve"> </w:t>
      </w:r>
      <w:r w:rsidRPr="003F7F13">
        <w:rPr>
          <w:rFonts w:ascii="GHEA Mariam" w:hAnsi="GHEA Mariam" w:cs="Sylfaen"/>
          <w:sz w:val="24"/>
          <w:lang w:val="hy-AM"/>
        </w:rPr>
        <w:t>ԻՐԱՎԻՃԱԿՆԵՐՈՒՄ</w:t>
      </w:r>
    </w:p>
    <w:p w:rsidR="003F7F13" w:rsidRPr="00114976" w:rsidRDefault="003F7F13" w:rsidP="003F7F13">
      <w:pPr>
        <w:pStyle w:val="mechtex"/>
        <w:rPr>
          <w:rFonts w:ascii="GHEA Mariam" w:hAnsi="GHEA Mariam"/>
          <w:sz w:val="36"/>
          <w:lang w:val="hy-AM"/>
        </w:rPr>
      </w:pPr>
    </w:p>
    <w:p w:rsidR="00556641" w:rsidRPr="003F7F13" w:rsidRDefault="00556641" w:rsidP="003F7F13">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lang w:val="hy-AM"/>
        </w:rPr>
      </w:pPr>
      <w:r w:rsidRPr="003F7F13">
        <w:rPr>
          <w:rFonts w:ascii="GHEA Mariam" w:hAnsi="GHEA Mariam"/>
          <w:sz w:val="24"/>
          <w:szCs w:val="24"/>
          <w:lang w:val="hy-AM"/>
        </w:rPr>
        <w:t>Վթարային իրավիճակներում շրջակա միջավայրի վրա օբյեկտի ճառա</w:t>
      </w:r>
      <w:r w:rsidR="003F7F13">
        <w:rPr>
          <w:rFonts w:ascii="GHEA Mariam" w:hAnsi="GHEA Mariam"/>
          <w:sz w:val="24"/>
          <w:szCs w:val="24"/>
          <w:lang w:val="hy-AM"/>
        </w:rPr>
        <w:softHyphen/>
      </w:r>
      <w:r w:rsidRPr="003F7F13">
        <w:rPr>
          <w:rFonts w:ascii="GHEA Mariam" w:hAnsi="GHEA Mariam"/>
          <w:sz w:val="24"/>
          <w:szCs w:val="24"/>
          <w:lang w:val="hy-AM"/>
        </w:rPr>
        <w:t>գայթային ազդեցության գնահատումն իրականացվում է օբյեկտի նախագծային, արտանախագծային և հնարավոր ծանր վթարների սցենարների համար։</w:t>
      </w:r>
    </w:p>
    <w:p w:rsidR="00556641" w:rsidRPr="003F7F13" w:rsidRDefault="00CE7CD1" w:rsidP="003F7F13">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556641" w:rsidRPr="003F7F13">
        <w:rPr>
          <w:rFonts w:ascii="GHEA Mariam" w:hAnsi="GHEA Mariam"/>
          <w:sz w:val="24"/>
          <w:szCs w:val="24"/>
          <w:lang w:val="hy-AM"/>
        </w:rPr>
        <w:t xml:space="preserve">Վթարի դեպքում շրջակա միջավայրի վրա օբյեկտի ճառագայթային </w:t>
      </w:r>
      <w:r w:rsidR="00556641" w:rsidRPr="003F7F13">
        <w:rPr>
          <w:rFonts w:ascii="GHEA Mariam" w:hAnsi="GHEA Mariam"/>
          <w:spacing w:val="-8"/>
          <w:sz w:val="24"/>
          <w:szCs w:val="24"/>
          <w:lang w:val="hy-AM"/>
        </w:rPr>
        <w:t>ազդեցության գնահատումն իրականացնելիս հաշվի են առնվում ՀՀ</w:t>
      </w:r>
      <w:r w:rsidR="00556641" w:rsidRPr="003F7F13">
        <w:rPr>
          <w:rFonts w:ascii="GHEA Mariam" w:hAnsi="GHEA Mariam"/>
          <w:sz w:val="24"/>
          <w:szCs w:val="24"/>
          <w:lang w:val="hy-AM"/>
        </w:rPr>
        <w:t xml:space="preserve"> կառավարության 2006 թվականի օգոստոսի 18-ի «Ճառագայթային անվտանգության նորմերը </w:t>
      </w:r>
      <w:r w:rsidR="00556641" w:rsidRPr="003F7F13">
        <w:rPr>
          <w:rFonts w:ascii="GHEA Mariam" w:hAnsi="GHEA Mariam"/>
          <w:spacing w:val="-8"/>
          <w:sz w:val="24"/>
          <w:szCs w:val="24"/>
          <w:lang w:val="hy-AM"/>
        </w:rPr>
        <w:t>հաս</w:t>
      </w:r>
      <w:r>
        <w:rPr>
          <w:rFonts w:ascii="GHEA Mariam" w:hAnsi="GHEA Mariam"/>
          <w:spacing w:val="-8"/>
          <w:sz w:val="24"/>
          <w:szCs w:val="24"/>
          <w:lang w:val="hy-AM"/>
        </w:rPr>
        <w:softHyphen/>
      </w:r>
      <w:r w:rsidR="00556641" w:rsidRPr="003F7F13">
        <w:rPr>
          <w:rFonts w:ascii="GHEA Mariam" w:hAnsi="GHEA Mariam"/>
          <w:spacing w:val="-8"/>
          <w:sz w:val="24"/>
          <w:szCs w:val="24"/>
          <w:lang w:val="hy-AM"/>
        </w:rPr>
        <w:t>տատելու մասին</w:t>
      </w:r>
      <w:r>
        <w:rPr>
          <w:rFonts w:ascii="GHEA Mariam" w:hAnsi="GHEA Mariam"/>
          <w:spacing w:val="-8"/>
          <w:sz w:val="24"/>
          <w:szCs w:val="24"/>
          <w:lang w:val="hy-AM"/>
        </w:rPr>
        <w:t xml:space="preserve">» </w:t>
      </w:r>
      <w:r w:rsidRPr="00CE7CD1">
        <w:rPr>
          <w:rFonts w:ascii="GHEA Mariam" w:hAnsi="GHEA Mariam"/>
          <w:spacing w:val="-8"/>
          <w:sz w:val="24"/>
          <w:szCs w:val="24"/>
          <w:lang w:val="hy-AM"/>
        </w:rPr>
        <w:t>N</w:t>
      </w:r>
      <w:r w:rsidR="00556641" w:rsidRPr="003F7F13">
        <w:rPr>
          <w:rFonts w:ascii="GHEA Mariam" w:hAnsi="GHEA Mariam"/>
          <w:spacing w:val="-8"/>
          <w:sz w:val="24"/>
          <w:szCs w:val="24"/>
          <w:lang w:val="hy-AM"/>
        </w:rPr>
        <w:t xml:space="preserve"> 1219-Ն որոշմամբ սահմանված պաշտպանական</w:t>
      </w:r>
      <w:r w:rsidR="00556641" w:rsidRPr="003F7F13">
        <w:rPr>
          <w:rFonts w:ascii="GHEA Mariam" w:hAnsi="GHEA Mariam"/>
          <w:sz w:val="24"/>
          <w:szCs w:val="24"/>
          <w:lang w:val="hy-AM"/>
        </w:rPr>
        <w:t xml:space="preserve"> գործողու</w:t>
      </w:r>
      <w:r w:rsidR="003F7F13">
        <w:rPr>
          <w:rFonts w:ascii="GHEA Mariam" w:hAnsi="GHEA Mariam"/>
          <w:sz w:val="24"/>
          <w:szCs w:val="24"/>
          <w:lang w:val="hy-AM"/>
        </w:rPr>
        <w:softHyphen/>
      </w:r>
      <w:r w:rsidR="00556641" w:rsidRPr="003F7F13">
        <w:rPr>
          <w:rFonts w:ascii="GHEA Mariam" w:hAnsi="GHEA Mariam"/>
          <w:sz w:val="24"/>
          <w:szCs w:val="24"/>
          <w:lang w:val="hy-AM"/>
        </w:rPr>
        <w:t>թյուն</w:t>
      </w:r>
      <w:r>
        <w:rPr>
          <w:rFonts w:ascii="GHEA Mariam" w:hAnsi="GHEA Mariam"/>
          <w:sz w:val="24"/>
          <w:szCs w:val="24"/>
          <w:lang w:val="hy-AM"/>
        </w:rPr>
        <w:softHyphen/>
      </w:r>
      <w:r w:rsidR="00556641" w:rsidRPr="003F7F13">
        <w:rPr>
          <w:rFonts w:ascii="GHEA Mariam" w:hAnsi="GHEA Mariam"/>
          <w:sz w:val="24"/>
          <w:szCs w:val="24"/>
          <w:lang w:val="hy-AM"/>
        </w:rPr>
        <w:t>ների և հակազդման այլ միջոցառումների համակարգը և չափանիշները, ինչպես նաև վթարային իրավիճակներում միջամտման աշխատանքային մակարդակները և դրանցից բխող միջամտման գործողությունները։</w:t>
      </w:r>
    </w:p>
    <w:p w:rsidR="00556641" w:rsidRPr="003F7F13" w:rsidRDefault="00556641" w:rsidP="003F7F13">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lang w:val="hy-AM"/>
        </w:rPr>
      </w:pPr>
      <w:r w:rsidRPr="003F7F13">
        <w:rPr>
          <w:rFonts w:ascii="GHEA Mariam" w:hAnsi="GHEA Mariam"/>
          <w:sz w:val="24"/>
          <w:szCs w:val="24"/>
          <w:lang w:val="hy-AM"/>
        </w:rPr>
        <w:t>Օբյեկտի վթարով պայմանավորված, շրջակա միջավայրի վրա ճառա</w:t>
      </w:r>
      <w:r w:rsidR="003F7F13">
        <w:rPr>
          <w:rFonts w:ascii="GHEA Mariam" w:hAnsi="GHEA Mariam"/>
          <w:sz w:val="24"/>
          <w:szCs w:val="24"/>
          <w:lang w:val="hy-AM"/>
        </w:rPr>
        <w:softHyphen/>
      </w:r>
      <w:r w:rsidRPr="003F7F13">
        <w:rPr>
          <w:rFonts w:ascii="GHEA Mariam" w:hAnsi="GHEA Mariam"/>
          <w:sz w:val="24"/>
          <w:szCs w:val="24"/>
          <w:lang w:val="hy-AM"/>
        </w:rPr>
        <w:t>գայթային ազդեցությունը որոշվում է</w:t>
      </w:r>
      <w:r w:rsidR="00CE7CD1">
        <w:rPr>
          <w:rFonts w:ascii="GHEA Mariam" w:hAnsi="GHEA Mariam"/>
          <w:sz w:val="24"/>
          <w:szCs w:val="24"/>
          <w:lang w:val="hy-AM"/>
        </w:rPr>
        <w:t>՝</w:t>
      </w:r>
      <w:r w:rsidRPr="003F7F13">
        <w:rPr>
          <w:rFonts w:ascii="GHEA Mariam" w:hAnsi="GHEA Mariam"/>
          <w:sz w:val="24"/>
          <w:szCs w:val="24"/>
          <w:lang w:val="hy-AM"/>
        </w:rPr>
        <w:t xml:space="preserve"> հիմք ընդունելով հետևյալ պայմանները</w:t>
      </w:r>
      <w:r w:rsidR="00CE7CD1">
        <w:rPr>
          <w:rFonts w:ascii="GHEA Mariam" w:hAnsi="GHEA Mariam"/>
          <w:sz w:val="24"/>
          <w:szCs w:val="24"/>
          <w:lang w:val="hy-AM"/>
        </w:rPr>
        <w:t>՝</w:t>
      </w:r>
    </w:p>
    <w:p w:rsidR="00556641" w:rsidRPr="003F7F13" w:rsidRDefault="00556641" w:rsidP="003F7F13">
      <w:pPr>
        <w:pStyle w:val="ListParagraph"/>
        <w:numPr>
          <w:ilvl w:val="0"/>
          <w:numId w:val="7"/>
        </w:numPr>
        <w:tabs>
          <w:tab w:val="left" w:pos="990"/>
          <w:tab w:val="left" w:pos="1080"/>
        </w:tabs>
        <w:spacing w:after="0" w:line="360" w:lineRule="auto"/>
        <w:ind w:left="0" w:firstLine="720"/>
        <w:jc w:val="both"/>
        <w:rPr>
          <w:rFonts w:ascii="GHEA Mariam" w:hAnsi="GHEA Mariam"/>
          <w:sz w:val="24"/>
          <w:szCs w:val="24"/>
          <w:lang w:val="hy-AM"/>
        </w:rPr>
      </w:pPr>
      <w:r w:rsidRPr="00CE7CD1">
        <w:rPr>
          <w:rFonts w:ascii="GHEA Mariam" w:hAnsi="GHEA Mariam"/>
          <w:spacing w:val="-4"/>
          <w:sz w:val="24"/>
          <w:szCs w:val="24"/>
          <w:lang w:val="hy-AM"/>
        </w:rPr>
        <w:t>ներկայացուցչական անձը</w:t>
      </w:r>
      <w:r w:rsidR="00CE7CD1" w:rsidRPr="00CE7CD1">
        <w:rPr>
          <w:rFonts w:ascii="GHEA Mariam" w:hAnsi="GHEA Mariam"/>
          <w:spacing w:val="-4"/>
          <w:sz w:val="24"/>
          <w:szCs w:val="24"/>
          <w:lang w:val="hy-AM"/>
        </w:rPr>
        <w:t xml:space="preserve"> </w:t>
      </w:r>
      <w:r w:rsidRPr="00CE7CD1">
        <w:rPr>
          <w:rFonts w:ascii="GHEA Mariam" w:hAnsi="GHEA Mariam"/>
          <w:spacing w:val="-4"/>
          <w:sz w:val="24"/>
          <w:szCs w:val="24"/>
          <w:lang w:val="hy-AM"/>
        </w:rPr>
        <w:t>մշտապես բնակվում է մոտակա բնա</w:t>
      </w:r>
      <w:r w:rsidR="003F7F13" w:rsidRPr="00CE7CD1">
        <w:rPr>
          <w:rFonts w:ascii="GHEA Mariam" w:hAnsi="GHEA Mariam"/>
          <w:spacing w:val="-4"/>
          <w:sz w:val="24"/>
          <w:szCs w:val="24"/>
          <w:lang w:val="hy-AM"/>
        </w:rPr>
        <w:softHyphen/>
      </w:r>
      <w:r w:rsidRPr="00CE7CD1">
        <w:rPr>
          <w:rFonts w:ascii="GHEA Mariam" w:hAnsi="GHEA Mariam"/>
          <w:spacing w:val="-4"/>
          <w:sz w:val="24"/>
          <w:szCs w:val="24"/>
          <w:lang w:val="hy-AM"/>
        </w:rPr>
        <w:t>կա</w:t>
      </w:r>
      <w:r w:rsidR="003F7F13" w:rsidRPr="00CE7CD1">
        <w:rPr>
          <w:rFonts w:ascii="GHEA Mariam" w:hAnsi="GHEA Mariam"/>
          <w:spacing w:val="-4"/>
          <w:sz w:val="24"/>
          <w:szCs w:val="24"/>
          <w:lang w:val="hy-AM"/>
        </w:rPr>
        <w:softHyphen/>
      </w:r>
      <w:r w:rsidRPr="00CE7CD1">
        <w:rPr>
          <w:rFonts w:ascii="GHEA Mariam" w:hAnsi="GHEA Mariam"/>
          <w:spacing w:val="-4"/>
          <w:sz w:val="24"/>
          <w:szCs w:val="24"/>
          <w:lang w:val="hy-AM"/>
        </w:rPr>
        <w:t>վայրում՝</w:t>
      </w:r>
      <w:r w:rsidR="00CE7CD1" w:rsidRPr="00CE7CD1">
        <w:rPr>
          <w:rFonts w:ascii="GHEA Mariam" w:hAnsi="GHEA Mariam"/>
          <w:spacing w:val="-4"/>
          <w:sz w:val="24"/>
          <w:szCs w:val="24"/>
          <w:lang w:val="hy-AM"/>
        </w:rPr>
        <w:t xml:space="preserve"> </w:t>
      </w:r>
      <w:r w:rsidRPr="00CE7CD1">
        <w:rPr>
          <w:rFonts w:ascii="GHEA Mariam" w:hAnsi="GHEA Mariam"/>
          <w:spacing w:val="-4"/>
          <w:sz w:val="24"/>
          <w:szCs w:val="24"/>
          <w:lang w:val="hy-AM"/>
        </w:rPr>
        <w:t>ճառ</w:t>
      </w:r>
      <w:r w:rsidRPr="003F7F13">
        <w:rPr>
          <w:rFonts w:ascii="GHEA Mariam" w:hAnsi="GHEA Mariam"/>
          <w:sz w:val="24"/>
          <w:szCs w:val="24"/>
          <w:lang w:val="hy-AM"/>
        </w:rPr>
        <w:t>ագայթահարման տեսանկյունից առավել անբարենպաստ վայրում</w:t>
      </w:r>
      <w:r w:rsidR="00CE7CD1">
        <w:rPr>
          <w:rFonts w:ascii="GHEA Mariam" w:hAnsi="GHEA Mariam"/>
          <w:sz w:val="24"/>
          <w:szCs w:val="24"/>
          <w:lang w:val="hy-AM"/>
        </w:rPr>
        <w:t>.</w:t>
      </w:r>
    </w:p>
    <w:p w:rsidR="00556641" w:rsidRPr="003F7F13" w:rsidRDefault="00556641" w:rsidP="003F7F13">
      <w:pPr>
        <w:pStyle w:val="ListParagraph"/>
        <w:numPr>
          <w:ilvl w:val="0"/>
          <w:numId w:val="7"/>
        </w:numPr>
        <w:tabs>
          <w:tab w:val="left" w:pos="990"/>
          <w:tab w:val="left" w:pos="1080"/>
        </w:tabs>
        <w:spacing w:after="0" w:line="360" w:lineRule="auto"/>
        <w:ind w:left="0" w:firstLine="720"/>
        <w:jc w:val="both"/>
        <w:rPr>
          <w:rFonts w:ascii="GHEA Mariam" w:hAnsi="GHEA Mariam"/>
          <w:sz w:val="24"/>
          <w:szCs w:val="24"/>
          <w:lang w:val="hy-AM"/>
        </w:rPr>
      </w:pPr>
      <w:r w:rsidRPr="003F7F13">
        <w:rPr>
          <w:rFonts w:ascii="GHEA Mariam" w:hAnsi="GHEA Mariam"/>
          <w:sz w:val="24"/>
          <w:szCs w:val="24"/>
          <w:lang w:val="hy-AM"/>
        </w:rPr>
        <w:t>եղանակային պայմաններն առաջացնում են առավել ծանր ճառա</w:t>
      </w:r>
      <w:r w:rsidR="003F7F13">
        <w:rPr>
          <w:rFonts w:ascii="GHEA Mariam" w:hAnsi="GHEA Mariam"/>
          <w:sz w:val="24"/>
          <w:szCs w:val="24"/>
          <w:lang w:val="hy-AM"/>
        </w:rPr>
        <w:softHyphen/>
      </w:r>
      <w:r w:rsidRPr="003F7F13">
        <w:rPr>
          <w:rFonts w:ascii="GHEA Mariam" w:hAnsi="GHEA Mariam"/>
          <w:sz w:val="24"/>
          <w:szCs w:val="24"/>
          <w:lang w:val="hy-AM"/>
        </w:rPr>
        <w:t>գայ</w:t>
      </w:r>
      <w:r w:rsidR="00CE7CD1">
        <w:rPr>
          <w:rFonts w:ascii="GHEA Mariam" w:hAnsi="GHEA Mariam"/>
          <w:sz w:val="24"/>
          <w:szCs w:val="24"/>
          <w:lang w:val="hy-AM"/>
        </w:rPr>
        <w:softHyphen/>
      </w:r>
      <w:r w:rsidRPr="003F7F13">
        <w:rPr>
          <w:rFonts w:ascii="GHEA Mariam" w:hAnsi="GHEA Mariam"/>
          <w:sz w:val="24"/>
          <w:szCs w:val="24"/>
          <w:lang w:val="hy-AM"/>
        </w:rPr>
        <w:t>թային հետևանքներ</w:t>
      </w:r>
      <w:r w:rsidR="00CE7CD1">
        <w:rPr>
          <w:rFonts w:ascii="GHEA Mariam" w:hAnsi="GHEA Mariam"/>
          <w:sz w:val="24"/>
          <w:szCs w:val="24"/>
          <w:lang w:val="hy-AM"/>
        </w:rPr>
        <w:t>.</w:t>
      </w:r>
    </w:p>
    <w:p w:rsidR="00556641" w:rsidRPr="003F7F13" w:rsidRDefault="00556641" w:rsidP="003F7F13">
      <w:pPr>
        <w:pStyle w:val="ListParagraph"/>
        <w:numPr>
          <w:ilvl w:val="0"/>
          <w:numId w:val="7"/>
        </w:numPr>
        <w:tabs>
          <w:tab w:val="left" w:pos="990"/>
          <w:tab w:val="left" w:pos="1080"/>
        </w:tabs>
        <w:spacing w:after="0" w:line="360" w:lineRule="auto"/>
        <w:ind w:left="0" w:firstLine="720"/>
        <w:jc w:val="both"/>
        <w:rPr>
          <w:rFonts w:ascii="GHEA Mariam" w:hAnsi="GHEA Mariam"/>
          <w:sz w:val="24"/>
          <w:szCs w:val="24"/>
          <w:lang w:val="hy-AM"/>
        </w:rPr>
      </w:pPr>
      <w:r w:rsidRPr="003F7F13">
        <w:rPr>
          <w:rFonts w:ascii="GHEA Mariam" w:hAnsi="GHEA Mariam"/>
          <w:sz w:val="24"/>
          <w:szCs w:val="24"/>
          <w:lang w:val="hy-AM"/>
        </w:rPr>
        <w:t xml:space="preserve">ճառագայթային հետևանքների գնահատման համար կիրառվում է այն ռադիոիզոտոպային կազմը, որը շրջակա միջավայրի և ներկայացուցչական անձի համար առաջացնում է առավել ծանր ճառագայթային հետևանքներ։ </w:t>
      </w:r>
    </w:p>
    <w:p w:rsidR="00556641" w:rsidRPr="003F7F13" w:rsidRDefault="00556641" w:rsidP="003F7F13">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lang w:val="hy-AM"/>
        </w:rPr>
      </w:pPr>
      <w:r w:rsidRPr="003F7F13">
        <w:rPr>
          <w:rFonts w:ascii="GHEA Mariam" w:hAnsi="GHEA Mariam"/>
          <w:sz w:val="24"/>
          <w:szCs w:val="24"/>
          <w:lang w:val="hy-AM"/>
        </w:rPr>
        <w:t>Գործող ԱԷԿ-ի նախագծային վթարների դեպքում ներկայացուցչական անձի սպասվելիք արդյունարար դոզայի և վահանաձև գեղձի համարժեք դոզայի թույլատրելի արժեքները սահմանում է կարգավորող մարմինը։</w:t>
      </w:r>
    </w:p>
    <w:p w:rsidR="00556641" w:rsidRPr="00712288" w:rsidRDefault="00556641" w:rsidP="003F7F13">
      <w:pPr>
        <w:pStyle w:val="ListParagraph"/>
        <w:numPr>
          <w:ilvl w:val="0"/>
          <w:numId w:val="2"/>
        </w:numPr>
        <w:tabs>
          <w:tab w:val="left" w:pos="990"/>
          <w:tab w:val="left" w:pos="1080"/>
        </w:tabs>
        <w:spacing w:after="0" w:line="360" w:lineRule="auto"/>
        <w:ind w:left="0" w:firstLine="720"/>
        <w:jc w:val="both"/>
        <w:rPr>
          <w:rFonts w:ascii="GHEA Mariam" w:hAnsi="GHEA Mariam"/>
          <w:spacing w:val="-6"/>
          <w:sz w:val="24"/>
          <w:szCs w:val="24"/>
          <w:lang w:val="hy-AM"/>
        </w:rPr>
      </w:pPr>
      <w:r w:rsidRPr="003F7F13">
        <w:rPr>
          <w:rFonts w:ascii="GHEA Mariam" w:hAnsi="GHEA Mariam"/>
          <w:sz w:val="24"/>
          <w:szCs w:val="24"/>
          <w:lang w:val="hy-AM"/>
        </w:rPr>
        <w:t xml:space="preserve">Շահագործվող և նոր օբյեկտների նախագծային վթարների ժամանակ </w:t>
      </w:r>
      <w:r w:rsidRPr="00712288">
        <w:rPr>
          <w:rFonts w:ascii="GHEA Mariam" w:hAnsi="GHEA Mariam"/>
          <w:spacing w:val="-6"/>
          <w:sz w:val="24"/>
          <w:szCs w:val="24"/>
          <w:lang w:val="hy-AM"/>
        </w:rPr>
        <w:t>ճառագայթային հետևանքները ներկայացուցչական անձի վրա չպետք է գերա</w:t>
      </w:r>
      <w:r w:rsidR="00CE7CD1" w:rsidRPr="00712288">
        <w:rPr>
          <w:rFonts w:ascii="GHEA Mariam" w:hAnsi="GHEA Mariam"/>
          <w:spacing w:val="-6"/>
          <w:sz w:val="24"/>
          <w:szCs w:val="24"/>
          <w:lang w:val="hy-AM"/>
        </w:rPr>
        <w:softHyphen/>
      </w:r>
      <w:r w:rsidRPr="00712288">
        <w:rPr>
          <w:rFonts w:ascii="GHEA Mariam" w:hAnsi="GHEA Mariam"/>
          <w:spacing w:val="-6"/>
          <w:sz w:val="24"/>
          <w:szCs w:val="24"/>
          <w:lang w:val="hy-AM"/>
        </w:rPr>
        <w:t>զանցեն պլանավորված ճառագայթահարման իրավիճակների դեպքում բնակչու</w:t>
      </w:r>
      <w:r w:rsidR="00CE7CD1" w:rsidRPr="00712288">
        <w:rPr>
          <w:rFonts w:ascii="GHEA Mariam" w:hAnsi="GHEA Mariam"/>
          <w:spacing w:val="-6"/>
          <w:sz w:val="24"/>
          <w:szCs w:val="24"/>
          <w:lang w:val="hy-AM"/>
        </w:rPr>
        <w:softHyphen/>
      </w:r>
      <w:r w:rsidRPr="00712288">
        <w:rPr>
          <w:rFonts w:ascii="GHEA Mariam" w:hAnsi="GHEA Mariam"/>
          <w:spacing w:val="-6"/>
          <w:sz w:val="24"/>
          <w:szCs w:val="24"/>
          <w:lang w:val="hy-AM"/>
        </w:rPr>
        <w:t>թյան ճառա</w:t>
      </w:r>
      <w:r w:rsidR="00712288">
        <w:rPr>
          <w:rFonts w:ascii="GHEA Mariam" w:hAnsi="GHEA Mariam"/>
          <w:spacing w:val="-6"/>
          <w:sz w:val="24"/>
          <w:szCs w:val="24"/>
          <w:lang w:val="hy-AM"/>
        </w:rPr>
        <w:softHyphen/>
      </w:r>
      <w:r w:rsidRPr="00712288">
        <w:rPr>
          <w:rFonts w:ascii="GHEA Mariam" w:hAnsi="GHEA Mariam"/>
          <w:spacing w:val="-6"/>
          <w:sz w:val="24"/>
          <w:szCs w:val="24"/>
          <w:lang w:val="hy-AM"/>
        </w:rPr>
        <w:lastRenderedPageBreak/>
        <w:t>գայ</w:t>
      </w:r>
      <w:r w:rsidR="00712288">
        <w:rPr>
          <w:rFonts w:ascii="GHEA Mariam" w:hAnsi="GHEA Mariam"/>
          <w:spacing w:val="-6"/>
          <w:sz w:val="24"/>
          <w:szCs w:val="24"/>
          <w:lang w:val="hy-AM"/>
        </w:rPr>
        <w:softHyphen/>
      </w:r>
      <w:r w:rsidRPr="00712288">
        <w:rPr>
          <w:rFonts w:ascii="GHEA Mariam" w:hAnsi="GHEA Mariam"/>
          <w:spacing w:val="-6"/>
          <w:sz w:val="24"/>
          <w:szCs w:val="24"/>
          <w:lang w:val="hy-AM"/>
        </w:rPr>
        <w:t>թահարման համար ՀՀ կառավարության 2006 թվականի օգոստոսի 18-ի «Ճառա</w:t>
      </w:r>
      <w:r w:rsidR="00712288">
        <w:rPr>
          <w:rFonts w:ascii="GHEA Mariam" w:hAnsi="GHEA Mariam"/>
          <w:spacing w:val="-6"/>
          <w:sz w:val="24"/>
          <w:szCs w:val="24"/>
          <w:lang w:val="hy-AM"/>
        </w:rPr>
        <w:softHyphen/>
      </w:r>
      <w:r w:rsidRPr="00712288">
        <w:rPr>
          <w:rFonts w:ascii="GHEA Mariam" w:hAnsi="GHEA Mariam"/>
          <w:spacing w:val="-6"/>
          <w:sz w:val="24"/>
          <w:szCs w:val="24"/>
          <w:lang w:val="hy-AM"/>
        </w:rPr>
        <w:t>գայթային անվտանգության նորմերը հաստատելու մասին</w:t>
      </w:r>
      <w:r w:rsidR="003F7F13" w:rsidRPr="00712288">
        <w:rPr>
          <w:rFonts w:ascii="GHEA Mariam" w:hAnsi="GHEA Mariam"/>
          <w:spacing w:val="-6"/>
          <w:sz w:val="24"/>
          <w:szCs w:val="24"/>
          <w:lang w:val="hy-AM"/>
        </w:rPr>
        <w:t>» N</w:t>
      </w:r>
      <w:r w:rsidRPr="00712288">
        <w:rPr>
          <w:rFonts w:ascii="GHEA Mariam" w:hAnsi="GHEA Mariam"/>
          <w:spacing w:val="-6"/>
          <w:sz w:val="24"/>
          <w:szCs w:val="24"/>
          <w:lang w:val="hy-AM"/>
        </w:rPr>
        <w:t xml:space="preserve"> 1219-Ն որոշմամբ սահ</w:t>
      </w:r>
      <w:r w:rsidR="00712288">
        <w:rPr>
          <w:rFonts w:ascii="GHEA Mariam" w:hAnsi="GHEA Mariam"/>
          <w:spacing w:val="-6"/>
          <w:sz w:val="24"/>
          <w:szCs w:val="24"/>
          <w:lang w:val="hy-AM"/>
        </w:rPr>
        <w:softHyphen/>
      </w:r>
      <w:r w:rsidRPr="00712288">
        <w:rPr>
          <w:rFonts w:ascii="GHEA Mariam" w:hAnsi="GHEA Mariam"/>
          <w:spacing w:val="-6"/>
          <w:sz w:val="24"/>
          <w:szCs w:val="24"/>
          <w:lang w:val="hy-AM"/>
        </w:rPr>
        <w:t xml:space="preserve">մանված թույլատրելի արժեքները։ </w:t>
      </w:r>
    </w:p>
    <w:p w:rsidR="00556641" w:rsidRDefault="00556641" w:rsidP="000D4CB0">
      <w:pPr>
        <w:pStyle w:val="norm"/>
        <w:spacing w:line="240" w:lineRule="auto"/>
        <w:ind w:firstLine="0"/>
        <w:rPr>
          <w:rFonts w:ascii="GHEA Mariam" w:hAnsi="GHEA Mariam" w:cs="Arial"/>
          <w:sz w:val="24"/>
          <w:szCs w:val="24"/>
          <w:lang w:val="hy-AM"/>
        </w:rPr>
      </w:pPr>
    </w:p>
    <w:p w:rsidR="00712288" w:rsidRDefault="00712288" w:rsidP="000D4CB0">
      <w:pPr>
        <w:pStyle w:val="norm"/>
        <w:spacing w:line="240" w:lineRule="auto"/>
        <w:ind w:firstLine="0"/>
        <w:rPr>
          <w:rFonts w:ascii="GHEA Mariam" w:hAnsi="GHEA Mariam" w:cs="Arial"/>
          <w:sz w:val="24"/>
          <w:szCs w:val="24"/>
          <w:lang w:val="hy-AM"/>
        </w:rPr>
      </w:pPr>
    </w:p>
    <w:p w:rsidR="00712288" w:rsidRPr="00E17B09" w:rsidRDefault="00712288" w:rsidP="000D4CB0">
      <w:pPr>
        <w:pStyle w:val="norm"/>
        <w:spacing w:line="240" w:lineRule="auto"/>
        <w:ind w:firstLine="0"/>
        <w:rPr>
          <w:rFonts w:ascii="GHEA Mariam" w:hAnsi="GHEA Mariam" w:cs="Arial"/>
          <w:sz w:val="24"/>
          <w:szCs w:val="24"/>
          <w:lang w:val="hy-AM"/>
        </w:rPr>
      </w:pPr>
    </w:p>
    <w:p w:rsidR="00114976" w:rsidRPr="00574F02" w:rsidRDefault="00114976"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14976" w:rsidRPr="00574F02" w:rsidRDefault="00114976"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14976" w:rsidRPr="005350B3" w:rsidRDefault="00114976"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14976" w:rsidRPr="00A90C09" w:rsidRDefault="00114976">
      <w:pPr>
        <w:jc w:val="center"/>
        <w:rPr>
          <w:rFonts w:ascii="GHEA Mariam" w:hAnsi="GHEA Mariam"/>
          <w:sz w:val="22"/>
          <w:szCs w:val="22"/>
          <w:lang w:val="hy-AM"/>
        </w:rPr>
      </w:pPr>
    </w:p>
    <w:p w:rsidR="001F225D" w:rsidRPr="00E17B09" w:rsidRDefault="001F225D" w:rsidP="002A0261">
      <w:pPr>
        <w:pStyle w:val="mechtex"/>
        <w:ind w:firstLine="709"/>
        <w:jc w:val="left"/>
        <w:rPr>
          <w:rFonts w:ascii="Sylfaen" w:hAnsi="Sylfaen"/>
          <w:lang w:val="hy-AM"/>
        </w:rPr>
      </w:pPr>
    </w:p>
    <w:sectPr w:rsidR="001F225D" w:rsidRPr="00E17B09" w:rsidSect="00712288">
      <w:pgSz w:w="11909" w:h="16834" w:code="9"/>
      <w:pgMar w:top="1418"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6C24" w:rsidRDefault="00706C24">
      <w:r>
        <w:separator/>
      </w:r>
    </w:p>
  </w:endnote>
  <w:endnote w:type="continuationSeparator" w:id="0">
    <w:p w:rsidR="00706C24" w:rsidRDefault="00706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6C24" w:rsidRDefault="00706C24">
      <w:r>
        <w:separator/>
      </w:r>
    </w:p>
  </w:footnote>
  <w:footnote w:type="continuationSeparator" w:id="0">
    <w:p w:rsidR="00706C24" w:rsidRDefault="00706C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4A90">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4C47D3"/>
    <w:multiLevelType w:val="hybridMultilevel"/>
    <w:tmpl w:val="2CC62F46"/>
    <w:lvl w:ilvl="0" w:tplc="E19CA58A">
      <w:start w:val="1"/>
      <w:numFmt w:val="decimal"/>
      <w:lvlText w:val="%1)"/>
      <w:lvlJc w:val="left"/>
      <w:pPr>
        <w:ind w:left="810" w:hanging="360"/>
      </w:pPr>
      <w:rPr>
        <w:rFonts w:hint="default"/>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1970A8"/>
    <w:multiLevelType w:val="hybridMultilevel"/>
    <w:tmpl w:val="2CC62F46"/>
    <w:lvl w:ilvl="0" w:tplc="E19CA58A">
      <w:start w:val="1"/>
      <w:numFmt w:val="decimal"/>
      <w:lvlText w:val="%1)"/>
      <w:lvlJc w:val="left"/>
      <w:pPr>
        <w:ind w:left="810" w:hanging="360"/>
      </w:pPr>
      <w:rPr>
        <w:rFonts w:hint="default"/>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C95E1F"/>
    <w:multiLevelType w:val="hybridMultilevel"/>
    <w:tmpl w:val="2CC62F46"/>
    <w:lvl w:ilvl="0" w:tplc="E19CA58A">
      <w:start w:val="1"/>
      <w:numFmt w:val="decimal"/>
      <w:lvlText w:val="%1)"/>
      <w:lvlJc w:val="left"/>
      <w:pPr>
        <w:ind w:left="810" w:hanging="360"/>
      </w:pPr>
      <w:rPr>
        <w:rFonts w:hint="default"/>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44341B"/>
    <w:multiLevelType w:val="hybridMultilevel"/>
    <w:tmpl w:val="2CC62F46"/>
    <w:lvl w:ilvl="0" w:tplc="E19CA58A">
      <w:start w:val="1"/>
      <w:numFmt w:val="decimal"/>
      <w:lvlText w:val="%1)"/>
      <w:lvlJc w:val="left"/>
      <w:pPr>
        <w:ind w:left="810" w:hanging="360"/>
      </w:pPr>
      <w:rPr>
        <w:rFonts w:hint="default"/>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384B22"/>
    <w:multiLevelType w:val="hybridMultilevel"/>
    <w:tmpl w:val="6A3C0600"/>
    <w:lvl w:ilvl="0" w:tplc="99B42676">
      <w:start w:val="1"/>
      <w:numFmt w:val="decimal"/>
      <w:lvlText w:val="%1."/>
      <w:lvlJc w:val="left"/>
      <w:pPr>
        <w:ind w:left="720" w:hanging="360"/>
      </w:pPr>
      <w:rPr>
        <w:rFonts w:ascii="GHEA Mariam" w:hAnsi="GHEA Mariam" w:hint="default"/>
        <w:strike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AF63EF"/>
    <w:multiLevelType w:val="hybridMultilevel"/>
    <w:tmpl w:val="75E2D7A8"/>
    <w:lvl w:ilvl="0" w:tplc="041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1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7EBA783D"/>
    <w:multiLevelType w:val="hybridMultilevel"/>
    <w:tmpl w:val="13A88B38"/>
    <w:lvl w:ilvl="0" w:tplc="6D3ADD14">
      <w:start w:val="1"/>
      <w:numFmt w:val="decimal"/>
      <w:lvlText w:val="%1)"/>
      <w:lvlJc w:val="left"/>
      <w:pPr>
        <w:ind w:left="810" w:hanging="360"/>
      </w:pPr>
      <w:rPr>
        <w:rFonts w:hint="default"/>
        <w:b w:val="0"/>
        <w:bCs/>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1"/>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26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CA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48"/>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76"/>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B4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261"/>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4E1F"/>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3F7F13"/>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A90"/>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A6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6641"/>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C24"/>
    <w:rsid w:val="00706FB7"/>
    <w:rsid w:val="007070AB"/>
    <w:rsid w:val="007076D4"/>
    <w:rsid w:val="007079D4"/>
    <w:rsid w:val="00707D78"/>
    <w:rsid w:val="007100F3"/>
    <w:rsid w:val="00710343"/>
    <w:rsid w:val="00710A35"/>
    <w:rsid w:val="00711AB6"/>
    <w:rsid w:val="00711B2E"/>
    <w:rsid w:val="00712137"/>
    <w:rsid w:val="0071228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5"/>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76"/>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97D2B"/>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5FDA"/>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CD1"/>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B09"/>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1CA2996-4D0A-49AF-989D-98A0B9C82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A0261"/>
    <w:rPr>
      <w:rFonts w:ascii="Arial Armenian" w:hAnsi="Arial Armenian"/>
      <w:sz w:val="22"/>
      <w:lang w:eastAsia="ru-RU"/>
    </w:rPr>
  </w:style>
  <w:style w:type="character" w:customStyle="1" w:styleId="normChar">
    <w:name w:val="norm Char"/>
    <w:link w:val="norm"/>
    <w:rsid w:val="002A026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A026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A0261"/>
    <w:rPr>
      <w:sz w:val="24"/>
      <w:szCs w:val="24"/>
    </w:rPr>
  </w:style>
  <w:style w:type="character" w:customStyle="1" w:styleId="FooterChar">
    <w:name w:val="Footer Char"/>
    <w:link w:val="Footer"/>
    <w:locked/>
    <w:rsid w:val="002A0261"/>
    <w:rPr>
      <w:rFonts w:ascii="Arial Armenian" w:hAnsi="Arial Armenian"/>
      <w:lang w:eastAsia="ru-RU"/>
    </w:rPr>
  </w:style>
  <w:style w:type="paragraph" w:styleId="ListParagraph">
    <w:name w:val="List Paragraph"/>
    <w:basedOn w:val="Normal"/>
    <w:uiPriority w:val="34"/>
    <w:qFormat/>
    <w:rsid w:val="002A0261"/>
    <w:pPr>
      <w:spacing w:after="160" w:line="259" w:lineRule="auto"/>
      <w:ind w:left="720"/>
      <w:contextualSpacing/>
    </w:pPr>
    <w:rPr>
      <w:rFonts w:asciiTheme="minorHAnsi" w:eastAsiaTheme="minorHAnsi" w:hAnsiTheme="minorHAnsi" w:cstheme="minorBidi"/>
      <w:sz w:val="22"/>
      <w:szCs w:val="22"/>
      <w:lang w:eastAsia="en-US"/>
    </w:rPr>
  </w:style>
  <w:style w:type="paragraph" w:styleId="PlainText">
    <w:name w:val="Plain Text"/>
    <w:basedOn w:val="Normal"/>
    <w:link w:val="PlainTextChar"/>
    <w:uiPriority w:val="99"/>
    <w:unhideWhenUsed/>
    <w:rsid w:val="00556641"/>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556641"/>
    <w:rPr>
      <w:rFonts w:ascii="Calibri" w:eastAsiaTheme="minorHAnsi" w:hAnsi="Calibri" w:cstheme="minorBid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E47DF-A1F1-4622-9123-AA6A9D638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9</Pages>
  <Words>1770</Words>
  <Characters>10092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https:/mul2.gov.am/tasks/931589/oneclick/voroshumMK-036.docx?token=bdc3be2dcdcaaf48bd3d8ebe66889f9d</cp:keywords>
  <dc:description/>
  <cp:lastModifiedBy>Lianna Harutyunyan</cp:lastModifiedBy>
  <cp:revision>8</cp:revision>
  <dcterms:created xsi:type="dcterms:W3CDTF">2024-03-06T10:21:00Z</dcterms:created>
  <dcterms:modified xsi:type="dcterms:W3CDTF">2024-03-06T11:28:00Z</dcterms:modified>
</cp:coreProperties>
</file>