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86F6A" w14:textId="77777777" w:rsidR="00336374" w:rsidRPr="008D13A1" w:rsidRDefault="008406C6" w:rsidP="00CF73AA">
      <w:pPr>
        <w:shd w:val="clear" w:color="auto" w:fill="FFFFFF"/>
        <w:spacing w:after="0" w:line="240" w:lineRule="auto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D13A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42D71BC9" w14:textId="77777777" w:rsidR="005A30DC" w:rsidRPr="008D13A1" w:rsidRDefault="005A30DC" w:rsidP="00D6129F">
      <w:pPr>
        <w:shd w:val="clear" w:color="auto" w:fill="FFFFFF"/>
        <w:spacing w:after="0"/>
        <w:ind w:firstLine="27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4913F89A" w14:textId="171F1516" w:rsidR="008406C6" w:rsidRPr="008D13A1" w:rsidRDefault="00334DE7" w:rsidP="003C4CC2">
      <w:pPr>
        <w:tabs>
          <w:tab w:val="left" w:pos="0"/>
        </w:tabs>
        <w:spacing w:after="240" w:line="360" w:lineRule="auto"/>
        <w:ind w:firstLine="27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««ՀԱՅԱՍՏԱՆԻ ՀԱՆՐԱՊԵՏՈՒԹՅԱՆ 202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4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 ԵՎ ՀԱՅԱՍՏԱՆԻ ՀԱՆՐԱՊԵՏՈՒԹՅԱՆ ԿԱՌԱՎԱՐՈՒԹՅԱՆ 202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3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ԹՎԱԿԱՆԻ ԴԵԿՏԵՄԲԵՐԻ 2</w:t>
      </w:r>
      <w:r w:rsidR="008D13A1" w:rsidRPr="008D13A1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8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-Ի N 2</w:t>
      </w:r>
      <w:r w:rsidR="008D13A1" w:rsidRPr="00DB1EE5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323</w:t>
      </w:r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-Ն ՈՐՈՇՄԱՆ ՄԵՋ ՓՈՓՈԽՈՒԹՅՈՒՆՆԵՐ ԿԱՏԱՐԵ</w:t>
      </w:r>
      <w:bookmarkStart w:id="0" w:name="_GoBack"/>
      <w:bookmarkEnd w:id="0"/>
      <w:r w:rsidRPr="008D13A1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ԼՈՒ ՄԱՍԻՆ»</w:t>
      </w:r>
      <w:r w:rsidRPr="008D13A1">
        <w:rPr>
          <w:rFonts w:ascii="GHEA Grapalat" w:eastAsia="Times New Roman" w:hAnsi="GHEA Grapalat" w:cs="Times New Roman"/>
          <w:b/>
          <w:bCs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ՀԱՅԱՍՏԱՆԻ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ՀԱՆՐԱՊԵՏՈՒԹՅԱՆ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ԿԱՌԱՎԱՐՈՒԹՅԱՆ ՈՐՈՇՄԱՆ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8D13A1">
        <w:rPr>
          <w:rFonts w:ascii="GHEA Grapalat" w:eastAsia="Times New Roman" w:hAnsi="GHEA Grapalat" w:cs="Sylfaen"/>
          <w:b/>
          <w:sz w:val="24"/>
          <w:szCs w:val="24"/>
          <w:lang w:val="hy-AM"/>
        </w:rPr>
        <w:t>ԸՆԴՈՒՆՄԱՆ</w:t>
      </w:r>
      <w:r w:rsidR="008406C6" w:rsidRPr="008D13A1">
        <w:rPr>
          <w:rFonts w:ascii="Calibri" w:eastAsia="Times New Roman" w:hAnsi="Calibri" w:cs="Calibri"/>
          <w:color w:val="000000"/>
          <w:sz w:val="24"/>
          <w:szCs w:val="24"/>
          <w:lang w:val="af-ZA"/>
        </w:rPr>
        <w:t>    </w:t>
      </w:r>
      <w:r w:rsidR="008406C6" w:rsidRPr="008D13A1">
        <w:rPr>
          <w:rFonts w:ascii="GHEA Grapalat" w:eastAsia="Times New Roman" w:hAnsi="GHEA Grapalat" w:cs="Arial Unicode"/>
          <w:color w:val="000000"/>
          <w:sz w:val="24"/>
          <w:szCs w:val="24"/>
          <w:lang w:val="af-ZA"/>
        </w:rPr>
        <w:t xml:space="preserve"> </w:t>
      </w:r>
    </w:p>
    <w:tbl>
      <w:tblPr>
        <w:tblW w:w="127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6"/>
        <w:gridCol w:w="6075"/>
      </w:tblGrid>
      <w:tr w:rsidR="008406C6" w:rsidRPr="008D13A1" w14:paraId="23FD7194" w14:textId="77777777" w:rsidTr="00DB1EE5">
        <w:trPr>
          <w:trHeight w:val="323"/>
          <w:tblCellSpacing w:w="0" w:type="dxa"/>
          <w:jc w:val="center"/>
        </w:trPr>
        <w:tc>
          <w:tcPr>
            <w:tcW w:w="664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351200" w14:textId="77777777" w:rsidR="00752204" w:rsidRPr="008D13A1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af-ZA"/>
              </w:rPr>
            </w:pPr>
            <w:r w:rsidRPr="008D13A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af-ZA"/>
              </w:rPr>
              <w:t> </w:t>
            </w:r>
          </w:p>
          <w:p w14:paraId="75004C9C" w14:textId="77777777" w:rsidR="008406C6" w:rsidRPr="008D13A1" w:rsidRDefault="008406C6" w:rsidP="0075220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D13A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</w:rPr>
              <w:t>1</w:t>
            </w:r>
            <w:r w:rsidRPr="008D13A1">
              <w:rPr>
                <w:rFonts w:ascii="GHEA Grapalat" w:eastAsia="Times New Roman" w:hAnsi="GHEA Grapalat" w:cs="Arial Unicode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ՀՀ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ֆինանսների</w:t>
            </w:r>
            <w:proofErr w:type="spellEnd"/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</w:t>
            </w:r>
            <w:proofErr w:type="spellEnd"/>
            <w:r w:rsidRPr="008D13A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Pr="008D13A1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</w:t>
            </w:r>
          </w:p>
        </w:tc>
        <w:tc>
          <w:tcPr>
            <w:tcW w:w="6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87E8DF" w14:textId="7A70A950" w:rsidR="008406C6" w:rsidRPr="008D13A1" w:rsidRDefault="008D13A1" w:rsidP="0070118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D13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19.02.2024</w:t>
            </w:r>
            <w:r w:rsidR="008406C6" w:rsidRPr="008D13A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8406C6" w:rsidRPr="008D13A1" w14:paraId="3F57420D" w14:textId="77777777" w:rsidTr="00DB1EE5">
        <w:trPr>
          <w:trHeight w:val="392"/>
          <w:tblCellSpacing w:w="0" w:type="dxa"/>
          <w:jc w:val="center"/>
        </w:trPr>
        <w:tc>
          <w:tcPr>
            <w:tcW w:w="664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FB07F1" w14:textId="77777777" w:rsidR="008406C6" w:rsidRPr="008D13A1" w:rsidRDefault="008406C6" w:rsidP="009E6602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56C85D6" w14:textId="6892E6C5" w:rsidR="00334DE7" w:rsidRPr="003C4CC2" w:rsidRDefault="00334DE7" w:rsidP="003C4CC2">
            <w:pPr>
              <w:widowControl w:val="0"/>
              <w:spacing w:after="0"/>
              <w:ind w:right="210"/>
              <w:contextualSpacing/>
              <w:jc w:val="right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74057A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№ </w:t>
            </w:r>
            <w:r w:rsidR="008D13A1" w:rsidRPr="007405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8D13A1" w:rsidRPr="008D13A1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1/9-2/3493-2024</w:t>
            </w:r>
          </w:p>
        </w:tc>
      </w:tr>
      <w:tr w:rsidR="005619CE" w:rsidRPr="008D13A1" w14:paraId="5530ED63" w14:textId="77777777" w:rsidTr="00DB1EE5">
        <w:trPr>
          <w:trHeight w:val="288"/>
          <w:tblCellSpacing w:w="0" w:type="dxa"/>
          <w:jc w:val="center"/>
        </w:trPr>
        <w:tc>
          <w:tcPr>
            <w:tcW w:w="6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1E1D31C" w14:textId="642399EE" w:rsidR="005619CE" w:rsidRPr="00DB1EE5" w:rsidRDefault="005619CE" w:rsidP="00DB1EE5">
            <w:pPr>
              <w:spacing w:after="0" w:line="360" w:lineRule="auto"/>
              <w:ind w:left="300" w:right="24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464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էկոնոմիկայի նախարարության 06.02.2024թ. N 01/1693-2024 գրությամբ ներկայացված «Հայաստանի Հանրապետության 2024 թվականի պետական բյուջեի մասին» օրենքում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  <w:r w:rsidRPr="00A464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2023 թվականի դեկտեմբերի 28-ի N 2323-Ն որոշման մեջ փոփոխություններ կատարելու և էկոնոմիկայի նախարարությանը գումար հատկացնելու մասին» ՀՀ կառավարության որոշման նախագծի (այսուհետ՝ Նախագիծ) վերաբերյալ</w:t>
            </w:r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464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հայտնում ենք </w:t>
            </w:r>
            <w:proofErr w:type="spellStart"/>
            <w:r w:rsidRPr="00A46494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հետևյալը</w:t>
            </w:r>
            <w:proofErr w:type="spellEnd"/>
            <w:r w:rsidRPr="00A46494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  <w:tc>
          <w:tcPr>
            <w:tcW w:w="6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C9F88" w14:textId="77777777" w:rsidR="005619CE" w:rsidRPr="008D13A1" w:rsidRDefault="005619CE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4621B" w:rsidRPr="00C668E4" w14:paraId="06C27005" w14:textId="77777777" w:rsidTr="00DB1EE5">
        <w:trPr>
          <w:trHeight w:val="288"/>
          <w:tblCellSpacing w:w="0" w:type="dxa"/>
          <w:jc w:val="center"/>
        </w:trPr>
        <w:tc>
          <w:tcPr>
            <w:tcW w:w="6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5D9FAA" w14:textId="77777777" w:rsidR="005619CE" w:rsidRDefault="005619CE" w:rsidP="003C4CC2">
            <w:pPr>
              <w:spacing w:after="0" w:line="360" w:lineRule="auto"/>
              <w:ind w:left="210" w:right="150" w:firstLine="51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1. </w:t>
            </w:r>
            <w:proofErr w:type="spellStart"/>
            <w:r w:rsidRPr="00B44C4E">
              <w:rPr>
                <w:rFonts w:ascii="GHEA Grapalat" w:hAnsi="GHEA Grapalat" w:cs="Sylfaen"/>
                <w:sz w:val="24"/>
                <w:szCs w:val="24"/>
              </w:rPr>
              <w:t>Նախագծո</w:t>
            </w:r>
            <w:proofErr w:type="spellEnd"/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 առաջարկվում է ՀՀ 2024թ. պետական բյուջեով նախատեսված ՀՀ կառավարության պահուստային ֆոնդից ՀՀ էկոնոմիկայի նախարարությանը (այսուհետ՝ </w:t>
            </w:r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Նախարարություն) հատկացնել </w:t>
            </w:r>
            <w:r w:rsidRPr="00B44C4E">
              <w:rPr>
                <w:rFonts w:ascii="GHEA Grapalat" w:hAnsi="GHEA Grapalat" w:cs="Sylfaen"/>
                <w:sz w:val="24"/>
                <w:szCs w:val="24"/>
              </w:rPr>
              <w:t>29</w:t>
            </w:r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B44C4E"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մլն դրամ 1</w:t>
            </w:r>
            <w:r w:rsidRPr="00B44C4E">
              <w:rPr>
                <w:rFonts w:ascii="GHEA Grapalat" w:hAnsi="GHEA Grapalat" w:cs="Sylfaen"/>
                <w:sz w:val="24"/>
                <w:szCs w:val="24"/>
              </w:rPr>
              <w:t>022</w:t>
            </w:r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ծրագրի </w:t>
            </w:r>
            <w:r w:rsidRPr="00B44C4E">
              <w:rPr>
                <w:rFonts w:ascii="GHEA Grapalat" w:hAnsi="GHEA Grapalat" w:cs="Sylfaen"/>
                <w:sz w:val="24"/>
                <w:szCs w:val="24"/>
              </w:rPr>
              <w:t xml:space="preserve">12012. </w:t>
            </w:r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>Կոնյակի սպիրտի իրացման (արտահանման) աջակցության ծրագիր միջոցառման (այսուհետ՝ Միջոցառում)</w:t>
            </w:r>
            <w:r w:rsidRPr="00B44C4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44C4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շրջանակներում</w:t>
            </w:r>
            <w:proofErr w:type="spellEnd"/>
            <w:r w:rsidRPr="00B44C4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B44C4E">
              <w:rPr>
                <w:rFonts w:ascii="GHEA Grapalat" w:eastAsia="Times New Roman" w:hAnsi="GHEA Grapalat" w:cs="Times New Roman"/>
                <w:sz w:val="24"/>
                <w:szCs w:val="24"/>
              </w:rPr>
              <w:t>առաջացած</w:t>
            </w:r>
            <w:proofErr w:type="spellEnd"/>
            <w:r w:rsidRPr="00B44C4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B44C4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պարտավորությունների</w:t>
            </w:r>
            <w:proofErr w:type="spellEnd"/>
            <w:r w:rsidRPr="00B44C4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B44C4E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</w:rPr>
              <w:t>կատարման</w:t>
            </w:r>
            <w:proofErr w:type="spellEnd"/>
            <w:r w:rsidRPr="00B44C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նպատակով,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2024</w:t>
            </w:r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հունվար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ամսին</w:t>
            </w:r>
            <w:proofErr w:type="spellEnd"/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 4 շահառու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</w:t>
            </w:r>
            <w:proofErr w:type="spellEnd"/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>ի կողմից ներկայացվ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>դիմումներ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2023թ</w:t>
            </w:r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դեկտեմբեր ամսվա ընթացքում իրացված կոնյակի սպիրտի համար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տրամադրվելիք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աջակցությունը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>79.</w:t>
            </w:r>
            <w:r>
              <w:rPr>
                <w:rFonts w:ascii="GHEA Grapalat" w:hAnsi="GHEA Grapalat" w:cs="Sylfaen"/>
                <w:sz w:val="24"/>
                <w:szCs w:val="24"/>
              </w:rPr>
              <w:t>8</w:t>
            </w:r>
            <w:r w:rsidRPr="00D039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մլն դրամ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սակայն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2024թ.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բյուջեով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50.0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մլն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21C2F87A" w14:textId="77777777" w:rsidR="005619CE" w:rsidRPr="00B44C4E" w:rsidRDefault="005619CE" w:rsidP="003C4CC2">
            <w:pPr>
              <w:spacing w:after="0" w:line="360" w:lineRule="auto"/>
              <w:ind w:left="210" w:right="150" w:firstLine="510"/>
              <w:jc w:val="both"/>
              <w:rPr>
                <w:rFonts w:ascii="GHEA Grapalat" w:eastAsia="Times New Roman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Այս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կապակցությամբ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հարկ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նշե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լ</w:t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որ ՀՀ 2024թ. պետական բյուջեով</w:t>
            </w:r>
            <w:r>
              <w:rPr>
                <w:rFonts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նախատեսված ՀՀ կառավարության պահուստային ֆոնդի միջոցները նախատեսվել են ելնելով բյուջետային տարվա ընթացքում հնարավոր մակրոտնտեսական </w:t>
            </w:r>
            <w:proofErr w:type="spellStart"/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ռիսկերին</w:t>
            </w:r>
            <w:proofErr w:type="spellEnd"/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</w:t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հրատապությունը:</w:t>
            </w:r>
          </w:p>
          <w:p w14:paraId="074C50E2" w14:textId="1602FE88" w:rsidR="0074621B" w:rsidRPr="005619CE" w:rsidRDefault="005619CE" w:rsidP="003C4CC2">
            <w:pPr>
              <w:tabs>
                <w:tab w:val="left" w:pos="0"/>
                <w:tab w:val="left" w:pos="851"/>
              </w:tabs>
              <w:spacing w:after="0" w:line="360" w:lineRule="auto"/>
              <w:ind w:left="210" w:right="150" w:firstLine="51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Վերոգրյալով պայմանավորված, առկա </w:t>
            </w:r>
            <w:proofErr w:type="spellStart"/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անորոշությունների</w:t>
            </w:r>
            <w:proofErr w:type="spellEnd"/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պայմաններում, բյուջետային տարվա սկզբին ՀՀ կառավարության պահուստային ֆոնդի միջոցների հաշվին գումարի հատկացումը համարում ենք ռիսկային</w:t>
            </w:r>
            <w:r w:rsidRPr="003C4CC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առաջարկում ենք զերծ մնալ ՀՀ կառավարության պահուստային ֆոնդը որպես </w:t>
            </w:r>
            <w:r w:rsidRPr="001D7282">
              <w:rPr>
                <w:rFonts w:ascii="GHEA Grapalat" w:hAnsi="GHEA Grapalat" w:cs="Arial"/>
                <w:sz w:val="24"/>
                <w:szCs w:val="24"/>
                <w:lang w:val="hy-AM"/>
              </w:rPr>
              <w:t>ֆինանսա</w:t>
            </w:r>
            <w:r w:rsidRPr="001D7282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վորման աղբյուր</w:t>
            </w:r>
            <w:r w:rsidRPr="001D728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D7282">
              <w:rPr>
                <w:rFonts w:ascii="GHEA Grapalat" w:hAnsi="GHEA Grapalat" w:cs="Arial"/>
                <w:sz w:val="24"/>
                <w:szCs w:val="24"/>
                <w:lang w:val="hy-AM"/>
              </w:rPr>
              <w:t>դիտարկելուց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և </w:t>
            </w:r>
            <w:r w:rsidRPr="003C4CC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 պահանջվող գումարի ֆինանսավոր</w:t>
            </w:r>
            <w:r w:rsidRPr="003C4C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ում</w:t>
            </w:r>
            <w:r w:rsidRPr="00A464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</w:t>
            </w:r>
            <w:r w:rsidRPr="003C4C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դիտարկ</w:t>
            </w:r>
            <w:r w:rsidRPr="00A464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ել </w:t>
            </w:r>
            <w:r w:rsidRPr="003C4C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Նախարարության</w:t>
            </w:r>
            <w:r w:rsidRPr="00A464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ը հատկացված միջոցներից </w:t>
            </w:r>
            <w:proofErr w:type="spellStart"/>
            <w:r w:rsidRPr="00A464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վերաբաշխումների</w:t>
            </w:r>
            <w:proofErr w:type="spellEnd"/>
            <w:r w:rsidRPr="00A464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ճանապարհով՝ </w:t>
            </w:r>
            <w:r w:rsidRPr="003C4C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առաջնահերթությունների վերանայման </w:t>
            </w:r>
            <w:r w:rsidRPr="00A4649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համատեքստում</w:t>
            </w:r>
            <w:r w:rsidRPr="003C4CC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6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340CB9" w14:textId="6E0F6250" w:rsidR="0017011E" w:rsidRPr="008D13A1" w:rsidRDefault="007D65FA" w:rsidP="00741F7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D13A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</w:t>
            </w:r>
            <w:r w:rsidR="001E74B0" w:rsidRPr="008D13A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</w:t>
            </w:r>
            <w:r w:rsidR="00175C71" w:rsidRPr="008D13A1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392DC059" w14:textId="380F378E" w:rsidR="008D13A1" w:rsidRPr="008D13A1" w:rsidRDefault="005619CE" w:rsidP="003C4CC2">
            <w:pPr>
              <w:spacing w:after="0" w:line="360" w:lineRule="auto"/>
              <w:ind w:left="180" w:right="195" w:firstLine="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Նախագիծը </w:t>
            </w:r>
            <w:proofErr w:type="spellStart"/>
            <w:r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խմբագրվել</w:t>
            </w:r>
            <w:proofErr w:type="spellEnd"/>
            <w:r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է, ա</w:t>
            </w:r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ռաջարկվ</w:t>
            </w:r>
            <w:r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 12012 «Կոնյակի սպիրտի իրացման (ար</w:t>
            </w:r>
            <w:r w:rsidR="003F03F6"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տահանման</w:t>
            </w:r>
            <w:proofErr w:type="spellEnd"/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աջակցության ծրագրի» միջոցառման </w:t>
            </w:r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գծով առկա 29.76 մլն դրամ փաստացի պարտավորությունը կատարելու նպատակով </w:t>
            </w:r>
            <w:r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պահանջվող ֆինանսական միջոցները հատկացնել </w:t>
            </w:r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1022-12004 «Գյուղատնտեսական հումքի մթերումների (գնումների) նպատակով տրամադրվող վարկերի </w:t>
            </w:r>
            <w:proofErr w:type="spellStart"/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տոկոսավճարների</w:t>
            </w:r>
            <w:proofErr w:type="spellEnd"/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սուբսիդավորում</w:t>
            </w:r>
            <w:proofErr w:type="spellEnd"/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միջոցառման </w:t>
            </w:r>
            <w:r w:rsidRPr="003C4C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միջոցներից</w:t>
            </w:r>
            <w:r w:rsidR="008D13A1"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0AE4CE13" w14:textId="2B38EE13" w:rsidR="00D26044" w:rsidRPr="003C4CC2" w:rsidRDefault="00D26044" w:rsidP="008D13A1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157ED" w:rsidRPr="00C668E4" w14:paraId="684FF1A4" w14:textId="77777777" w:rsidTr="00DB1EE5">
        <w:trPr>
          <w:trHeight w:val="3623"/>
          <w:tblCellSpacing w:w="0" w:type="dxa"/>
          <w:jc w:val="center"/>
        </w:trPr>
        <w:tc>
          <w:tcPr>
            <w:tcW w:w="6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7AF8E7" w14:textId="41DECDA9" w:rsidR="008D13A1" w:rsidRPr="008D13A1" w:rsidRDefault="008D13A1" w:rsidP="003C4CC2">
            <w:pPr>
              <w:spacing w:after="0" w:line="360" w:lineRule="auto"/>
              <w:ind w:left="210" w:right="240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</w:t>
            </w:r>
            <w:r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ռաջարկում ենք հավելված N 2-ում.</w:t>
            </w:r>
          </w:p>
          <w:p w14:paraId="74ABA1D0" w14:textId="77777777" w:rsidR="008D13A1" w:rsidRPr="008D13A1" w:rsidRDefault="008D13A1" w:rsidP="003C4CC2">
            <w:pPr>
              <w:spacing w:after="0" w:line="360" w:lineRule="auto"/>
              <w:ind w:left="210" w:right="240"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ա/ 1022 ծրագրի 12012 միջոցառման 04 01 01 գործառական դասակարգումը փոխարինել 04 02 01 դասակարգմամբ՝ համապատասխանաբար փոխելով գործառական </w:t>
            </w:r>
            <w:proofErr w:type="spellStart"/>
            <w:r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դասիչների</w:t>
            </w:r>
            <w:proofErr w:type="spellEnd"/>
            <w:r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անվանումները, </w:t>
            </w:r>
          </w:p>
          <w:p w14:paraId="2CC7F7C8" w14:textId="11663B91" w:rsidR="00F157ED" w:rsidRPr="003C4CC2" w:rsidRDefault="008D13A1" w:rsidP="003C4CC2">
            <w:pPr>
              <w:spacing w:after="0" w:line="360" w:lineRule="auto"/>
              <w:ind w:left="210" w:right="240" w:firstLine="567"/>
              <w:jc w:val="both"/>
              <w:rPr>
                <w:rFonts w:ascii="GHEA Grapalat" w:eastAsia="MS Mincho" w:hAnsi="GHEA Grapalat" w:cs="Sylfaen"/>
                <w:kern w:val="18"/>
                <w:sz w:val="28"/>
                <w:szCs w:val="28"/>
                <w:lang w:val="hy-AM"/>
              </w:rPr>
            </w:pPr>
            <w:r w:rsidRPr="008D13A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բ/ ավելացնել 1139 ծրագրի 11001 միջոցառման ԲԳԿ-ի անվանումը:</w:t>
            </w:r>
            <w:r w:rsidRPr="008D13A1">
              <w:rPr>
                <w:rFonts w:ascii="GHEA Grapalat" w:eastAsia="MS Mincho" w:hAnsi="GHEA Grapalat" w:cs="Sylfaen"/>
                <w:kern w:val="18"/>
                <w:sz w:val="28"/>
                <w:szCs w:val="28"/>
                <w:lang w:val="hy-AM"/>
              </w:rPr>
              <w:t xml:space="preserve"> </w:t>
            </w:r>
          </w:p>
        </w:tc>
        <w:tc>
          <w:tcPr>
            <w:tcW w:w="6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D0ECE1" w14:textId="77777777" w:rsidR="003C4CC2" w:rsidRDefault="008D13A1" w:rsidP="003C4CC2">
            <w:pPr>
              <w:ind w:left="288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4CC2">
              <w:rPr>
                <w:rFonts w:ascii="GHEA Grapalat" w:hAnsi="GHEA Grapalat"/>
                <w:sz w:val="24"/>
                <w:szCs w:val="24"/>
                <w:lang w:val="hy-AM"/>
              </w:rPr>
              <w:t>Ընդունվե</w:t>
            </w:r>
            <w:r w:rsidR="0074057A" w:rsidRPr="003C4CC2">
              <w:rPr>
                <w:rFonts w:ascii="GHEA Grapalat" w:hAnsi="GHEA Grapalat"/>
                <w:sz w:val="24"/>
                <w:szCs w:val="24"/>
                <w:lang w:val="hy-AM"/>
              </w:rPr>
              <w:t>լ է</w:t>
            </w:r>
          </w:p>
          <w:p w14:paraId="364CDA29" w14:textId="7364B717" w:rsidR="0074057A" w:rsidRPr="003C4CC2" w:rsidRDefault="0074057A" w:rsidP="00DB1EE5">
            <w:pPr>
              <w:ind w:left="288" w:right="135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4CC2">
              <w:rPr>
                <w:rFonts w:ascii="GHEA Grapalat" w:hAnsi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  <w:p w14:paraId="2AA89AF8" w14:textId="77777777" w:rsidR="00F157ED" w:rsidRDefault="00F157ED" w:rsidP="001E74B0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798E2C" w14:textId="5B078299" w:rsidR="00A210F0" w:rsidRPr="003C4CC2" w:rsidRDefault="00A210F0" w:rsidP="00DB1EE5">
            <w:pPr>
              <w:spacing w:after="0"/>
              <w:ind w:left="180" w:right="19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4CC2">
              <w:rPr>
                <w:rFonts w:ascii="GHEA Grapalat" w:hAnsi="GHEA Grapalat"/>
                <w:sz w:val="24"/>
                <w:szCs w:val="24"/>
                <w:lang w:val="hy-AM"/>
              </w:rPr>
              <w:t>Քանի որ գումարը նախատեսվում է հատկաց</w:t>
            </w:r>
            <w:r w:rsidR="00C82E46" w:rsidRPr="00C82E4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3C4CC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 ՀՀ էկոնոմիկայի նախարարության այլ </w:t>
            </w:r>
            <w:proofErr w:type="spellStart"/>
            <w:r w:rsidRPr="003C4CC2">
              <w:rPr>
                <w:rFonts w:ascii="GHEA Grapalat" w:hAnsi="GHEA Grapalat"/>
                <w:sz w:val="24"/>
                <w:szCs w:val="24"/>
                <w:lang w:val="hy-AM"/>
              </w:rPr>
              <w:t>միջոցառումից</w:t>
            </w:r>
            <w:proofErr w:type="spellEnd"/>
            <w:r w:rsidRPr="003C4CC2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վերաբաշխման միջոցով՝ 1139 ծրագրի 11001 միջոցառումը հանվել է նախագծից:</w:t>
            </w:r>
          </w:p>
        </w:tc>
      </w:tr>
    </w:tbl>
    <w:p w14:paraId="6C501D5F" w14:textId="77777777" w:rsidR="005664A3" w:rsidRPr="008D13A1" w:rsidRDefault="005664A3" w:rsidP="00DB1EE5">
      <w:pPr>
        <w:rPr>
          <w:rFonts w:ascii="GHEA Grapalat" w:hAnsi="GHEA Grapalat"/>
          <w:sz w:val="24"/>
          <w:szCs w:val="24"/>
          <w:lang w:val="hy-AM"/>
        </w:rPr>
      </w:pPr>
    </w:p>
    <w:sectPr w:rsidR="005664A3" w:rsidRPr="008D13A1" w:rsidSect="00C668E4">
      <w:pgSz w:w="15840" w:h="12240" w:orient="landscape"/>
      <w:pgMar w:top="426" w:right="284" w:bottom="758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B0706"/>
    <w:multiLevelType w:val="hybridMultilevel"/>
    <w:tmpl w:val="3B105C84"/>
    <w:lvl w:ilvl="0" w:tplc="88DE147C">
      <w:start w:val="3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6DEF3D82"/>
    <w:multiLevelType w:val="hybridMultilevel"/>
    <w:tmpl w:val="80B6605C"/>
    <w:lvl w:ilvl="0" w:tplc="240091B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406C6"/>
    <w:rsid w:val="00004F08"/>
    <w:rsid w:val="00026568"/>
    <w:rsid w:val="0002668E"/>
    <w:rsid w:val="0003044A"/>
    <w:rsid w:val="00031C41"/>
    <w:rsid w:val="0003339E"/>
    <w:rsid w:val="00033FD2"/>
    <w:rsid w:val="00044E34"/>
    <w:rsid w:val="00051342"/>
    <w:rsid w:val="00060165"/>
    <w:rsid w:val="000644C8"/>
    <w:rsid w:val="00065C7F"/>
    <w:rsid w:val="00074131"/>
    <w:rsid w:val="000A1025"/>
    <w:rsid w:val="000A6F32"/>
    <w:rsid w:val="000B670F"/>
    <w:rsid w:val="000C5D1E"/>
    <w:rsid w:val="000E0BA8"/>
    <w:rsid w:val="000F69C7"/>
    <w:rsid w:val="000F7A2C"/>
    <w:rsid w:val="00106065"/>
    <w:rsid w:val="00131E35"/>
    <w:rsid w:val="001331C4"/>
    <w:rsid w:val="001444A1"/>
    <w:rsid w:val="00155637"/>
    <w:rsid w:val="00160FCB"/>
    <w:rsid w:val="0017011E"/>
    <w:rsid w:val="00175C71"/>
    <w:rsid w:val="001819E8"/>
    <w:rsid w:val="0018337A"/>
    <w:rsid w:val="00192197"/>
    <w:rsid w:val="00193F9F"/>
    <w:rsid w:val="001958E0"/>
    <w:rsid w:val="001A5FF2"/>
    <w:rsid w:val="001B2744"/>
    <w:rsid w:val="001C4165"/>
    <w:rsid w:val="001C4ED1"/>
    <w:rsid w:val="001C5844"/>
    <w:rsid w:val="001C75A0"/>
    <w:rsid w:val="001C790C"/>
    <w:rsid w:val="001D35BE"/>
    <w:rsid w:val="001D70EE"/>
    <w:rsid w:val="001E6EBD"/>
    <w:rsid w:val="001E74B0"/>
    <w:rsid w:val="001F1D9B"/>
    <w:rsid w:val="00205790"/>
    <w:rsid w:val="00206324"/>
    <w:rsid w:val="00206EF1"/>
    <w:rsid w:val="00211CE4"/>
    <w:rsid w:val="0022476B"/>
    <w:rsid w:val="00227617"/>
    <w:rsid w:val="0023343D"/>
    <w:rsid w:val="002366E0"/>
    <w:rsid w:val="00271B45"/>
    <w:rsid w:val="00272B1E"/>
    <w:rsid w:val="00283A55"/>
    <w:rsid w:val="00287DAB"/>
    <w:rsid w:val="002A46BC"/>
    <w:rsid w:val="002A51D6"/>
    <w:rsid w:val="002B3E24"/>
    <w:rsid w:val="002C2134"/>
    <w:rsid w:val="002C2621"/>
    <w:rsid w:val="002C34C7"/>
    <w:rsid w:val="002D7833"/>
    <w:rsid w:val="002E147A"/>
    <w:rsid w:val="002F1D9D"/>
    <w:rsid w:val="003034C7"/>
    <w:rsid w:val="00303529"/>
    <w:rsid w:val="003053C2"/>
    <w:rsid w:val="00315EB2"/>
    <w:rsid w:val="00334DE7"/>
    <w:rsid w:val="00336374"/>
    <w:rsid w:val="00336EC9"/>
    <w:rsid w:val="003405F5"/>
    <w:rsid w:val="0034307D"/>
    <w:rsid w:val="00347767"/>
    <w:rsid w:val="0035418D"/>
    <w:rsid w:val="003574CE"/>
    <w:rsid w:val="003603FB"/>
    <w:rsid w:val="00363BAD"/>
    <w:rsid w:val="00392712"/>
    <w:rsid w:val="003962BF"/>
    <w:rsid w:val="003A7380"/>
    <w:rsid w:val="003C08CB"/>
    <w:rsid w:val="003C4CC2"/>
    <w:rsid w:val="003D1565"/>
    <w:rsid w:val="003E0287"/>
    <w:rsid w:val="003E1C56"/>
    <w:rsid w:val="003E6C7D"/>
    <w:rsid w:val="003E6EF1"/>
    <w:rsid w:val="003F03F6"/>
    <w:rsid w:val="003F773E"/>
    <w:rsid w:val="0040238E"/>
    <w:rsid w:val="00426E35"/>
    <w:rsid w:val="00434008"/>
    <w:rsid w:val="00434237"/>
    <w:rsid w:val="0043511A"/>
    <w:rsid w:val="00452030"/>
    <w:rsid w:val="004526C9"/>
    <w:rsid w:val="00460BE2"/>
    <w:rsid w:val="0047171D"/>
    <w:rsid w:val="0047473A"/>
    <w:rsid w:val="00481E74"/>
    <w:rsid w:val="004A1BEF"/>
    <w:rsid w:val="004B4698"/>
    <w:rsid w:val="004C2311"/>
    <w:rsid w:val="004C605A"/>
    <w:rsid w:val="004C7767"/>
    <w:rsid w:val="004D2D30"/>
    <w:rsid w:val="004D34CC"/>
    <w:rsid w:val="004D552E"/>
    <w:rsid w:val="004F6AAF"/>
    <w:rsid w:val="00500E78"/>
    <w:rsid w:val="005045E5"/>
    <w:rsid w:val="00506412"/>
    <w:rsid w:val="00511466"/>
    <w:rsid w:val="0051647A"/>
    <w:rsid w:val="00545229"/>
    <w:rsid w:val="00547215"/>
    <w:rsid w:val="0055129E"/>
    <w:rsid w:val="00551666"/>
    <w:rsid w:val="00552F7F"/>
    <w:rsid w:val="00561774"/>
    <w:rsid w:val="005619CE"/>
    <w:rsid w:val="005664A3"/>
    <w:rsid w:val="005715C5"/>
    <w:rsid w:val="00584A5F"/>
    <w:rsid w:val="005927D8"/>
    <w:rsid w:val="005A30DC"/>
    <w:rsid w:val="005A4A87"/>
    <w:rsid w:val="005D0A82"/>
    <w:rsid w:val="005D104D"/>
    <w:rsid w:val="005D22AD"/>
    <w:rsid w:val="005E72A4"/>
    <w:rsid w:val="005F1A3C"/>
    <w:rsid w:val="005F41F3"/>
    <w:rsid w:val="005F4EBE"/>
    <w:rsid w:val="0060221E"/>
    <w:rsid w:val="00602559"/>
    <w:rsid w:val="006073F6"/>
    <w:rsid w:val="00632FC0"/>
    <w:rsid w:val="00654EF1"/>
    <w:rsid w:val="00661ED6"/>
    <w:rsid w:val="00662449"/>
    <w:rsid w:val="006641E4"/>
    <w:rsid w:val="00675B4C"/>
    <w:rsid w:val="00680BB6"/>
    <w:rsid w:val="0068280F"/>
    <w:rsid w:val="00684A28"/>
    <w:rsid w:val="006A5E5E"/>
    <w:rsid w:val="006E305D"/>
    <w:rsid w:val="006F4331"/>
    <w:rsid w:val="00701180"/>
    <w:rsid w:val="00706634"/>
    <w:rsid w:val="007101E0"/>
    <w:rsid w:val="0074057A"/>
    <w:rsid w:val="00740BAA"/>
    <w:rsid w:val="00741F71"/>
    <w:rsid w:val="0074621B"/>
    <w:rsid w:val="00752204"/>
    <w:rsid w:val="007657F8"/>
    <w:rsid w:val="0077534D"/>
    <w:rsid w:val="007872A9"/>
    <w:rsid w:val="00791CDB"/>
    <w:rsid w:val="007A433E"/>
    <w:rsid w:val="007A6A58"/>
    <w:rsid w:val="007B38BE"/>
    <w:rsid w:val="007C246A"/>
    <w:rsid w:val="007D65FA"/>
    <w:rsid w:val="007F23FC"/>
    <w:rsid w:val="007F64AB"/>
    <w:rsid w:val="00817339"/>
    <w:rsid w:val="008406C6"/>
    <w:rsid w:val="0084361D"/>
    <w:rsid w:val="00843E01"/>
    <w:rsid w:val="00845975"/>
    <w:rsid w:val="00846D12"/>
    <w:rsid w:val="00851A42"/>
    <w:rsid w:val="00867A28"/>
    <w:rsid w:val="00881383"/>
    <w:rsid w:val="00887C46"/>
    <w:rsid w:val="00894668"/>
    <w:rsid w:val="00897A95"/>
    <w:rsid w:val="008A2842"/>
    <w:rsid w:val="008C7397"/>
    <w:rsid w:val="008C785C"/>
    <w:rsid w:val="008D13A1"/>
    <w:rsid w:val="008D4CCD"/>
    <w:rsid w:val="008F3F44"/>
    <w:rsid w:val="008F77C3"/>
    <w:rsid w:val="0090625B"/>
    <w:rsid w:val="00906592"/>
    <w:rsid w:val="00912576"/>
    <w:rsid w:val="0094298E"/>
    <w:rsid w:val="00943C45"/>
    <w:rsid w:val="00944DB4"/>
    <w:rsid w:val="00957A90"/>
    <w:rsid w:val="00957B2F"/>
    <w:rsid w:val="00962788"/>
    <w:rsid w:val="00967231"/>
    <w:rsid w:val="0097275A"/>
    <w:rsid w:val="00976AF7"/>
    <w:rsid w:val="00984008"/>
    <w:rsid w:val="009969C3"/>
    <w:rsid w:val="00997A9B"/>
    <w:rsid w:val="009B2011"/>
    <w:rsid w:val="009C1CDA"/>
    <w:rsid w:val="009D219B"/>
    <w:rsid w:val="009D318E"/>
    <w:rsid w:val="009E5E89"/>
    <w:rsid w:val="009E6602"/>
    <w:rsid w:val="009F08E9"/>
    <w:rsid w:val="009F59D0"/>
    <w:rsid w:val="00A069E3"/>
    <w:rsid w:val="00A14FC6"/>
    <w:rsid w:val="00A210F0"/>
    <w:rsid w:val="00A236C3"/>
    <w:rsid w:val="00A26B7F"/>
    <w:rsid w:val="00A3163B"/>
    <w:rsid w:val="00A4461D"/>
    <w:rsid w:val="00A45BA1"/>
    <w:rsid w:val="00A5732F"/>
    <w:rsid w:val="00A70B54"/>
    <w:rsid w:val="00A742E5"/>
    <w:rsid w:val="00A83730"/>
    <w:rsid w:val="00A8662D"/>
    <w:rsid w:val="00A9089D"/>
    <w:rsid w:val="00AA1AFD"/>
    <w:rsid w:val="00AA64F3"/>
    <w:rsid w:val="00AB34E2"/>
    <w:rsid w:val="00AD01A5"/>
    <w:rsid w:val="00AD5D22"/>
    <w:rsid w:val="00AE5BD0"/>
    <w:rsid w:val="00AF6390"/>
    <w:rsid w:val="00B14729"/>
    <w:rsid w:val="00B22A40"/>
    <w:rsid w:val="00B27F79"/>
    <w:rsid w:val="00B32828"/>
    <w:rsid w:val="00B33FC0"/>
    <w:rsid w:val="00B43183"/>
    <w:rsid w:val="00B541C6"/>
    <w:rsid w:val="00B55D71"/>
    <w:rsid w:val="00B579C5"/>
    <w:rsid w:val="00B62B50"/>
    <w:rsid w:val="00B70DCC"/>
    <w:rsid w:val="00B732ED"/>
    <w:rsid w:val="00B762F7"/>
    <w:rsid w:val="00B86349"/>
    <w:rsid w:val="00B8753B"/>
    <w:rsid w:val="00BB06BE"/>
    <w:rsid w:val="00BD64BC"/>
    <w:rsid w:val="00BE3103"/>
    <w:rsid w:val="00BF0E07"/>
    <w:rsid w:val="00BF59DB"/>
    <w:rsid w:val="00C11A44"/>
    <w:rsid w:val="00C14275"/>
    <w:rsid w:val="00C24028"/>
    <w:rsid w:val="00C30ECF"/>
    <w:rsid w:val="00C45BFA"/>
    <w:rsid w:val="00C539FD"/>
    <w:rsid w:val="00C65E07"/>
    <w:rsid w:val="00C6677A"/>
    <w:rsid w:val="00C668E4"/>
    <w:rsid w:val="00C7366F"/>
    <w:rsid w:val="00C743E5"/>
    <w:rsid w:val="00C829CF"/>
    <w:rsid w:val="00C82E46"/>
    <w:rsid w:val="00CA2A93"/>
    <w:rsid w:val="00CA7504"/>
    <w:rsid w:val="00CB0D4E"/>
    <w:rsid w:val="00CB597A"/>
    <w:rsid w:val="00CE0C32"/>
    <w:rsid w:val="00CE65C6"/>
    <w:rsid w:val="00CE7A10"/>
    <w:rsid w:val="00CF2337"/>
    <w:rsid w:val="00CF4992"/>
    <w:rsid w:val="00CF73AA"/>
    <w:rsid w:val="00D14C4C"/>
    <w:rsid w:val="00D26044"/>
    <w:rsid w:val="00D34C52"/>
    <w:rsid w:val="00D52B57"/>
    <w:rsid w:val="00D6129F"/>
    <w:rsid w:val="00D66DE5"/>
    <w:rsid w:val="00D815D8"/>
    <w:rsid w:val="00D925B0"/>
    <w:rsid w:val="00D93275"/>
    <w:rsid w:val="00DA2FA3"/>
    <w:rsid w:val="00DB1EE5"/>
    <w:rsid w:val="00DD2E90"/>
    <w:rsid w:val="00DF36E4"/>
    <w:rsid w:val="00E05928"/>
    <w:rsid w:val="00E271A5"/>
    <w:rsid w:val="00E30CE1"/>
    <w:rsid w:val="00E37FDA"/>
    <w:rsid w:val="00E47132"/>
    <w:rsid w:val="00E60DF6"/>
    <w:rsid w:val="00E66FFE"/>
    <w:rsid w:val="00E8345A"/>
    <w:rsid w:val="00E919D9"/>
    <w:rsid w:val="00E96091"/>
    <w:rsid w:val="00E97E18"/>
    <w:rsid w:val="00EA2AF3"/>
    <w:rsid w:val="00EB6400"/>
    <w:rsid w:val="00EC0EE2"/>
    <w:rsid w:val="00EC690B"/>
    <w:rsid w:val="00F157ED"/>
    <w:rsid w:val="00F236B5"/>
    <w:rsid w:val="00F24C77"/>
    <w:rsid w:val="00F30E55"/>
    <w:rsid w:val="00F523E7"/>
    <w:rsid w:val="00F52F26"/>
    <w:rsid w:val="00F654C5"/>
    <w:rsid w:val="00F968FF"/>
    <w:rsid w:val="00FB41A1"/>
    <w:rsid w:val="00FB54C0"/>
    <w:rsid w:val="00FD0AD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8F479"/>
  <w15:docId w15:val="{C8F3FDC5-406E-4ECE-9072-D7B1BC22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99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406C6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8406C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680BB6"/>
    <w:pPr>
      <w:ind w:left="720"/>
      <w:contextualSpacing/>
    </w:pPr>
  </w:style>
  <w:style w:type="character" w:styleId="Strong">
    <w:name w:val="Strong"/>
    <w:uiPriority w:val="22"/>
    <w:qFormat/>
    <w:rsid w:val="003C08CB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CE7A10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CE7A10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3</Pages>
  <Words>899</Words>
  <Characters>7216</Characters>
  <Application>Microsoft Office Word</Application>
  <DocSecurity>0</DocSecurity>
  <Lines>343</Lines>
  <Paragraphs>150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Susanna Arzumanyan</cp:lastModifiedBy>
  <cp:revision>9</cp:revision>
  <dcterms:created xsi:type="dcterms:W3CDTF">2023-03-10T11:30:00Z</dcterms:created>
  <dcterms:modified xsi:type="dcterms:W3CDTF">2024-03-06T11:19:00Z</dcterms:modified>
</cp:coreProperties>
</file>