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6802F3">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6802F3">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ԵՎ</w:t>
      </w:r>
      <w:r w:rsidR="007308F5">
        <w:rPr>
          <w:rStyle w:val="Strong"/>
          <w:rFonts w:ascii="GHEA Grapalat" w:hAnsi="GHEA Grapalat"/>
          <w:color w:val="000000"/>
          <w:lang w:val="hy-AM"/>
        </w:rPr>
        <w:t xml:space="preserve"> ԼՐԱՑՈՒՄ,</w:t>
      </w:r>
      <w:r w:rsidR="00F219BC">
        <w:rPr>
          <w:rStyle w:val="Strong"/>
          <w:rFonts w:ascii="GHEA Grapalat" w:hAnsi="GHEA Grapalat"/>
          <w:color w:val="000000"/>
          <w:lang w:val="hy-AM"/>
        </w:rPr>
        <w:t xml:space="preserve"> </w:t>
      </w:r>
      <w:r>
        <w:rPr>
          <w:rStyle w:val="Strong"/>
          <w:rFonts w:ascii="GHEA Grapalat" w:hAnsi="GHEA Grapalat"/>
          <w:color w:val="000000"/>
          <w:lang w:val="hy-AM"/>
        </w:rPr>
        <w:t>ՀԱՅԱՍՏԱՆԻ Հ</w:t>
      </w:r>
      <w:r w:rsidR="006802F3">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6802F3" w:rsidRPr="006802F3">
        <w:rPr>
          <w:rStyle w:val="Strong"/>
          <w:rFonts w:ascii="GHEA Grapalat" w:hAnsi="GHEA Grapalat"/>
          <w:color w:val="000000"/>
        </w:rPr>
        <w:t>8</w:t>
      </w:r>
      <w:r w:rsidR="006802F3">
        <w:rPr>
          <w:rStyle w:val="Strong"/>
          <w:rFonts w:ascii="GHEA Grapalat" w:hAnsi="GHEA Grapalat"/>
          <w:color w:val="000000"/>
          <w:lang w:val="hy-AM"/>
        </w:rPr>
        <w:t>-Ի N 2323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ԵՎ ԱՇԽԱՏԱՆՔԻ ԵՎ ՍՈՑԻԱԼԱԿԱՆ ՀԱՐՑԵՐԻ ՆԱԽԱՐԱՐՈՒԹՅԱՆԸ ԳՈՒՄԱՐ ՀԱՏԿԱՑՆԵԼՈՒ</w:t>
      </w:r>
      <w:r>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 xml:space="preserve">«Հայաստանի Հանրապետության բյուջետային համակարգի մասին» Հայաստանի Հանրապետության օրենքի 19-րդ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w:t>
      </w:r>
      <w:r w:rsidR="00CB3BC9" w:rsidRPr="00CB3BC9">
        <w:rPr>
          <w:rFonts w:ascii="GHEA Grapalat" w:hAnsi="GHEA Grapalat"/>
          <w:color w:val="000000"/>
          <w:lang w:val="hy-AM"/>
        </w:rPr>
        <w:t xml:space="preserve"> </w:t>
      </w:r>
      <w:r w:rsidR="000C2166">
        <w:rPr>
          <w:rFonts w:ascii="GHEA Grapalat" w:hAnsi="GHEA Grapalat"/>
          <w:color w:val="000000"/>
          <w:lang w:val="hy-AM"/>
        </w:rPr>
        <w:t>հոդված</w:t>
      </w:r>
      <w:bookmarkStart w:id="0" w:name="_GoBack"/>
      <w:bookmarkEnd w:id="0"/>
      <w:r w:rsidR="00CB3BC9">
        <w:rPr>
          <w:rFonts w:ascii="GHEA Grapalat" w:hAnsi="GHEA Grapalat"/>
          <w:color w:val="000000"/>
          <w:lang w:val="hy-AM"/>
        </w:rPr>
        <w:t>ին</w:t>
      </w:r>
      <w:r w:rsidRPr="00D35DDE">
        <w:rPr>
          <w:rFonts w:ascii="GHEA Grapalat" w:hAnsi="GHEA Grapalat"/>
          <w:color w:val="000000"/>
          <w:lang w:val="hy-AM"/>
        </w:rPr>
        <w:t xml:space="preserve">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Default="006802F3" w:rsidP="00137CA5">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2024</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F219BC">
        <w:rPr>
          <w:rFonts w:ascii="GHEA Grapalat" w:hAnsi="GHEA Grapalat"/>
          <w:color w:val="000000"/>
          <w:lang w:val="hy-AM"/>
        </w:rPr>
        <w:t xml:space="preserve">և </w:t>
      </w:r>
      <w:r w:rsidR="007308F5">
        <w:rPr>
          <w:rFonts w:ascii="GHEA Grapalat" w:hAnsi="GHEA Grapalat"/>
          <w:color w:val="000000"/>
          <w:lang w:val="hy-AM"/>
        </w:rPr>
        <w:t xml:space="preserve">լրացում,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2023</w:t>
      </w:r>
      <w:r w:rsidR="00D35DDE" w:rsidRPr="00D35DDE">
        <w:rPr>
          <w:rFonts w:ascii="GHEA Grapalat" w:hAnsi="GHEA Grapalat"/>
          <w:color w:val="000000"/>
          <w:lang w:val="hy-AM"/>
        </w:rPr>
        <w:t xml:space="preserve"> թվականի դեկտեմբերի 2</w:t>
      </w:r>
      <w:r w:rsidRPr="006802F3">
        <w:rPr>
          <w:rFonts w:ascii="GHEA Grapalat" w:hAnsi="GHEA Grapalat"/>
          <w:color w:val="000000"/>
          <w:lang w:val="hy-AM"/>
        </w:rPr>
        <w:t>8</w:t>
      </w:r>
      <w:r w:rsidR="00D35DDE" w:rsidRPr="00D35DDE">
        <w:rPr>
          <w:rFonts w:ascii="GHEA Grapalat" w:hAnsi="GHEA Grapalat"/>
          <w:color w:val="000000"/>
          <w:lang w:val="hy-AM"/>
        </w:rPr>
        <w:t xml:space="preserve">-ի «Հայաստանի Հանրապետության </w:t>
      </w:r>
      <w:r w:rsidRPr="006802F3">
        <w:rPr>
          <w:rFonts w:ascii="GHEA Grapalat" w:hAnsi="GHEA Grapalat"/>
          <w:color w:val="000000"/>
          <w:lang w:val="hy-AM"/>
        </w:rPr>
        <w:t>2024</w:t>
      </w:r>
      <w:r w:rsidR="00D35DDE" w:rsidRPr="00D35DDE">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հովող միջոցառումների մասին» N 2323</w:t>
      </w:r>
      <w:r w:rsidR="00D35DDE" w:rsidRPr="00D35DDE">
        <w:rPr>
          <w:rFonts w:ascii="GHEA Grapalat" w:hAnsi="GHEA Grapalat"/>
          <w:color w:val="000000"/>
          <w:lang w:val="hy-AM"/>
        </w:rPr>
        <w:t>-Ն որոշման NN 3, 4, 5, 9 և 9.1 հավելվածներում կատարել փոփոխություններ և լրացումներ՝ համաձայն NN 1, 2, 3,</w:t>
      </w:r>
      <w:r w:rsidR="00924F01">
        <w:rPr>
          <w:rFonts w:ascii="GHEA Grapalat" w:hAnsi="GHEA Grapalat"/>
          <w:color w:val="000000"/>
          <w:lang w:val="hy-AM"/>
        </w:rPr>
        <w:t xml:space="preserve"> </w:t>
      </w:r>
      <w:r w:rsidRPr="006802F3">
        <w:rPr>
          <w:rFonts w:ascii="GHEA Grapalat" w:hAnsi="GHEA Grapalat"/>
          <w:color w:val="000000"/>
          <w:lang w:val="hy-AM"/>
        </w:rPr>
        <w:t>4</w:t>
      </w:r>
      <w:r w:rsidR="00CF643A">
        <w:rPr>
          <w:rFonts w:ascii="GHEA Grapalat" w:hAnsi="GHEA Grapalat"/>
          <w:color w:val="000000"/>
          <w:lang w:val="hy-AM"/>
        </w:rPr>
        <w:t xml:space="preserve"> </w:t>
      </w:r>
      <w:r w:rsidR="00CF643A" w:rsidRPr="00CF643A">
        <w:rPr>
          <w:rFonts w:ascii="GHEA Grapalat" w:hAnsi="GHEA Grapalat"/>
          <w:color w:val="000000"/>
          <w:lang w:val="hy-AM"/>
        </w:rPr>
        <w:t>և 5</w:t>
      </w:r>
      <w:r w:rsidR="002E6BE3">
        <w:rPr>
          <w:rFonts w:ascii="GHEA Grapalat" w:hAnsi="GHEA Grapalat"/>
          <w:color w:val="000000"/>
          <w:lang w:val="hy-AM"/>
        </w:rPr>
        <w:t xml:space="preserve"> </w:t>
      </w:r>
      <w:r w:rsidR="00D35DDE" w:rsidRPr="00D35DDE">
        <w:rPr>
          <w:rFonts w:ascii="GHEA Grapalat" w:hAnsi="GHEA Grapalat"/>
          <w:color w:val="000000"/>
          <w:lang w:val="hy-AM"/>
        </w:rPr>
        <w:t>հավելվածների:</w:t>
      </w:r>
    </w:p>
    <w:p w:rsidR="00D35DDE" w:rsidRPr="00D35DDE" w:rsidRDefault="00B76EB1"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76EB1">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C35180"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rsidR="00C35180" w:rsidRPr="00C35180" w:rsidRDefault="00C35180" w:rsidP="00C35180">
      <w:pPr>
        <w:rPr>
          <w:lang w:val="hy-AM"/>
        </w:rPr>
      </w:pPr>
    </w:p>
    <w:p w:rsidR="00C35180" w:rsidRPr="00C35180" w:rsidRDefault="00C35180" w:rsidP="00C35180">
      <w:pPr>
        <w:rPr>
          <w:lang w:val="hy-AM"/>
        </w:rPr>
      </w:pPr>
    </w:p>
    <w:p w:rsidR="00C35180" w:rsidRPr="00C35180" w:rsidRDefault="00C35180" w:rsidP="00C35180">
      <w:pPr>
        <w:rPr>
          <w:lang w:val="hy-AM"/>
        </w:rPr>
      </w:pPr>
    </w:p>
    <w:p w:rsidR="00011306" w:rsidRPr="00C35180" w:rsidRDefault="00011306" w:rsidP="00C35180">
      <w:pPr>
        <w:tabs>
          <w:tab w:val="left" w:pos="6165"/>
        </w:tabs>
        <w:rPr>
          <w:lang w:val="hy-AM"/>
        </w:rPr>
      </w:pPr>
    </w:p>
    <w:sectPr w:rsidR="00011306" w:rsidRPr="00C35180"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319" w:rsidRDefault="007A3319">
      <w:r>
        <w:separator/>
      </w:r>
    </w:p>
  </w:endnote>
  <w:endnote w:type="continuationSeparator" w:id="0">
    <w:p w:rsidR="007A3319" w:rsidRDefault="007A3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7A3319">
    <w:pPr>
      <w:rPr>
        <w:rFonts w:ascii="GHEA Grapalat" w:hAnsi="GHEA Grapalat"/>
        <w:b/>
        <w:color w:val="0000FF"/>
        <w:sz w:val="20"/>
        <w:szCs w:val="20"/>
        <w:lang w:val="en-GB" w:eastAsia="en-US"/>
      </w:rPr>
    </w:pPr>
  </w:p>
  <w:p w:rsidR="00E20FDB" w:rsidRDefault="007A33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319" w:rsidRDefault="007A3319">
      <w:r>
        <w:separator/>
      </w:r>
    </w:p>
  </w:footnote>
  <w:footnote w:type="continuationSeparator" w:id="0">
    <w:p w:rsidR="007A3319" w:rsidRDefault="007A33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21801"/>
    <w:rsid w:val="00031D91"/>
    <w:rsid w:val="000545DA"/>
    <w:rsid w:val="00093378"/>
    <w:rsid w:val="000C1954"/>
    <w:rsid w:val="000C2166"/>
    <w:rsid w:val="000D2674"/>
    <w:rsid w:val="00123F30"/>
    <w:rsid w:val="00137CA5"/>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91F91"/>
    <w:rsid w:val="005C6D52"/>
    <w:rsid w:val="005D2F84"/>
    <w:rsid w:val="005F50BA"/>
    <w:rsid w:val="00604D83"/>
    <w:rsid w:val="00630367"/>
    <w:rsid w:val="00650CFD"/>
    <w:rsid w:val="006802F3"/>
    <w:rsid w:val="00695668"/>
    <w:rsid w:val="006B7BE6"/>
    <w:rsid w:val="006B7EE6"/>
    <w:rsid w:val="006C2D32"/>
    <w:rsid w:val="00723B0D"/>
    <w:rsid w:val="00726791"/>
    <w:rsid w:val="007308F5"/>
    <w:rsid w:val="00756F39"/>
    <w:rsid w:val="00786E21"/>
    <w:rsid w:val="007914D4"/>
    <w:rsid w:val="007A3319"/>
    <w:rsid w:val="007F10C2"/>
    <w:rsid w:val="00824473"/>
    <w:rsid w:val="0083060D"/>
    <w:rsid w:val="00845A4C"/>
    <w:rsid w:val="00863AFB"/>
    <w:rsid w:val="00865B12"/>
    <w:rsid w:val="008A7AB5"/>
    <w:rsid w:val="008E11E2"/>
    <w:rsid w:val="009078B3"/>
    <w:rsid w:val="00921673"/>
    <w:rsid w:val="00924F01"/>
    <w:rsid w:val="00945E1E"/>
    <w:rsid w:val="00953C3B"/>
    <w:rsid w:val="0097270A"/>
    <w:rsid w:val="00990809"/>
    <w:rsid w:val="009A39A2"/>
    <w:rsid w:val="009E047C"/>
    <w:rsid w:val="00A22E38"/>
    <w:rsid w:val="00A37CA4"/>
    <w:rsid w:val="00A62EBF"/>
    <w:rsid w:val="00B03F51"/>
    <w:rsid w:val="00B2474E"/>
    <w:rsid w:val="00B61162"/>
    <w:rsid w:val="00B7370B"/>
    <w:rsid w:val="00B75A42"/>
    <w:rsid w:val="00B76EB1"/>
    <w:rsid w:val="00BE5D74"/>
    <w:rsid w:val="00BE6B70"/>
    <w:rsid w:val="00BF5C87"/>
    <w:rsid w:val="00C055BF"/>
    <w:rsid w:val="00C247CB"/>
    <w:rsid w:val="00C35180"/>
    <w:rsid w:val="00C46F93"/>
    <w:rsid w:val="00CA514B"/>
    <w:rsid w:val="00CA621C"/>
    <w:rsid w:val="00CB3BC9"/>
    <w:rsid w:val="00CB65B0"/>
    <w:rsid w:val="00CE3066"/>
    <w:rsid w:val="00CF643A"/>
    <w:rsid w:val="00D16558"/>
    <w:rsid w:val="00D25181"/>
    <w:rsid w:val="00D32FAE"/>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3385A"/>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193</Words>
  <Characters>1104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https://mul2.gov.am/tasks/941953/oneclick/naxagic-ajakcutyun.docx?token=53b89eeb818a7a18aa8d2b97c83b886b</cp:keywords>
  <dc:description/>
  <cp:lastModifiedBy>Gohar.Hayrapetyan</cp:lastModifiedBy>
  <cp:revision>55</cp:revision>
  <dcterms:created xsi:type="dcterms:W3CDTF">2022-07-18T08:29:00Z</dcterms:created>
  <dcterms:modified xsi:type="dcterms:W3CDTF">2024-02-16T10:16:00Z</dcterms:modified>
</cp:coreProperties>
</file>