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AD955" w14:textId="77777777" w:rsidR="00561619" w:rsidRPr="000C6DDB" w:rsidRDefault="00561619" w:rsidP="000C6DD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ՆԱԽԱԳԻԾ</w:t>
      </w:r>
    </w:p>
    <w:p w14:paraId="7E20783A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3EB14DEB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3070C29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306A47EE" w14:textId="77777777" w:rsidR="00312B2A" w:rsidRPr="00312B2A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2B2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7856306D" w14:textId="7DCB4E41" w:rsidR="00312B2A" w:rsidRDefault="00EB28A9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 </w:t>
      </w:r>
      <w:r w:rsidR="00E0052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2E05F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» 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>___________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66062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 w:rsidR="0066062F">
        <w:rPr>
          <w:rFonts w:ascii="GHEA Grapalat" w:eastAsia="Times New Roman" w:hAnsi="GHEA Grapalat" w:cs="Times New Roman"/>
          <w:b/>
          <w:bCs/>
          <w:sz w:val="24"/>
          <w:szCs w:val="24"/>
        </w:rPr>
        <w:t>4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>
        <w:rPr>
          <w:rFonts w:ascii="Cambria Math" w:eastAsia="Times New Roman" w:hAnsi="Cambria Math" w:cs="Cambria Math"/>
          <w:b/>
          <w:bCs/>
          <w:sz w:val="24"/>
          <w:szCs w:val="24"/>
        </w:rPr>
        <w:t>.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 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-Ա</w:t>
      </w:r>
    </w:p>
    <w:p w14:paraId="1D8CC3EE" w14:textId="77777777" w:rsidR="00533E3F" w:rsidRPr="00D463D5" w:rsidRDefault="00533E3F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C453E87" w14:textId="41F41EA9" w:rsidR="0066062F" w:rsidRPr="004133F1" w:rsidRDefault="00C15EA1" w:rsidP="00CE04B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7422A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 xml:space="preserve"> </w:t>
      </w:r>
      <w:r w:rsidRPr="004133F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«ՀԱՅԱՍՏԱՆԻ ՀԱՆՐԱՊԵՏՈՒԹՅԱՆ ՔՐԵԱԿԱՆ ՕՐԵՆՍԳՐՔՈՒՄ ԼՐԱՑՈՒՄ ԿԱՏԱՐԵԼՈՒ ՄԱՍԻՆ», «ՀԱՅԱՍՏԱՆԻ ՀԱՆՐԱՊԵՏՈՒԹՅԱՆ ՔՐԵԱԿԱՆ ԴԱՏԱՎԱՐՈՒԹՅԱՆ ՕՐԵՆՍԳՐՔՈՒՄ ԼՐԱՑՈՒՄՆԵՐ </w:t>
      </w:r>
      <w:r w:rsidR="00CE04B1" w:rsidRPr="004133F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</w:t>
      </w:r>
      <w:r w:rsidRPr="004133F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ՓՈՓՈԽՈՒԹՅՈՒՆՆԵՐ ԿԱՏԱՐԵԼՈՒ ՄԱՍԻՆ»,</w:t>
      </w:r>
      <w:r w:rsidRPr="004133F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133F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«ՀԱՅԱՍՏԱՆԻ ՀԱՆՐԱՊԵՏՈՒԹՅԱՆ ՔԱՂԱՔԱՑԻԱԿԱՆ ՕՐԵՆՍԳՐՔՈՒՄ ԼՐԱՑՈՒՄՆԵՐ ԿԱՏԱՐԵԼՈՒ ՄԱՍԻՆ»</w:t>
      </w:r>
      <w:r w:rsidRPr="004133F1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4133F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«ԱՆԿԱՆԽԻԿ ԳՈՐԾԱՌՆՈՒԹՅՈՒՆՆԵՐԻ ՄԱՍԻՆ» ՕՐԵՆՔՈՒՄ ԼՐԱՑՈՒՄ ԿԱՏԱՐԵԼՈՒ ՄԱՍԻՆ</w:t>
      </w:r>
      <w:r w:rsidRPr="004133F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4133F1">
        <w:rPr>
          <w:rFonts w:ascii="GHEA Grapalat" w:hAnsi="GHEA Grapalat"/>
          <w:sz w:val="24"/>
          <w:szCs w:val="24"/>
          <w:lang w:val="hy-AM"/>
        </w:rPr>
        <w:t>,</w:t>
      </w:r>
      <w:r w:rsidRPr="004133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Pr="004133F1">
        <w:rPr>
          <w:rStyle w:val="a4"/>
          <w:rFonts w:ascii="GHEA Grapalat" w:hAnsi="GHEA Grapalat"/>
          <w:sz w:val="24"/>
          <w:szCs w:val="24"/>
          <w:bdr w:val="none" w:sz="0" w:space="0" w:color="auto" w:frame="1"/>
          <w:lang w:val="hy-AM"/>
        </w:rPr>
        <w:t>ԱՊՕՐԻՆԻ ԾԱԳՈՒՄ ՈՒՆԵՑՈՂ ԳՈՒՅՔԻ ԲՌՆԱԳԱՆՁՄԱՆ ՄԱՍԻՆ» ՕՐԵՆՔՈՒՄ</w:t>
      </w:r>
      <w:r w:rsidRPr="004133F1">
        <w:rPr>
          <w:rStyle w:val="a4"/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Pr="004133F1">
        <w:rPr>
          <w:rStyle w:val="a4"/>
          <w:rFonts w:ascii="GHEA Grapalat" w:hAnsi="GHEA Grapalat"/>
          <w:sz w:val="24"/>
          <w:szCs w:val="24"/>
          <w:bdr w:val="none" w:sz="0" w:space="0" w:color="auto" w:frame="1"/>
          <w:lang w:val="hy-AM"/>
        </w:rPr>
        <w:t>ՓՈՓՈԽՈՒԹՅՈՒՆՆԵՐ</w:t>
      </w:r>
      <w:r w:rsidRPr="004133F1">
        <w:rPr>
          <w:rStyle w:val="a4"/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Pr="004133F1">
        <w:rPr>
          <w:rStyle w:val="a4"/>
          <w:rFonts w:ascii="GHEA Grapalat" w:hAnsi="GHEA Grapalat"/>
          <w:sz w:val="24"/>
          <w:szCs w:val="24"/>
          <w:bdr w:val="none" w:sz="0" w:space="0" w:color="auto" w:frame="1"/>
          <w:lang w:val="hy-AM"/>
        </w:rPr>
        <w:t>ԿԱՏԱՐԵԼՈՒ ՄԱՍԻՆ</w:t>
      </w:r>
      <w:r w:rsidRPr="004133F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4133F1">
        <w:rPr>
          <w:rFonts w:ascii="GHEA Grapalat" w:hAnsi="GHEA Grapalat"/>
          <w:sz w:val="24"/>
          <w:szCs w:val="24"/>
          <w:lang w:val="hy-AM"/>
        </w:rPr>
        <w:t>,</w:t>
      </w:r>
      <w:r w:rsidRPr="004133F1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4133F1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>«</w:t>
      </w:r>
      <w:r w:rsidRPr="004133F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ՀԱՆՐԱՅԻՆ ԾԱՌԱՅՈՒԹՅԱՆ ՄԱՍԻՆ</w:t>
      </w:r>
      <w:r w:rsidRPr="004133F1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 xml:space="preserve">» </w:t>
      </w:r>
      <w:r w:rsidRPr="004133F1">
        <w:rPr>
          <w:rStyle w:val="a4"/>
          <w:rFonts w:ascii="GHEA Grapalat" w:hAnsi="GHEA Grapalat"/>
          <w:sz w:val="24"/>
          <w:szCs w:val="24"/>
          <w:bdr w:val="none" w:sz="0" w:space="0" w:color="auto" w:frame="1"/>
          <w:lang w:val="hy-AM"/>
        </w:rPr>
        <w:t>ՕՐԵՆՔՈՒՄ</w:t>
      </w:r>
      <w:r w:rsidRPr="004133F1">
        <w:rPr>
          <w:rStyle w:val="a4"/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Pr="004133F1">
        <w:rPr>
          <w:rStyle w:val="a4"/>
          <w:rFonts w:ascii="GHEA Grapalat" w:hAnsi="GHEA Grapalat"/>
          <w:sz w:val="24"/>
          <w:szCs w:val="24"/>
          <w:bdr w:val="none" w:sz="0" w:space="0" w:color="auto" w:frame="1"/>
          <w:lang w:val="hy-AM"/>
        </w:rPr>
        <w:t>ՓՈՓՈԽՈՒԹՅՈՒՆ</w:t>
      </w:r>
      <w:r w:rsidRPr="004133F1">
        <w:rPr>
          <w:rStyle w:val="a4"/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Pr="004133F1">
        <w:rPr>
          <w:rStyle w:val="a4"/>
          <w:rFonts w:ascii="GHEA Grapalat" w:hAnsi="GHEA Grapalat"/>
          <w:sz w:val="24"/>
          <w:szCs w:val="24"/>
          <w:bdr w:val="none" w:sz="0" w:space="0" w:color="auto" w:frame="1"/>
          <w:lang w:val="hy-AM"/>
        </w:rPr>
        <w:t>ԿԱՏԱՐԵԼՈՒ ՄԱՍԻՆ</w:t>
      </w:r>
      <w:r w:rsidRPr="004133F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4133F1">
        <w:rPr>
          <w:rStyle w:val="a4"/>
          <w:rFonts w:ascii="GHEA Grapalat" w:hAnsi="GHEA Grapalat"/>
          <w:sz w:val="24"/>
          <w:szCs w:val="24"/>
          <w:bdr w:val="none" w:sz="0" w:space="0" w:color="auto" w:frame="1"/>
          <w:lang w:val="hy-AM"/>
        </w:rPr>
        <w:t>,</w:t>
      </w:r>
      <w:r w:rsidRPr="004133F1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 xml:space="preserve"> «</w:t>
      </w:r>
      <w:r w:rsidRPr="004133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4133F1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4133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4133F1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4133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ԴԱՏԱԿԱՆ</w:t>
      </w:r>
      <w:r w:rsidRPr="004133F1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4133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ՕՐԵՆՍԳԻՐՔ</w:t>
      </w:r>
      <w:r w:rsidRPr="004133F1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 xml:space="preserve">» </w:t>
      </w:r>
      <w:r w:rsidRPr="004133F1">
        <w:rPr>
          <w:rStyle w:val="a4"/>
          <w:rFonts w:ascii="GHEA Grapalat" w:hAnsi="GHEA Grapalat"/>
          <w:sz w:val="24"/>
          <w:szCs w:val="24"/>
          <w:bdr w:val="none" w:sz="0" w:space="0" w:color="auto" w:frame="1"/>
          <w:lang w:val="hy-AM"/>
        </w:rPr>
        <w:t>ՍԱՀՄԱՆԱԴՐԱԿԱՆ ՕՐԵՆՔՈՒՄ</w:t>
      </w:r>
      <w:r w:rsidRPr="004133F1">
        <w:rPr>
          <w:rStyle w:val="a4"/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Pr="004133F1">
        <w:rPr>
          <w:rStyle w:val="a4"/>
          <w:rFonts w:ascii="GHEA Grapalat" w:hAnsi="GHEA Grapalat"/>
          <w:sz w:val="24"/>
          <w:szCs w:val="24"/>
          <w:bdr w:val="none" w:sz="0" w:space="0" w:color="auto" w:frame="1"/>
          <w:lang w:val="hy-AM"/>
        </w:rPr>
        <w:t>ՓՈՓՈԽՈՒԹՅՈՒՆ</w:t>
      </w:r>
      <w:r w:rsidRPr="004133F1">
        <w:rPr>
          <w:rStyle w:val="a4"/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Pr="004133F1">
        <w:rPr>
          <w:rStyle w:val="a4"/>
          <w:rFonts w:ascii="GHEA Grapalat" w:hAnsi="GHEA Grapalat"/>
          <w:sz w:val="24"/>
          <w:szCs w:val="24"/>
          <w:bdr w:val="none" w:sz="0" w:space="0" w:color="auto" w:frame="1"/>
          <w:lang w:val="hy-AM"/>
        </w:rPr>
        <w:t>ԿԱՏԱՐԵԼՈՒ ՄԱՍԻՆ</w:t>
      </w:r>
      <w:r w:rsidRPr="004133F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4133F1">
        <w:rPr>
          <w:rStyle w:val="a4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="00CE04B1" w:rsidRPr="004133F1">
        <w:rPr>
          <w:rStyle w:val="a4"/>
          <w:rFonts w:ascii="GHEA Grapalat" w:hAnsi="GHEA Grapalat"/>
          <w:sz w:val="24"/>
          <w:szCs w:val="24"/>
          <w:bdr w:val="none" w:sz="0" w:space="0" w:color="auto" w:frame="1"/>
          <w:lang w:val="hy-AM"/>
        </w:rPr>
        <w:t>ԵՎ</w:t>
      </w:r>
      <w:r w:rsidRPr="004133F1">
        <w:rPr>
          <w:rStyle w:val="a4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4133F1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>«</w:t>
      </w:r>
      <w:r w:rsidRPr="004133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ՍԱՀՄԱՆԱԴՐԱԿԱՆ ԴԱՏԱՐԱՆԻ ՄԱՍԻՆ</w:t>
      </w:r>
      <w:r w:rsidRPr="004133F1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 xml:space="preserve">» </w:t>
      </w:r>
      <w:r w:rsidRPr="004133F1">
        <w:rPr>
          <w:rStyle w:val="a4"/>
          <w:rFonts w:ascii="GHEA Grapalat" w:hAnsi="GHEA Grapalat"/>
          <w:sz w:val="24"/>
          <w:szCs w:val="24"/>
          <w:bdr w:val="none" w:sz="0" w:space="0" w:color="auto" w:frame="1"/>
          <w:lang w:val="hy-AM"/>
        </w:rPr>
        <w:t>ՍԱՀՄԱՆԱԴՐԱԿԱՆ ՕՐԵՆՔՈՒՄ</w:t>
      </w:r>
      <w:r w:rsidRPr="004133F1">
        <w:rPr>
          <w:rStyle w:val="a4"/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Pr="004133F1">
        <w:rPr>
          <w:rStyle w:val="a4"/>
          <w:rFonts w:ascii="GHEA Grapalat" w:hAnsi="GHEA Grapalat"/>
          <w:sz w:val="24"/>
          <w:szCs w:val="24"/>
          <w:bdr w:val="none" w:sz="0" w:space="0" w:color="auto" w:frame="1"/>
          <w:lang w:val="hy-AM"/>
        </w:rPr>
        <w:t>ՓՈՓՈԽՈՒԹՅՈՒՆ</w:t>
      </w:r>
      <w:r w:rsidRPr="004133F1">
        <w:rPr>
          <w:rStyle w:val="a4"/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Pr="004133F1">
        <w:rPr>
          <w:rStyle w:val="a4"/>
          <w:rFonts w:ascii="GHEA Grapalat" w:hAnsi="GHEA Grapalat"/>
          <w:sz w:val="24"/>
          <w:szCs w:val="24"/>
          <w:bdr w:val="none" w:sz="0" w:space="0" w:color="auto" w:frame="1"/>
          <w:lang w:val="hy-AM"/>
        </w:rPr>
        <w:t>ԿԱՏԱՐԵԼՈՒ ՄԱՍԻՆ</w:t>
      </w:r>
      <w:r w:rsidRPr="004133F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4133F1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 xml:space="preserve"> </w:t>
      </w:r>
      <w:r w:rsidRPr="004133F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ՕՐԵՆՔՆԵՐԻ ՆԱԽԱԳԾԵՐԻ</w:t>
      </w:r>
      <w:r w:rsidR="00E419E5" w:rsidRPr="004133F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  <w:r w:rsidRPr="004133F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E419E5" w:rsidRPr="004133F1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 w:eastAsia="en-GB"/>
        </w:rPr>
        <w:t>ՀԱՎԱՆՈՒԹՅՈՒՆ ՏԱԼՈՒ ՄԱՍԻՆ</w:t>
      </w:r>
    </w:p>
    <w:p w14:paraId="477C9C4E" w14:textId="5EB48C7D" w:rsidR="00EB28A9" w:rsidRPr="007C0673" w:rsidRDefault="005330B2" w:rsidP="00F96B95">
      <w:pPr>
        <w:shd w:val="clear" w:color="auto" w:fill="FFFFFF"/>
        <w:spacing w:after="0" w:line="360" w:lineRule="auto"/>
        <w:ind w:left="1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="00EB28A9"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</w:t>
      </w:r>
      <w:r w:rsidR="00E418D3" w:rsidRPr="002C3B86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Հայաստանի Հանրապետության Սահմանադրության 109-րդ հոդվածը և </w:t>
      </w:r>
      <w:r w:rsidR="00EB28A9"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«Ազգային ժողովի կանոնակարգ» Հայաստանի Հանրապետության սահմանադրական օրենքի 65-րդ հոդվածի</w:t>
      </w:r>
      <w:r w:rsidR="007C0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 և 3-րդ մաս</w:t>
      </w:r>
      <w:r w:rsidR="008D14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7C0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EB28A9"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="00EB28A9" w:rsidRPr="00EB28A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EB28A9" w:rsidRPr="00EB28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  <w:r w:rsidR="007C0673" w:rsidRPr="007C0673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14:paraId="12853F52" w14:textId="340EBEBF" w:rsidR="00312B2A" w:rsidRPr="00F2725B" w:rsidRDefault="00F2725B" w:rsidP="00F2725B">
      <w:pPr>
        <w:shd w:val="clear" w:color="auto" w:fill="FFFFFF"/>
        <w:spacing w:after="0" w:line="360" w:lineRule="auto"/>
        <w:ind w:left="1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272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1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="00312B2A" w:rsidRPr="00F272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Հավանություն տալ</w:t>
      </w:r>
      <w:r w:rsidR="00760615" w:rsidRPr="00F272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15EA1" w:rsidRPr="00F272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«Հայաստանի Հան</w:t>
      </w:r>
      <w:r w:rsidR="00151920">
        <w:rPr>
          <w:rFonts w:ascii="GHEA Grapalat" w:eastAsia="Times New Roman" w:hAnsi="GHEA Grapalat" w:cs="Times New Roman"/>
          <w:sz w:val="24"/>
          <w:szCs w:val="24"/>
          <w:lang w:val="hy-AM"/>
        </w:rPr>
        <w:t>րապետության քրեական օրենսգրքում</w:t>
      </w:r>
      <w:r w:rsidR="00F96B95" w:rsidRPr="00F272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15EA1" w:rsidRPr="00F2725B">
        <w:rPr>
          <w:rFonts w:ascii="GHEA Grapalat" w:eastAsia="Times New Roman" w:hAnsi="GHEA Grapalat" w:cs="Times New Roman"/>
          <w:sz w:val="24"/>
          <w:szCs w:val="24"/>
          <w:lang w:val="hy-AM"/>
        </w:rPr>
        <w:t>լրացում կատարելու մասին», «Հայաստանի Հանրապետության քրեական դատավարության օրենսգրքում լրացումներ և փոփոխություններ կատարելու մասին»,</w:t>
      </w:r>
      <w:r w:rsidR="00C15EA1" w:rsidRPr="00F2725B">
        <w:rPr>
          <w:rFonts w:ascii="GHEA Grapalat" w:hAnsi="GHEA Grapalat"/>
          <w:sz w:val="24"/>
          <w:szCs w:val="24"/>
          <w:lang w:val="hy-AM"/>
        </w:rPr>
        <w:t xml:space="preserve"> </w:t>
      </w:r>
      <w:r w:rsidR="00C15EA1" w:rsidRPr="00F2725B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քաղաքացիական օրենսգրքում լրացումներ կատարելու մասին»</w:t>
      </w:r>
      <w:r w:rsidR="00C15EA1" w:rsidRPr="00F2725B">
        <w:rPr>
          <w:rFonts w:ascii="GHEA Grapalat" w:hAnsi="GHEA Grapalat"/>
          <w:sz w:val="24"/>
          <w:szCs w:val="24"/>
          <w:lang w:val="hy-AM"/>
        </w:rPr>
        <w:t xml:space="preserve">, </w:t>
      </w:r>
      <w:r w:rsidR="00C15EA1" w:rsidRPr="00F2725B">
        <w:rPr>
          <w:rFonts w:ascii="GHEA Grapalat" w:eastAsia="Times New Roman" w:hAnsi="GHEA Grapalat" w:cs="Times New Roman"/>
          <w:sz w:val="24"/>
          <w:szCs w:val="24"/>
          <w:lang w:val="hy-AM"/>
        </w:rPr>
        <w:t>«Անկանխիկ գործառնությունների մասին» օրենքում լրացում կատարելու մասին»</w:t>
      </w:r>
      <w:r w:rsidR="00C15EA1" w:rsidRPr="00F2725B">
        <w:rPr>
          <w:rFonts w:ascii="GHEA Grapalat" w:hAnsi="GHEA Grapalat"/>
          <w:sz w:val="24"/>
          <w:szCs w:val="24"/>
          <w:lang w:val="hy-AM"/>
        </w:rPr>
        <w:t>,</w:t>
      </w:r>
      <w:r w:rsidR="00C15EA1" w:rsidRPr="00F272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«</w:t>
      </w:r>
      <w:r w:rsidR="00C15EA1" w:rsidRPr="00F2725B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 xml:space="preserve">Ապօրինի ծագում ունեցող գույքի բռնագանձման մասին» </w:t>
      </w:r>
      <w:r w:rsidR="00C15EA1" w:rsidRPr="00F2725B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lastRenderedPageBreak/>
        <w:t>օրենքում</w:t>
      </w:r>
      <w:r w:rsidR="00C15EA1" w:rsidRPr="00F2725B">
        <w:rPr>
          <w:rStyle w:val="a4"/>
          <w:rFonts w:ascii="Calibri" w:hAnsi="Calibri" w:cs="Calibri"/>
          <w:b w:val="0"/>
          <w:bCs w:val="0"/>
          <w:sz w:val="24"/>
          <w:szCs w:val="24"/>
          <w:bdr w:val="none" w:sz="0" w:space="0" w:color="auto" w:frame="1"/>
          <w:lang w:val="hy-AM"/>
        </w:rPr>
        <w:t> </w:t>
      </w:r>
      <w:r w:rsidR="00C15EA1" w:rsidRPr="00F2725B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>փոփոխություններ</w:t>
      </w:r>
      <w:r w:rsidR="00C15EA1" w:rsidRPr="00F2725B">
        <w:rPr>
          <w:rStyle w:val="a4"/>
          <w:rFonts w:ascii="Calibri" w:hAnsi="Calibri" w:cs="Calibri"/>
          <w:b w:val="0"/>
          <w:bCs w:val="0"/>
          <w:sz w:val="24"/>
          <w:szCs w:val="24"/>
          <w:bdr w:val="none" w:sz="0" w:space="0" w:color="auto" w:frame="1"/>
          <w:lang w:val="hy-AM"/>
        </w:rPr>
        <w:t> </w:t>
      </w:r>
      <w:r w:rsidR="00C15EA1" w:rsidRPr="00F2725B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>կատարելու մասին</w:t>
      </w:r>
      <w:r w:rsidR="00C15EA1" w:rsidRPr="0015192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="00C15EA1" w:rsidRPr="00151920">
        <w:rPr>
          <w:rFonts w:ascii="GHEA Grapalat" w:hAnsi="GHEA Grapalat"/>
          <w:bCs/>
          <w:sz w:val="24"/>
          <w:szCs w:val="24"/>
          <w:lang w:val="hy-AM"/>
        </w:rPr>
        <w:t>,</w:t>
      </w:r>
      <w:r w:rsidR="00C15EA1" w:rsidRPr="00151920">
        <w:rPr>
          <w:rStyle w:val="a5"/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C15EA1" w:rsidRPr="00151920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>«</w:t>
      </w:r>
      <w:r w:rsidR="00C15EA1" w:rsidRPr="00F2725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Հանրային ծառայության մասին</w:t>
      </w:r>
      <w:r w:rsidR="00C15EA1" w:rsidRPr="00F2725B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>» օրենքում</w:t>
      </w:r>
      <w:r w:rsidR="00C15EA1" w:rsidRPr="00F2725B">
        <w:rPr>
          <w:rStyle w:val="a4"/>
          <w:rFonts w:ascii="Calibri" w:hAnsi="Calibri" w:cs="Calibri"/>
          <w:b w:val="0"/>
          <w:bCs w:val="0"/>
          <w:sz w:val="24"/>
          <w:szCs w:val="24"/>
          <w:bdr w:val="none" w:sz="0" w:space="0" w:color="auto" w:frame="1"/>
          <w:lang w:val="hy-AM"/>
        </w:rPr>
        <w:t> </w:t>
      </w:r>
      <w:r w:rsidR="00C15EA1" w:rsidRPr="00F2725B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>փոփոխություն</w:t>
      </w:r>
      <w:r w:rsidR="00C15EA1" w:rsidRPr="00F2725B">
        <w:rPr>
          <w:rStyle w:val="a4"/>
          <w:rFonts w:ascii="Calibri" w:hAnsi="Calibri" w:cs="Calibri"/>
          <w:b w:val="0"/>
          <w:bCs w:val="0"/>
          <w:sz w:val="24"/>
          <w:szCs w:val="24"/>
          <w:bdr w:val="none" w:sz="0" w:space="0" w:color="auto" w:frame="1"/>
          <w:lang w:val="hy-AM"/>
        </w:rPr>
        <w:t> </w:t>
      </w:r>
      <w:r w:rsidR="00C15EA1" w:rsidRPr="00F2725B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>կատարելու</w:t>
      </w:r>
      <w:r w:rsidRPr="00F2725B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>մասին</w:t>
      </w:r>
      <w:r w:rsidR="00C15EA1" w:rsidRPr="004116C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="00C15EA1" w:rsidRPr="004116C6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>,</w:t>
      </w:r>
      <w:r w:rsidRPr="004116C6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C15EA1" w:rsidRPr="00F2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C15EA1" w:rsidRPr="00F2725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C15EA1" w:rsidRPr="00F2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C15EA1" w:rsidRPr="00F2725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C15EA1" w:rsidRPr="00F2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դատական</w:t>
      </w:r>
      <w:r w:rsidR="00C15EA1" w:rsidRPr="00F2725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C15EA1" w:rsidRPr="00F2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օրենսգիրք</w:t>
      </w:r>
      <w:r w:rsidR="00C15EA1" w:rsidRPr="00F2725B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>»</w:t>
      </w:r>
      <w:r w:rsidR="00F96B95" w:rsidRPr="00F2725B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E46C3B" w:rsidRPr="00F2725B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>սահմանադրական</w:t>
      </w:r>
      <w:r w:rsidR="00AD7FCD" w:rsidRPr="00F2725B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C15EA1" w:rsidRPr="00F2725B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>օրենքում</w:t>
      </w:r>
      <w:r w:rsidR="00C15EA1" w:rsidRPr="00F2725B">
        <w:rPr>
          <w:rStyle w:val="a4"/>
          <w:rFonts w:ascii="Calibri" w:hAnsi="Calibri" w:cs="Calibri"/>
          <w:b w:val="0"/>
          <w:bCs w:val="0"/>
          <w:sz w:val="24"/>
          <w:szCs w:val="24"/>
          <w:bdr w:val="none" w:sz="0" w:space="0" w:color="auto" w:frame="1"/>
          <w:lang w:val="hy-AM"/>
        </w:rPr>
        <w:t> </w:t>
      </w:r>
      <w:r w:rsidR="00C15EA1" w:rsidRPr="00F2725B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>փոփոխություն</w:t>
      </w:r>
      <w:r w:rsidR="00C15EA1" w:rsidRPr="00F2725B">
        <w:rPr>
          <w:rStyle w:val="a4"/>
          <w:rFonts w:ascii="Calibri" w:hAnsi="Calibri" w:cs="Calibri"/>
          <w:b w:val="0"/>
          <w:bCs w:val="0"/>
          <w:sz w:val="24"/>
          <w:szCs w:val="24"/>
          <w:bdr w:val="none" w:sz="0" w:space="0" w:color="auto" w:frame="1"/>
          <w:lang w:val="hy-AM"/>
        </w:rPr>
        <w:t> </w:t>
      </w:r>
      <w:r w:rsidR="00C15EA1" w:rsidRPr="00F2725B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>կատարելու մասին</w:t>
      </w:r>
      <w:r w:rsidR="00C15EA1" w:rsidRPr="00F2725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="00C15EA1" w:rsidRPr="00F2725B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 xml:space="preserve"> և «</w:t>
      </w:r>
      <w:r w:rsidR="00C15EA1" w:rsidRPr="00F2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Սահմանադրական դատարանի մասին</w:t>
      </w:r>
      <w:r w:rsidR="00C15EA1" w:rsidRPr="00F2725B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>» սահմանադրական օրենքում</w:t>
      </w:r>
      <w:r w:rsidR="00C15EA1" w:rsidRPr="00F2725B">
        <w:rPr>
          <w:rStyle w:val="a4"/>
          <w:rFonts w:ascii="Calibri" w:hAnsi="Calibri" w:cs="Calibri"/>
          <w:b w:val="0"/>
          <w:bCs w:val="0"/>
          <w:sz w:val="24"/>
          <w:szCs w:val="24"/>
          <w:bdr w:val="none" w:sz="0" w:space="0" w:color="auto" w:frame="1"/>
          <w:lang w:val="hy-AM"/>
        </w:rPr>
        <w:t> </w:t>
      </w:r>
      <w:r w:rsidR="00C15EA1" w:rsidRPr="00F2725B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>փոփոխություն</w:t>
      </w:r>
      <w:r w:rsidR="00C15EA1" w:rsidRPr="00F2725B">
        <w:rPr>
          <w:rStyle w:val="a4"/>
          <w:rFonts w:ascii="Calibri" w:hAnsi="Calibri" w:cs="Calibri"/>
          <w:b w:val="0"/>
          <w:bCs w:val="0"/>
          <w:sz w:val="24"/>
          <w:szCs w:val="24"/>
          <w:bdr w:val="none" w:sz="0" w:space="0" w:color="auto" w:frame="1"/>
          <w:lang w:val="hy-AM"/>
        </w:rPr>
        <w:t> </w:t>
      </w:r>
      <w:r w:rsidR="00C15EA1" w:rsidRPr="00F2725B">
        <w:rPr>
          <w:rStyle w:val="a4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lang w:val="hy-AM"/>
        </w:rPr>
        <w:t>կատարելու մասին</w:t>
      </w:r>
      <w:r w:rsidR="00C15EA1" w:rsidRPr="004116C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="00C15EA1" w:rsidRPr="00F272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533E3F" w:rsidRPr="00F2725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օրենք</w:t>
      </w:r>
      <w:r w:rsidR="00494437" w:rsidRPr="00F2725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ներ</w:t>
      </w:r>
      <w:r w:rsidR="00533E3F" w:rsidRPr="00F2725B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533E3F" w:rsidRPr="00F2725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նախագծ</w:t>
      </w:r>
      <w:r w:rsidR="00494437" w:rsidRPr="00F2725B">
        <w:rPr>
          <w:rFonts w:ascii="GHEA Grapalat" w:hAnsi="GHEA Grapalat" w:cs="Times Armenian"/>
          <w:color w:val="000000"/>
          <w:sz w:val="24"/>
          <w:szCs w:val="24"/>
          <w:lang w:val="hy-AM"/>
        </w:rPr>
        <w:t>եր</w:t>
      </w:r>
      <w:r w:rsidR="00533E3F" w:rsidRPr="00F2725B">
        <w:rPr>
          <w:rFonts w:ascii="GHEA Grapalat" w:hAnsi="GHEA Grapalat" w:cs="Times Armenian"/>
          <w:color w:val="000000"/>
          <w:sz w:val="24"/>
          <w:szCs w:val="24"/>
          <w:lang w:val="hy-AM"/>
        </w:rPr>
        <w:t>ի</w:t>
      </w:r>
      <w:r w:rsidR="00533E3F" w:rsidRPr="00F27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2B2A" w:rsidRPr="00F272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14:paraId="151C8AAB" w14:textId="533B2170" w:rsidR="00F96B95" w:rsidRPr="00F96B95" w:rsidRDefault="00F96B95" w:rsidP="00F96B95">
      <w:pPr>
        <w:shd w:val="clear" w:color="auto" w:fill="FFFFFF"/>
        <w:spacing w:after="0" w:line="360" w:lineRule="auto"/>
        <w:ind w:left="142"/>
        <w:jc w:val="both"/>
        <w:rPr>
          <w:rFonts w:ascii="Sylfaen" w:eastAsia="Times New Roman" w:hAnsi="Sylfaen" w:cs="Courier New"/>
          <w:color w:val="000000"/>
          <w:sz w:val="24"/>
          <w:szCs w:val="24"/>
          <w:lang w:val="hy-AM"/>
        </w:rPr>
      </w:pPr>
      <w:r w:rsidRPr="00F96B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2. Հայաստանի</w:t>
      </w:r>
      <w:bookmarkStart w:id="0" w:name="_GoBack"/>
      <w:bookmarkEnd w:id="0"/>
      <w:r w:rsidRPr="00F96B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Հանրապետության կառավարության օրենսդրական նախաձեռնությունը սահմանված կարգով ներկայացնել Հայաստանի Հանրապետության Ազգային ժողով:</w:t>
      </w:r>
      <w:r w:rsidRPr="00F96B95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3A2FA357" w14:textId="77777777" w:rsidR="00F96B95" w:rsidRPr="00F96B95" w:rsidRDefault="00F96B95" w:rsidP="00F96B95">
      <w:pPr>
        <w:pStyle w:val="a6"/>
        <w:shd w:val="clear" w:color="auto" w:fill="FFFFFF"/>
        <w:spacing w:after="0" w:line="360" w:lineRule="auto"/>
        <w:ind w:left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38CC5DF" w14:textId="77777777" w:rsidR="000C6DDB" w:rsidRPr="000C6DDB" w:rsidRDefault="000C6DDB" w:rsidP="00FA6F0D">
      <w:pPr>
        <w:shd w:val="clear" w:color="auto" w:fill="FFFFFF"/>
        <w:spacing w:after="0" w:line="360" w:lineRule="auto"/>
        <w:ind w:firstLine="720"/>
        <w:jc w:val="both"/>
        <w:rPr>
          <w:rFonts w:ascii="Sylfaen" w:eastAsia="Times New Roman" w:hAnsi="Sylfaen" w:cs="Arial"/>
          <w:sz w:val="24"/>
          <w:szCs w:val="24"/>
          <w:lang w:val="hy-AM"/>
        </w:rPr>
      </w:pPr>
    </w:p>
    <w:p w14:paraId="1A8FAB38" w14:textId="77777777" w:rsidR="009225D3" w:rsidRPr="00462D6A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14A84775" w14:textId="77777777" w:rsidR="009225D3" w:rsidRPr="00462D6A" w:rsidRDefault="009225D3" w:rsidP="00C57EDF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       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462D6A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14:paraId="7DEE0ADA" w14:textId="77777777" w:rsidR="00F96B95" w:rsidRDefault="009225D3" w:rsidP="009225D3">
      <w:pPr>
        <w:spacing w:after="0" w:line="360" w:lineRule="auto"/>
        <w:ind w:left="1440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0C6DD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         </w:t>
      </w:r>
    </w:p>
    <w:p w14:paraId="16CA0B41" w14:textId="1E7EB4E2" w:rsidR="009225D3" w:rsidRPr="00462D6A" w:rsidRDefault="009225D3" w:rsidP="00F96B95">
      <w:pPr>
        <w:spacing w:after="0" w:line="360" w:lineRule="auto"/>
        <w:ind w:left="6480" w:firstLine="72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</w:t>
      </w:r>
      <w:r w:rsidR="00494437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«___» _________ 2024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թ.</w:t>
      </w:r>
    </w:p>
    <w:p w14:paraId="601E757B" w14:textId="77777777" w:rsidR="00626FD3" w:rsidRPr="00C57EDF" w:rsidRDefault="009225D3" w:rsidP="009225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</w:t>
      </w:r>
      <w:r w:rsidR="000C6DD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sectPr w:rsidR="00626FD3" w:rsidRPr="00C57EDF" w:rsidSect="00F96B95">
      <w:pgSz w:w="11906" w:h="16838" w:code="9"/>
      <w:pgMar w:top="993" w:right="656" w:bottom="1134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13D94"/>
    <w:multiLevelType w:val="hybridMultilevel"/>
    <w:tmpl w:val="9884A190"/>
    <w:lvl w:ilvl="0" w:tplc="E24039EC">
      <w:start w:val="1"/>
      <w:numFmt w:val="decimal"/>
      <w:lvlText w:val="%1."/>
      <w:lvlJc w:val="left"/>
      <w:pPr>
        <w:ind w:left="125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72" w:hanging="360"/>
      </w:pPr>
    </w:lvl>
    <w:lvl w:ilvl="2" w:tplc="0809001B" w:tentative="1">
      <w:start w:val="1"/>
      <w:numFmt w:val="lowerRoman"/>
      <w:lvlText w:val="%3."/>
      <w:lvlJc w:val="right"/>
      <w:pPr>
        <w:ind w:left="2692" w:hanging="180"/>
      </w:pPr>
    </w:lvl>
    <w:lvl w:ilvl="3" w:tplc="0809000F" w:tentative="1">
      <w:start w:val="1"/>
      <w:numFmt w:val="decimal"/>
      <w:lvlText w:val="%4."/>
      <w:lvlJc w:val="left"/>
      <w:pPr>
        <w:ind w:left="3412" w:hanging="360"/>
      </w:pPr>
    </w:lvl>
    <w:lvl w:ilvl="4" w:tplc="08090019" w:tentative="1">
      <w:start w:val="1"/>
      <w:numFmt w:val="lowerLetter"/>
      <w:lvlText w:val="%5."/>
      <w:lvlJc w:val="left"/>
      <w:pPr>
        <w:ind w:left="4132" w:hanging="360"/>
      </w:pPr>
    </w:lvl>
    <w:lvl w:ilvl="5" w:tplc="0809001B" w:tentative="1">
      <w:start w:val="1"/>
      <w:numFmt w:val="lowerRoman"/>
      <w:lvlText w:val="%6."/>
      <w:lvlJc w:val="right"/>
      <w:pPr>
        <w:ind w:left="4852" w:hanging="180"/>
      </w:pPr>
    </w:lvl>
    <w:lvl w:ilvl="6" w:tplc="0809000F" w:tentative="1">
      <w:start w:val="1"/>
      <w:numFmt w:val="decimal"/>
      <w:lvlText w:val="%7."/>
      <w:lvlJc w:val="left"/>
      <w:pPr>
        <w:ind w:left="5572" w:hanging="360"/>
      </w:pPr>
    </w:lvl>
    <w:lvl w:ilvl="7" w:tplc="08090019" w:tentative="1">
      <w:start w:val="1"/>
      <w:numFmt w:val="lowerLetter"/>
      <w:lvlText w:val="%8."/>
      <w:lvlJc w:val="left"/>
      <w:pPr>
        <w:ind w:left="6292" w:hanging="360"/>
      </w:pPr>
    </w:lvl>
    <w:lvl w:ilvl="8" w:tplc="0809001B" w:tentative="1">
      <w:start w:val="1"/>
      <w:numFmt w:val="lowerRoman"/>
      <w:lvlText w:val="%9."/>
      <w:lvlJc w:val="right"/>
      <w:pPr>
        <w:ind w:left="7012" w:hanging="180"/>
      </w:pPr>
    </w:lvl>
  </w:abstractNum>
  <w:abstractNum w:abstractNumId="1" w15:restartNumberingAfterBreak="0">
    <w:nsid w:val="12A56AAF"/>
    <w:multiLevelType w:val="hybridMultilevel"/>
    <w:tmpl w:val="0DE8FC20"/>
    <w:lvl w:ilvl="0" w:tplc="D4BE2678">
      <w:start w:val="1"/>
      <w:numFmt w:val="decimal"/>
      <w:lvlText w:val="%1."/>
      <w:lvlJc w:val="left"/>
      <w:pPr>
        <w:ind w:left="11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7" w:hanging="360"/>
      </w:pPr>
    </w:lvl>
    <w:lvl w:ilvl="2" w:tplc="0809001B" w:tentative="1">
      <w:start w:val="1"/>
      <w:numFmt w:val="lowerRoman"/>
      <w:lvlText w:val="%3."/>
      <w:lvlJc w:val="right"/>
      <w:pPr>
        <w:ind w:left="2617" w:hanging="180"/>
      </w:pPr>
    </w:lvl>
    <w:lvl w:ilvl="3" w:tplc="0809000F" w:tentative="1">
      <w:start w:val="1"/>
      <w:numFmt w:val="decimal"/>
      <w:lvlText w:val="%4."/>
      <w:lvlJc w:val="left"/>
      <w:pPr>
        <w:ind w:left="3337" w:hanging="360"/>
      </w:pPr>
    </w:lvl>
    <w:lvl w:ilvl="4" w:tplc="08090019" w:tentative="1">
      <w:start w:val="1"/>
      <w:numFmt w:val="lowerLetter"/>
      <w:lvlText w:val="%5."/>
      <w:lvlJc w:val="left"/>
      <w:pPr>
        <w:ind w:left="4057" w:hanging="360"/>
      </w:pPr>
    </w:lvl>
    <w:lvl w:ilvl="5" w:tplc="0809001B" w:tentative="1">
      <w:start w:val="1"/>
      <w:numFmt w:val="lowerRoman"/>
      <w:lvlText w:val="%6."/>
      <w:lvlJc w:val="right"/>
      <w:pPr>
        <w:ind w:left="4777" w:hanging="180"/>
      </w:pPr>
    </w:lvl>
    <w:lvl w:ilvl="6" w:tplc="0809000F" w:tentative="1">
      <w:start w:val="1"/>
      <w:numFmt w:val="decimal"/>
      <w:lvlText w:val="%7."/>
      <w:lvlJc w:val="left"/>
      <w:pPr>
        <w:ind w:left="5497" w:hanging="360"/>
      </w:pPr>
    </w:lvl>
    <w:lvl w:ilvl="7" w:tplc="08090019" w:tentative="1">
      <w:start w:val="1"/>
      <w:numFmt w:val="lowerLetter"/>
      <w:lvlText w:val="%8."/>
      <w:lvlJc w:val="left"/>
      <w:pPr>
        <w:ind w:left="6217" w:hanging="360"/>
      </w:pPr>
    </w:lvl>
    <w:lvl w:ilvl="8" w:tplc="0809001B" w:tentative="1">
      <w:start w:val="1"/>
      <w:numFmt w:val="lowerRoman"/>
      <w:lvlText w:val="%9."/>
      <w:lvlJc w:val="right"/>
      <w:pPr>
        <w:ind w:left="6937" w:hanging="180"/>
      </w:pPr>
    </w:lvl>
  </w:abstractNum>
  <w:abstractNum w:abstractNumId="2" w15:restartNumberingAfterBreak="0">
    <w:nsid w:val="136A6AD0"/>
    <w:multiLevelType w:val="hybridMultilevel"/>
    <w:tmpl w:val="EE68C7AC"/>
    <w:lvl w:ilvl="0" w:tplc="C212AAA4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55" w:hanging="360"/>
      </w:pPr>
    </w:lvl>
    <w:lvl w:ilvl="2" w:tplc="0809001B" w:tentative="1">
      <w:start w:val="1"/>
      <w:numFmt w:val="lowerRoman"/>
      <w:lvlText w:val="%3."/>
      <w:lvlJc w:val="right"/>
      <w:pPr>
        <w:ind w:left="2475" w:hanging="180"/>
      </w:pPr>
    </w:lvl>
    <w:lvl w:ilvl="3" w:tplc="0809000F" w:tentative="1">
      <w:start w:val="1"/>
      <w:numFmt w:val="decimal"/>
      <w:lvlText w:val="%4."/>
      <w:lvlJc w:val="left"/>
      <w:pPr>
        <w:ind w:left="3195" w:hanging="360"/>
      </w:pPr>
    </w:lvl>
    <w:lvl w:ilvl="4" w:tplc="08090019" w:tentative="1">
      <w:start w:val="1"/>
      <w:numFmt w:val="lowerLetter"/>
      <w:lvlText w:val="%5."/>
      <w:lvlJc w:val="left"/>
      <w:pPr>
        <w:ind w:left="3915" w:hanging="360"/>
      </w:pPr>
    </w:lvl>
    <w:lvl w:ilvl="5" w:tplc="0809001B" w:tentative="1">
      <w:start w:val="1"/>
      <w:numFmt w:val="lowerRoman"/>
      <w:lvlText w:val="%6."/>
      <w:lvlJc w:val="right"/>
      <w:pPr>
        <w:ind w:left="4635" w:hanging="180"/>
      </w:pPr>
    </w:lvl>
    <w:lvl w:ilvl="6" w:tplc="0809000F" w:tentative="1">
      <w:start w:val="1"/>
      <w:numFmt w:val="decimal"/>
      <w:lvlText w:val="%7."/>
      <w:lvlJc w:val="left"/>
      <w:pPr>
        <w:ind w:left="5355" w:hanging="360"/>
      </w:pPr>
    </w:lvl>
    <w:lvl w:ilvl="7" w:tplc="08090019" w:tentative="1">
      <w:start w:val="1"/>
      <w:numFmt w:val="lowerLetter"/>
      <w:lvlText w:val="%8."/>
      <w:lvlJc w:val="left"/>
      <w:pPr>
        <w:ind w:left="6075" w:hanging="360"/>
      </w:pPr>
    </w:lvl>
    <w:lvl w:ilvl="8" w:tplc="08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 w15:restartNumberingAfterBreak="0">
    <w:nsid w:val="6F9D321D"/>
    <w:multiLevelType w:val="hybridMultilevel"/>
    <w:tmpl w:val="F816E8C6"/>
    <w:lvl w:ilvl="0" w:tplc="CC94E886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CA9"/>
    <w:rsid w:val="00086C8F"/>
    <w:rsid w:val="000C6DDB"/>
    <w:rsid w:val="00151920"/>
    <w:rsid w:val="002E05FF"/>
    <w:rsid w:val="00312B2A"/>
    <w:rsid w:val="00327830"/>
    <w:rsid w:val="00365C27"/>
    <w:rsid w:val="00410F0A"/>
    <w:rsid w:val="004116C6"/>
    <w:rsid w:val="004133F1"/>
    <w:rsid w:val="0047422A"/>
    <w:rsid w:val="00484532"/>
    <w:rsid w:val="00494437"/>
    <w:rsid w:val="005330B2"/>
    <w:rsid w:val="00533E3F"/>
    <w:rsid w:val="00561619"/>
    <w:rsid w:val="005840E3"/>
    <w:rsid w:val="005C1097"/>
    <w:rsid w:val="00626FD3"/>
    <w:rsid w:val="0066062F"/>
    <w:rsid w:val="006D7E4B"/>
    <w:rsid w:val="0070393F"/>
    <w:rsid w:val="00760615"/>
    <w:rsid w:val="007C0673"/>
    <w:rsid w:val="008D14AC"/>
    <w:rsid w:val="009225D3"/>
    <w:rsid w:val="009256B2"/>
    <w:rsid w:val="009563B9"/>
    <w:rsid w:val="00A203E1"/>
    <w:rsid w:val="00AD7523"/>
    <w:rsid w:val="00AD7FCD"/>
    <w:rsid w:val="00C15EA1"/>
    <w:rsid w:val="00C26CA9"/>
    <w:rsid w:val="00C57EDF"/>
    <w:rsid w:val="00C75934"/>
    <w:rsid w:val="00CA333C"/>
    <w:rsid w:val="00CE04B1"/>
    <w:rsid w:val="00D22FFD"/>
    <w:rsid w:val="00D3275D"/>
    <w:rsid w:val="00D463D5"/>
    <w:rsid w:val="00E0052B"/>
    <w:rsid w:val="00E418D3"/>
    <w:rsid w:val="00E419E5"/>
    <w:rsid w:val="00E46C3B"/>
    <w:rsid w:val="00E831AA"/>
    <w:rsid w:val="00EB28A9"/>
    <w:rsid w:val="00F2725B"/>
    <w:rsid w:val="00F96B95"/>
    <w:rsid w:val="00FA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2520F"/>
  <w15:docId w15:val="{FE33D367-D215-4F36-B8FA-5300F318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12B2A"/>
    <w:rPr>
      <w:b/>
      <w:bCs/>
    </w:rPr>
  </w:style>
  <w:style w:type="character" w:styleId="a5">
    <w:name w:val="Emphasis"/>
    <w:basedOn w:val="a0"/>
    <w:uiPriority w:val="20"/>
    <w:qFormat/>
    <w:rsid w:val="00312B2A"/>
    <w:rPr>
      <w:i/>
      <w:iCs/>
    </w:rPr>
  </w:style>
  <w:style w:type="character" w:customStyle="1" w:styleId="2">
    <w:name w:val="Основной текст (2)_"/>
    <w:basedOn w:val="a0"/>
    <w:link w:val="20"/>
    <w:rsid w:val="00C15EA1"/>
    <w:rPr>
      <w:rFonts w:ascii="Arial" w:eastAsia="Arial" w:hAnsi="Arial" w:cs="Arial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15EA1"/>
    <w:pPr>
      <w:widowControl w:val="0"/>
      <w:shd w:val="clear" w:color="auto" w:fill="FFFFFF"/>
      <w:spacing w:before="540" w:after="120" w:line="370" w:lineRule="exact"/>
      <w:jc w:val="center"/>
    </w:pPr>
    <w:rPr>
      <w:rFonts w:ascii="Arial" w:eastAsia="Arial" w:hAnsi="Arial" w:cs="Arial"/>
    </w:rPr>
  </w:style>
  <w:style w:type="paragraph" w:styleId="a6">
    <w:name w:val="List Paragraph"/>
    <w:basedOn w:val="a"/>
    <w:uiPriority w:val="34"/>
    <w:qFormat/>
    <w:rsid w:val="00F96B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212</Words>
  <Characters>1844</Characters>
  <Application>Microsoft Office Word</Application>
  <DocSecurity>0</DocSecurity>
  <Lines>47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https://mul2-mia.gov.am/tasks/2636586/oneclick/Kar. voroshum.docx?token=44ee9ab236d42b76a4298c2c32117b26</cp:keywords>
  <dc:description/>
  <cp:lastModifiedBy>M.Muradyan</cp:lastModifiedBy>
  <cp:revision>56</cp:revision>
  <cp:lastPrinted>2024-03-27T11:14:00Z</cp:lastPrinted>
  <dcterms:created xsi:type="dcterms:W3CDTF">2021-05-21T06:37:00Z</dcterms:created>
  <dcterms:modified xsi:type="dcterms:W3CDTF">2024-03-28T12:13:00Z</dcterms:modified>
</cp:coreProperties>
</file>