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52E74" w:rsidRDefault="001C3F71" w:rsidP="00A71CED">
      <w:pPr>
        <w:jc w:val="center"/>
        <w:rPr>
          <w:rFonts w:ascii="GHEA Mariam" w:hAnsi="GHEA Mariam"/>
          <w:sz w:val="18"/>
          <w:szCs w:val="24"/>
        </w:rPr>
      </w:pPr>
      <w:bookmarkStart w:id="0" w:name="_GoBack"/>
      <w:bookmarkEnd w:id="0"/>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652E74" w:rsidRDefault="00BF4C00" w:rsidP="00A71CED">
      <w:pPr>
        <w:jc w:val="center"/>
        <w:rPr>
          <w:rFonts w:ascii="GHEA Mariam" w:hAnsi="GHEA Mariam"/>
          <w:sz w:val="24"/>
          <w:szCs w:val="24"/>
          <w:lang w:val="hy-AM"/>
        </w:rPr>
      </w:pPr>
      <w:r>
        <w:rPr>
          <w:rFonts w:ascii="GHEA Mariam" w:hAnsi="GHEA Mariam"/>
          <w:sz w:val="24"/>
          <w:szCs w:val="24"/>
          <w:lang w:val="hy-AM"/>
        </w:rPr>
        <w:t>4</w:t>
      </w:r>
      <w:r w:rsidR="005011C5">
        <w:rPr>
          <w:rFonts w:ascii="GHEA Mariam" w:hAnsi="GHEA Mariam"/>
          <w:sz w:val="24"/>
          <w:szCs w:val="24"/>
          <w:lang w:val="hy-AM"/>
        </w:rPr>
        <w:t xml:space="preserve"> </w:t>
      </w:r>
      <w:r>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52E7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652E74" w:rsidRPr="00652E74" w:rsidRDefault="00652E74" w:rsidP="00A71CED">
      <w:pPr>
        <w:jc w:val="center"/>
        <w:rPr>
          <w:rFonts w:ascii="GHEA Mariam" w:hAnsi="GHEA Mariam"/>
          <w:sz w:val="40"/>
          <w:szCs w:val="24"/>
        </w:rPr>
      </w:pPr>
    </w:p>
    <w:p w:rsidR="000A1A83" w:rsidRPr="00652E74" w:rsidRDefault="000A1A83" w:rsidP="00652E74">
      <w:pPr>
        <w:pStyle w:val="mechtex"/>
        <w:rPr>
          <w:rFonts w:ascii="GHEA Mariam" w:hAnsi="GHEA Mariam" w:cs="Times Armenian"/>
          <w:color w:val="000000"/>
          <w:sz w:val="24"/>
          <w:szCs w:val="24"/>
          <w:lang w:val="fr-FR"/>
        </w:rPr>
      </w:pPr>
      <w:r w:rsidRPr="00652E74">
        <w:rPr>
          <w:rFonts w:ascii="GHEA Mariam" w:hAnsi="GHEA Mariam" w:cs="Arial"/>
          <w:sz w:val="24"/>
          <w:szCs w:val="24"/>
          <w:lang w:val="hy-AM"/>
        </w:rPr>
        <w:t>ՀԱՅԱՍՏԱՆԻ</w:t>
      </w:r>
      <w:r w:rsidRPr="00652E74">
        <w:rPr>
          <w:rFonts w:ascii="GHEA Mariam" w:hAnsi="GHEA Mariam" w:cs="Times Armenian"/>
          <w:sz w:val="24"/>
          <w:szCs w:val="24"/>
          <w:lang w:val="fr-FR"/>
        </w:rPr>
        <w:t xml:space="preserve"> </w:t>
      </w:r>
      <w:r w:rsidRPr="00652E74">
        <w:rPr>
          <w:rFonts w:ascii="GHEA Mariam" w:hAnsi="GHEA Mariam" w:cs="Arial"/>
          <w:sz w:val="24"/>
          <w:szCs w:val="24"/>
          <w:lang w:val="hy-AM"/>
        </w:rPr>
        <w:t>ՀԱՆՐԱՊԵՏՈՒԹՅԱՆ</w:t>
      </w:r>
      <w:r w:rsidRPr="00652E74">
        <w:rPr>
          <w:rFonts w:ascii="GHEA Mariam" w:hAnsi="GHEA Mariam" w:cs="Times Armenian"/>
          <w:sz w:val="24"/>
          <w:szCs w:val="24"/>
          <w:lang w:val="fr-FR"/>
        </w:rPr>
        <w:t xml:space="preserve"> </w:t>
      </w:r>
      <w:r w:rsidRPr="00652E74">
        <w:rPr>
          <w:rFonts w:ascii="GHEA Mariam" w:hAnsi="GHEA Mariam" w:cs="Arial"/>
          <w:sz w:val="24"/>
          <w:szCs w:val="24"/>
        </w:rPr>
        <w:t>ԿԱՌԱՎԱՐՈՒԹՅԱՆ</w:t>
      </w:r>
      <w:r w:rsidRPr="00652E74">
        <w:rPr>
          <w:rFonts w:ascii="GHEA Mariam" w:hAnsi="GHEA Mariam"/>
          <w:sz w:val="24"/>
          <w:szCs w:val="24"/>
          <w:lang w:val="hy-AM"/>
        </w:rPr>
        <w:t xml:space="preserve"> </w:t>
      </w:r>
      <w:r w:rsidRPr="00652E74">
        <w:rPr>
          <w:rFonts w:ascii="GHEA Mariam" w:hAnsi="GHEA Mariam" w:cs="Times Armenian"/>
          <w:sz w:val="24"/>
          <w:szCs w:val="24"/>
        </w:rPr>
        <w:t>1997</w:t>
      </w:r>
      <w:r w:rsidRPr="00652E74">
        <w:rPr>
          <w:rFonts w:ascii="GHEA Mariam" w:hAnsi="GHEA Mariam" w:cs="Times Armenian"/>
          <w:sz w:val="24"/>
          <w:szCs w:val="24"/>
          <w:lang w:val="fr-FR"/>
        </w:rPr>
        <w:t xml:space="preserve"> </w:t>
      </w:r>
      <w:r w:rsidRPr="00652E74">
        <w:rPr>
          <w:rFonts w:ascii="GHEA Mariam" w:hAnsi="GHEA Mariam" w:cs="Arial"/>
          <w:sz w:val="24"/>
          <w:szCs w:val="24"/>
          <w:lang w:val="hy-AM"/>
        </w:rPr>
        <w:t>ԹՎԱԿԱՆԻ</w:t>
      </w:r>
      <w:r w:rsidRPr="00652E74">
        <w:rPr>
          <w:rFonts w:ascii="GHEA Mariam" w:hAnsi="GHEA Mariam" w:cs="Times Armenian"/>
          <w:sz w:val="24"/>
          <w:szCs w:val="24"/>
          <w:lang w:val="fr-FR"/>
        </w:rPr>
        <w:t xml:space="preserve"> </w:t>
      </w:r>
      <w:r w:rsidRPr="00652E74">
        <w:rPr>
          <w:rFonts w:ascii="GHEA Mariam" w:hAnsi="GHEA Mariam" w:cs="Arial"/>
          <w:sz w:val="24"/>
          <w:szCs w:val="24"/>
        </w:rPr>
        <w:t>ՕԳՈՍՏՈՍԻ</w:t>
      </w:r>
      <w:r w:rsidRPr="00652E74">
        <w:rPr>
          <w:rFonts w:ascii="GHEA Mariam" w:hAnsi="GHEA Mariam" w:cs="Times Armenian"/>
          <w:sz w:val="24"/>
          <w:szCs w:val="24"/>
          <w:lang w:val="fr-FR"/>
        </w:rPr>
        <w:t xml:space="preserve"> 19-</w:t>
      </w:r>
      <w:r w:rsidRPr="00652E74">
        <w:rPr>
          <w:rFonts w:ascii="GHEA Mariam" w:hAnsi="GHEA Mariam" w:cs="Arial"/>
          <w:sz w:val="24"/>
          <w:szCs w:val="24"/>
          <w:lang w:val="fr-FR"/>
        </w:rPr>
        <w:t>Ի</w:t>
      </w:r>
      <w:r w:rsidR="00652E74">
        <w:rPr>
          <w:rFonts w:ascii="GHEA Mariam" w:hAnsi="GHEA Mariam" w:cs="Arial"/>
          <w:sz w:val="24"/>
          <w:szCs w:val="24"/>
          <w:lang w:val="hy-AM"/>
        </w:rPr>
        <w:t xml:space="preserve"> </w:t>
      </w:r>
      <w:r w:rsidRPr="00652E74">
        <w:rPr>
          <w:rFonts w:ascii="GHEA Mariam" w:hAnsi="GHEA Mariam"/>
          <w:sz w:val="24"/>
          <w:szCs w:val="24"/>
          <w:lang w:val="fr-FR"/>
        </w:rPr>
        <w:t>N 350</w:t>
      </w:r>
      <w:r w:rsidRPr="00652E74">
        <w:rPr>
          <w:rFonts w:ascii="GHEA Mariam" w:hAnsi="GHEA Mariam" w:cs="Times Armenian"/>
          <w:sz w:val="24"/>
          <w:szCs w:val="24"/>
          <w:lang w:val="fr-FR"/>
        </w:rPr>
        <w:t xml:space="preserve"> </w:t>
      </w:r>
      <w:r w:rsidRPr="00652E74">
        <w:rPr>
          <w:rFonts w:ascii="GHEA Mariam" w:hAnsi="GHEA Mariam" w:cs="Arial"/>
          <w:sz w:val="24"/>
          <w:szCs w:val="24"/>
          <w:lang w:val="hy-AM"/>
        </w:rPr>
        <w:t>ՈՐՈՇ</w:t>
      </w:r>
      <w:r w:rsidRPr="00652E74">
        <w:rPr>
          <w:rFonts w:ascii="GHEA Mariam" w:hAnsi="GHEA Mariam" w:cs="Arial"/>
          <w:sz w:val="24"/>
          <w:szCs w:val="24"/>
        </w:rPr>
        <w:t>ՈՒՄՆ</w:t>
      </w:r>
      <w:r w:rsidRPr="00652E74">
        <w:rPr>
          <w:rFonts w:ascii="GHEA Mariam" w:hAnsi="GHEA Mariam"/>
          <w:sz w:val="24"/>
          <w:szCs w:val="24"/>
          <w:lang w:val="fr-FR"/>
        </w:rPr>
        <w:t xml:space="preserve"> </w:t>
      </w:r>
      <w:r w:rsidRPr="00652E74">
        <w:rPr>
          <w:rFonts w:ascii="GHEA Mariam" w:hAnsi="GHEA Mariam" w:cs="Arial"/>
          <w:sz w:val="24"/>
          <w:szCs w:val="24"/>
        </w:rPr>
        <w:t>ՈՒԺԸ</w:t>
      </w:r>
      <w:r w:rsidRPr="00652E74">
        <w:rPr>
          <w:rFonts w:ascii="GHEA Mariam" w:hAnsi="GHEA Mariam"/>
          <w:sz w:val="24"/>
          <w:szCs w:val="24"/>
          <w:lang w:val="fr-FR"/>
        </w:rPr>
        <w:t xml:space="preserve"> </w:t>
      </w:r>
      <w:r w:rsidRPr="00652E74">
        <w:rPr>
          <w:rFonts w:ascii="GHEA Mariam" w:hAnsi="GHEA Mariam" w:cs="Arial"/>
          <w:sz w:val="24"/>
          <w:szCs w:val="24"/>
        </w:rPr>
        <w:t>ԿՈՐՑՐԱԾ</w:t>
      </w:r>
      <w:r w:rsidRPr="00652E74">
        <w:rPr>
          <w:rFonts w:ascii="GHEA Mariam" w:hAnsi="GHEA Mariam"/>
          <w:sz w:val="24"/>
          <w:szCs w:val="24"/>
          <w:lang w:val="fr-FR"/>
        </w:rPr>
        <w:t xml:space="preserve"> </w:t>
      </w:r>
      <w:r w:rsidRPr="00652E74">
        <w:rPr>
          <w:rFonts w:ascii="GHEA Mariam" w:hAnsi="GHEA Mariam" w:cs="Arial"/>
          <w:sz w:val="24"/>
          <w:szCs w:val="24"/>
        </w:rPr>
        <w:t>ՃԱՆԱՉԵԼՈՒ</w:t>
      </w:r>
      <w:r w:rsidRPr="00652E74">
        <w:rPr>
          <w:rFonts w:ascii="GHEA Mariam" w:hAnsi="GHEA Mariam"/>
          <w:sz w:val="24"/>
          <w:szCs w:val="24"/>
          <w:lang w:val="hy-AM"/>
        </w:rPr>
        <w:t xml:space="preserve"> </w:t>
      </w:r>
      <w:r w:rsidRPr="00652E74">
        <w:rPr>
          <w:rFonts w:ascii="GHEA Mariam" w:hAnsi="GHEA Mariam" w:cs="Arial"/>
          <w:sz w:val="24"/>
          <w:szCs w:val="24"/>
          <w:lang w:val="hy-AM"/>
        </w:rPr>
        <w:t>ՄԱՍԻՆ</w:t>
      </w:r>
      <w:r w:rsidRPr="00652E74">
        <w:rPr>
          <w:rFonts w:ascii="GHEA Mariam" w:hAnsi="GHEA Mariam" w:cs="Times Armenian"/>
          <w:sz w:val="24"/>
          <w:szCs w:val="24"/>
          <w:lang w:val="fr-FR"/>
        </w:rPr>
        <w:t xml:space="preserve">            </w:t>
      </w:r>
    </w:p>
    <w:p w:rsidR="000A1A83" w:rsidRPr="00652E74" w:rsidRDefault="000A1A83" w:rsidP="00652E74">
      <w:pPr>
        <w:pStyle w:val="mechtex"/>
        <w:rPr>
          <w:rFonts w:ascii="GHEA Mariam" w:hAnsi="GHEA Mariam"/>
          <w:sz w:val="24"/>
          <w:szCs w:val="24"/>
          <w:lang w:val="fr-FR"/>
        </w:rPr>
      </w:pPr>
      <w:r w:rsidRPr="00652E74">
        <w:rPr>
          <w:rFonts w:ascii="GHEA Mariam" w:hAnsi="GHEA Mariam"/>
          <w:sz w:val="24"/>
          <w:szCs w:val="24"/>
          <w:lang w:val="fr-FR"/>
        </w:rPr>
        <w:t>-----------------------------------------------------------------------------------------</w:t>
      </w:r>
      <w:r w:rsidR="00652E74">
        <w:rPr>
          <w:rFonts w:ascii="GHEA Mariam" w:hAnsi="GHEA Mariam"/>
          <w:sz w:val="24"/>
          <w:szCs w:val="24"/>
          <w:lang w:val="fr-FR"/>
        </w:rPr>
        <w:t>--------------------</w:t>
      </w:r>
    </w:p>
    <w:p w:rsidR="000A1A83" w:rsidRPr="00652E74" w:rsidRDefault="000A1A83" w:rsidP="000A1A83">
      <w:pPr>
        <w:tabs>
          <w:tab w:val="left" w:pos="993"/>
        </w:tabs>
        <w:spacing w:line="360" w:lineRule="auto"/>
        <w:ind w:firstLine="720"/>
        <w:jc w:val="both"/>
        <w:rPr>
          <w:rFonts w:ascii="GHEA Grapalat" w:hAnsi="GHEA Grapalat"/>
          <w:sz w:val="32"/>
          <w:szCs w:val="24"/>
          <w:lang w:val="hy-AM"/>
        </w:rPr>
      </w:pPr>
    </w:p>
    <w:p w:rsidR="000A1A83" w:rsidRPr="00652E74" w:rsidRDefault="000A1A83" w:rsidP="00652E74">
      <w:pPr>
        <w:pStyle w:val="norm"/>
        <w:spacing w:line="360" w:lineRule="auto"/>
        <w:rPr>
          <w:rFonts w:ascii="GHEA Mariam" w:hAnsi="GHEA Mariam"/>
          <w:sz w:val="24"/>
          <w:szCs w:val="24"/>
          <w:lang w:val="fr-FR"/>
        </w:rPr>
      </w:pPr>
      <w:r w:rsidRPr="00652E74">
        <w:rPr>
          <w:rFonts w:ascii="GHEA Mariam" w:hAnsi="GHEA Mariam" w:cs="Arial"/>
          <w:sz w:val="24"/>
          <w:szCs w:val="24"/>
          <w:lang w:val="hy-AM"/>
        </w:rPr>
        <w:t>Հիմք</w:t>
      </w:r>
      <w:r w:rsidRPr="00652E74">
        <w:rPr>
          <w:rFonts w:ascii="GHEA Mariam" w:hAnsi="GHEA Mariam"/>
          <w:sz w:val="24"/>
          <w:szCs w:val="24"/>
          <w:lang w:val="hy-AM"/>
        </w:rPr>
        <w:t xml:space="preserve"> </w:t>
      </w:r>
      <w:r w:rsidRPr="00652E74">
        <w:rPr>
          <w:rFonts w:ascii="GHEA Mariam" w:hAnsi="GHEA Mariam" w:cs="Arial"/>
          <w:sz w:val="24"/>
          <w:szCs w:val="24"/>
          <w:lang w:val="hy-AM"/>
        </w:rPr>
        <w:t>ընդունելով</w:t>
      </w:r>
      <w:r w:rsidRPr="00652E74">
        <w:rPr>
          <w:rFonts w:ascii="GHEA Mariam" w:hAnsi="GHEA Mariam"/>
          <w:sz w:val="24"/>
          <w:szCs w:val="24"/>
          <w:lang w:val="fr-FR"/>
        </w:rPr>
        <w:t xml:space="preserve"> «</w:t>
      </w:r>
      <w:r w:rsidRPr="00652E74">
        <w:rPr>
          <w:rFonts w:ascii="GHEA Mariam" w:hAnsi="GHEA Mariam" w:cs="Arial"/>
          <w:sz w:val="24"/>
          <w:szCs w:val="24"/>
          <w:lang w:val="hy-AM"/>
        </w:rPr>
        <w:t>Նորմատիվ</w:t>
      </w:r>
      <w:r w:rsidRPr="00652E74">
        <w:rPr>
          <w:rFonts w:ascii="GHEA Mariam" w:hAnsi="GHEA Mariam"/>
          <w:sz w:val="24"/>
          <w:szCs w:val="24"/>
          <w:lang w:val="fr-FR"/>
        </w:rPr>
        <w:t xml:space="preserve"> </w:t>
      </w:r>
      <w:r w:rsidRPr="00652E74">
        <w:rPr>
          <w:rFonts w:ascii="GHEA Mariam" w:hAnsi="GHEA Mariam" w:cs="Arial"/>
          <w:sz w:val="24"/>
          <w:szCs w:val="24"/>
          <w:lang w:val="hy-AM"/>
        </w:rPr>
        <w:t>իրավական</w:t>
      </w:r>
      <w:r w:rsidRPr="00652E74">
        <w:rPr>
          <w:rFonts w:ascii="GHEA Mariam" w:hAnsi="GHEA Mariam"/>
          <w:sz w:val="24"/>
          <w:szCs w:val="24"/>
          <w:lang w:val="fr-FR"/>
        </w:rPr>
        <w:t xml:space="preserve"> </w:t>
      </w:r>
      <w:r w:rsidRPr="00652E74">
        <w:rPr>
          <w:rFonts w:ascii="GHEA Mariam" w:hAnsi="GHEA Mariam" w:cs="Arial"/>
          <w:sz w:val="24"/>
          <w:szCs w:val="24"/>
          <w:lang w:val="hy-AM"/>
        </w:rPr>
        <w:t>ակտերի</w:t>
      </w:r>
      <w:r w:rsidRPr="00652E74">
        <w:rPr>
          <w:rFonts w:ascii="GHEA Mariam" w:hAnsi="GHEA Mariam"/>
          <w:sz w:val="24"/>
          <w:szCs w:val="24"/>
          <w:lang w:val="fr-FR"/>
        </w:rPr>
        <w:t xml:space="preserve"> </w:t>
      </w:r>
      <w:r w:rsidRPr="00652E74">
        <w:rPr>
          <w:rFonts w:ascii="GHEA Mariam" w:hAnsi="GHEA Mariam" w:cs="Arial"/>
          <w:sz w:val="24"/>
          <w:szCs w:val="24"/>
          <w:lang w:val="hy-AM"/>
        </w:rPr>
        <w:t>մասին</w:t>
      </w:r>
      <w:r w:rsidRPr="00652E74">
        <w:rPr>
          <w:rFonts w:ascii="GHEA Mariam" w:hAnsi="GHEA Mariam"/>
          <w:sz w:val="24"/>
          <w:szCs w:val="24"/>
          <w:lang w:val="fr-FR"/>
        </w:rPr>
        <w:t xml:space="preserve">» </w:t>
      </w:r>
      <w:r w:rsidR="00652E74" w:rsidRPr="00652E74">
        <w:rPr>
          <w:rFonts w:ascii="GHEA Mariam" w:hAnsi="GHEA Mariam" w:cs="Sylfaen"/>
          <w:bCs/>
          <w:color w:val="000000"/>
          <w:spacing w:val="-8"/>
          <w:sz w:val="24"/>
          <w:szCs w:val="24"/>
          <w:lang w:val="fr-FR" w:eastAsia="en-US"/>
        </w:rPr>
        <w:t>Հայաստանի</w:t>
      </w:r>
      <w:r w:rsidR="00652E74" w:rsidRPr="00652E74">
        <w:rPr>
          <w:rFonts w:ascii="GHEA Mariam" w:hAnsi="GHEA Mariam" w:cs="Arial Armenian"/>
          <w:bCs/>
          <w:color w:val="000000"/>
          <w:spacing w:val="-8"/>
          <w:sz w:val="24"/>
          <w:szCs w:val="24"/>
          <w:lang w:val="fr-FR" w:eastAsia="en-US"/>
        </w:rPr>
        <w:t xml:space="preserve"> </w:t>
      </w:r>
      <w:r w:rsidR="00652E74" w:rsidRPr="00652E74">
        <w:rPr>
          <w:rFonts w:ascii="GHEA Mariam" w:hAnsi="GHEA Mariam" w:cs="Sylfaen"/>
          <w:bCs/>
          <w:color w:val="000000"/>
          <w:spacing w:val="-4"/>
          <w:sz w:val="24"/>
          <w:szCs w:val="24"/>
          <w:lang w:val="fr-FR" w:eastAsia="en-US"/>
        </w:rPr>
        <w:t>Հանրա</w:t>
      </w:r>
      <w:r w:rsidR="00652E74" w:rsidRPr="00652E74">
        <w:rPr>
          <w:rFonts w:ascii="GHEA Mariam" w:hAnsi="GHEA Mariam" w:cs="Sylfaen"/>
          <w:bCs/>
          <w:color w:val="000000"/>
          <w:spacing w:val="-4"/>
          <w:sz w:val="24"/>
          <w:szCs w:val="24"/>
          <w:lang w:val="fr-FR" w:eastAsia="en-US"/>
        </w:rPr>
        <w:softHyphen/>
        <w:t>պետության</w:t>
      </w:r>
      <w:r w:rsidR="00652E74" w:rsidRPr="00652E74">
        <w:rPr>
          <w:rFonts w:ascii="GHEA Mariam" w:hAnsi="GHEA Mariam"/>
          <w:spacing w:val="-4"/>
          <w:sz w:val="24"/>
          <w:szCs w:val="24"/>
          <w:lang w:val="hy-AM"/>
        </w:rPr>
        <w:t xml:space="preserve"> </w:t>
      </w:r>
      <w:r w:rsidRPr="00652E74">
        <w:rPr>
          <w:rFonts w:ascii="GHEA Mariam" w:hAnsi="GHEA Mariam" w:cs="Arial"/>
          <w:spacing w:val="-4"/>
          <w:sz w:val="24"/>
          <w:szCs w:val="24"/>
          <w:lang w:val="hy-AM"/>
        </w:rPr>
        <w:t>օրենքի</w:t>
      </w:r>
      <w:r w:rsidRPr="00652E74">
        <w:rPr>
          <w:rFonts w:ascii="GHEA Mariam" w:hAnsi="GHEA Mariam"/>
          <w:spacing w:val="-4"/>
          <w:sz w:val="24"/>
          <w:szCs w:val="24"/>
          <w:lang w:val="fr-FR"/>
        </w:rPr>
        <w:t xml:space="preserve"> 37-</w:t>
      </w:r>
      <w:r w:rsidRPr="00652E74">
        <w:rPr>
          <w:rFonts w:ascii="GHEA Mariam" w:hAnsi="GHEA Mariam" w:cs="Arial"/>
          <w:spacing w:val="-4"/>
          <w:sz w:val="24"/>
          <w:szCs w:val="24"/>
          <w:lang w:val="hy-AM"/>
        </w:rPr>
        <w:t>րդ</w:t>
      </w:r>
      <w:r w:rsidRPr="00652E74">
        <w:rPr>
          <w:rFonts w:ascii="GHEA Mariam" w:hAnsi="GHEA Mariam"/>
          <w:spacing w:val="-4"/>
          <w:sz w:val="24"/>
          <w:szCs w:val="24"/>
          <w:lang w:val="fr-FR"/>
        </w:rPr>
        <w:t xml:space="preserve"> </w:t>
      </w:r>
      <w:r w:rsidRPr="00652E74">
        <w:rPr>
          <w:rFonts w:ascii="GHEA Mariam" w:hAnsi="GHEA Mariam" w:cs="Arial"/>
          <w:spacing w:val="-4"/>
          <w:sz w:val="24"/>
          <w:szCs w:val="24"/>
          <w:lang w:val="hy-AM"/>
        </w:rPr>
        <w:t>հոդվածը՝</w:t>
      </w:r>
      <w:r w:rsidRPr="00652E74">
        <w:rPr>
          <w:rFonts w:ascii="GHEA Mariam" w:hAnsi="GHEA Mariam"/>
          <w:spacing w:val="-4"/>
          <w:sz w:val="24"/>
          <w:szCs w:val="24"/>
          <w:lang w:val="hy-AM"/>
        </w:rPr>
        <w:t xml:space="preserve"> </w:t>
      </w:r>
      <w:r w:rsidR="00652E74" w:rsidRPr="00652E74">
        <w:rPr>
          <w:rFonts w:ascii="GHEA Mariam" w:eastAsia="Arial Unicode MS" w:hAnsi="GHEA Mariam" w:cs="Sylfaen"/>
          <w:spacing w:val="-4"/>
          <w:sz w:val="24"/>
          <w:szCs w:val="24"/>
          <w:shd w:val="clear" w:color="auto" w:fill="FFFFFF"/>
          <w:lang w:val="hy-AM"/>
        </w:rPr>
        <w:t>Հայաստանի</w:t>
      </w:r>
      <w:r w:rsidR="00652E74" w:rsidRPr="00652E74">
        <w:rPr>
          <w:rFonts w:ascii="GHEA Mariam" w:eastAsia="Arial Unicode MS" w:hAnsi="GHEA Mariam" w:cs="Arial Armenian"/>
          <w:spacing w:val="-4"/>
          <w:sz w:val="24"/>
          <w:szCs w:val="24"/>
          <w:shd w:val="clear" w:color="auto" w:fill="FFFFFF"/>
          <w:lang w:val="hy-AM"/>
        </w:rPr>
        <w:t xml:space="preserve"> </w:t>
      </w:r>
      <w:r w:rsidR="00652E74" w:rsidRPr="00652E74">
        <w:rPr>
          <w:rFonts w:ascii="GHEA Mariam" w:eastAsia="Arial Unicode MS" w:hAnsi="GHEA Mariam" w:cs="Sylfaen"/>
          <w:spacing w:val="-4"/>
          <w:sz w:val="24"/>
          <w:szCs w:val="24"/>
          <w:shd w:val="clear" w:color="auto" w:fill="FFFFFF"/>
          <w:lang w:val="hy-AM"/>
        </w:rPr>
        <w:t>Հանրապետության</w:t>
      </w:r>
      <w:r w:rsidR="00652E74" w:rsidRPr="00652E74">
        <w:rPr>
          <w:rFonts w:ascii="GHEA Mariam" w:eastAsia="Arial Unicode MS" w:hAnsi="GHEA Mariam" w:cs="Arial Armenian"/>
          <w:spacing w:val="-4"/>
          <w:sz w:val="24"/>
          <w:szCs w:val="24"/>
          <w:shd w:val="clear" w:color="auto" w:fill="FFFFFF"/>
          <w:lang w:val="hy-AM"/>
        </w:rPr>
        <w:t xml:space="preserve"> </w:t>
      </w:r>
      <w:r w:rsidR="00652E74" w:rsidRPr="00652E74">
        <w:rPr>
          <w:rFonts w:ascii="GHEA Mariam" w:eastAsia="Arial Unicode MS" w:hAnsi="GHEA Mariam" w:cs="Sylfaen"/>
          <w:spacing w:val="-4"/>
          <w:sz w:val="24"/>
          <w:szCs w:val="24"/>
          <w:shd w:val="clear" w:color="auto" w:fill="FFFFFF"/>
          <w:lang w:val="hy-AM"/>
        </w:rPr>
        <w:t>կառա</w:t>
      </w:r>
      <w:r w:rsidR="00652E74" w:rsidRPr="00652E74">
        <w:rPr>
          <w:rFonts w:ascii="GHEA Mariam" w:eastAsia="Arial Unicode MS" w:hAnsi="GHEA Mariam" w:cs="Sylfaen"/>
          <w:spacing w:val="-4"/>
          <w:sz w:val="24"/>
          <w:szCs w:val="24"/>
          <w:shd w:val="clear" w:color="auto" w:fill="FFFFFF"/>
          <w:lang w:val="hy-AM"/>
        </w:rPr>
        <w:softHyphen/>
        <w:t>վարությո</w:t>
      </w:r>
      <w:r w:rsidR="00652E74" w:rsidRPr="00652E74">
        <w:rPr>
          <w:rFonts w:ascii="GHEA Mariam" w:eastAsia="Arial Unicode MS" w:hAnsi="GHEA Mariam" w:cs="Sylfaen"/>
          <w:sz w:val="24"/>
          <w:szCs w:val="24"/>
          <w:shd w:val="clear" w:color="auto" w:fill="FFFFFF"/>
          <w:lang w:val="hy-AM"/>
        </w:rPr>
        <w:t>ւնը</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ո</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ր</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ո</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շ</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ու</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մ</w:t>
      </w:r>
      <w:r w:rsidR="00652E74" w:rsidRPr="00652E74">
        <w:rPr>
          <w:rFonts w:ascii="GHEA Mariam" w:eastAsia="Arial Unicode MS" w:hAnsi="GHEA Mariam" w:cs="Arial Armenian"/>
          <w:sz w:val="24"/>
          <w:szCs w:val="24"/>
          <w:shd w:val="clear" w:color="auto" w:fill="FFFFFF"/>
          <w:lang w:val="hy-AM"/>
        </w:rPr>
        <w:t xml:space="preserve">   </w:t>
      </w:r>
      <w:r w:rsidR="00652E74" w:rsidRPr="00652E74">
        <w:rPr>
          <w:rFonts w:ascii="GHEA Mariam" w:eastAsia="Arial Unicode MS" w:hAnsi="GHEA Mariam" w:cs="Sylfaen"/>
          <w:sz w:val="24"/>
          <w:szCs w:val="24"/>
          <w:shd w:val="clear" w:color="auto" w:fill="FFFFFF"/>
          <w:lang w:val="hy-AM"/>
        </w:rPr>
        <w:t>է</w:t>
      </w:r>
      <w:r w:rsidR="00652E74" w:rsidRPr="00652E74">
        <w:rPr>
          <w:rFonts w:ascii="GHEA Mariam" w:eastAsia="Arial Unicode MS" w:hAnsi="GHEA Mariam" w:cs="Arial Armenian"/>
          <w:sz w:val="24"/>
          <w:szCs w:val="24"/>
          <w:shd w:val="clear" w:color="auto" w:fill="FFFFFF"/>
          <w:lang w:val="hy-AM"/>
        </w:rPr>
        <w:t>.</w:t>
      </w:r>
    </w:p>
    <w:p w:rsidR="000A1A83" w:rsidRPr="00652E74" w:rsidRDefault="000A1A83" w:rsidP="00652E74">
      <w:pPr>
        <w:pStyle w:val="norm"/>
        <w:spacing w:line="360" w:lineRule="auto"/>
        <w:rPr>
          <w:rFonts w:ascii="GHEA Mariam" w:hAnsi="GHEA Mariam" w:cs="Sylfaen"/>
          <w:sz w:val="24"/>
          <w:szCs w:val="24"/>
          <w:lang w:val="fr-FR"/>
        </w:rPr>
      </w:pPr>
      <w:r w:rsidRPr="00652E74">
        <w:rPr>
          <w:rFonts w:ascii="GHEA Mariam" w:hAnsi="GHEA Mariam" w:cs="Sylfaen"/>
          <w:spacing w:val="-2"/>
          <w:sz w:val="24"/>
          <w:szCs w:val="24"/>
          <w:lang w:val="hy-AM"/>
        </w:rPr>
        <w:t>1</w:t>
      </w:r>
      <w:r w:rsidRPr="00652E74">
        <w:rPr>
          <w:rFonts w:ascii="Cambria Math" w:hAnsi="Cambria Math" w:cs="Cambria Math"/>
          <w:spacing w:val="-2"/>
          <w:sz w:val="24"/>
          <w:szCs w:val="24"/>
          <w:lang w:val="hy-AM"/>
        </w:rPr>
        <w:t>․</w:t>
      </w:r>
      <w:r w:rsidRPr="00652E74">
        <w:rPr>
          <w:rFonts w:ascii="GHEA Mariam" w:hAnsi="GHEA Mariam"/>
          <w:spacing w:val="-2"/>
          <w:sz w:val="24"/>
          <w:szCs w:val="24"/>
          <w:lang w:val="hy-AM"/>
        </w:rPr>
        <w:t xml:space="preserve"> </w:t>
      </w:r>
      <w:r w:rsidRPr="00652E74">
        <w:rPr>
          <w:rFonts w:ascii="GHEA Mariam" w:hAnsi="GHEA Mariam" w:cs="Arial"/>
          <w:spacing w:val="-2"/>
          <w:sz w:val="24"/>
          <w:szCs w:val="24"/>
        </w:rPr>
        <w:t>Ուժը</w:t>
      </w:r>
      <w:r w:rsidRPr="00652E74">
        <w:rPr>
          <w:rFonts w:ascii="GHEA Mariam" w:hAnsi="GHEA Mariam"/>
          <w:spacing w:val="-2"/>
          <w:sz w:val="24"/>
          <w:szCs w:val="24"/>
          <w:lang w:val="fr-FR"/>
        </w:rPr>
        <w:t xml:space="preserve"> </w:t>
      </w:r>
      <w:r w:rsidRPr="00652E74">
        <w:rPr>
          <w:rFonts w:ascii="GHEA Mariam" w:hAnsi="GHEA Mariam" w:cs="Arial"/>
          <w:spacing w:val="-2"/>
          <w:sz w:val="24"/>
          <w:szCs w:val="24"/>
        </w:rPr>
        <w:t>կորցրած</w:t>
      </w:r>
      <w:r w:rsidRPr="00652E74">
        <w:rPr>
          <w:rFonts w:ascii="GHEA Mariam" w:hAnsi="GHEA Mariam"/>
          <w:spacing w:val="-2"/>
          <w:sz w:val="24"/>
          <w:szCs w:val="24"/>
          <w:lang w:val="fr-FR"/>
        </w:rPr>
        <w:t xml:space="preserve"> </w:t>
      </w:r>
      <w:r w:rsidRPr="00652E74">
        <w:rPr>
          <w:rFonts w:ascii="GHEA Mariam" w:hAnsi="GHEA Mariam" w:cs="Arial"/>
          <w:spacing w:val="-2"/>
          <w:sz w:val="24"/>
          <w:szCs w:val="24"/>
        </w:rPr>
        <w:t>ճանաչել</w:t>
      </w:r>
      <w:r w:rsidRPr="00652E74">
        <w:rPr>
          <w:rFonts w:ascii="GHEA Mariam" w:hAnsi="GHEA Mariam"/>
          <w:spacing w:val="-2"/>
          <w:sz w:val="24"/>
          <w:szCs w:val="24"/>
          <w:lang w:val="fr-FR"/>
        </w:rPr>
        <w:t xml:space="preserve"> </w:t>
      </w:r>
      <w:r w:rsidRPr="00652E74">
        <w:rPr>
          <w:rFonts w:ascii="GHEA Mariam" w:hAnsi="GHEA Mariam" w:cs="Arial"/>
          <w:spacing w:val="-2"/>
          <w:sz w:val="24"/>
          <w:szCs w:val="24"/>
          <w:lang w:val="hy-AM"/>
        </w:rPr>
        <w:t>Հայաստանի</w:t>
      </w:r>
      <w:r w:rsidRPr="00652E74">
        <w:rPr>
          <w:rFonts w:ascii="GHEA Mariam" w:hAnsi="GHEA Mariam" w:cs="Times Armenian"/>
          <w:spacing w:val="-2"/>
          <w:sz w:val="24"/>
          <w:szCs w:val="24"/>
          <w:lang w:val="fr-FR"/>
        </w:rPr>
        <w:t xml:space="preserve"> </w:t>
      </w:r>
      <w:r w:rsidRPr="00652E74">
        <w:rPr>
          <w:rFonts w:ascii="GHEA Mariam" w:hAnsi="GHEA Mariam" w:cs="Arial"/>
          <w:spacing w:val="-2"/>
          <w:sz w:val="24"/>
          <w:szCs w:val="24"/>
          <w:lang w:val="hy-AM"/>
        </w:rPr>
        <w:t>Հանրապետության</w:t>
      </w:r>
      <w:r w:rsidRPr="00652E74">
        <w:rPr>
          <w:rFonts w:ascii="GHEA Mariam" w:hAnsi="GHEA Mariam" w:cs="Times Armenian"/>
          <w:spacing w:val="-2"/>
          <w:sz w:val="24"/>
          <w:szCs w:val="24"/>
          <w:lang w:val="fr-FR"/>
        </w:rPr>
        <w:t xml:space="preserve"> </w:t>
      </w:r>
      <w:r w:rsidRPr="00652E74">
        <w:rPr>
          <w:rFonts w:ascii="GHEA Mariam" w:hAnsi="GHEA Mariam" w:cs="Arial"/>
          <w:spacing w:val="-2"/>
          <w:sz w:val="24"/>
          <w:szCs w:val="24"/>
        </w:rPr>
        <w:t>կառավարության</w:t>
      </w:r>
      <w:r w:rsidRPr="00652E74">
        <w:rPr>
          <w:rFonts w:ascii="GHEA Mariam" w:hAnsi="GHEA Mariam" w:cs="Sylfaen"/>
          <w:sz w:val="24"/>
          <w:szCs w:val="24"/>
          <w:lang w:val="hy-AM"/>
        </w:rPr>
        <w:t xml:space="preserve"> </w:t>
      </w:r>
      <w:r w:rsidRPr="00652E74">
        <w:rPr>
          <w:rFonts w:ascii="GHEA Mariam" w:hAnsi="GHEA Mariam" w:cs="Times Armenian"/>
          <w:sz w:val="24"/>
          <w:szCs w:val="24"/>
          <w:lang w:val="fr-FR"/>
        </w:rPr>
        <w:t xml:space="preserve">1997 </w:t>
      </w:r>
      <w:r w:rsidRPr="00652E74">
        <w:rPr>
          <w:rFonts w:ascii="GHEA Mariam" w:hAnsi="GHEA Mariam" w:cs="Arial"/>
          <w:sz w:val="24"/>
          <w:szCs w:val="24"/>
          <w:lang w:val="hy-AM"/>
        </w:rPr>
        <w:t>թվականի</w:t>
      </w:r>
      <w:r w:rsidRPr="00652E74">
        <w:rPr>
          <w:rFonts w:ascii="GHEA Mariam" w:hAnsi="GHEA Mariam" w:cs="Times Armenian"/>
          <w:sz w:val="24"/>
          <w:szCs w:val="24"/>
          <w:lang w:val="fr-FR"/>
        </w:rPr>
        <w:t xml:space="preserve"> </w:t>
      </w:r>
      <w:r w:rsidRPr="00652E74">
        <w:rPr>
          <w:rFonts w:ascii="GHEA Mariam" w:hAnsi="GHEA Mariam" w:cs="Arial"/>
          <w:sz w:val="24"/>
          <w:szCs w:val="24"/>
        </w:rPr>
        <w:t>օգոստոսի</w:t>
      </w:r>
      <w:r w:rsidRPr="00652E74">
        <w:rPr>
          <w:rFonts w:ascii="GHEA Mariam" w:hAnsi="GHEA Mariam" w:cs="Sylfaen"/>
          <w:sz w:val="24"/>
          <w:szCs w:val="24"/>
          <w:lang w:val="fr-FR"/>
        </w:rPr>
        <w:t xml:space="preserve"> 19</w:t>
      </w:r>
      <w:r w:rsidRPr="00652E74">
        <w:rPr>
          <w:rFonts w:ascii="GHEA Mariam" w:hAnsi="GHEA Mariam" w:cs="Times Armenian"/>
          <w:sz w:val="24"/>
          <w:szCs w:val="24"/>
          <w:lang w:val="fr-FR"/>
        </w:rPr>
        <w:t>-</w:t>
      </w:r>
      <w:r w:rsidRPr="00652E74">
        <w:rPr>
          <w:rFonts w:ascii="GHEA Mariam" w:hAnsi="GHEA Mariam" w:cs="Arial"/>
          <w:sz w:val="24"/>
          <w:szCs w:val="24"/>
          <w:lang w:val="hy-AM"/>
        </w:rPr>
        <w:t>ի</w:t>
      </w:r>
      <w:r w:rsidRPr="00652E74">
        <w:rPr>
          <w:rFonts w:ascii="GHEA Mariam" w:hAnsi="GHEA Mariam" w:cs="Times Armenian"/>
          <w:sz w:val="24"/>
          <w:szCs w:val="24"/>
          <w:lang w:val="fr-FR"/>
        </w:rPr>
        <w:t xml:space="preserve"> «</w:t>
      </w:r>
      <w:r w:rsidRPr="00652E74">
        <w:rPr>
          <w:rFonts w:ascii="GHEA Mariam" w:hAnsi="GHEA Mariam" w:cs="Arial"/>
          <w:sz w:val="24"/>
          <w:szCs w:val="24"/>
        </w:rPr>
        <w:t>Տեղեկությունները</w:t>
      </w:r>
      <w:r w:rsidRPr="00652E74">
        <w:rPr>
          <w:rFonts w:ascii="GHEA Mariam" w:hAnsi="GHEA Mariam" w:cs="Sylfaen"/>
          <w:sz w:val="24"/>
          <w:szCs w:val="24"/>
          <w:lang w:val="fr-FR"/>
        </w:rPr>
        <w:t xml:space="preserve"> </w:t>
      </w:r>
      <w:r w:rsidRPr="00652E74">
        <w:rPr>
          <w:rFonts w:ascii="GHEA Mariam" w:hAnsi="GHEA Mariam" w:cs="Arial"/>
          <w:sz w:val="24"/>
          <w:szCs w:val="24"/>
        </w:rPr>
        <w:t>պետական</w:t>
      </w:r>
      <w:r w:rsidRPr="00652E74">
        <w:rPr>
          <w:rFonts w:ascii="GHEA Mariam" w:hAnsi="GHEA Mariam" w:cs="Sylfaen"/>
          <w:sz w:val="24"/>
          <w:szCs w:val="24"/>
          <w:lang w:val="fr-FR"/>
        </w:rPr>
        <w:t xml:space="preserve"> </w:t>
      </w:r>
      <w:r w:rsidRPr="00652E74">
        <w:rPr>
          <w:rFonts w:ascii="GHEA Mariam" w:hAnsi="GHEA Mariam" w:cs="Arial"/>
          <w:sz w:val="24"/>
          <w:szCs w:val="24"/>
        </w:rPr>
        <w:t>և</w:t>
      </w:r>
      <w:r w:rsidRPr="00652E74">
        <w:rPr>
          <w:rFonts w:ascii="GHEA Mariam" w:hAnsi="GHEA Mariam" w:cs="Sylfaen"/>
          <w:sz w:val="24"/>
          <w:szCs w:val="24"/>
          <w:lang w:val="fr-FR"/>
        </w:rPr>
        <w:t xml:space="preserve"> </w:t>
      </w:r>
      <w:r w:rsidRPr="00652E74">
        <w:rPr>
          <w:rFonts w:ascii="GHEA Mariam" w:hAnsi="GHEA Mariam" w:cs="Arial"/>
          <w:sz w:val="24"/>
          <w:szCs w:val="24"/>
        </w:rPr>
        <w:t>ծառայողական</w:t>
      </w:r>
      <w:r w:rsidRPr="00652E74">
        <w:rPr>
          <w:rFonts w:ascii="GHEA Mariam" w:hAnsi="GHEA Mariam" w:cs="Sylfaen"/>
          <w:sz w:val="24"/>
          <w:szCs w:val="24"/>
          <w:lang w:val="fr-FR"/>
        </w:rPr>
        <w:t xml:space="preserve"> </w:t>
      </w:r>
      <w:r w:rsidRPr="00652E74">
        <w:rPr>
          <w:rFonts w:ascii="GHEA Mariam" w:hAnsi="GHEA Mariam" w:cs="Arial"/>
          <w:sz w:val="24"/>
          <w:szCs w:val="24"/>
        </w:rPr>
        <w:t>գաղտնիքի</w:t>
      </w:r>
      <w:r w:rsidRPr="00652E74">
        <w:rPr>
          <w:rFonts w:ascii="GHEA Mariam" w:hAnsi="GHEA Mariam" w:cs="Sylfaen"/>
          <w:sz w:val="24"/>
          <w:szCs w:val="24"/>
          <w:lang w:val="fr-FR"/>
        </w:rPr>
        <w:t xml:space="preserve"> </w:t>
      </w:r>
      <w:r w:rsidRPr="00652E74">
        <w:rPr>
          <w:rFonts w:ascii="GHEA Mariam" w:hAnsi="GHEA Mariam" w:cs="Arial"/>
          <w:sz w:val="24"/>
          <w:szCs w:val="24"/>
        </w:rPr>
        <w:t>շարքը</w:t>
      </w:r>
      <w:r w:rsidRPr="00652E74">
        <w:rPr>
          <w:rFonts w:ascii="GHEA Mariam" w:hAnsi="GHEA Mariam" w:cs="Sylfaen"/>
          <w:sz w:val="24"/>
          <w:szCs w:val="24"/>
          <w:lang w:val="fr-FR"/>
        </w:rPr>
        <w:t xml:space="preserve"> </w:t>
      </w:r>
      <w:r w:rsidRPr="00652E74">
        <w:rPr>
          <w:rFonts w:ascii="GHEA Mariam" w:hAnsi="GHEA Mariam" w:cs="Arial"/>
          <w:sz w:val="24"/>
          <w:szCs w:val="24"/>
        </w:rPr>
        <w:t>դասելու</w:t>
      </w:r>
      <w:r w:rsidRPr="00652E74">
        <w:rPr>
          <w:rFonts w:ascii="GHEA Mariam" w:hAnsi="GHEA Mariam" w:cs="Sylfaen"/>
          <w:sz w:val="24"/>
          <w:szCs w:val="24"/>
          <w:lang w:val="fr-FR"/>
        </w:rPr>
        <w:t xml:space="preserve"> </w:t>
      </w:r>
      <w:r w:rsidRPr="00652E74">
        <w:rPr>
          <w:rFonts w:ascii="GHEA Mariam" w:hAnsi="GHEA Mariam" w:cs="Arial"/>
          <w:sz w:val="24"/>
          <w:szCs w:val="24"/>
        </w:rPr>
        <w:t>լիազորություններով</w:t>
      </w:r>
      <w:r w:rsidRPr="00652E74">
        <w:rPr>
          <w:rFonts w:ascii="GHEA Mariam" w:hAnsi="GHEA Mariam" w:cs="Sylfaen"/>
          <w:sz w:val="24"/>
          <w:szCs w:val="24"/>
          <w:lang w:val="fr-FR"/>
        </w:rPr>
        <w:t xml:space="preserve"> </w:t>
      </w:r>
      <w:r w:rsidRPr="00652E74">
        <w:rPr>
          <w:rFonts w:ascii="GHEA Mariam" w:hAnsi="GHEA Mariam" w:cs="Arial"/>
          <w:sz w:val="24"/>
          <w:szCs w:val="24"/>
        </w:rPr>
        <w:t>օժտված</w:t>
      </w:r>
      <w:r w:rsidRPr="00652E74">
        <w:rPr>
          <w:rFonts w:ascii="GHEA Mariam" w:hAnsi="GHEA Mariam" w:cs="Sylfaen"/>
          <w:sz w:val="24"/>
          <w:szCs w:val="24"/>
          <w:lang w:val="fr-FR"/>
        </w:rPr>
        <w:t xml:space="preserve"> </w:t>
      </w:r>
      <w:r w:rsidRPr="00652E74">
        <w:rPr>
          <w:rFonts w:ascii="GHEA Mariam" w:hAnsi="GHEA Mariam" w:cs="Arial"/>
          <w:sz w:val="24"/>
          <w:szCs w:val="24"/>
        </w:rPr>
        <w:t>պետական</w:t>
      </w:r>
      <w:r w:rsidRPr="00652E74">
        <w:rPr>
          <w:rFonts w:ascii="GHEA Mariam" w:hAnsi="GHEA Mariam" w:cs="Sylfaen"/>
          <w:sz w:val="24"/>
          <w:szCs w:val="24"/>
          <w:lang w:val="fr-FR"/>
        </w:rPr>
        <w:t xml:space="preserve"> </w:t>
      </w:r>
      <w:r w:rsidRPr="00652E74">
        <w:rPr>
          <w:rFonts w:ascii="GHEA Mariam" w:hAnsi="GHEA Mariam" w:cs="Arial"/>
          <w:sz w:val="24"/>
          <w:szCs w:val="24"/>
        </w:rPr>
        <w:t>մարմինների</w:t>
      </w:r>
      <w:r w:rsidRPr="00652E74">
        <w:rPr>
          <w:rFonts w:ascii="GHEA Mariam" w:hAnsi="GHEA Mariam" w:cs="Sylfaen"/>
          <w:sz w:val="24"/>
          <w:szCs w:val="24"/>
          <w:lang w:val="fr-FR"/>
        </w:rPr>
        <w:t xml:space="preserve"> </w:t>
      </w:r>
      <w:r w:rsidRPr="00652E74">
        <w:rPr>
          <w:rFonts w:ascii="GHEA Mariam" w:hAnsi="GHEA Mariam" w:cs="Arial"/>
          <w:sz w:val="24"/>
          <w:szCs w:val="24"/>
        </w:rPr>
        <w:t>պաշտոնատար</w:t>
      </w:r>
      <w:r w:rsidRPr="00652E74">
        <w:rPr>
          <w:rFonts w:ascii="GHEA Mariam" w:hAnsi="GHEA Mariam" w:cs="Sylfaen"/>
          <w:sz w:val="24"/>
          <w:szCs w:val="24"/>
          <w:lang w:val="fr-FR"/>
        </w:rPr>
        <w:t xml:space="preserve"> </w:t>
      </w:r>
      <w:r w:rsidRPr="00652E74">
        <w:rPr>
          <w:rFonts w:ascii="GHEA Mariam" w:hAnsi="GHEA Mariam" w:cs="Arial"/>
          <w:sz w:val="24"/>
          <w:szCs w:val="24"/>
        </w:rPr>
        <w:t>անձանց</w:t>
      </w:r>
      <w:r w:rsidRPr="00652E74">
        <w:rPr>
          <w:rFonts w:ascii="GHEA Mariam" w:hAnsi="GHEA Mariam" w:cs="Sylfaen"/>
          <w:sz w:val="24"/>
          <w:szCs w:val="24"/>
          <w:lang w:val="fr-FR"/>
        </w:rPr>
        <w:t xml:space="preserve"> </w:t>
      </w:r>
      <w:r w:rsidRPr="00652E74">
        <w:rPr>
          <w:rFonts w:ascii="GHEA Mariam" w:hAnsi="GHEA Mariam" w:cs="Arial"/>
          <w:sz w:val="24"/>
          <w:szCs w:val="24"/>
        </w:rPr>
        <w:t>ցանկը</w:t>
      </w:r>
      <w:r w:rsidRPr="00652E74">
        <w:rPr>
          <w:rFonts w:ascii="GHEA Mariam" w:hAnsi="GHEA Mariam" w:cs="Sylfaen"/>
          <w:sz w:val="24"/>
          <w:szCs w:val="24"/>
          <w:lang w:val="fr-FR"/>
        </w:rPr>
        <w:t xml:space="preserve"> </w:t>
      </w:r>
      <w:r w:rsidRPr="00652E74">
        <w:rPr>
          <w:rFonts w:ascii="GHEA Mariam" w:hAnsi="GHEA Mariam" w:cs="Arial"/>
          <w:sz w:val="24"/>
          <w:szCs w:val="24"/>
        </w:rPr>
        <w:t>հա</w:t>
      </w:r>
      <w:r w:rsidR="00652E74">
        <w:rPr>
          <w:rFonts w:ascii="GHEA Mariam" w:hAnsi="GHEA Mariam" w:cs="Arial"/>
          <w:sz w:val="24"/>
          <w:szCs w:val="24"/>
          <w:lang w:val="hy-AM"/>
        </w:rPr>
        <w:t>ս</w:t>
      </w:r>
      <w:r w:rsidRPr="00652E74">
        <w:rPr>
          <w:rFonts w:ascii="GHEA Mariam" w:hAnsi="GHEA Mariam" w:cs="Arial"/>
          <w:sz w:val="24"/>
          <w:szCs w:val="24"/>
        </w:rPr>
        <w:t>տատելու</w:t>
      </w:r>
      <w:r w:rsidRPr="00652E74">
        <w:rPr>
          <w:rFonts w:ascii="GHEA Mariam" w:hAnsi="GHEA Mariam" w:cs="Sylfaen"/>
          <w:sz w:val="24"/>
          <w:szCs w:val="24"/>
          <w:lang w:val="hy-AM"/>
        </w:rPr>
        <w:t xml:space="preserve"> </w:t>
      </w:r>
      <w:r w:rsidRPr="00652E74">
        <w:rPr>
          <w:rFonts w:ascii="GHEA Mariam" w:hAnsi="GHEA Mariam" w:cs="Arial"/>
          <w:sz w:val="24"/>
          <w:szCs w:val="24"/>
          <w:lang w:val="hy-AM"/>
        </w:rPr>
        <w:t>մասին</w:t>
      </w:r>
      <w:r w:rsidRPr="00652E74">
        <w:rPr>
          <w:rFonts w:ascii="GHEA Mariam" w:hAnsi="GHEA Mariam" w:cs="Sylfaen"/>
          <w:sz w:val="24"/>
          <w:szCs w:val="24"/>
          <w:lang w:val="fr-FR"/>
        </w:rPr>
        <w:t xml:space="preserve">» </w:t>
      </w:r>
      <w:r w:rsidRPr="00652E74">
        <w:rPr>
          <w:rFonts w:ascii="GHEA Mariam" w:hAnsi="GHEA Mariam"/>
          <w:sz w:val="24"/>
          <w:szCs w:val="24"/>
          <w:lang w:val="fr-FR"/>
        </w:rPr>
        <w:t>N 350</w:t>
      </w:r>
      <w:r w:rsidRPr="00652E74">
        <w:rPr>
          <w:rFonts w:ascii="GHEA Mariam" w:hAnsi="GHEA Mariam" w:cs="Times Armenian"/>
          <w:sz w:val="24"/>
          <w:szCs w:val="24"/>
          <w:lang w:val="fr-FR"/>
        </w:rPr>
        <w:t xml:space="preserve"> </w:t>
      </w:r>
      <w:r w:rsidRPr="00652E74">
        <w:rPr>
          <w:rFonts w:ascii="GHEA Mariam" w:hAnsi="GHEA Mariam" w:cs="Arial"/>
          <w:sz w:val="24"/>
          <w:szCs w:val="24"/>
          <w:lang w:val="hy-AM"/>
        </w:rPr>
        <w:t>որոշ</w:t>
      </w:r>
      <w:r w:rsidRPr="00652E74">
        <w:rPr>
          <w:rFonts w:ascii="GHEA Mariam" w:hAnsi="GHEA Mariam" w:cs="Arial"/>
          <w:sz w:val="24"/>
          <w:szCs w:val="24"/>
        </w:rPr>
        <w:t>ումը</w:t>
      </w:r>
      <w:r w:rsidRPr="00652E74">
        <w:rPr>
          <w:rFonts w:ascii="GHEA Mariam" w:hAnsi="GHEA Mariam" w:cs="Sylfaen"/>
          <w:sz w:val="24"/>
          <w:szCs w:val="24"/>
          <w:lang w:val="fr-FR"/>
        </w:rPr>
        <w:t>:</w:t>
      </w:r>
      <w:r w:rsidRPr="00652E74">
        <w:rPr>
          <w:rFonts w:ascii="GHEA Mariam" w:hAnsi="GHEA Mariam" w:cs="GHEA Grapalat"/>
          <w:sz w:val="24"/>
          <w:szCs w:val="24"/>
          <w:lang w:val="hy-AM"/>
        </w:rPr>
        <w:t xml:space="preserve"> </w:t>
      </w:r>
    </w:p>
    <w:p w:rsidR="000A1A83" w:rsidRPr="00652E74" w:rsidRDefault="000A1A83" w:rsidP="00652E74">
      <w:pPr>
        <w:pStyle w:val="norm"/>
        <w:spacing w:line="360" w:lineRule="auto"/>
        <w:rPr>
          <w:rFonts w:ascii="GHEA Mariam" w:hAnsi="GHEA Mariam" w:cs="Tahoma"/>
          <w:color w:val="000000"/>
          <w:sz w:val="24"/>
          <w:szCs w:val="24"/>
          <w:lang w:val="hy-AM" w:eastAsia="hy-AM" w:bidi="hy-AM"/>
        </w:rPr>
      </w:pPr>
      <w:r w:rsidRPr="00652E74">
        <w:rPr>
          <w:rFonts w:ascii="GHEA Mariam" w:hAnsi="GHEA Mariam"/>
          <w:color w:val="000000"/>
          <w:spacing w:val="-6"/>
          <w:sz w:val="24"/>
          <w:szCs w:val="24"/>
          <w:lang w:val="hy-AM" w:eastAsia="hy-AM" w:bidi="hy-AM"/>
        </w:rPr>
        <w:t xml:space="preserve">2. </w:t>
      </w:r>
      <w:r w:rsidRPr="00652E74">
        <w:rPr>
          <w:rFonts w:ascii="GHEA Mariam" w:hAnsi="GHEA Mariam" w:cs="Arial"/>
          <w:color w:val="000000"/>
          <w:spacing w:val="-6"/>
          <w:sz w:val="24"/>
          <w:szCs w:val="24"/>
          <w:lang w:val="hy-AM" w:eastAsia="hy-AM" w:bidi="hy-AM"/>
        </w:rPr>
        <w:t>Սույն</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որոշում</w:t>
      </w:r>
      <w:r w:rsidRPr="00652E74">
        <w:rPr>
          <w:rFonts w:ascii="GHEA Mariam" w:hAnsi="GHEA Mariam" w:cs="Arial"/>
          <w:color w:val="000000"/>
          <w:spacing w:val="-6"/>
          <w:sz w:val="24"/>
          <w:szCs w:val="24"/>
          <w:lang w:eastAsia="hy-AM" w:bidi="hy-AM"/>
        </w:rPr>
        <w:t>ն</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ուժի</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մեջ</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է</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մտնում</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պաշտոնական</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հրապարակմանը</w:t>
      </w:r>
      <w:r w:rsidRPr="00652E74">
        <w:rPr>
          <w:rFonts w:ascii="GHEA Mariam" w:hAnsi="GHEA Mariam"/>
          <w:color w:val="000000"/>
          <w:spacing w:val="-6"/>
          <w:sz w:val="24"/>
          <w:szCs w:val="24"/>
          <w:lang w:val="hy-AM" w:eastAsia="hy-AM" w:bidi="hy-AM"/>
        </w:rPr>
        <w:t xml:space="preserve"> </w:t>
      </w:r>
      <w:r w:rsidRPr="00652E74">
        <w:rPr>
          <w:rFonts w:ascii="GHEA Mariam" w:hAnsi="GHEA Mariam" w:cs="Arial"/>
          <w:color w:val="000000"/>
          <w:spacing w:val="-6"/>
          <w:sz w:val="24"/>
          <w:szCs w:val="24"/>
          <w:lang w:val="hy-AM" w:eastAsia="hy-AM" w:bidi="hy-AM"/>
        </w:rPr>
        <w:t>հաջորդող</w:t>
      </w:r>
      <w:r w:rsidRPr="00652E74">
        <w:rPr>
          <w:rFonts w:ascii="GHEA Mariam" w:hAnsi="GHEA Mariam"/>
          <w:color w:val="000000"/>
          <w:sz w:val="24"/>
          <w:szCs w:val="24"/>
          <w:lang w:val="hy-AM" w:eastAsia="hy-AM" w:bidi="hy-AM"/>
        </w:rPr>
        <w:t xml:space="preserve"> </w:t>
      </w:r>
      <w:r w:rsidRPr="00652E74">
        <w:rPr>
          <w:rFonts w:ascii="GHEA Mariam" w:hAnsi="GHEA Mariam" w:cs="Arial"/>
          <w:color w:val="000000"/>
          <w:sz w:val="24"/>
          <w:szCs w:val="24"/>
          <w:lang w:eastAsia="hy-AM" w:bidi="hy-AM"/>
        </w:rPr>
        <w:t>օրվանից</w:t>
      </w:r>
      <w:r w:rsidRPr="00652E74">
        <w:rPr>
          <w:rFonts w:ascii="GHEA Mariam" w:hAnsi="GHEA Mariam" w:cs="Arial"/>
          <w:color w:val="000000"/>
          <w:sz w:val="24"/>
          <w:szCs w:val="24"/>
          <w:lang w:val="hy-AM" w:eastAsia="hy-AM" w:bidi="hy-AM"/>
        </w:rPr>
        <w:t>։</w:t>
      </w:r>
    </w:p>
    <w:p w:rsidR="001C3F71" w:rsidRPr="00652E74" w:rsidRDefault="001C3F71" w:rsidP="00A71CED">
      <w:pPr>
        <w:jc w:val="center"/>
        <w:rPr>
          <w:rFonts w:ascii="GHEA Mariam" w:hAnsi="GHEA Mariam"/>
          <w:sz w:val="36"/>
          <w:szCs w:val="24"/>
          <w:lang w:val="hy-AM"/>
        </w:rPr>
      </w:pPr>
    </w:p>
    <w:p w:rsidR="00652E74" w:rsidRDefault="00652E74" w:rsidP="00A71CED">
      <w:pPr>
        <w:jc w:val="center"/>
        <w:rPr>
          <w:rFonts w:ascii="GHEA Mariam" w:hAnsi="GHEA Mariam"/>
          <w:sz w:val="22"/>
          <w:szCs w:val="24"/>
          <w:lang w:val="hy-AM"/>
        </w:rPr>
      </w:pPr>
    </w:p>
    <w:p w:rsidR="00652E74" w:rsidRPr="000D5CEE" w:rsidRDefault="00652E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52E74" w:rsidRPr="000D5CEE" w:rsidRDefault="00652E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52E74" w:rsidRPr="00EF7ACC" w:rsidRDefault="00652E74" w:rsidP="00B46EE8">
      <w:pPr>
        <w:pStyle w:val="mechtex"/>
        <w:jc w:val="left"/>
        <w:rPr>
          <w:rFonts w:ascii="GHEA Mariam" w:hAnsi="GHEA Mariam" w:cs="Sylfaen"/>
          <w:sz w:val="24"/>
          <w:szCs w:val="24"/>
          <w:lang w:val="hy-AM"/>
        </w:rPr>
      </w:pPr>
    </w:p>
    <w:p w:rsidR="00652E74" w:rsidRPr="001531E2" w:rsidRDefault="00652E7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52E74" w:rsidRPr="000A1A83" w:rsidRDefault="00652E74" w:rsidP="00A71CED">
      <w:pPr>
        <w:jc w:val="center"/>
        <w:rPr>
          <w:rFonts w:ascii="GHEA Mariam" w:hAnsi="GHEA Mariam"/>
          <w:sz w:val="22"/>
          <w:szCs w:val="24"/>
          <w:lang w:val="hy-AM"/>
        </w:rPr>
      </w:pPr>
    </w:p>
    <w:sectPr w:rsidR="00652E74" w:rsidRPr="000A1A83" w:rsidSect="00652E74">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EC6" w:rsidRDefault="002A5EC6">
      <w:r>
        <w:separator/>
      </w:r>
    </w:p>
  </w:endnote>
  <w:endnote w:type="continuationSeparator" w:id="0">
    <w:p w:rsidR="002A5EC6" w:rsidRDefault="002A5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EC6" w:rsidRDefault="002A5EC6">
      <w:r>
        <w:separator/>
      </w:r>
    </w:p>
  </w:footnote>
  <w:footnote w:type="continuationSeparator" w:id="0">
    <w:p w:rsidR="002A5EC6" w:rsidRDefault="002A5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71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A83"/>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5EC6"/>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E74"/>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2">
    <w:name w:val="Основной текст (2)_"/>
    <w:link w:val="20"/>
    <w:locked/>
    <w:rsid w:val="000A1A83"/>
    <w:rPr>
      <w:rFonts w:ascii="Tahoma" w:eastAsia="Tahoma" w:hAnsi="Tahoma" w:cs="Tahoma"/>
      <w:shd w:val="clear" w:color="auto" w:fill="FFFFFF"/>
    </w:rPr>
  </w:style>
  <w:style w:type="paragraph" w:customStyle="1" w:styleId="20">
    <w:name w:val="Основной текст (2)"/>
    <w:basedOn w:val="Normal"/>
    <w:link w:val="2"/>
    <w:rsid w:val="000A1A83"/>
    <w:pPr>
      <w:widowControl w:val="0"/>
      <w:shd w:val="clear" w:color="auto" w:fill="FFFFFF"/>
      <w:spacing w:after="660" w:line="0" w:lineRule="atLeast"/>
      <w:jc w:val="both"/>
    </w:pPr>
    <w:rPr>
      <w:rFonts w:ascii="Tahoma" w:eastAsia="Tahoma" w:hAnsi="Tahoma" w:cs="Tahom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8191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2024-04-03T05:14:00Z</dcterms:created>
  <dcterms:modified xsi:type="dcterms:W3CDTF">2024-04-03T05:18:00Z</dcterms:modified>
</cp:coreProperties>
</file>