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F0E" w:rsidRDefault="003A1F0E" w:rsidP="003A1F0E">
      <w:pPr>
        <w:jc w:val="center"/>
      </w:pPr>
      <w:r>
        <w:rPr>
          <w:noProof/>
          <w:lang w:val="en-GB" w:eastAsia="en-GB"/>
        </w:rPr>
        <w:drawing>
          <wp:inline distT="0" distB="0" distL="0" distR="0" wp14:anchorId="4D694E39" wp14:editId="5BEABA9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A1F0E" w:rsidRDefault="003A1F0E" w:rsidP="003A1F0E">
      <w:pPr>
        <w:jc w:val="center"/>
      </w:pPr>
    </w:p>
    <w:p w:rsidR="003A1F0E" w:rsidRDefault="003A1F0E" w:rsidP="003A1F0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A1F0E" w:rsidRDefault="003A1F0E" w:rsidP="003A1F0E">
      <w:pPr>
        <w:pStyle w:val="mechtex"/>
        <w:rPr>
          <w:rFonts w:ascii="GHEA Mariam" w:hAnsi="GHEA Mariam"/>
          <w:b/>
        </w:rPr>
      </w:pPr>
    </w:p>
    <w:p w:rsidR="003A1F0E" w:rsidRDefault="003A1F0E" w:rsidP="003A1F0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56944" w:rsidRPr="003A1F0E" w:rsidRDefault="00356944" w:rsidP="0024265A">
      <w:pPr>
        <w:tabs>
          <w:tab w:val="left" w:pos="1134"/>
        </w:tabs>
        <w:jc w:val="center"/>
        <w:rPr>
          <w:rFonts w:ascii="GHEA Mariam" w:hAnsi="GHEA Mariam"/>
          <w:sz w:val="24"/>
          <w:szCs w:val="24"/>
          <w:lang w:val="hy-AM"/>
        </w:rPr>
      </w:pPr>
    </w:p>
    <w:p w:rsidR="00356944" w:rsidRPr="00B51C5C" w:rsidRDefault="00356944" w:rsidP="003A1F0E">
      <w:pPr>
        <w:tabs>
          <w:tab w:val="left" w:pos="1134"/>
        </w:tabs>
        <w:rPr>
          <w:rFonts w:ascii="GHEA Mariam" w:hAnsi="GHEA Mariam"/>
          <w:sz w:val="24"/>
          <w:szCs w:val="24"/>
        </w:rPr>
      </w:pPr>
    </w:p>
    <w:p w:rsidR="00356944" w:rsidRPr="00B51C5C" w:rsidRDefault="00356944" w:rsidP="0024265A">
      <w:pPr>
        <w:tabs>
          <w:tab w:val="left" w:pos="1134"/>
        </w:tabs>
        <w:jc w:val="center"/>
        <w:rPr>
          <w:rFonts w:ascii="GHEA Mariam" w:hAnsi="GHEA Mariam"/>
          <w:sz w:val="24"/>
          <w:szCs w:val="24"/>
        </w:rPr>
      </w:pPr>
    </w:p>
    <w:p w:rsidR="00356944" w:rsidRPr="00B51C5C" w:rsidRDefault="00356944" w:rsidP="0024265A">
      <w:pPr>
        <w:tabs>
          <w:tab w:val="left" w:pos="1134"/>
        </w:tabs>
        <w:jc w:val="center"/>
        <w:rPr>
          <w:rFonts w:ascii="GHEA Mariam" w:hAnsi="GHEA Mariam"/>
          <w:sz w:val="24"/>
          <w:szCs w:val="24"/>
          <w:lang w:val="hy-AM"/>
        </w:rPr>
      </w:pPr>
      <w:r w:rsidRPr="00B51C5C">
        <w:rPr>
          <w:rFonts w:ascii="GHEA Mariam" w:hAnsi="GHEA Mariam"/>
          <w:sz w:val="24"/>
          <w:szCs w:val="24"/>
          <w:lang w:val="hy-AM"/>
        </w:rPr>
        <w:t xml:space="preserve">4 </w:t>
      </w:r>
      <w:r w:rsidRPr="00B51C5C">
        <w:rPr>
          <w:rFonts w:ascii="GHEA Mariam" w:hAnsi="GHEA Mariam" w:cs="IRTEK Courier"/>
          <w:spacing w:val="-4"/>
          <w:sz w:val="24"/>
          <w:szCs w:val="24"/>
          <w:lang w:val="pt-BR"/>
        </w:rPr>
        <w:t>ապրիլի</w:t>
      </w:r>
      <w:r w:rsidRPr="00B51C5C">
        <w:rPr>
          <w:rFonts w:ascii="GHEA Mariam" w:hAnsi="GHEA Mariam"/>
          <w:sz w:val="24"/>
          <w:szCs w:val="24"/>
          <w:lang w:val="hy-AM"/>
        </w:rPr>
        <w:t xml:space="preserve"> 2024 </w:t>
      </w:r>
      <w:r w:rsidRPr="00B51C5C">
        <w:rPr>
          <w:rFonts w:ascii="GHEA Mariam" w:hAnsi="GHEA Mariam" w:cs="Sylfaen"/>
          <w:sz w:val="24"/>
          <w:szCs w:val="24"/>
          <w:lang w:val="hy-AM"/>
        </w:rPr>
        <w:t>թվականի</w:t>
      </w:r>
      <w:r w:rsidR="003A1F0E">
        <w:rPr>
          <w:rFonts w:ascii="GHEA Mariam" w:hAnsi="GHEA Mariam"/>
          <w:sz w:val="24"/>
          <w:szCs w:val="24"/>
          <w:lang w:val="hy-AM"/>
        </w:rPr>
        <w:t xml:space="preserve"> </w:t>
      </w:r>
      <w:r w:rsidRPr="00B51C5C">
        <w:rPr>
          <w:rFonts w:ascii="GHEA Mariam" w:hAnsi="GHEA Mariam"/>
          <w:sz w:val="24"/>
          <w:szCs w:val="24"/>
          <w:lang w:val="hy-AM"/>
        </w:rPr>
        <w:t>N              - Ն</w:t>
      </w:r>
    </w:p>
    <w:p w:rsidR="00356944" w:rsidRPr="00B51C5C" w:rsidRDefault="00356944" w:rsidP="0024265A">
      <w:pPr>
        <w:tabs>
          <w:tab w:val="left" w:pos="1134"/>
        </w:tabs>
        <w:jc w:val="center"/>
        <w:rPr>
          <w:rFonts w:ascii="GHEA Mariam" w:hAnsi="GHEA Mariam"/>
          <w:sz w:val="24"/>
          <w:szCs w:val="24"/>
          <w:lang w:val="hy-AM"/>
        </w:rPr>
      </w:pPr>
    </w:p>
    <w:p w:rsidR="00356944" w:rsidRPr="00B51C5C" w:rsidRDefault="00356944" w:rsidP="0024265A">
      <w:pPr>
        <w:tabs>
          <w:tab w:val="left" w:pos="1134"/>
        </w:tabs>
        <w:jc w:val="center"/>
        <w:rPr>
          <w:rFonts w:ascii="GHEA Mariam" w:hAnsi="GHEA Mariam"/>
          <w:sz w:val="24"/>
          <w:szCs w:val="24"/>
          <w:lang w:val="hy-AM"/>
        </w:rPr>
      </w:pPr>
    </w:p>
    <w:p w:rsidR="00356944" w:rsidRPr="003A1F0E" w:rsidRDefault="00356944" w:rsidP="0024265A">
      <w:pPr>
        <w:pStyle w:val="mechtex"/>
        <w:rPr>
          <w:rFonts w:ascii="GHEA Mariam" w:hAnsi="GHEA Mariam" w:cs="Arial"/>
          <w:sz w:val="28"/>
          <w:szCs w:val="24"/>
          <w:lang w:val="hy-AM"/>
        </w:rPr>
      </w:pPr>
    </w:p>
    <w:p w:rsidR="00356944" w:rsidRPr="00B51C5C" w:rsidRDefault="00356944" w:rsidP="0024265A">
      <w:pPr>
        <w:pStyle w:val="mechtex"/>
        <w:rPr>
          <w:rFonts w:ascii="GHEA Mariam" w:hAnsi="GHEA Mariam" w:cs="Arial Armenian"/>
          <w:bCs/>
          <w:sz w:val="24"/>
          <w:szCs w:val="24"/>
          <w:lang w:val="af-ZA"/>
        </w:rPr>
      </w:pPr>
      <w:r w:rsidRPr="00B51C5C">
        <w:rPr>
          <w:rFonts w:ascii="GHEA Mariam" w:hAnsi="GHEA Mariam" w:cs="Tahoma"/>
          <w:bCs/>
          <w:sz w:val="24"/>
          <w:szCs w:val="24"/>
          <w:lang w:val="af-ZA"/>
        </w:rPr>
        <w:t>«</w:t>
      </w:r>
      <w:r w:rsidRPr="00B51C5C">
        <w:rPr>
          <w:rFonts w:ascii="GHEA Mariam" w:hAnsi="GHEA Mariam" w:cs="Tahoma"/>
          <w:bCs/>
          <w:sz w:val="24"/>
          <w:szCs w:val="24"/>
          <w:lang w:val="hy-AM"/>
        </w:rPr>
        <w:t>ՀԱՅԱՍՏԱՆԻ</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ՀԱՆՐԱՊԵՏՈՒԹՅԱՆ</w:t>
      </w:r>
      <w:r w:rsidRPr="00B51C5C">
        <w:rPr>
          <w:rFonts w:ascii="GHEA Mariam" w:hAnsi="GHEA Mariam" w:cs="Tahoma"/>
          <w:bCs/>
          <w:sz w:val="24"/>
          <w:szCs w:val="24"/>
          <w:lang w:val="af-ZA"/>
        </w:rPr>
        <w:t xml:space="preserve"> 202</w:t>
      </w:r>
      <w:r w:rsidRPr="00B51C5C">
        <w:rPr>
          <w:rFonts w:ascii="GHEA Mariam" w:hAnsi="GHEA Mariam" w:cs="Tahoma"/>
          <w:bCs/>
          <w:sz w:val="24"/>
          <w:szCs w:val="24"/>
          <w:lang w:val="hy-AM"/>
        </w:rPr>
        <w:t>4</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ԹՎԱԿԱՆԻ</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ՊԵՏԱԿԱՆ</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ԲՅՈՒՋԵԻ</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ՄԱՍԻՆ</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ՀԱՅԱՍՏԱՆԻ</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ՀԱՆՐԱՊԵՏՈՒԹՅԱՆ</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ՕՐԵՆՔՈՒՄ</w:t>
      </w:r>
      <w:r w:rsidRPr="00B51C5C">
        <w:rPr>
          <w:rFonts w:ascii="GHEA Mariam" w:hAnsi="GHEA Mariam" w:cs="Tahoma"/>
          <w:bCs/>
          <w:sz w:val="24"/>
          <w:szCs w:val="24"/>
          <w:lang w:val="af-ZA"/>
        </w:rPr>
        <w:t xml:space="preserve"> ԵՎ </w:t>
      </w:r>
      <w:r w:rsidRPr="00B51C5C">
        <w:rPr>
          <w:rFonts w:ascii="GHEA Mariam" w:hAnsi="GHEA Mariam" w:cs="Tahoma"/>
          <w:bCs/>
          <w:sz w:val="24"/>
          <w:szCs w:val="24"/>
          <w:lang w:val="hy-AM"/>
        </w:rPr>
        <w:t>ՀԱՅԱՍՏԱՆԻ</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ՀԱՆՐԱՊԵՏՈՒԹՅԱՆ</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ԿԱՌԱՎԱՐՈՒԹՅԱՆ</w:t>
      </w:r>
      <w:r w:rsidRPr="00B51C5C">
        <w:rPr>
          <w:rFonts w:ascii="GHEA Mariam" w:hAnsi="GHEA Mariam" w:cs="Tahoma"/>
          <w:bCs/>
          <w:sz w:val="24"/>
          <w:szCs w:val="24"/>
          <w:lang w:val="af-ZA"/>
        </w:rPr>
        <w:t xml:space="preserve"> 202</w:t>
      </w:r>
      <w:r w:rsidRPr="00B51C5C">
        <w:rPr>
          <w:rFonts w:ascii="GHEA Mariam" w:hAnsi="GHEA Mariam" w:cs="Tahoma"/>
          <w:bCs/>
          <w:sz w:val="24"/>
          <w:szCs w:val="24"/>
          <w:lang w:val="hy-AM"/>
        </w:rPr>
        <w:t>3</w:t>
      </w:r>
      <w:r w:rsidRPr="00B51C5C">
        <w:rPr>
          <w:rFonts w:ascii="GHEA Mariam" w:hAnsi="GHEA Mariam" w:cs="Tahoma"/>
          <w:bCs/>
          <w:sz w:val="24"/>
          <w:szCs w:val="24"/>
          <w:lang w:val="af-ZA"/>
        </w:rPr>
        <w:t xml:space="preserve"> </w:t>
      </w:r>
      <w:r w:rsidRPr="00B51C5C">
        <w:rPr>
          <w:rFonts w:ascii="GHEA Mariam" w:hAnsi="GHEA Mariam" w:cs="Tahoma"/>
          <w:bCs/>
          <w:sz w:val="24"/>
          <w:szCs w:val="24"/>
          <w:lang w:val="hy-AM"/>
        </w:rPr>
        <w:t>ԹՎԱԿԱՆԻ</w:t>
      </w:r>
      <w:r w:rsidRPr="00B51C5C">
        <w:rPr>
          <w:rFonts w:ascii="GHEA Mariam" w:hAnsi="GHEA Mariam" w:cs="Tahoma"/>
          <w:bCs/>
          <w:spacing w:val="2"/>
          <w:sz w:val="24"/>
          <w:szCs w:val="24"/>
          <w:lang w:val="af-ZA"/>
        </w:rPr>
        <w:t xml:space="preserve"> </w:t>
      </w:r>
      <w:r w:rsidRPr="00B51C5C">
        <w:rPr>
          <w:rFonts w:ascii="GHEA Mariam" w:hAnsi="GHEA Mariam" w:cs="Tahoma"/>
          <w:bCs/>
          <w:spacing w:val="2"/>
          <w:sz w:val="24"/>
          <w:szCs w:val="24"/>
          <w:lang w:val="hy-AM"/>
        </w:rPr>
        <w:t>ԴԵԿՏԵՄԲԵՐԻ</w:t>
      </w:r>
      <w:r w:rsidRPr="00B51C5C">
        <w:rPr>
          <w:rFonts w:ascii="GHEA Mariam" w:hAnsi="GHEA Mariam" w:cs="Tahoma"/>
          <w:bCs/>
          <w:spacing w:val="2"/>
          <w:sz w:val="24"/>
          <w:szCs w:val="24"/>
          <w:lang w:val="af-ZA"/>
        </w:rPr>
        <w:t xml:space="preserve"> 2</w:t>
      </w:r>
      <w:r w:rsidRPr="00B51C5C">
        <w:rPr>
          <w:rFonts w:ascii="GHEA Mariam" w:hAnsi="GHEA Mariam" w:cs="Tahoma"/>
          <w:bCs/>
          <w:spacing w:val="2"/>
          <w:sz w:val="24"/>
          <w:szCs w:val="24"/>
          <w:lang w:val="hy-AM"/>
        </w:rPr>
        <w:t>8</w:t>
      </w:r>
      <w:r w:rsidRPr="00B51C5C">
        <w:rPr>
          <w:rFonts w:ascii="GHEA Mariam" w:hAnsi="GHEA Mariam"/>
          <w:bCs/>
          <w:spacing w:val="2"/>
          <w:sz w:val="24"/>
          <w:szCs w:val="24"/>
          <w:lang w:val="af-ZA"/>
        </w:rPr>
        <w:t>-</w:t>
      </w:r>
      <w:r w:rsidRPr="00B51C5C">
        <w:rPr>
          <w:rFonts w:ascii="GHEA Mariam" w:hAnsi="GHEA Mariam" w:cs="Tahoma"/>
          <w:bCs/>
          <w:spacing w:val="2"/>
          <w:sz w:val="24"/>
          <w:szCs w:val="24"/>
          <w:lang w:val="hy-AM"/>
        </w:rPr>
        <w:t>Ի</w:t>
      </w:r>
      <w:r w:rsidRPr="00B51C5C">
        <w:rPr>
          <w:rFonts w:ascii="GHEA Mariam" w:hAnsi="GHEA Mariam" w:cs="Arial Armenian"/>
          <w:bCs/>
          <w:spacing w:val="2"/>
          <w:sz w:val="24"/>
          <w:szCs w:val="24"/>
          <w:lang w:val="af-ZA"/>
        </w:rPr>
        <w:t xml:space="preserve"> N</w:t>
      </w:r>
      <w:r w:rsidRPr="00B51C5C">
        <w:rPr>
          <w:rFonts w:ascii="GHEA Mariam" w:hAnsi="GHEA Mariam" w:cs="Arial Armenian"/>
          <w:bCs/>
          <w:spacing w:val="2"/>
          <w:sz w:val="24"/>
          <w:szCs w:val="24"/>
          <w:lang w:val="hy-AM"/>
        </w:rPr>
        <w:t xml:space="preserve"> </w:t>
      </w:r>
      <w:r w:rsidRPr="00B51C5C">
        <w:rPr>
          <w:rFonts w:ascii="GHEA Mariam" w:hAnsi="GHEA Mariam" w:cs="Arial Armenian"/>
          <w:bCs/>
          <w:spacing w:val="2"/>
          <w:sz w:val="24"/>
          <w:szCs w:val="24"/>
          <w:lang w:val="af-ZA"/>
        </w:rPr>
        <w:t>2323</w:t>
      </w:r>
      <w:r w:rsidRPr="00B51C5C">
        <w:rPr>
          <w:rFonts w:ascii="GHEA Mariam" w:hAnsi="GHEA Mariam"/>
          <w:bCs/>
          <w:spacing w:val="2"/>
          <w:sz w:val="24"/>
          <w:szCs w:val="24"/>
          <w:lang w:val="af-ZA"/>
        </w:rPr>
        <w:t>-</w:t>
      </w:r>
      <w:r w:rsidRPr="00B51C5C">
        <w:rPr>
          <w:rFonts w:ascii="GHEA Mariam" w:hAnsi="GHEA Mariam" w:cs="Tahoma"/>
          <w:bCs/>
          <w:spacing w:val="2"/>
          <w:sz w:val="24"/>
          <w:szCs w:val="24"/>
          <w:lang w:val="hy-AM"/>
        </w:rPr>
        <w:t>Ն</w:t>
      </w:r>
      <w:r w:rsidRPr="00B51C5C">
        <w:rPr>
          <w:rFonts w:ascii="GHEA Mariam" w:hAnsi="GHEA Mariam" w:cs="Arial Armenian"/>
          <w:bCs/>
          <w:spacing w:val="2"/>
          <w:sz w:val="24"/>
          <w:szCs w:val="24"/>
          <w:lang w:val="af-ZA"/>
        </w:rPr>
        <w:t xml:space="preserve"> </w:t>
      </w:r>
      <w:r w:rsidRPr="00B51C5C">
        <w:rPr>
          <w:rFonts w:ascii="GHEA Mariam" w:hAnsi="GHEA Mariam" w:cs="Tahoma"/>
          <w:bCs/>
          <w:spacing w:val="2"/>
          <w:sz w:val="24"/>
          <w:szCs w:val="24"/>
          <w:lang w:val="hy-AM"/>
        </w:rPr>
        <w:t>ՈՐՈՇՄԱՆ</w:t>
      </w:r>
      <w:r w:rsidRPr="00B51C5C">
        <w:rPr>
          <w:rFonts w:ascii="GHEA Mariam" w:hAnsi="GHEA Mariam" w:cs="Arial Armenian"/>
          <w:bCs/>
          <w:spacing w:val="2"/>
          <w:sz w:val="24"/>
          <w:szCs w:val="24"/>
          <w:lang w:val="af-ZA"/>
        </w:rPr>
        <w:t xml:space="preserve"> </w:t>
      </w:r>
      <w:r w:rsidRPr="00B51C5C">
        <w:rPr>
          <w:rFonts w:ascii="GHEA Mariam" w:hAnsi="GHEA Mariam" w:cs="Tahoma"/>
          <w:bCs/>
          <w:spacing w:val="2"/>
          <w:sz w:val="24"/>
          <w:szCs w:val="24"/>
          <w:lang w:val="hy-AM"/>
        </w:rPr>
        <w:t>ՄԵՋ</w:t>
      </w:r>
      <w:r w:rsidRPr="00B51C5C">
        <w:rPr>
          <w:rFonts w:ascii="GHEA Mariam" w:hAnsi="GHEA Mariam"/>
          <w:bCs/>
          <w:sz w:val="24"/>
          <w:szCs w:val="24"/>
          <w:lang w:val="af-ZA"/>
        </w:rPr>
        <w:t xml:space="preserve"> </w:t>
      </w:r>
      <w:r w:rsidRPr="00B51C5C">
        <w:rPr>
          <w:rFonts w:ascii="GHEA Mariam" w:hAnsi="GHEA Mariam" w:cs="Tahoma"/>
          <w:bCs/>
          <w:sz w:val="24"/>
          <w:szCs w:val="24"/>
          <w:lang w:val="hy-AM"/>
        </w:rPr>
        <w:t>ՓՈՓՈ</w:t>
      </w:r>
      <w:r w:rsidRPr="00B51C5C">
        <w:rPr>
          <w:rFonts w:ascii="GHEA Mariam" w:hAnsi="GHEA Mariam" w:cs="Arial Armenian"/>
          <w:bCs/>
          <w:sz w:val="24"/>
          <w:szCs w:val="24"/>
          <w:lang w:val="af-ZA"/>
        </w:rPr>
        <w:softHyphen/>
      </w:r>
      <w:r w:rsidRPr="00B51C5C">
        <w:rPr>
          <w:rFonts w:ascii="GHEA Mariam" w:hAnsi="GHEA Mariam" w:cs="Tahoma"/>
          <w:bCs/>
          <w:sz w:val="24"/>
          <w:szCs w:val="24"/>
          <w:lang w:val="hy-AM"/>
        </w:rPr>
        <w:t>ԽՈՒԹՅՈՒՆՆԵՐ</w:t>
      </w:r>
      <w:r w:rsidRPr="00B51C5C">
        <w:rPr>
          <w:rFonts w:ascii="GHEA Mariam" w:hAnsi="GHEA Mariam" w:cs="Arial Armenian"/>
          <w:bCs/>
          <w:sz w:val="24"/>
          <w:szCs w:val="24"/>
          <w:lang w:val="af-ZA"/>
        </w:rPr>
        <w:t xml:space="preserve"> ՈՒ ԼՐԱՑՈՒՄՆԵՐ </w:t>
      </w:r>
    </w:p>
    <w:p w:rsidR="00356944" w:rsidRPr="00B51C5C" w:rsidRDefault="00356944" w:rsidP="0024265A">
      <w:pPr>
        <w:pStyle w:val="mechtex"/>
        <w:rPr>
          <w:rFonts w:ascii="GHEA Mariam" w:hAnsi="GHEA Mariam" w:cs="Tahoma"/>
          <w:bCs/>
          <w:sz w:val="24"/>
          <w:szCs w:val="24"/>
          <w:lang w:val="af-ZA"/>
        </w:rPr>
      </w:pPr>
      <w:r w:rsidRPr="00B51C5C">
        <w:rPr>
          <w:rFonts w:ascii="GHEA Mariam" w:hAnsi="GHEA Mariam" w:cs="Tahoma"/>
          <w:bCs/>
          <w:sz w:val="24"/>
          <w:szCs w:val="24"/>
        </w:rPr>
        <w:t>ԿԱՏԱՐԵԼՈՒ</w:t>
      </w:r>
      <w:r w:rsidRPr="00B51C5C">
        <w:rPr>
          <w:rFonts w:ascii="GHEA Mariam" w:hAnsi="GHEA Mariam" w:cs="Arial Armenian"/>
          <w:bCs/>
          <w:sz w:val="24"/>
          <w:szCs w:val="24"/>
          <w:lang w:val="af-ZA"/>
        </w:rPr>
        <w:t xml:space="preserve"> </w:t>
      </w:r>
      <w:r w:rsidRPr="00B51C5C">
        <w:rPr>
          <w:rFonts w:ascii="GHEA Mariam" w:hAnsi="GHEA Mariam" w:cs="Tahoma"/>
          <w:bCs/>
          <w:sz w:val="24"/>
          <w:szCs w:val="24"/>
        </w:rPr>
        <w:t>ՄԱՍԻՆ</w:t>
      </w:r>
      <w:r w:rsidRPr="00B51C5C">
        <w:rPr>
          <w:rFonts w:ascii="GHEA Mariam" w:hAnsi="GHEA Mariam" w:cs="Tahoma"/>
          <w:bCs/>
          <w:sz w:val="24"/>
          <w:szCs w:val="24"/>
          <w:lang w:val="af-ZA"/>
        </w:rPr>
        <w:t xml:space="preserve"> </w:t>
      </w:r>
    </w:p>
    <w:p w:rsidR="00356944" w:rsidRPr="00B51C5C" w:rsidRDefault="00356944" w:rsidP="0024265A">
      <w:pPr>
        <w:pStyle w:val="mechtex"/>
        <w:spacing w:line="360" w:lineRule="auto"/>
        <w:rPr>
          <w:rFonts w:ascii="GHEA Mariam" w:hAnsi="GHEA Mariam" w:cs="Tahoma"/>
          <w:sz w:val="24"/>
          <w:szCs w:val="24"/>
          <w:lang w:val="af-ZA"/>
        </w:rPr>
      </w:pPr>
      <w:r w:rsidRPr="00B51C5C">
        <w:rPr>
          <w:rFonts w:ascii="GHEA Mariam" w:hAnsi="GHEA Mariam" w:cs="Tahoma"/>
          <w:sz w:val="24"/>
          <w:szCs w:val="24"/>
          <w:lang w:val="af-ZA"/>
        </w:rPr>
        <w:t>----------------------------------------------------------------------</w:t>
      </w:r>
      <w:r w:rsidRPr="00B51C5C">
        <w:rPr>
          <w:rFonts w:ascii="GHEA Mariam" w:hAnsi="GHEA Mariam" w:cs="Tahoma"/>
          <w:sz w:val="24"/>
          <w:szCs w:val="24"/>
          <w:lang w:val="hy-AM"/>
        </w:rPr>
        <w:t>-</w:t>
      </w:r>
      <w:r w:rsidRPr="00B51C5C">
        <w:rPr>
          <w:rFonts w:ascii="GHEA Mariam" w:hAnsi="GHEA Mariam" w:cs="Tahoma"/>
          <w:sz w:val="24"/>
          <w:szCs w:val="24"/>
          <w:lang w:val="af-ZA"/>
        </w:rPr>
        <w:t>-----------------------------------------</w:t>
      </w:r>
    </w:p>
    <w:p w:rsidR="00356944" w:rsidRPr="003A1F0E" w:rsidRDefault="00356944" w:rsidP="0024265A">
      <w:pPr>
        <w:pStyle w:val="norm"/>
        <w:spacing w:line="360" w:lineRule="auto"/>
        <w:ind w:firstLine="567"/>
        <w:rPr>
          <w:rFonts w:ascii="GHEA Mariam" w:hAnsi="GHEA Mariam" w:cs="AK Courier"/>
          <w:sz w:val="32"/>
          <w:szCs w:val="24"/>
          <w:lang w:val="hy-AM"/>
        </w:rPr>
      </w:pPr>
    </w:p>
    <w:p w:rsidR="00356944" w:rsidRPr="003A1F0E" w:rsidRDefault="00356944" w:rsidP="003A1F0E">
      <w:pPr>
        <w:pStyle w:val="norm"/>
        <w:spacing w:line="360" w:lineRule="auto"/>
        <w:rPr>
          <w:rFonts w:ascii="GHEA Mariam" w:hAnsi="GHEA Mariam"/>
          <w:bCs/>
          <w:iCs/>
          <w:sz w:val="24"/>
          <w:szCs w:val="24"/>
          <w:lang w:val="hy-AM"/>
        </w:rPr>
      </w:pPr>
      <w:r w:rsidRPr="003A1F0E">
        <w:rPr>
          <w:rFonts w:ascii="GHEA Mariam" w:hAnsi="GHEA Mariam" w:cs="Arial"/>
          <w:sz w:val="24"/>
          <w:szCs w:val="24"/>
          <w:lang w:val="hy-AM"/>
        </w:rPr>
        <w:t>Համաձայն</w:t>
      </w:r>
      <w:r w:rsidRPr="003A1F0E">
        <w:rPr>
          <w:rFonts w:ascii="GHEA Mariam" w:hAnsi="GHEA Mariam"/>
          <w:sz w:val="24"/>
          <w:szCs w:val="24"/>
          <w:lang w:val="fr-FR"/>
        </w:rPr>
        <w:t xml:space="preserve"> «</w:t>
      </w:r>
      <w:r w:rsidRPr="003A1F0E">
        <w:rPr>
          <w:rFonts w:ascii="GHEA Mariam" w:hAnsi="GHEA Mariam" w:cs="Arial"/>
          <w:sz w:val="24"/>
          <w:szCs w:val="24"/>
          <w:lang w:val="hy-AM"/>
        </w:rPr>
        <w:t>Հայաստանի</w:t>
      </w:r>
      <w:r w:rsidRPr="003A1F0E">
        <w:rPr>
          <w:rFonts w:ascii="GHEA Mariam" w:hAnsi="GHEA Mariam"/>
          <w:sz w:val="24"/>
          <w:szCs w:val="24"/>
          <w:lang w:val="hy-AM"/>
        </w:rPr>
        <w:t xml:space="preserve"> </w:t>
      </w:r>
      <w:r w:rsidRPr="003A1F0E">
        <w:rPr>
          <w:rFonts w:ascii="GHEA Mariam" w:hAnsi="GHEA Mariam" w:cs="Arial"/>
          <w:sz w:val="24"/>
          <w:szCs w:val="24"/>
          <w:lang w:val="hy-AM"/>
        </w:rPr>
        <w:t>Հանրապետության</w:t>
      </w:r>
      <w:r w:rsidRPr="003A1F0E">
        <w:rPr>
          <w:rFonts w:ascii="GHEA Mariam" w:hAnsi="GHEA Mariam"/>
          <w:sz w:val="24"/>
          <w:szCs w:val="24"/>
          <w:lang w:val="hy-AM"/>
        </w:rPr>
        <w:t xml:space="preserve"> </w:t>
      </w:r>
      <w:r w:rsidRPr="003A1F0E">
        <w:rPr>
          <w:rFonts w:ascii="GHEA Mariam" w:hAnsi="GHEA Mariam"/>
          <w:sz w:val="24"/>
          <w:szCs w:val="24"/>
          <w:lang w:val="af-ZA"/>
        </w:rPr>
        <w:t xml:space="preserve">2024 </w:t>
      </w:r>
      <w:r w:rsidRPr="003A1F0E">
        <w:rPr>
          <w:rFonts w:ascii="GHEA Mariam" w:hAnsi="GHEA Mariam" w:cs="Arial"/>
          <w:sz w:val="24"/>
          <w:szCs w:val="24"/>
          <w:lang w:val="af-ZA"/>
        </w:rPr>
        <w:t>թվականի</w:t>
      </w:r>
      <w:r w:rsidRPr="003A1F0E">
        <w:rPr>
          <w:rFonts w:ascii="GHEA Mariam" w:hAnsi="GHEA Mariam"/>
          <w:sz w:val="24"/>
          <w:szCs w:val="24"/>
          <w:lang w:val="af-ZA"/>
        </w:rPr>
        <w:t xml:space="preserve"> </w:t>
      </w:r>
      <w:r w:rsidRPr="003A1F0E">
        <w:rPr>
          <w:rFonts w:ascii="GHEA Mariam" w:hAnsi="GHEA Mariam" w:cs="Arial"/>
          <w:sz w:val="24"/>
          <w:szCs w:val="24"/>
          <w:lang w:val="af-ZA"/>
        </w:rPr>
        <w:t>պետական</w:t>
      </w:r>
      <w:r w:rsidRPr="003A1F0E">
        <w:rPr>
          <w:rFonts w:ascii="GHEA Mariam" w:hAnsi="GHEA Mariam"/>
          <w:sz w:val="24"/>
          <w:szCs w:val="24"/>
          <w:lang w:val="af-ZA"/>
        </w:rPr>
        <w:t xml:space="preserve"> </w:t>
      </w:r>
      <w:r w:rsidRPr="003A1F0E">
        <w:rPr>
          <w:rFonts w:ascii="GHEA Mariam" w:hAnsi="GHEA Mariam" w:cs="Arial"/>
          <w:sz w:val="24"/>
          <w:szCs w:val="24"/>
          <w:lang w:val="af-ZA"/>
        </w:rPr>
        <w:t>բյուջեի</w:t>
      </w:r>
      <w:r w:rsidRPr="003A1F0E">
        <w:rPr>
          <w:rFonts w:ascii="GHEA Mariam" w:hAnsi="GHEA Mariam"/>
          <w:sz w:val="24"/>
          <w:szCs w:val="24"/>
          <w:lang w:val="fr-FR"/>
        </w:rPr>
        <w:t xml:space="preserve"> </w:t>
      </w:r>
      <w:r w:rsidRPr="003A1F0E">
        <w:rPr>
          <w:rFonts w:ascii="GHEA Mariam" w:hAnsi="GHEA Mariam" w:cs="Arial"/>
          <w:sz w:val="24"/>
          <w:szCs w:val="24"/>
          <w:lang w:val="hy-AM"/>
        </w:rPr>
        <w:t>մասին</w:t>
      </w:r>
      <w:r w:rsidRPr="003A1F0E">
        <w:rPr>
          <w:rFonts w:ascii="GHEA Mariam" w:hAnsi="GHEA Mariam"/>
          <w:sz w:val="24"/>
          <w:szCs w:val="24"/>
          <w:lang w:val="fr-FR"/>
        </w:rPr>
        <w:t xml:space="preserve">» </w:t>
      </w:r>
      <w:r w:rsidRPr="003A1F0E">
        <w:rPr>
          <w:rFonts w:ascii="GHEA Mariam" w:hAnsi="GHEA Mariam" w:cs="Arial"/>
          <w:sz w:val="24"/>
          <w:szCs w:val="24"/>
          <w:lang w:val="fr-FR"/>
        </w:rPr>
        <w:t>Հայաստանի</w:t>
      </w:r>
      <w:r w:rsidRPr="003A1F0E">
        <w:rPr>
          <w:rFonts w:ascii="GHEA Mariam" w:hAnsi="GHEA Mariam"/>
          <w:sz w:val="24"/>
          <w:szCs w:val="24"/>
          <w:lang w:val="fr-FR"/>
        </w:rPr>
        <w:t xml:space="preserve"> </w:t>
      </w:r>
      <w:r w:rsidRPr="003A1F0E">
        <w:rPr>
          <w:rFonts w:ascii="GHEA Mariam" w:hAnsi="GHEA Mariam" w:cs="Arial"/>
          <w:sz w:val="24"/>
          <w:szCs w:val="24"/>
          <w:lang w:val="fr-FR"/>
        </w:rPr>
        <w:t>Հանրապետության</w:t>
      </w:r>
      <w:r w:rsidRPr="003A1F0E">
        <w:rPr>
          <w:rFonts w:ascii="GHEA Mariam" w:hAnsi="GHEA Mariam"/>
          <w:sz w:val="24"/>
          <w:szCs w:val="24"/>
          <w:lang w:val="fr-FR"/>
        </w:rPr>
        <w:t xml:space="preserve"> </w:t>
      </w:r>
      <w:r w:rsidRPr="003A1F0E">
        <w:rPr>
          <w:rFonts w:ascii="GHEA Mariam" w:hAnsi="GHEA Mariam" w:cs="Arial"/>
          <w:sz w:val="24"/>
          <w:szCs w:val="24"/>
          <w:lang w:val="hy-AM"/>
        </w:rPr>
        <w:t>օրենքի</w:t>
      </w:r>
      <w:r w:rsidRPr="003A1F0E">
        <w:rPr>
          <w:rFonts w:ascii="GHEA Mariam" w:hAnsi="GHEA Mariam"/>
          <w:sz w:val="24"/>
          <w:szCs w:val="24"/>
          <w:lang w:val="fr-FR"/>
        </w:rPr>
        <w:t xml:space="preserve"> 7-</w:t>
      </w:r>
      <w:r w:rsidRPr="003A1F0E">
        <w:rPr>
          <w:rFonts w:ascii="GHEA Mariam" w:hAnsi="GHEA Mariam" w:cs="Arial"/>
          <w:sz w:val="24"/>
          <w:szCs w:val="24"/>
          <w:lang w:val="fr-FR"/>
        </w:rPr>
        <w:t>րդ</w:t>
      </w:r>
      <w:r w:rsidRPr="003A1F0E">
        <w:rPr>
          <w:rFonts w:ascii="GHEA Mariam" w:hAnsi="GHEA Mariam"/>
          <w:sz w:val="24"/>
          <w:szCs w:val="24"/>
          <w:lang w:val="fr-FR"/>
        </w:rPr>
        <w:t xml:space="preserve"> </w:t>
      </w:r>
      <w:r w:rsidRPr="003A1F0E">
        <w:rPr>
          <w:rFonts w:ascii="GHEA Mariam" w:hAnsi="GHEA Mariam" w:cs="Arial"/>
          <w:sz w:val="24"/>
          <w:szCs w:val="24"/>
          <w:lang w:val="fr-FR"/>
        </w:rPr>
        <w:t>հոդվածի</w:t>
      </w:r>
      <w:r w:rsidRPr="003A1F0E">
        <w:rPr>
          <w:rFonts w:ascii="GHEA Mariam" w:hAnsi="GHEA Mariam"/>
          <w:sz w:val="24"/>
          <w:szCs w:val="24"/>
          <w:lang w:val="fr-FR"/>
        </w:rPr>
        <w:t xml:space="preserve"> 1</w:t>
      </w:r>
      <w:r w:rsidRPr="003A1F0E">
        <w:rPr>
          <w:rFonts w:ascii="GHEA Mariam" w:hAnsi="GHEA Mariam"/>
          <w:sz w:val="24"/>
          <w:szCs w:val="24"/>
          <w:lang w:val="hy-AM"/>
        </w:rPr>
        <w:t>8</w:t>
      </w:r>
      <w:r w:rsidRPr="003A1F0E">
        <w:rPr>
          <w:rFonts w:ascii="GHEA Mariam" w:hAnsi="GHEA Mariam"/>
          <w:sz w:val="24"/>
          <w:szCs w:val="24"/>
          <w:lang w:val="fr-FR"/>
        </w:rPr>
        <w:t>-</w:t>
      </w:r>
      <w:r w:rsidRPr="003A1F0E">
        <w:rPr>
          <w:rFonts w:ascii="GHEA Mariam" w:hAnsi="GHEA Mariam" w:cs="Arial"/>
          <w:sz w:val="24"/>
          <w:szCs w:val="24"/>
          <w:lang w:val="fr-FR"/>
        </w:rPr>
        <w:t>րդ</w:t>
      </w:r>
      <w:r w:rsidRPr="003A1F0E">
        <w:rPr>
          <w:rFonts w:ascii="GHEA Mariam" w:hAnsi="GHEA Mariam"/>
          <w:sz w:val="24"/>
          <w:szCs w:val="24"/>
          <w:lang w:val="fr-FR"/>
        </w:rPr>
        <w:t xml:space="preserve"> </w:t>
      </w:r>
      <w:r w:rsidRPr="003A1F0E">
        <w:rPr>
          <w:rFonts w:ascii="GHEA Mariam" w:hAnsi="GHEA Mariam" w:cs="Arial"/>
          <w:sz w:val="24"/>
          <w:szCs w:val="24"/>
          <w:lang w:val="fr-FR"/>
        </w:rPr>
        <w:t>և</w:t>
      </w:r>
      <w:r w:rsidRPr="003A1F0E">
        <w:rPr>
          <w:rFonts w:ascii="GHEA Mariam" w:hAnsi="GHEA Mariam"/>
          <w:sz w:val="24"/>
          <w:szCs w:val="24"/>
          <w:lang w:val="fr-FR"/>
        </w:rPr>
        <w:t xml:space="preserve">  </w:t>
      </w:r>
      <w:r w:rsidRPr="003A1F0E">
        <w:rPr>
          <w:rFonts w:ascii="GHEA Mariam" w:hAnsi="GHEA Mariam"/>
          <w:sz w:val="24"/>
          <w:szCs w:val="24"/>
          <w:lang w:val="fr-FR"/>
        </w:rPr>
        <w:br/>
        <w:t>9</w:t>
      </w:r>
      <w:r w:rsidRPr="003A1F0E">
        <w:rPr>
          <w:rFonts w:ascii="GHEA Mariam" w:hAnsi="GHEA Mariam"/>
          <w:sz w:val="24"/>
          <w:szCs w:val="24"/>
          <w:lang w:val="hy-AM"/>
        </w:rPr>
        <w:t>-</w:t>
      </w:r>
      <w:r w:rsidRPr="003A1F0E">
        <w:rPr>
          <w:rFonts w:ascii="GHEA Mariam" w:hAnsi="GHEA Mariam" w:cs="Arial"/>
          <w:sz w:val="24"/>
          <w:szCs w:val="24"/>
          <w:lang w:val="hy-AM"/>
        </w:rPr>
        <w:t>րդ</w:t>
      </w:r>
      <w:r w:rsidRPr="003A1F0E">
        <w:rPr>
          <w:rFonts w:ascii="GHEA Mariam" w:hAnsi="GHEA Mariam"/>
          <w:sz w:val="24"/>
          <w:szCs w:val="24"/>
          <w:lang w:val="hy-AM"/>
        </w:rPr>
        <w:t xml:space="preserve"> </w:t>
      </w:r>
      <w:r w:rsidRPr="003A1F0E">
        <w:rPr>
          <w:rFonts w:ascii="GHEA Mariam" w:hAnsi="GHEA Mariam" w:cs="Arial"/>
          <w:sz w:val="24"/>
          <w:szCs w:val="24"/>
          <w:lang w:val="hy-AM"/>
        </w:rPr>
        <w:t>հոդվածի</w:t>
      </w:r>
      <w:r w:rsidRPr="003A1F0E">
        <w:rPr>
          <w:rFonts w:ascii="GHEA Mariam" w:hAnsi="GHEA Mariam"/>
          <w:sz w:val="24"/>
          <w:szCs w:val="24"/>
          <w:lang w:val="hy-AM"/>
        </w:rPr>
        <w:t xml:space="preserve"> </w:t>
      </w:r>
      <w:r w:rsidRPr="003A1F0E">
        <w:rPr>
          <w:rFonts w:ascii="GHEA Mariam" w:hAnsi="GHEA Mariam"/>
          <w:sz w:val="24"/>
          <w:szCs w:val="24"/>
          <w:lang w:val="af-ZA"/>
        </w:rPr>
        <w:t>6</w:t>
      </w:r>
      <w:r w:rsidRPr="003A1F0E">
        <w:rPr>
          <w:rFonts w:ascii="GHEA Mariam" w:hAnsi="GHEA Mariam"/>
          <w:sz w:val="24"/>
          <w:szCs w:val="24"/>
          <w:lang w:val="hy-AM"/>
        </w:rPr>
        <w:t>-</w:t>
      </w:r>
      <w:r w:rsidRPr="003A1F0E">
        <w:rPr>
          <w:rFonts w:ascii="GHEA Mariam" w:hAnsi="GHEA Mariam" w:cs="Arial"/>
          <w:sz w:val="24"/>
          <w:szCs w:val="24"/>
          <w:lang w:val="hy-AM"/>
        </w:rPr>
        <w:t>րդ</w:t>
      </w:r>
      <w:r w:rsidRPr="003A1F0E">
        <w:rPr>
          <w:rFonts w:ascii="GHEA Mariam" w:hAnsi="GHEA Mariam"/>
          <w:sz w:val="24"/>
          <w:szCs w:val="24"/>
          <w:lang w:val="hy-AM"/>
        </w:rPr>
        <w:t xml:space="preserve"> </w:t>
      </w:r>
      <w:r w:rsidRPr="003A1F0E">
        <w:rPr>
          <w:rFonts w:ascii="GHEA Mariam" w:hAnsi="GHEA Mariam" w:cs="Arial"/>
          <w:sz w:val="24"/>
          <w:szCs w:val="24"/>
          <w:lang w:val="hy-AM"/>
        </w:rPr>
        <w:t>մասերի</w:t>
      </w:r>
      <w:r w:rsidRPr="003A1F0E">
        <w:rPr>
          <w:rFonts w:ascii="GHEA Mariam" w:hAnsi="GHEA Mariam"/>
          <w:sz w:val="24"/>
          <w:szCs w:val="24"/>
          <w:lang w:val="hy-AM"/>
        </w:rPr>
        <w:t xml:space="preserve">` </w:t>
      </w:r>
      <w:r w:rsidRPr="003A1F0E">
        <w:rPr>
          <w:rFonts w:ascii="GHEA Mariam" w:hAnsi="GHEA Mariam" w:cs="Arial"/>
          <w:color w:val="000000"/>
          <w:sz w:val="24"/>
          <w:szCs w:val="24"/>
          <w:lang w:val="hy-AM"/>
        </w:rPr>
        <w:t>Հայաստանի</w:t>
      </w:r>
      <w:r w:rsidRPr="003A1F0E">
        <w:rPr>
          <w:rFonts w:ascii="GHEA Mariam" w:hAnsi="GHEA Mariam" w:cs="Arial Armenian"/>
          <w:color w:val="000000"/>
          <w:sz w:val="24"/>
          <w:szCs w:val="24"/>
          <w:lang w:val="hy-AM"/>
        </w:rPr>
        <w:t xml:space="preserve"> </w:t>
      </w:r>
      <w:r w:rsidRPr="003A1F0E">
        <w:rPr>
          <w:rFonts w:ascii="GHEA Mariam" w:hAnsi="GHEA Mariam" w:cs="Arial"/>
          <w:color w:val="000000"/>
          <w:sz w:val="24"/>
          <w:szCs w:val="24"/>
          <w:lang w:val="hy-AM"/>
        </w:rPr>
        <w:t>Հանրապետության</w:t>
      </w:r>
      <w:r w:rsidRPr="003A1F0E">
        <w:rPr>
          <w:rFonts w:ascii="GHEA Mariam" w:hAnsi="GHEA Mariam" w:cs="Arial Armenian"/>
          <w:color w:val="000000"/>
          <w:sz w:val="24"/>
          <w:szCs w:val="24"/>
          <w:lang w:val="hy-AM"/>
        </w:rPr>
        <w:t xml:space="preserve"> </w:t>
      </w:r>
      <w:r w:rsidRPr="003A1F0E">
        <w:rPr>
          <w:rFonts w:ascii="GHEA Mariam" w:hAnsi="GHEA Mariam" w:cs="Arial"/>
          <w:color w:val="000000"/>
          <w:sz w:val="24"/>
          <w:szCs w:val="24"/>
          <w:lang w:val="hy-AM"/>
        </w:rPr>
        <w:t>կառավարությունը</w:t>
      </w:r>
      <w:r w:rsidRPr="003A1F0E">
        <w:rPr>
          <w:rFonts w:ascii="GHEA Mariam" w:hAnsi="GHEA Mariam" w:cs="Arial Armenian"/>
          <w:color w:val="000000"/>
          <w:sz w:val="24"/>
          <w:szCs w:val="24"/>
          <w:lang w:val="hy-AM"/>
        </w:rPr>
        <w:t xml:space="preserve">    </w:t>
      </w:r>
      <w:r w:rsidRPr="003A1F0E">
        <w:rPr>
          <w:rFonts w:ascii="GHEA Mariam" w:hAnsi="GHEA Mariam" w:cs="Arial Armenian"/>
          <w:color w:val="000000"/>
          <w:sz w:val="24"/>
          <w:szCs w:val="24"/>
          <w:lang w:val="hy-AM"/>
        </w:rPr>
        <w:br/>
      </w:r>
      <w:r w:rsidRPr="003A1F0E">
        <w:rPr>
          <w:rFonts w:ascii="GHEA Mariam" w:hAnsi="GHEA Mariam" w:cs="Arial"/>
          <w:color w:val="000000"/>
          <w:sz w:val="24"/>
          <w:szCs w:val="24"/>
          <w:lang w:val="hy-AM"/>
        </w:rPr>
        <w:t>ո</w:t>
      </w:r>
      <w:r w:rsidRPr="003A1F0E">
        <w:rPr>
          <w:rFonts w:ascii="GHEA Mariam" w:hAnsi="GHEA Mariam" w:cs="Arial Armenian"/>
          <w:color w:val="000000"/>
          <w:sz w:val="24"/>
          <w:szCs w:val="24"/>
          <w:lang w:val="hy-AM"/>
        </w:rPr>
        <w:t xml:space="preserve"> </w:t>
      </w:r>
      <w:r w:rsidRPr="003A1F0E">
        <w:rPr>
          <w:rFonts w:ascii="GHEA Mariam" w:hAnsi="GHEA Mariam" w:cs="Arial"/>
          <w:color w:val="000000"/>
          <w:sz w:val="24"/>
          <w:szCs w:val="24"/>
          <w:lang w:val="hy-AM"/>
        </w:rPr>
        <w:t>ր</w:t>
      </w:r>
      <w:r w:rsidRPr="003A1F0E">
        <w:rPr>
          <w:rFonts w:ascii="GHEA Mariam" w:hAnsi="GHEA Mariam" w:cs="Arial Armenian"/>
          <w:color w:val="000000"/>
          <w:sz w:val="24"/>
          <w:szCs w:val="24"/>
          <w:lang w:val="hy-AM"/>
        </w:rPr>
        <w:t xml:space="preserve"> </w:t>
      </w:r>
      <w:r w:rsidRPr="003A1F0E">
        <w:rPr>
          <w:rFonts w:ascii="GHEA Mariam" w:hAnsi="GHEA Mariam" w:cs="Arial"/>
          <w:color w:val="000000"/>
          <w:sz w:val="24"/>
          <w:szCs w:val="24"/>
          <w:lang w:val="hy-AM"/>
        </w:rPr>
        <w:t>ո</w:t>
      </w:r>
      <w:r w:rsidRPr="003A1F0E">
        <w:rPr>
          <w:rFonts w:ascii="GHEA Mariam" w:hAnsi="GHEA Mariam" w:cs="Arial Armenian"/>
          <w:color w:val="000000"/>
          <w:sz w:val="24"/>
          <w:szCs w:val="24"/>
          <w:lang w:val="hy-AM"/>
        </w:rPr>
        <w:t xml:space="preserve"> </w:t>
      </w:r>
      <w:r w:rsidRPr="003A1F0E">
        <w:rPr>
          <w:rFonts w:ascii="GHEA Mariam" w:hAnsi="GHEA Mariam" w:cs="Arial"/>
          <w:color w:val="000000"/>
          <w:sz w:val="24"/>
          <w:szCs w:val="24"/>
          <w:lang w:val="hy-AM"/>
        </w:rPr>
        <w:t>շ</w:t>
      </w:r>
      <w:r w:rsidRPr="003A1F0E">
        <w:rPr>
          <w:rFonts w:ascii="GHEA Mariam" w:hAnsi="GHEA Mariam" w:cs="Arial Armenian"/>
          <w:color w:val="000000"/>
          <w:sz w:val="24"/>
          <w:szCs w:val="24"/>
          <w:lang w:val="hy-AM"/>
        </w:rPr>
        <w:t xml:space="preserve"> </w:t>
      </w:r>
      <w:r w:rsidRPr="003A1F0E">
        <w:rPr>
          <w:rFonts w:ascii="GHEA Mariam" w:hAnsi="GHEA Mariam" w:cs="Arial"/>
          <w:color w:val="000000"/>
          <w:sz w:val="24"/>
          <w:szCs w:val="24"/>
          <w:lang w:val="hy-AM"/>
        </w:rPr>
        <w:t>ու</w:t>
      </w:r>
      <w:r w:rsidRPr="003A1F0E">
        <w:rPr>
          <w:rFonts w:ascii="GHEA Mariam" w:hAnsi="GHEA Mariam" w:cs="Arial Armenian"/>
          <w:color w:val="000000"/>
          <w:sz w:val="24"/>
          <w:szCs w:val="24"/>
          <w:lang w:val="hy-AM"/>
        </w:rPr>
        <w:t xml:space="preserve"> </w:t>
      </w:r>
      <w:r w:rsidRPr="003A1F0E">
        <w:rPr>
          <w:rFonts w:ascii="GHEA Mariam" w:hAnsi="GHEA Mariam" w:cs="Arial"/>
          <w:color w:val="000000"/>
          <w:sz w:val="24"/>
          <w:szCs w:val="24"/>
          <w:lang w:val="hy-AM"/>
        </w:rPr>
        <w:t>մ</w:t>
      </w:r>
      <w:r w:rsidRPr="003A1F0E">
        <w:rPr>
          <w:rFonts w:ascii="GHEA Mariam" w:hAnsi="GHEA Mariam" w:cs="Arial Armenian"/>
          <w:color w:val="000000"/>
          <w:sz w:val="24"/>
          <w:szCs w:val="24"/>
          <w:lang w:val="hy-AM"/>
        </w:rPr>
        <w:t xml:space="preserve">    </w:t>
      </w:r>
      <w:r w:rsidRPr="003A1F0E">
        <w:rPr>
          <w:rFonts w:ascii="GHEA Mariam" w:hAnsi="GHEA Mariam" w:cs="Arial"/>
          <w:color w:val="000000"/>
          <w:sz w:val="24"/>
          <w:szCs w:val="24"/>
          <w:lang w:val="hy-AM"/>
        </w:rPr>
        <w:t>է</w:t>
      </w:r>
      <w:r w:rsidRPr="003A1F0E">
        <w:rPr>
          <w:rFonts w:ascii="GHEA Mariam" w:hAnsi="GHEA Mariam" w:cs="Arial Armenian"/>
          <w:color w:val="000000"/>
          <w:sz w:val="24"/>
          <w:szCs w:val="24"/>
          <w:lang w:val="hy-AM"/>
        </w:rPr>
        <w:t>.</w:t>
      </w:r>
    </w:p>
    <w:p w:rsidR="00356944" w:rsidRPr="003A1F0E" w:rsidRDefault="003A1F0E" w:rsidP="003A1F0E">
      <w:pPr>
        <w:pStyle w:val="norm"/>
        <w:spacing w:line="360" w:lineRule="auto"/>
        <w:rPr>
          <w:rFonts w:ascii="GHEA Mariam" w:hAnsi="GHEA Mariam" w:cs="Tahoma"/>
          <w:sz w:val="24"/>
          <w:szCs w:val="24"/>
          <w:lang w:val="fr-FR"/>
        </w:rPr>
      </w:pPr>
      <w:r w:rsidRPr="003A1F0E">
        <w:rPr>
          <w:rFonts w:ascii="GHEA Mariam" w:hAnsi="GHEA Mariam" w:cs="Tahoma"/>
          <w:spacing w:val="-2"/>
          <w:sz w:val="24"/>
          <w:szCs w:val="24"/>
          <w:lang w:val="hy-AM"/>
        </w:rPr>
        <w:t xml:space="preserve">1. </w:t>
      </w:r>
      <w:r w:rsidR="00356944" w:rsidRPr="003A1F0E">
        <w:rPr>
          <w:rFonts w:ascii="GHEA Mariam" w:hAnsi="GHEA Mariam" w:cs="Tahoma"/>
          <w:spacing w:val="-2"/>
          <w:sz w:val="24"/>
          <w:szCs w:val="24"/>
          <w:lang w:val="hy-AM"/>
        </w:rPr>
        <w:t>«</w:t>
      </w:r>
      <w:r w:rsidR="00356944" w:rsidRPr="003A1F0E">
        <w:rPr>
          <w:rFonts w:ascii="GHEA Mariam" w:hAnsi="GHEA Mariam" w:cs="Arial"/>
          <w:spacing w:val="-2"/>
          <w:sz w:val="24"/>
          <w:szCs w:val="24"/>
          <w:lang w:val="hy-AM"/>
        </w:rPr>
        <w:t>Հայաստանի</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Հանրապետության</w:t>
      </w:r>
      <w:r w:rsidR="00356944" w:rsidRPr="003A1F0E">
        <w:rPr>
          <w:rFonts w:ascii="GHEA Mariam" w:hAnsi="GHEA Mariam" w:cs="Tahoma"/>
          <w:spacing w:val="-2"/>
          <w:sz w:val="24"/>
          <w:szCs w:val="24"/>
          <w:lang w:val="hy-AM"/>
        </w:rPr>
        <w:t xml:space="preserve"> 2024 </w:t>
      </w:r>
      <w:r w:rsidR="00356944" w:rsidRPr="003A1F0E">
        <w:rPr>
          <w:rFonts w:ascii="GHEA Mariam" w:hAnsi="GHEA Mariam" w:cs="Arial"/>
          <w:spacing w:val="-2"/>
          <w:sz w:val="24"/>
          <w:szCs w:val="24"/>
          <w:lang w:val="hy-AM"/>
        </w:rPr>
        <w:t>թվականի</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պետական</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բյուջեի</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մասին</w:t>
      </w:r>
      <w:r w:rsidR="00356944" w:rsidRPr="003A1F0E">
        <w:rPr>
          <w:rFonts w:ascii="GHEA Mariam" w:hAnsi="GHEA Mariam" w:cs="Arial Armenian"/>
          <w:spacing w:val="-2"/>
          <w:sz w:val="24"/>
          <w:szCs w:val="24"/>
          <w:lang w:val="hy-AM"/>
        </w:rPr>
        <w:t>»</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Հայաստանի</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Հանրապետության</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օրենքում</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և</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Հայաստանի</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Հանրապե</w:t>
      </w:r>
      <w:r w:rsidRPr="003A1F0E">
        <w:rPr>
          <w:rFonts w:ascii="GHEA Mariam" w:hAnsi="GHEA Mariam" w:cs="Arial"/>
          <w:spacing w:val="-2"/>
          <w:sz w:val="24"/>
          <w:szCs w:val="24"/>
          <w:lang w:val="hy-AM"/>
        </w:rPr>
        <w:softHyphen/>
      </w:r>
      <w:r w:rsidR="00356944" w:rsidRPr="003A1F0E">
        <w:rPr>
          <w:rFonts w:ascii="GHEA Mariam" w:hAnsi="GHEA Mariam" w:cs="Arial"/>
          <w:spacing w:val="-2"/>
          <w:sz w:val="24"/>
          <w:szCs w:val="24"/>
          <w:lang w:val="hy-AM"/>
        </w:rPr>
        <w:t>տու</w:t>
      </w:r>
      <w:r w:rsidRPr="003A1F0E">
        <w:rPr>
          <w:rFonts w:ascii="GHEA Mariam" w:hAnsi="GHEA Mariam" w:cs="Arial"/>
          <w:spacing w:val="-2"/>
          <w:sz w:val="24"/>
          <w:szCs w:val="24"/>
          <w:lang w:val="hy-AM"/>
        </w:rPr>
        <w:softHyphen/>
      </w:r>
      <w:r w:rsidR="00356944" w:rsidRPr="003A1F0E">
        <w:rPr>
          <w:rFonts w:ascii="GHEA Mariam" w:hAnsi="GHEA Mariam" w:cs="Arial"/>
          <w:spacing w:val="-2"/>
          <w:sz w:val="24"/>
          <w:szCs w:val="24"/>
          <w:lang w:val="hy-AM"/>
        </w:rPr>
        <w:t>թյան</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կառա</w:t>
      </w:r>
      <w:r w:rsidRPr="003A1F0E">
        <w:rPr>
          <w:rFonts w:ascii="GHEA Mariam" w:hAnsi="GHEA Mariam" w:cs="Arial"/>
          <w:spacing w:val="-2"/>
          <w:sz w:val="24"/>
          <w:szCs w:val="24"/>
          <w:lang w:val="hy-AM"/>
        </w:rPr>
        <w:softHyphen/>
      </w:r>
      <w:r w:rsidR="00356944" w:rsidRPr="003A1F0E">
        <w:rPr>
          <w:rFonts w:ascii="GHEA Mariam" w:hAnsi="GHEA Mariam" w:cs="Arial"/>
          <w:spacing w:val="-2"/>
          <w:sz w:val="24"/>
          <w:szCs w:val="24"/>
          <w:lang w:val="hy-AM"/>
        </w:rPr>
        <w:t>վարության</w:t>
      </w:r>
      <w:r w:rsidR="00356944" w:rsidRPr="003A1F0E">
        <w:rPr>
          <w:rFonts w:ascii="GHEA Mariam" w:hAnsi="GHEA Mariam" w:cs="Tahoma"/>
          <w:spacing w:val="-2"/>
          <w:sz w:val="24"/>
          <w:szCs w:val="24"/>
          <w:lang w:val="hy-AM"/>
        </w:rPr>
        <w:t xml:space="preserve"> 2023 </w:t>
      </w:r>
      <w:r w:rsidR="00356944" w:rsidRPr="003A1F0E">
        <w:rPr>
          <w:rFonts w:ascii="GHEA Mariam" w:hAnsi="GHEA Mariam" w:cs="Arial"/>
          <w:spacing w:val="-2"/>
          <w:sz w:val="24"/>
          <w:szCs w:val="24"/>
          <w:lang w:val="hy-AM"/>
        </w:rPr>
        <w:t>թվականի</w:t>
      </w:r>
      <w:r w:rsidR="00356944" w:rsidRPr="003A1F0E">
        <w:rPr>
          <w:rFonts w:ascii="GHEA Mariam" w:hAnsi="GHEA Mariam" w:cs="Tahoma"/>
          <w:spacing w:val="-2"/>
          <w:sz w:val="24"/>
          <w:szCs w:val="24"/>
          <w:lang w:val="hy-AM"/>
        </w:rPr>
        <w:t xml:space="preserve"> </w:t>
      </w:r>
      <w:r w:rsidR="00356944" w:rsidRPr="003A1F0E">
        <w:rPr>
          <w:rFonts w:ascii="GHEA Mariam" w:hAnsi="GHEA Mariam" w:cs="Arial"/>
          <w:spacing w:val="-2"/>
          <w:sz w:val="24"/>
          <w:szCs w:val="24"/>
          <w:lang w:val="hy-AM"/>
        </w:rPr>
        <w:t>դեկտեմբերի</w:t>
      </w:r>
      <w:r w:rsidR="00356944" w:rsidRPr="003A1F0E">
        <w:rPr>
          <w:rFonts w:ascii="GHEA Mariam" w:hAnsi="GHEA Mariam" w:cs="Tahoma"/>
          <w:spacing w:val="-2"/>
          <w:sz w:val="24"/>
          <w:szCs w:val="24"/>
          <w:lang w:val="hy-AM"/>
        </w:rPr>
        <w:t xml:space="preserve"> 28</w:t>
      </w:r>
      <w:r w:rsidR="00356944" w:rsidRPr="003A1F0E">
        <w:rPr>
          <w:rFonts w:ascii="GHEA Mariam" w:hAnsi="GHEA Mariam"/>
          <w:spacing w:val="-2"/>
          <w:sz w:val="24"/>
          <w:szCs w:val="24"/>
          <w:lang w:val="fr-FR"/>
        </w:rPr>
        <w:t>-</w:t>
      </w:r>
      <w:r w:rsidR="00356944" w:rsidRPr="003A1F0E">
        <w:rPr>
          <w:rFonts w:ascii="GHEA Mariam" w:hAnsi="GHEA Mariam" w:cs="Arial"/>
          <w:spacing w:val="-2"/>
          <w:sz w:val="24"/>
          <w:szCs w:val="24"/>
          <w:lang w:val="hy-AM"/>
        </w:rPr>
        <w:t>ի</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Հայաստանի</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Հանրա</w:t>
      </w:r>
      <w:r w:rsidRPr="003A1F0E">
        <w:rPr>
          <w:rFonts w:ascii="GHEA Mariam" w:hAnsi="GHEA Mariam" w:cs="Arial"/>
          <w:spacing w:val="-2"/>
          <w:sz w:val="24"/>
          <w:szCs w:val="24"/>
          <w:lang w:val="hy-AM"/>
        </w:rPr>
        <w:softHyphen/>
      </w:r>
      <w:r w:rsidR="00356944" w:rsidRPr="003A1F0E">
        <w:rPr>
          <w:rFonts w:ascii="GHEA Mariam" w:hAnsi="GHEA Mariam" w:cs="Arial"/>
          <w:spacing w:val="-2"/>
          <w:sz w:val="24"/>
          <w:szCs w:val="24"/>
          <w:lang w:val="hy-AM"/>
        </w:rPr>
        <w:t>պետության</w:t>
      </w:r>
      <w:r w:rsidR="00356944" w:rsidRPr="003A1F0E">
        <w:rPr>
          <w:rFonts w:ascii="GHEA Mariam" w:hAnsi="GHEA Mariam"/>
          <w:spacing w:val="-2"/>
          <w:sz w:val="24"/>
          <w:szCs w:val="24"/>
          <w:lang w:val="fr-FR"/>
        </w:rPr>
        <w:t xml:space="preserve"> 202</w:t>
      </w:r>
      <w:r w:rsidR="00356944" w:rsidRPr="003A1F0E">
        <w:rPr>
          <w:rFonts w:ascii="GHEA Mariam" w:hAnsi="GHEA Mariam"/>
          <w:spacing w:val="-2"/>
          <w:sz w:val="24"/>
          <w:szCs w:val="24"/>
          <w:lang w:val="hy-AM"/>
        </w:rPr>
        <w:t>4</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թվականի</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պետական</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բյուջեի</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կատարումն</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ապահովող</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միջոցա</w:t>
      </w:r>
      <w:r w:rsidRPr="003A1F0E">
        <w:rPr>
          <w:rFonts w:ascii="GHEA Mariam" w:hAnsi="GHEA Mariam" w:cs="Arial"/>
          <w:spacing w:val="-2"/>
          <w:sz w:val="24"/>
          <w:szCs w:val="24"/>
          <w:lang w:val="hy-AM"/>
        </w:rPr>
        <w:softHyphen/>
      </w:r>
      <w:r w:rsidR="00356944" w:rsidRPr="003A1F0E">
        <w:rPr>
          <w:rFonts w:ascii="GHEA Mariam" w:hAnsi="GHEA Mariam" w:cs="Arial"/>
          <w:spacing w:val="-2"/>
          <w:sz w:val="24"/>
          <w:szCs w:val="24"/>
          <w:lang w:val="hy-AM"/>
        </w:rPr>
        <w:t>ռումների</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մասին</w:t>
      </w:r>
      <w:r>
        <w:rPr>
          <w:rFonts w:ascii="GHEA Mariam" w:hAnsi="GHEA Mariam"/>
          <w:spacing w:val="-2"/>
          <w:sz w:val="24"/>
          <w:szCs w:val="24"/>
          <w:lang w:val="fr-FR"/>
        </w:rPr>
        <w:t>»</w:t>
      </w:r>
      <w:r>
        <w:rPr>
          <w:rFonts w:ascii="GHEA Mariam" w:hAnsi="GHEA Mariam"/>
          <w:spacing w:val="-2"/>
          <w:sz w:val="24"/>
          <w:szCs w:val="24"/>
          <w:lang w:val="hy-AM"/>
        </w:rPr>
        <w:t xml:space="preserve"> </w:t>
      </w:r>
      <w:r w:rsidR="00356944" w:rsidRPr="003A1F0E">
        <w:rPr>
          <w:rFonts w:ascii="GHEA Mariam" w:hAnsi="GHEA Mariam"/>
          <w:spacing w:val="-2"/>
          <w:sz w:val="24"/>
          <w:szCs w:val="24"/>
          <w:lang w:val="fr-FR"/>
        </w:rPr>
        <w:t>N 2</w:t>
      </w:r>
      <w:r w:rsidR="00356944" w:rsidRPr="003A1F0E">
        <w:rPr>
          <w:rFonts w:ascii="GHEA Mariam" w:hAnsi="GHEA Mariam"/>
          <w:spacing w:val="-2"/>
          <w:sz w:val="24"/>
          <w:szCs w:val="24"/>
          <w:lang w:val="hy-AM"/>
        </w:rPr>
        <w:t>323</w:t>
      </w:r>
      <w:r w:rsidR="00356944" w:rsidRPr="003A1F0E">
        <w:rPr>
          <w:rFonts w:ascii="GHEA Mariam" w:hAnsi="GHEA Mariam"/>
          <w:spacing w:val="-2"/>
          <w:sz w:val="24"/>
          <w:szCs w:val="24"/>
          <w:lang w:val="fr-FR"/>
        </w:rPr>
        <w:t>-</w:t>
      </w:r>
      <w:r w:rsidR="00356944" w:rsidRPr="003A1F0E">
        <w:rPr>
          <w:rFonts w:ascii="GHEA Mariam" w:hAnsi="GHEA Mariam" w:cs="Arial"/>
          <w:spacing w:val="-2"/>
          <w:sz w:val="24"/>
          <w:szCs w:val="24"/>
          <w:lang w:val="hy-AM"/>
        </w:rPr>
        <w:t>Ն</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որոշման</w:t>
      </w:r>
      <w:r w:rsidR="00356944" w:rsidRPr="003A1F0E">
        <w:rPr>
          <w:rFonts w:ascii="GHEA Mariam" w:hAnsi="GHEA Mariam"/>
          <w:spacing w:val="-2"/>
          <w:sz w:val="24"/>
          <w:szCs w:val="24"/>
          <w:lang w:val="fr-FR"/>
        </w:rPr>
        <w:t xml:space="preserve"> NN 2, 3, 4, 5, 6, 9 </w:t>
      </w:r>
      <w:r w:rsidR="00356944" w:rsidRPr="003A1F0E">
        <w:rPr>
          <w:rFonts w:ascii="GHEA Mariam" w:hAnsi="GHEA Mariam" w:cs="Arial"/>
          <w:spacing w:val="-2"/>
          <w:sz w:val="24"/>
          <w:szCs w:val="24"/>
          <w:lang w:val="fr-FR"/>
        </w:rPr>
        <w:t>և</w:t>
      </w:r>
      <w:r w:rsidR="00356944" w:rsidRPr="003A1F0E">
        <w:rPr>
          <w:rFonts w:ascii="GHEA Mariam" w:hAnsi="GHEA Mariam"/>
          <w:spacing w:val="-2"/>
          <w:sz w:val="24"/>
          <w:szCs w:val="24"/>
          <w:lang w:val="fr-FR"/>
        </w:rPr>
        <w:t xml:space="preserve"> 9.1 </w:t>
      </w:r>
      <w:r w:rsidR="00356944" w:rsidRPr="003A1F0E">
        <w:rPr>
          <w:rFonts w:ascii="GHEA Mariam" w:hAnsi="GHEA Mariam" w:cs="Arial"/>
          <w:spacing w:val="-2"/>
          <w:sz w:val="24"/>
          <w:szCs w:val="24"/>
          <w:lang w:val="fr-FR"/>
        </w:rPr>
        <w:t>հավելվածներում</w:t>
      </w:r>
      <w:r w:rsidR="00356944" w:rsidRPr="003A1F0E">
        <w:rPr>
          <w:rFonts w:ascii="GHEA Mariam" w:hAnsi="GHEA Mariam" w:cs="Arial Armenian"/>
          <w:spacing w:val="-2"/>
          <w:sz w:val="24"/>
          <w:szCs w:val="24"/>
          <w:lang w:val="fr-FR"/>
        </w:rPr>
        <w:t xml:space="preserve"> </w:t>
      </w:r>
      <w:r w:rsidR="00356944" w:rsidRPr="003A1F0E">
        <w:rPr>
          <w:rFonts w:ascii="GHEA Mariam" w:hAnsi="GHEA Mariam" w:cs="Arial"/>
          <w:spacing w:val="-2"/>
          <w:sz w:val="24"/>
          <w:szCs w:val="24"/>
          <w:lang w:val="fr-FR"/>
        </w:rPr>
        <w:t>կատարել</w:t>
      </w:r>
      <w:r w:rsidR="00356944" w:rsidRPr="003A1F0E">
        <w:rPr>
          <w:rFonts w:ascii="GHEA Mariam" w:hAnsi="GHEA Mariam" w:cs="Arial Armenian"/>
          <w:spacing w:val="-2"/>
          <w:sz w:val="24"/>
          <w:szCs w:val="24"/>
          <w:lang w:val="fr-FR"/>
        </w:rPr>
        <w:t xml:space="preserve"> </w:t>
      </w:r>
      <w:r w:rsidR="00356944" w:rsidRPr="003A1F0E">
        <w:rPr>
          <w:rFonts w:ascii="GHEA Mariam" w:hAnsi="GHEA Mariam" w:cs="Arial"/>
          <w:spacing w:val="-2"/>
          <w:sz w:val="24"/>
          <w:szCs w:val="24"/>
          <w:lang w:val="fr-FR"/>
        </w:rPr>
        <w:t>փոփոխություններ</w:t>
      </w:r>
      <w:r w:rsidR="00356944" w:rsidRPr="003A1F0E">
        <w:rPr>
          <w:rFonts w:ascii="GHEA Mariam" w:hAnsi="GHEA Mariam" w:cs="Tahoma"/>
          <w:spacing w:val="-2"/>
          <w:sz w:val="24"/>
          <w:szCs w:val="24"/>
          <w:lang w:val="fr-FR"/>
        </w:rPr>
        <w:t xml:space="preserve"> </w:t>
      </w:r>
      <w:r w:rsidR="00356944" w:rsidRPr="003A1F0E">
        <w:rPr>
          <w:rFonts w:ascii="GHEA Mariam" w:hAnsi="GHEA Mariam" w:cs="Arial"/>
          <w:spacing w:val="-2"/>
          <w:sz w:val="24"/>
          <w:szCs w:val="24"/>
          <w:lang w:val="hy-AM"/>
        </w:rPr>
        <w:t>ու</w:t>
      </w:r>
      <w:r w:rsidR="00356944" w:rsidRPr="003A1F0E">
        <w:rPr>
          <w:rFonts w:ascii="GHEA Mariam" w:hAnsi="GHEA Mariam" w:cs="Tahoma"/>
          <w:spacing w:val="-2"/>
          <w:sz w:val="24"/>
          <w:szCs w:val="24"/>
          <w:lang w:val="fr-FR"/>
        </w:rPr>
        <w:t xml:space="preserve"> </w:t>
      </w:r>
      <w:r w:rsidR="00356944" w:rsidRPr="003A1F0E">
        <w:rPr>
          <w:rFonts w:ascii="GHEA Mariam" w:hAnsi="GHEA Mariam" w:cs="Arial"/>
          <w:spacing w:val="-2"/>
          <w:sz w:val="24"/>
          <w:szCs w:val="24"/>
          <w:lang w:val="fr-FR"/>
        </w:rPr>
        <w:t>լրացումներ</w:t>
      </w:r>
      <w:r w:rsidR="00356944" w:rsidRPr="003A1F0E">
        <w:rPr>
          <w:rFonts w:ascii="GHEA Mariam" w:hAnsi="GHEA Mariam" w:cs="Arial Armenian"/>
          <w:spacing w:val="-2"/>
          <w:sz w:val="24"/>
          <w:szCs w:val="24"/>
          <w:lang w:val="fr-FR"/>
        </w:rPr>
        <w:t>`</w:t>
      </w:r>
      <w:r w:rsidR="00356944" w:rsidRPr="003A1F0E">
        <w:rPr>
          <w:rFonts w:ascii="GHEA Mariam" w:hAnsi="GHEA Mariam"/>
          <w:spacing w:val="-2"/>
          <w:sz w:val="24"/>
          <w:szCs w:val="24"/>
          <w:lang w:val="fr-FR"/>
        </w:rPr>
        <w:t xml:space="preserve"> </w:t>
      </w:r>
      <w:r w:rsidR="00356944" w:rsidRPr="003A1F0E">
        <w:rPr>
          <w:rFonts w:ascii="GHEA Mariam" w:hAnsi="GHEA Mariam" w:cs="Arial"/>
          <w:spacing w:val="-2"/>
          <w:sz w:val="24"/>
          <w:szCs w:val="24"/>
          <w:lang w:val="hy-AM"/>
        </w:rPr>
        <w:t>համաձայն</w:t>
      </w:r>
      <w:r w:rsidR="00356944" w:rsidRPr="003A1F0E">
        <w:rPr>
          <w:rFonts w:ascii="GHEA Mariam" w:hAnsi="GHEA Mariam"/>
          <w:spacing w:val="-6"/>
          <w:sz w:val="24"/>
          <w:szCs w:val="24"/>
          <w:lang w:val="fr-FR"/>
        </w:rPr>
        <w:t xml:space="preserve"> NN </w:t>
      </w:r>
      <w:r w:rsidR="00356944" w:rsidRPr="003A1F0E">
        <w:rPr>
          <w:rFonts w:ascii="GHEA Mariam" w:hAnsi="GHEA Mariam"/>
          <w:spacing w:val="-6"/>
          <w:sz w:val="24"/>
          <w:szCs w:val="24"/>
          <w:lang w:val="hy-AM"/>
        </w:rPr>
        <w:t xml:space="preserve">1, </w:t>
      </w:r>
      <w:r w:rsidR="00356944" w:rsidRPr="003A1F0E">
        <w:rPr>
          <w:rFonts w:ascii="GHEA Mariam" w:hAnsi="GHEA Mariam" w:cs="Arial Armenian"/>
          <w:spacing w:val="-6"/>
          <w:sz w:val="24"/>
          <w:szCs w:val="24"/>
          <w:lang w:val="fr-FR"/>
        </w:rPr>
        <w:t xml:space="preserve">2, 3, 4, 5, 6 </w:t>
      </w:r>
      <w:r w:rsidR="00356944" w:rsidRPr="003A1F0E">
        <w:rPr>
          <w:rFonts w:ascii="GHEA Mariam" w:hAnsi="GHEA Mariam" w:cs="Arial"/>
          <w:spacing w:val="-6"/>
          <w:sz w:val="24"/>
          <w:szCs w:val="24"/>
          <w:lang w:val="fr-FR"/>
        </w:rPr>
        <w:t>և</w:t>
      </w:r>
      <w:r w:rsidR="00356944" w:rsidRPr="003A1F0E">
        <w:rPr>
          <w:rFonts w:ascii="GHEA Mariam" w:hAnsi="GHEA Mariam" w:cs="Arial Armenian"/>
          <w:spacing w:val="-6"/>
          <w:sz w:val="24"/>
          <w:szCs w:val="24"/>
          <w:lang w:val="fr-FR"/>
        </w:rPr>
        <w:t xml:space="preserve"> 7 </w:t>
      </w:r>
      <w:r w:rsidR="00356944" w:rsidRPr="003A1F0E">
        <w:rPr>
          <w:rFonts w:ascii="GHEA Mariam" w:hAnsi="GHEA Mariam" w:cs="Arial"/>
          <w:spacing w:val="-6"/>
          <w:sz w:val="24"/>
          <w:szCs w:val="24"/>
          <w:lang w:val="hy-AM"/>
        </w:rPr>
        <w:t>հավելվածների</w:t>
      </w:r>
      <w:r w:rsidR="00356944" w:rsidRPr="003A1F0E">
        <w:rPr>
          <w:rFonts w:ascii="GHEA Mariam" w:hAnsi="GHEA Mariam" w:cs="Arial"/>
          <w:sz w:val="24"/>
          <w:szCs w:val="24"/>
          <w:lang w:val="fr-FR"/>
        </w:rPr>
        <w:t>։</w:t>
      </w:r>
    </w:p>
    <w:p w:rsidR="00356944" w:rsidRPr="003A1F0E" w:rsidRDefault="003A1F0E" w:rsidP="003A1F0E">
      <w:pPr>
        <w:pStyle w:val="norm"/>
        <w:spacing w:line="360" w:lineRule="auto"/>
        <w:rPr>
          <w:rFonts w:ascii="GHEA Mariam" w:hAnsi="GHEA Mariam" w:cs="Tahoma"/>
          <w:sz w:val="24"/>
          <w:szCs w:val="24"/>
          <w:lang w:val="fr-FR"/>
        </w:rPr>
      </w:pPr>
      <w:r>
        <w:rPr>
          <w:rFonts w:ascii="GHEA Mariam" w:hAnsi="GHEA Mariam" w:cs="Arial"/>
          <w:spacing w:val="-4"/>
          <w:sz w:val="24"/>
          <w:szCs w:val="24"/>
          <w:lang w:val="hy-AM"/>
        </w:rPr>
        <w:lastRenderedPageBreak/>
        <w:t xml:space="preserve">2. </w:t>
      </w:r>
      <w:r w:rsidR="00356944" w:rsidRPr="003A1F0E">
        <w:rPr>
          <w:rFonts w:ascii="GHEA Mariam" w:hAnsi="GHEA Mariam" w:cs="Arial"/>
          <w:spacing w:val="-4"/>
          <w:sz w:val="24"/>
          <w:szCs w:val="24"/>
          <w:lang w:val="fr-FR"/>
        </w:rPr>
        <w:t>Հայաստանի</w:t>
      </w:r>
      <w:r w:rsidR="00356944" w:rsidRPr="003A1F0E">
        <w:rPr>
          <w:rFonts w:ascii="GHEA Mariam" w:hAnsi="GHEA Mariam"/>
          <w:spacing w:val="-4"/>
          <w:sz w:val="24"/>
          <w:szCs w:val="24"/>
          <w:lang w:val="fr-FR"/>
        </w:rPr>
        <w:t xml:space="preserve"> </w:t>
      </w:r>
      <w:r w:rsidR="00356944" w:rsidRPr="003A1F0E">
        <w:rPr>
          <w:rFonts w:ascii="GHEA Mariam" w:hAnsi="GHEA Mariam" w:cs="Arial"/>
          <w:spacing w:val="-4"/>
          <w:sz w:val="24"/>
          <w:szCs w:val="24"/>
          <w:lang w:val="fr-FR"/>
        </w:rPr>
        <w:t>Հանրապետության</w:t>
      </w:r>
      <w:r w:rsidR="00356944" w:rsidRPr="003A1F0E">
        <w:rPr>
          <w:rFonts w:ascii="GHEA Mariam" w:hAnsi="GHEA Mariam"/>
          <w:spacing w:val="-4"/>
          <w:sz w:val="24"/>
          <w:szCs w:val="24"/>
          <w:lang w:val="fr-FR"/>
        </w:rPr>
        <w:t xml:space="preserve"> </w:t>
      </w:r>
      <w:r w:rsidR="00356944" w:rsidRPr="003A1F0E">
        <w:rPr>
          <w:rFonts w:ascii="GHEA Mariam" w:hAnsi="GHEA Mariam" w:cs="Arial"/>
          <w:spacing w:val="-4"/>
          <w:sz w:val="24"/>
          <w:szCs w:val="24"/>
          <w:lang w:val="fr-FR"/>
        </w:rPr>
        <w:t>պաշտպանության</w:t>
      </w:r>
      <w:r w:rsidR="00356944" w:rsidRPr="003A1F0E">
        <w:rPr>
          <w:rFonts w:ascii="GHEA Mariam" w:hAnsi="GHEA Mariam"/>
          <w:spacing w:val="-4"/>
          <w:sz w:val="24"/>
          <w:szCs w:val="24"/>
          <w:lang w:val="fr-FR"/>
        </w:rPr>
        <w:t xml:space="preserve"> </w:t>
      </w:r>
      <w:r w:rsidR="00356944" w:rsidRPr="003A1F0E">
        <w:rPr>
          <w:rFonts w:ascii="GHEA Mariam" w:hAnsi="GHEA Mariam" w:cs="Arial"/>
          <w:spacing w:val="-4"/>
          <w:sz w:val="24"/>
          <w:szCs w:val="24"/>
          <w:lang w:val="fr-FR"/>
        </w:rPr>
        <w:t>նախարարին</w:t>
      </w:r>
      <w:r w:rsidR="00356944" w:rsidRPr="003A1F0E">
        <w:rPr>
          <w:rFonts w:ascii="GHEA Mariam" w:hAnsi="GHEA Mariam"/>
          <w:spacing w:val="-4"/>
          <w:sz w:val="24"/>
          <w:szCs w:val="24"/>
          <w:lang w:val="fr-FR"/>
        </w:rPr>
        <w:t>`</w:t>
      </w:r>
    </w:p>
    <w:p w:rsidR="00356944" w:rsidRPr="003A1F0E" w:rsidRDefault="00356944" w:rsidP="003A1F0E">
      <w:pPr>
        <w:pStyle w:val="norm"/>
        <w:spacing w:line="360" w:lineRule="auto"/>
        <w:rPr>
          <w:rFonts w:ascii="GHEA Mariam" w:hAnsi="GHEA Mariam"/>
          <w:sz w:val="24"/>
          <w:szCs w:val="24"/>
          <w:lang w:val="hy-AM"/>
        </w:rPr>
      </w:pPr>
      <w:r w:rsidRPr="003A1F0E">
        <w:rPr>
          <w:rFonts w:ascii="GHEA Mariam" w:hAnsi="GHEA Mariam" w:cs="Arial"/>
          <w:sz w:val="24"/>
          <w:szCs w:val="24"/>
          <w:lang w:val="hy-AM"/>
        </w:rPr>
        <w:t xml:space="preserve">1) սույն որոշումն ուժի մեջ մտնելուց հետո եռօրյա ժամկետում ապահովել </w:t>
      </w:r>
      <w:r w:rsidRPr="003A1F0E">
        <w:rPr>
          <w:rFonts w:ascii="GHEA Mariam" w:hAnsi="GHEA Mariam" w:cs="Arial"/>
          <w:spacing w:val="-4"/>
          <w:sz w:val="24"/>
          <w:szCs w:val="24"/>
          <w:lang w:val="hy-AM"/>
        </w:rPr>
        <w:t>Հայաստանի Հանրապետության պաշտպանության նախարարության</w:t>
      </w:r>
      <w:r w:rsidRPr="003A1F0E">
        <w:rPr>
          <w:rFonts w:ascii="GHEA Mariam" w:hAnsi="GHEA Mariam" w:cs="Arial"/>
          <w:sz w:val="24"/>
          <w:szCs w:val="24"/>
          <w:lang w:val="hy-AM"/>
        </w:rPr>
        <w:t xml:space="preserve"> արտաբյուջե</w:t>
      </w:r>
      <w:r w:rsidR="00F308DC" w:rsidRPr="003A1F0E">
        <w:rPr>
          <w:rFonts w:ascii="GHEA Mariam" w:hAnsi="GHEA Mariam" w:cs="Arial"/>
          <w:sz w:val="24"/>
          <w:szCs w:val="24"/>
          <w:lang w:val="hy-AM"/>
        </w:rPr>
        <w:softHyphen/>
      </w:r>
      <w:r w:rsidRPr="003A1F0E">
        <w:rPr>
          <w:rFonts w:ascii="GHEA Mariam" w:hAnsi="GHEA Mariam" w:cs="Arial"/>
          <w:sz w:val="24"/>
          <w:szCs w:val="24"/>
          <w:lang w:val="hy-AM"/>
        </w:rPr>
        <w:t xml:space="preserve">տային միջոցներից սույն որոշման </w:t>
      </w:r>
      <w:r w:rsidRPr="003A1F0E">
        <w:rPr>
          <w:rFonts w:ascii="GHEA Mariam" w:hAnsi="GHEA Mariam" w:cs="Arial"/>
          <w:sz w:val="24"/>
          <w:szCs w:val="24"/>
          <w:lang w:val="fr-FR"/>
        </w:rPr>
        <w:t>N</w:t>
      </w:r>
      <w:r w:rsidRPr="003A1F0E">
        <w:rPr>
          <w:rFonts w:ascii="GHEA Mariam" w:hAnsi="GHEA Mariam" w:cs="Arial"/>
          <w:sz w:val="24"/>
          <w:szCs w:val="24"/>
          <w:lang w:val="hy-AM"/>
        </w:rPr>
        <w:t xml:space="preserve"> 1 </w:t>
      </w:r>
      <w:r w:rsidRPr="003A1F0E">
        <w:rPr>
          <w:rFonts w:ascii="GHEA Mariam" w:hAnsi="GHEA Mariam" w:cs="Arial"/>
          <w:sz w:val="24"/>
          <w:szCs w:val="24"/>
        </w:rPr>
        <w:t>հավելվածում</w:t>
      </w:r>
      <w:r w:rsidRPr="003A1F0E">
        <w:rPr>
          <w:rFonts w:ascii="GHEA Mariam" w:hAnsi="GHEA Mariam" w:cs="Arial"/>
          <w:sz w:val="24"/>
          <w:szCs w:val="24"/>
          <w:lang w:val="fr-FR"/>
        </w:rPr>
        <w:t xml:space="preserve"> </w:t>
      </w:r>
      <w:r w:rsidRPr="003A1F0E">
        <w:rPr>
          <w:rFonts w:ascii="GHEA Mariam" w:hAnsi="GHEA Mariam" w:cs="Arial"/>
          <w:sz w:val="24"/>
          <w:szCs w:val="24"/>
        </w:rPr>
        <w:t>նշված</w:t>
      </w:r>
      <w:r w:rsidRPr="003A1F0E">
        <w:rPr>
          <w:rFonts w:ascii="GHEA Mariam" w:hAnsi="GHEA Mariam" w:cs="Arial"/>
          <w:sz w:val="24"/>
          <w:szCs w:val="24"/>
          <w:lang w:val="fr-FR"/>
        </w:rPr>
        <w:t xml:space="preserve"> </w:t>
      </w:r>
      <w:r w:rsidRPr="003A1F0E">
        <w:rPr>
          <w:rFonts w:ascii="GHEA Mariam" w:hAnsi="GHEA Mariam" w:cs="Arial"/>
          <w:sz w:val="24"/>
          <w:szCs w:val="24"/>
          <w:lang w:val="hy-AM"/>
        </w:rPr>
        <w:t>գումար</w:t>
      </w:r>
      <w:r w:rsidRPr="003A1F0E">
        <w:rPr>
          <w:rFonts w:ascii="GHEA Mariam" w:hAnsi="GHEA Mariam" w:cs="Arial"/>
          <w:sz w:val="24"/>
          <w:szCs w:val="24"/>
        </w:rPr>
        <w:t>ի</w:t>
      </w:r>
      <w:r w:rsidRPr="003A1F0E">
        <w:rPr>
          <w:rFonts w:ascii="GHEA Mariam" w:hAnsi="GHEA Mariam" w:cs="Arial"/>
          <w:sz w:val="24"/>
          <w:szCs w:val="24"/>
          <w:lang w:val="hy-AM"/>
        </w:rPr>
        <w:t xml:space="preserve"> </w:t>
      </w:r>
      <w:r w:rsidRPr="003A1F0E">
        <w:rPr>
          <w:rFonts w:ascii="GHEA Mariam" w:hAnsi="GHEA Mariam" w:cs="Arial"/>
          <w:sz w:val="24"/>
          <w:szCs w:val="24"/>
        </w:rPr>
        <w:t>փոխանցումը</w:t>
      </w:r>
      <w:r w:rsidRPr="003A1F0E">
        <w:rPr>
          <w:rFonts w:ascii="GHEA Mariam" w:hAnsi="GHEA Mariam" w:cs="Arial"/>
          <w:sz w:val="24"/>
          <w:szCs w:val="24"/>
          <w:lang w:val="fr-FR"/>
        </w:rPr>
        <w:t xml:space="preserve"> </w:t>
      </w:r>
      <w:r w:rsidRPr="003A1F0E">
        <w:rPr>
          <w:rFonts w:ascii="GHEA Mariam" w:hAnsi="GHEA Mariam" w:cs="Arial"/>
          <w:sz w:val="24"/>
          <w:szCs w:val="24"/>
          <w:lang w:val="hy-AM"/>
        </w:rPr>
        <w:t xml:space="preserve">պետական բյուջեի </w:t>
      </w:r>
      <w:r w:rsidRPr="003A1F0E">
        <w:rPr>
          <w:rFonts w:ascii="GHEA Mariam" w:hAnsi="GHEA Mariam" w:cs="Arial"/>
          <w:sz w:val="24"/>
          <w:szCs w:val="24"/>
        </w:rPr>
        <w:t>համապատասխան</w:t>
      </w:r>
      <w:r w:rsidRPr="003A1F0E">
        <w:rPr>
          <w:rFonts w:ascii="GHEA Mariam" w:hAnsi="GHEA Mariam" w:cs="Arial"/>
          <w:sz w:val="24"/>
          <w:szCs w:val="24"/>
          <w:lang w:val="hy-AM"/>
        </w:rPr>
        <w:t xml:space="preserve"> եկամտ</w:t>
      </w:r>
      <w:r w:rsidRPr="003A1F0E">
        <w:rPr>
          <w:rFonts w:ascii="GHEA Mariam" w:hAnsi="GHEA Mariam" w:cs="Arial"/>
          <w:sz w:val="24"/>
          <w:szCs w:val="24"/>
        </w:rPr>
        <w:t>ային</w:t>
      </w:r>
      <w:r w:rsidRPr="003A1F0E">
        <w:rPr>
          <w:rFonts w:ascii="GHEA Mariam" w:hAnsi="GHEA Mariam" w:cs="Arial"/>
          <w:sz w:val="24"/>
          <w:szCs w:val="24"/>
          <w:lang w:val="fr-FR"/>
        </w:rPr>
        <w:t xml:space="preserve"> </w:t>
      </w:r>
      <w:r w:rsidRPr="003A1F0E">
        <w:rPr>
          <w:rFonts w:ascii="GHEA Mariam" w:hAnsi="GHEA Mariam" w:cs="Arial"/>
          <w:sz w:val="24"/>
          <w:szCs w:val="24"/>
        </w:rPr>
        <w:t>հաշվին</w:t>
      </w:r>
      <w:r w:rsidR="003A1F0E">
        <w:rPr>
          <w:rFonts w:ascii="GHEA Mariam" w:hAnsi="GHEA Mariam" w:cs="Arial"/>
          <w:sz w:val="24"/>
          <w:szCs w:val="24"/>
          <w:lang w:val="hy-AM"/>
        </w:rPr>
        <w:t>.</w:t>
      </w:r>
      <w:r w:rsidRPr="003A1F0E">
        <w:rPr>
          <w:rFonts w:ascii="GHEA Mariam" w:hAnsi="GHEA Mariam"/>
          <w:sz w:val="24"/>
          <w:szCs w:val="24"/>
          <w:lang w:val="hy-AM"/>
        </w:rPr>
        <w:t xml:space="preserve"> </w:t>
      </w:r>
    </w:p>
    <w:p w:rsidR="00356944" w:rsidRPr="003A1F0E" w:rsidRDefault="00356944" w:rsidP="003A1F0E">
      <w:pPr>
        <w:pStyle w:val="norm"/>
        <w:spacing w:line="360" w:lineRule="auto"/>
        <w:rPr>
          <w:rFonts w:ascii="GHEA Mariam" w:hAnsi="GHEA Mariam" w:cs="Arial"/>
          <w:sz w:val="24"/>
          <w:szCs w:val="24"/>
          <w:lang w:val="fr-FR"/>
        </w:rPr>
      </w:pPr>
      <w:r w:rsidRPr="003A1F0E">
        <w:rPr>
          <w:rFonts w:ascii="GHEA Mariam" w:hAnsi="GHEA Mariam"/>
          <w:spacing w:val="-8"/>
          <w:sz w:val="24"/>
          <w:szCs w:val="24"/>
          <w:lang w:val="hy-AM"/>
        </w:rPr>
        <w:t>2) «</w:t>
      </w:r>
      <w:r w:rsidRPr="003A1F0E">
        <w:rPr>
          <w:rFonts w:ascii="GHEA Mariam" w:hAnsi="GHEA Mariam" w:cs="Arial"/>
          <w:spacing w:val="-8"/>
          <w:sz w:val="24"/>
          <w:szCs w:val="24"/>
          <w:lang w:val="hy-AM"/>
        </w:rPr>
        <w:t>Երկրապահ</w:t>
      </w:r>
      <w:r w:rsidRPr="003A1F0E">
        <w:rPr>
          <w:rFonts w:ascii="GHEA Mariam" w:hAnsi="GHEA Mariam"/>
          <w:spacing w:val="-8"/>
          <w:sz w:val="24"/>
          <w:szCs w:val="24"/>
          <w:lang w:val="hy-AM"/>
        </w:rPr>
        <w:t xml:space="preserve"> </w:t>
      </w:r>
      <w:r w:rsidRPr="003A1F0E">
        <w:rPr>
          <w:rFonts w:ascii="GHEA Mariam" w:hAnsi="GHEA Mariam" w:cs="Arial"/>
          <w:spacing w:val="-8"/>
          <w:sz w:val="24"/>
          <w:szCs w:val="24"/>
          <w:lang w:val="hy-AM"/>
        </w:rPr>
        <w:t>կամավորականների</w:t>
      </w:r>
      <w:r w:rsidRPr="003A1F0E">
        <w:rPr>
          <w:rFonts w:ascii="GHEA Mariam" w:hAnsi="GHEA Mariam"/>
          <w:spacing w:val="-8"/>
          <w:sz w:val="24"/>
          <w:szCs w:val="24"/>
          <w:lang w:val="hy-AM"/>
        </w:rPr>
        <w:t xml:space="preserve"> </w:t>
      </w:r>
      <w:r w:rsidRPr="003A1F0E">
        <w:rPr>
          <w:rFonts w:ascii="GHEA Mariam" w:hAnsi="GHEA Mariam" w:cs="Arial"/>
          <w:spacing w:val="-8"/>
          <w:sz w:val="24"/>
          <w:szCs w:val="24"/>
          <w:lang w:val="hy-AM"/>
        </w:rPr>
        <w:t>միություն</w:t>
      </w:r>
      <w:r w:rsidRPr="003A1F0E">
        <w:rPr>
          <w:rFonts w:ascii="GHEA Mariam" w:hAnsi="GHEA Mariam" w:cs="Arial Armenian"/>
          <w:spacing w:val="-8"/>
          <w:sz w:val="24"/>
          <w:szCs w:val="24"/>
          <w:lang w:val="hy-AM"/>
        </w:rPr>
        <w:t>»</w:t>
      </w:r>
      <w:r w:rsidRPr="003A1F0E">
        <w:rPr>
          <w:rFonts w:ascii="GHEA Mariam" w:hAnsi="GHEA Mariam"/>
          <w:spacing w:val="-8"/>
          <w:sz w:val="24"/>
          <w:szCs w:val="24"/>
          <w:lang w:val="hy-AM"/>
        </w:rPr>
        <w:t xml:space="preserve"> </w:t>
      </w:r>
      <w:r w:rsidRPr="003A1F0E">
        <w:rPr>
          <w:rFonts w:ascii="GHEA Mariam" w:hAnsi="GHEA Mariam" w:cs="Arial"/>
          <w:spacing w:val="-8"/>
          <w:sz w:val="24"/>
          <w:szCs w:val="24"/>
          <w:lang w:val="hy-AM"/>
        </w:rPr>
        <w:t>հասարակական</w:t>
      </w:r>
      <w:r w:rsidRPr="003A1F0E">
        <w:rPr>
          <w:rFonts w:ascii="GHEA Mariam" w:hAnsi="GHEA Mariam"/>
          <w:sz w:val="24"/>
          <w:szCs w:val="24"/>
          <w:lang w:val="hy-AM"/>
        </w:rPr>
        <w:t xml:space="preserve"> </w:t>
      </w:r>
      <w:r w:rsidRPr="003A1F0E">
        <w:rPr>
          <w:rFonts w:ascii="GHEA Mariam" w:hAnsi="GHEA Mariam" w:cs="Arial"/>
          <w:sz w:val="24"/>
          <w:szCs w:val="24"/>
          <w:lang w:val="hy-AM"/>
        </w:rPr>
        <w:t>կազմակեր</w:t>
      </w:r>
      <w:r w:rsidR="003A1F0E">
        <w:rPr>
          <w:rFonts w:ascii="GHEA Mariam" w:hAnsi="GHEA Mariam" w:cs="Arial"/>
          <w:sz w:val="24"/>
          <w:szCs w:val="24"/>
          <w:lang w:val="hy-AM"/>
        </w:rPr>
        <w:softHyphen/>
      </w:r>
      <w:r w:rsidRPr="003A1F0E">
        <w:rPr>
          <w:rFonts w:ascii="GHEA Mariam" w:hAnsi="GHEA Mariam" w:cs="Arial"/>
          <w:sz w:val="24"/>
          <w:szCs w:val="24"/>
          <w:lang w:val="hy-AM"/>
        </w:rPr>
        <w:t>պու</w:t>
      </w:r>
      <w:r w:rsidR="003A1F0E">
        <w:rPr>
          <w:rFonts w:ascii="GHEA Mariam" w:hAnsi="GHEA Mariam"/>
          <w:sz w:val="24"/>
          <w:szCs w:val="24"/>
          <w:lang w:val="hy-AM"/>
        </w:rPr>
        <w:softHyphen/>
      </w:r>
      <w:r w:rsidRPr="003A1F0E">
        <w:rPr>
          <w:rFonts w:ascii="GHEA Mariam" w:hAnsi="GHEA Mariam" w:cs="Arial"/>
          <w:sz w:val="24"/>
          <w:szCs w:val="24"/>
          <w:lang w:val="hy-AM"/>
        </w:rPr>
        <w:t>թյանը</w:t>
      </w:r>
      <w:r w:rsidRPr="003A1F0E">
        <w:rPr>
          <w:rFonts w:ascii="GHEA Mariam" w:hAnsi="GHEA Mariam"/>
          <w:sz w:val="24"/>
          <w:szCs w:val="24"/>
          <w:lang w:val="hy-AM"/>
        </w:rPr>
        <w:t xml:space="preserve"> </w:t>
      </w:r>
      <w:r w:rsidRPr="003A1F0E">
        <w:rPr>
          <w:rFonts w:ascii="GHEA Mariam" w:hAnsi="GHEA Mariam" w:cs="Arial"/>
          <w:sz w:val="24"/>
          <w:szCs w:val="24"/>
          <w:lang w:val="hy-AM"/>
        </w:rPr>
        <w:t>դրամաշնորհի</w:t>
      </w:r>
      <w:r w:rsidRPr="003A1F0E">
        <w:rPr>
          <w:rFonts w:ascii="GHEA Mariam" w:hAnsi="GHEA Mariam"/>
          <w:sz w:val="24"/>
          <w:szCs w:val="24"/>
          <w:lang w:val="hy-AM"/>
        </w:rPr>
        <w:t xml:space="preserve"> </w:t>
      </w:r>
      <w:r w:rsidRPr="003A1F0E">
        <w:rPr>
          <w:rFonts w:ascii="GHEA Mariam" w:hAnsi="GHEA Mariam" w:cs="Arial"/>
          <w:sz w:val="24"/>
          <w:szCs w:val="24"/>
          <w:lang w:val="hy-AM"/>
        </w:rPr>
        <w:t>տրամադրումն</w:t>
      </w:r>
      <w:r w:rsidRPr="003A1F0E">
        <w:rPr>
          <w:rFonts w:ascii="GHEA Mariam" w:hAnsi="GHEA Mariam"/>
          <w:sz w:val="24"/>
          <w:szCs w:val="24"/>
          <w:lang w:val="hy-AM"/>
        </w:rPr>
        <w:t xml:space="preserve"> </w:t>
      </w:r>
      <w:r w:rsidRPr="003A1F0E">
        <w:rPr>
          <w:rFonts w:ascii="GHEA Mariam" w:hAnsi="GHEA Mariam" w:cs="Arial"/>
          <w:sz w:val="24"/>
          <w:szCs w:val="24"/>
          <w:lang w:val="hy-AM"/>
        </w:rPr>
        <w:t>իրականացնել</w:t>
      </w:r>
      <w:r w:rsidRPr="003A1F0E">
        <w:rPr>
          <w:rFonts w:ascii="GHEA Mariam" w:hAnsi="GHEA Mariam"/>
          <w:sz w:val="24"/>
          <w:szCs w:val="24"/>
          <w:lang w:val="hy-AM"/>
        </w:rPr>
        <w:t xml:space="preserve"> </w:t>
      </w:r>
      <w:r w:rsidRPr="003A1F0E">
        <w:rPr>
          <w:rFonts w:ascii="GHEA Mariam" w:hAnsi="GHEA Mariam" w:cs="Arial"/>
          <w:sz w:val="24"/>
          <w:szCs w:val="24"/>
          <w:lang w:val="hy-AM"/>
        </w:rPr>
        <w:t>ներկայացված</w:t>
      </w:r>
      <w:r w:rsidRPr="003A1F0E">
        <w:rPr>
          <w:rFonts w:ascii="GHEA Mariam" w:hAnsi="GHEA Mariam"/>
          <w:sz w:val="24"/>
          <w:szCs w:val="24"/>
          <w:lang w:val="hy-AM"/>
        </w:rPr>
        <w:t xml:space="preserve"> </w:t>
      </w:r>
      <w:r w:rsidRPr="003A1F0E">
        <w:rPr>
          <w:rFonts w:ascii="GHEA Mariam" w:hAnsi="GHEA Mariam" w:cs="Arial"/>
          <w:sz w:val="24"/>
          <w:szCs w:val="24"/>
          <w:lang w:val="hy-AM"/>
        </w:rPr>
        <w:t>հայտերի</w:t>
      </w:r>
      <w:r w:rsidRPr="003A1F0E">
        <w:rPr>
          <w:rFonts w:ascii="GHEA Mariam" w:hAnsi="GHEA Mariam"/>
          <w:sz w:val="24"/>
          <w:szCs w:val="24"/>
          <w:lang w:val="hy-AM"/>
        </w:rPr>
        <w:t xml:space="preserve"> </w:t>
      </w:r>
      <w:r w:rsidRPr="003A1F0E">
        <w:rPr>
          <w:rFonts w:ascii="GHEA Mariam" w:hAnsi="GHEA Mariam" w:cs="Arial"/>
          <w:spacing w:val="-8"/>
          <w:sz w:val="24"/>
          <w:szCs w:val="24"/>
          <w:lang w:val="hy-AM"/>
        </w:rPr>
        <w:t>համաձայն</w:t>
      </w:r>
      <w:r w:rsidRPr="003A1F0E">
        <w:rPr>
          <w:rFonts w:ascii="GHEA Mariam" w:hAnsi="GHEA Mariam"/>
          <w:spacing w:val="-8"/>
          <w:sz w:val="24"/>
          <w:szCs w:val="24"/>
          <w:lang w:val="hy-AM"/>
        </w:rPr>
        <w:t xml:space="preserve"> </w:t>
      </w:r>
      <w:r w:rsidRPr="003A1F0E">
        <w:rPr>
          <w:rFonts w:ascii="GHEA Mariam" w:hAnsi="GHEA Mariam" w:cs="Arial"/>
          <w:spacing w:val="-8"/>
          <w:sz w:val="24"/>
          <w:szCs w:val="24"/>
          <w:lang w:val="hy-AM"/>
        </w:rPr>
        <w:t>եռամսյակային</w:t>
      </w:r>
      <w:r w:rsidRPr="003A1F0E">
        <w:rPr>
          <w:rFonts w:ascii="GHEA Mariam" w:hAnsi="GHEA Mariam"/>
          <w:spacing w:val="-8"/>
          <w:sz w:val="24"/>
          <w:szCs w:val="24"/>
          <w:lang w:val="hy-AM"/>
        </w:rPr>
        <w:t xml:space="preserve"> </w:t>
      </w:r>
      <w:r w:rsidRPr="003A1F0E">
        <w:rPr>
          <w:rFonts w:ascii="GHEA Mariam" w:hAnsi="GHEA Mariam" w:cs="Arial"/>
          <w:spacing w:val="-8"/>
          <w:sz w:val="24"/>
          <w:szCs w:val="24"/>
          <w:lang w:val="hy-AM"/>
        </w:rPr>
        <w:t>կտրվածքով</w:t>
      </w:r>
      <w:r w:rsidRPr="003A1F0E">
        <w:rPr>
          <w:rFonts w:ascii="GHEA Mariam" w:hAnsi="GHEA Mariam" w:cs="Arial"/>
          <w:spacing w:val="-8"/>
          <w:sz w:val="24"/>
          <w:szCs w:val="24"/>
          <w:lang w:val="fr-FR"/>
        </w:rPr>
        <w:t>` չկիրառելով Հայաստանի Հանրապետության կառավարության 2003 թվականի դեկտ</w:t>
      </w:r>
      <w:r w:rsidR="003A1F0E">
        <w:rPr>
          <w:rFonts w:ascii="GHEA Mariam" w:hAnsi="GHEA Mariam" w:cs="Arial"/>
          <w:spacing w:val="-8"/>
          <w:sz w:val="24"/>
          <w:szCs w:val="24"/>
          <w:lang w:val="hy-AM"/>
        </w:rPr>
        <w:t>ե</w:t>
      </w:r>
      <w:r w:rsidRPr="003A1F0E">
        <w:rPr>
          <w:rFonts w:ascii="GHEA Mariam" w:hAnsi="GHEA Mariam" w:cs="Arial"/>
          <w:spacing w:val="-8"/>
          <w:sz w:val="24"/>
          <w:szCs w:val="24"/>
          <w:lang w:val="fr-FR"/>
        </w:rPr>
        <w:t>մբերի 24-ի N 1937-Ն</w:t>
      </w:r>
      <w:r w:rsidRPr="003A1F0E">
        <w:rPr>
          <w:rFonts w:ascii="GHEA Mariam" w:hAnsi="GHEA Mariam" w:cs="Arial"/>
          <w:sz w:val="24"/>
          <w:szCs w:val="24"/>
          <w:lang w:val="fr-FR"/>
        </w:rPr>
        <w:t xml:space="preserve"> որոշմամբ հաստատված կարգի պայմանները:</w:t>
      </w:r>
    </w:p>
    <w:p w:rsidR="00356944" w:rsidRPr="003A1F0E" w:rsidRDefault="003A1F0E" w:rsidP="003A1F0E">
      <w:pPr>
        <w:pStyle w:val="norm"/>
        <w:spacing w:line="360" w:lineRule="auto"/>
        <w:rPr>
          <w:rFonts w:ascii="GHEA Mariam" w:hAnsi="GHEA Mariam" w:cs="Arial"/>
          <w:sz w:val="24"/>
          <w:szCs w:val="24"/>
          <w:lang w:val="fr-FR"/>
        </w:rPr>
      </w:pPr>
      <w:bookmarkStart w:id="0" w:name="_Hlk137800337"/>
      <w:r w:rsidRPr="003A1F0E">
        <w:rPr>
          <w:rFonts w:ascii="GHEA Mariam" w:hAnsi="GHEA Mariam" w:cs="Arial"/>
          <w:spacing w:val="-6"/>
          <w:sz w:val="24"/>
          <w:szCs w:val="24"/>
          <w:lang w:val="hy-AM"/>
        </w:rPr>
        <w:t xml:space="preserve">3. </w:t>
      </w:r>
      <w:r w:rsidR="00356944" w:rsidRPr="003A1F0E">
        <w:rPr>
          <w:rFonts w:ascii="GHEA Mariam" w:hAnsi="GHEA Mariam" w:cs="Arial"/>
          <w:spacing w:val="-6"/>
          <w:sz w:val="24"/>
          <w:szCs w:val="24"/>
          <w:lang w:val="fr-FR"/>
        </w:rPr>
        <w:t>Սույն</w:t>
      </w:r>
      <w:r w:rsidR="00356944" w:rsidRPr="003A1F0E">
        <w:rPr>
          <w:rFonts w:ascii="GHEA Mariam" w:hAnsi="GHEA Mariam" w:cs="Times Armenian"/>
          <w:spacing w:val="-6"/>
          <w:sz w:val="24"/>
          <w:szCs w:val="24"/>
          <w:lang w:val="fr-FR"/>
        </w:rPr>
        <w:t xml:space="preserve"> </w:t>
      </w:r>
      <w:r w:rsidR="00356944" w:rsidRPr="003A1F0E">
        <w:rPr>
          <w:rFonts w:ascii="GHEA Mariam" w:hAnsi="GHEA Mariam" w:cs="Arial"/>
          <w:spacing w:val="-6"/>
          <w:sz w:val="24"/>
          <w:szCs w:val="24"/>
          <w:lang w:val="fr-FR"/>
        </w:rPr>
        <w:t>որոշումն</w:t>
      </w:r>
      <w:r w:rsidR="00356944" w:rsidRPr="003A1F0E">
        <w:rPr>
          <w:rFonts w:ascii="GHEA Mariam" w:hAnsi="GHEA Mariam" w:cs="Times Armenian"/>
          <w:spacing w:val="-6"/>
          <w:sz w:val="24"/>
          <w:szCs w:val="24"/>
          <w:lang w:val="fr-FR"/>
        </w:rPr>
        <w:t xml:space="preserve"> </w:t>
      </w:r>
      <w:r w:rsidR="00356944" w:rsidRPr="003A1F0E">
        <w:rPr>
          <w:rFonts w:ascii="GHEA Mariam" w:hAnsi="GHEA Mariam" w:cs="Arial"/>
          <w:spacing w:val="-6"/>
          <w:sz w:val="24"/>
          <w:szCs w:val="24"/>
          <w:lang w:val="fr-FR"/>
        </w:rPr>
        <w:t>ուժի</w:t>
      </w:r>
      <w:r w:rsidR="00356944" w:rsidRPr="003A1F0E">
        <w:rPr>
          <w:rFonts w:ascii="GHEA Mariam" w:hAnsi="GHEA Mariam" w:cs="Times Armenian"/>
          <w:spacing w:val="-6"/>
          <w:sz w:val="24"/>
          <w:szCs w:val="24"/>
          <w:lang w:val="fr-FR"/>
        </w:rPr>
        <w:t xml:space="preserve"> </w:t>
      </w:r>
      <w:r w:rsidR="00356944" w:rsidRPr="003A1F0E">
        <w:rPr>
          <w:rFonts w:ascii="GHEA Mariam" w:hAnsi="GHEA Mariam" w:cs="Arial"/>
          <w:spacing w:val="-6"/>
          <w:sz w:val="24"/>
          <w:szCs w:val="24"/>
          <w:lang w:val="fr-FR"/>
        </w:rPr>
        <w:t>մեջ</w:t>
      </w:r>
      <w:r w:rsidR="00356944" w:rsidRPr="003A1F0E">
        <w:rPr>
          <w:rFonts w:ascii="GHEA Mariam" w:hAnsi="GHEA Mariam" w:cs="Times Armenian"/>
          <w:spacing w:val="-6"/>
          <w:sz w:val="24"/>
          <w:szCs w:val="24"/>
          <w:lang w:val="fr-FR"/>
        </w:rPr>
        <w:t xml:space="preserve"> </w:t>
      </w:r>
      <w:r w:rsidR="00356944" w:rsidRPr="003A1F0E">
        <w:rPr>
          <w:rFonts w:ascii="GHEA Mariam" w:hAnsi="GHEA Mariam" w:cs="Arial"/>
          <w:spacing w:val="-6"/>
          <w:sz w:val="24"/>
          <w:szCs w:val="24"/>
          <w:lang w:val="fr-FR"/>
        </w:rPr>
        <w:t>է</w:t>
      </w:r>
      <w:r w:rsidR="00356944" w:rsidRPr="003A1F0E">
        <w:rPr>
          <w:rFonts w:ascii="GHEA Mariam" w:hAnsi="GHEA Mariam" w:cs="Times Armenian"/>
          <w:spacing w:val="-6"/>
          <w:sz w:val="24"/>
          <w:szCs w:val="24"/>
          <w:lang w:val="fr-FR"/>
        </w:rPr>
        <w:t xml:space="preserve"> </w:t>
      </w:r>
      <w:r w:rsidR="00356944" w:rsidRPr="003A1F0E">
        <w:rPr>
          <w:rFonts w:ascii="GHEA Mariam" w:hAnsi="GHEA Mariam" w:cs="Arial"/>
          <w:spacing w:val="-6"/>
          <w:sz w:val="24"/>
          <w:szCs w:val="24"/>
          <w:lang w:val="fr-FR"/>
        </w:rPr>
        <w:t>մտն</w:t>
      </w:r>
      <w:bookmarkEnd w:id="0"/>
      <w:r w:rsidR="00356944" w:rsidRPr="003A1F0E">
        <w:rPr>
          <w:rFonts w:ascii="GHEA Mariam" w:hAnsi="GHEA Mariam" w:cs="Arial"/>
          <w:spacing w:val="-6"/>
          <w:sz w:val="24"/>
          <w:szCs w:val="24"/>
          <w:lang w:val="fr-FR"/>
        </w:rPr>
        <w:t>ում</w:t>
      </w:r>
      <w:r w:rsidR="00356944" w:rsidRPr="003A1F0E">
        <w:rPr>
          <w:rFonts w:ascii="GHEA Mariam" w:hAnsi="GHEA Mariam" w:cs="Times Armenian"/>
          <w:spacing w:val="-6"/>
          <w:sz w:val="24"/>
          <w:szCs w:val="24"/>
          <w:lang w:val="fr-FR"/>
        </w:rPr>
        <w:t xml:space="preserve"> </w:t>
      </w:r>
      <w:r w:rsidR="00356944" w:rsidRPr="003A1F0E">
        <w:rPr>
          <w:rFonts w:ascii="GHEA Mariam" w:hAnsi="GHEA Mariam" w:cs="Arial"/>
          <w:spacing w:val="-6"/>
          <w:sz w:val="24"/>
          <w:szCs w:val="24"/>
          <w:lang w:val="fr-FR"/>
        </w:rPr>
        <w:t>պաշտոնական</w:t>
      </w:r>
      <w:r w:rsidR="00356944" w:rsidRPr="003A1F0E">
        <w:rPr>
          <w:rFonts w:ascii="GHEA Mariam" w:hAnsi="GHEA Mariam" w:cs="Times Armenian"/>
          <w:spacing w:val="-6"/>
          <w:sz w:val="24"/>
          <w:szCs w:val="24"/>
          <w:lang w:val="fr-FR"/>
        </w:rPr>
        <w:t xml:space="preserve"> </w:t>
      </w:r>
      <w:r w:rsidR="00356944" w:rsidRPr="003A1F0E">
        <w:rPr>
          <w:rFonts w:ascii="GHEA Mariam" w:hAnsi="GHEA Mariam" w:cs="Arial"/>
          <w:spacing w:val="-6"/>
          <w:sz w:val="24"/>
          <w:szCs w:val="24"/>
          <w:lang w:val="fr-FR"/>
        </w:rPr>
        <w:t>հրապարակմանը</w:t>
      </w:r>
      <w:r w:rsidR="00356944" w:rsidRPr="003A1F0E">
        <w:rPr>
          <w:rFonts w:ascii="GHEA Mariam" w:hAnsi="GHEA Mariam" w:cs="Times Armenian"/>
          <w:spacing w:val="-6"/>
          <w:sz w:val="24"/>
          <w:szCs w:val="24"/>
          <w:lang w:val="fr-FR"/>
        </w:rPr>
        <w:t xml:space="preserve"> </w:t>
      </w:r>
      <w:r w:rsidR="00356944" w:rsidRPr="003A1F0E">
        <w:rPr>
          <w:rFonts w:ascii="GHEA Mariam" w:hAnsi="GHEA Mariam" w:cs="Arial"/>
          <w:spacing w:val="-6"/>
          <w:sz w:val="24"/>
          <w:szCs w:val="24"/>
          <w:lang w:val="fr-FR"/>
        </w:rPr>
        <w:t>հաջորդող</w:t>
      </w:r>
      <w:r w:rsidR="00356944" w:rsidRPr="003A1F0E">
        <w:rPr>
          <w:rFonts w:ascii="GHEA Mariam" w:hAnsi="GHEA Mariam" w:cs="Times Armenian"/>
          <w:spacing w:val="-6"/>
          <w:sz w:val="24"/>
          <w:szCs w:val="24"/>
          <w:lang w:val="fr-FR"/>
        </w:rPr>
        <w:t xml:space="preserve"> </w:t>
      </w:r>
      <w:r w:rsidR="00356944" w:rsidRPr="003A1F0E">
        <w:rPr>
          <w:rFonts w:ascii="GHEA Mariam" w:hAnsi="GHEA Mariam" w:cs="Arial"/>
          <w:spacing w:val="-6"/>
          <w:sz w:val="24"/>
          <w:szCs w:val="24"/>
          <w:lang w:val="fr-FR"/>
        </w:rPr>
        <w:t>օր</w:t>
      </w:r>
      <w:r w:rsidR="00356944" w:rsidRPr="003A1F0E">
        <w:rPr>
          <w:rFonts w:ascii="GHEA Mariam" w:hAnsi="GHEA Mariam" w:cs="Arial Armenian"/>
          <w:spacing w:val="-6"/>
          <w:sz w:val="24"/>
          <w:szCs w:val="24"/>
          <w:lang w:val="fr-FR"/>
        </w:rPr>
        <w:softHyphen/>
      </w:r>
      <w:r w:rsidR="00356944" w:rsidRPr="003A1F0E">
        <w:rPr>
          <w:rFonts w:ascii="GHEA Mariam" w:hAnsi="GHEA Mariam" w:cs="Arial"/>
          <w:spacing w:val="-6"/>
          <w:sz w:val="24"/>
          <w:szCs w:val="24"/>
          <w:lang w:val="fr-FR"/>
        </w:rPr>
        <w:t>վանից</w:t>
      </w:r>
      <w:r w:rsidR="00356944" w:rsidRPr="003A1F0E">
        <w:rPr>
          <w:rFonts w:ascii="GHEA Mariam" w:hAnsi="GHEA Mariam" w:cs="Times Armenian"/>
          <w:sz w:val="24"/>
          <w:szCs w:val="24"/>
          <w:lang w:val="fr-FR"/>
        </w:rPr>
        <w:t>:</w:t>
      </w:r>
    </w:p>
    <w:p w:rsidR="00356944" w:rsidRPr="00B51C5C" w:rsidRDefault="00356944" w:rsidP="0024265A">
      <w:pPr>
        <w:pStyle w:val="norm"/>
        <w:tabs>
          <w:tab w:val="left" w:pos="900"/>
        </w:tabs>
        <w:spacing w:line="360" w:lineRule="auto"/>
        <w:ind w:firstLine="0"/>
        <w:rPr>
          <w:rFonts w:ascii="GHEA Mariam" w:hAnsi="GHEA Mariam" w:cs="Times Armenian"/>
          <w:sz w:val="24"/>
          <w:szCs w:val="24"/>
          <w:lang w:val="fr-FR"/>
        </w:rPr>
      </w:pPr>
    </w:p>
    <w:p w:rsidR="00356944" w:rsidRPr="00B51C5C" w:rsidRDefault="00356944" w:rsidP="0024265A">
      <w:pPr>
        <w:pStyle w:val="norm"/>
        <w:tabs>
          <w:tab w:val="left" w:pos="900"/>
        </w:tabs>
        <w:spacing w:line="360" w:lineRule="auto"/>
        <w:ind w:firstLine="0"/>
        <w:rPr>
          <w:rFonts w:ascii="GHEA Mariam" w:hAnsi="GHEA Mariam" w:cs="Times Armenian"/>
          <w:sz w:val="24"/>
          <w:szCs w:val="24"/>
          <w:lang w:val="fr-FR"/>
        </w:rPr>
      </w:pPr>
    </w:p>
    <w:p w:rsidR="003A1F0E" w:rsidRPr="000D5CEE" w:rsidRDefault="003A1F0E" w:rsidP="003A1F0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A1F0E" w:rsidRPr="000D5CEE" w:rsidRDefault="003A1F0E" w:rsidP="003A1F0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A1F0E" w:rsidRPr="00EF7ACC" w:rsidRDefault="003A1F0E" w:rsidP="003A1F0E">
      <w:pPr>
        <w:pStyle w:val="mechtex"/>
        <w:jc w:val="left"/>
        <w:rPr>
          <w:rFonts w:ascii="GHEA Mariam" w:hAnsi="GHEA Mariam" w:cs="Sylfaen"/>
          <w:sz w:val="24"/>
          <w:szCs w:val="24"/>
          <w:lang w:val="hy-AM"/>
        </w:rPr>
      </w:pPr>
    </w:p>
    <w:p w:rsidR="003A1F0E" w:rsidRPr="001531E2" w:rsidRDefault="003A1F0E" w:rsidP="003A1F0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4265A" w:rsidRPr="003A1F0E" w:rsidRDefault="0024265A" w:rsidP="0024265A">
      <w:pPr>
        <w:pStyle w:val="norm"/>
        <w:tabs>
          <w:tab w:val="left" w:pos="900"/>
        </w:tabs>
        <w:spacing w:line="360" w:lineRule="auto"/>
        <w:ind w:firstLine="0"/>
        <w:rPr>
          <w:rFonts w:ascii="GHEA Mariam" w:hAnsi="GHEA Mariam" w:cs="Sylfaen"/>
          <w:sz w:val="24"/>
          <w:szCs w:val="24"/>
          <w:lang w:val="hy-AM"/>
        </w:rPr>
        <w:sectPr w:rsidR="0024265A" w:rsidRPr="003A1F0E" w:rsidSect="003A1F0E">
          <w:headerReference w:type="even" r:id="rId8"/>
          <w:headerReference w:type="default" r:id="rId9"/>
          <w:footerReference w:type="even" r:id="rId10"/>
          <w:pgSz w:w="11909" w:h="16834" w:code="9"/>
          <w:pgMar w:top="1440" w:right="1440" w:bottom="1560" w:left="1440" w:header="720" w:footer="578" w:gutter="0"/>
          <w:pgNumType w:start="1"/>
          <w:cols w:space="720"/>
          <w:titlePg/>
          <w:docGrid w:linePitch="272"/>
        </w:sectPr>
      </w:pPr>
    </w:p>
    <w:p w:rsidR="0024265A" w:rsidRPr="00B51C5C" w:rsidRDefault="0024265A" w:rsidP="003A1F0E">
      <w:pPr>
        <w:pStyle w:val="mechtex"/>
        <w:ind w:left="5760" w:firstLine="477"/>
        <w:jc w:val="left"/>
        <w:rPr>
          <w:rFonts w:ascii="GHEA Mariam" w:hAnsi="GHEA Mariam"/>
          <w:spacing w:val="-8"/>
          <w:sz w:val="24"/>
          <w:szCs w:val="24"/>
          <w:lang w:val="af-ZA"/>
        </w:rPr>
      </w:pPr>
      <w:r w:rsidRPr="00B51C5C">
        <w:rPr>
          <w:rFonts w:ascii="GHEA Mariam" w:hAnsi="GHEA Mariam"/>
          <w:spacing w:val="-8"/>
          <w:sz w:val="24"/>
          <w:szCs w:val="24"/>
          <w:lang w:val="hy-AM"/>
        </w:rPr>
        <w:lastRenderedPageBreak/>
        <w:t>Հավելված</w:t>
      </w:r>
      <w:r w:rsidRPr="00B51C5C">
        <w:rPr>
          <w:rFonts w:ascii="GHEA Mariam" w:hAnsi="GHEA Mariam"/>
          <w:spacing w:val="-8"/>
          <w:sz w:val="24"/>
          <w:szCs w:val="24"/>
          <w:lang w:val="af-ZA"/>
        </w:rPr>
        <w:t xml:space="preserve"> N 1</w:t>
      </w:r>
    </w:p>
    <w:p w:rsidR="0024265A" w:rsidRPr="00B51C5C" w:rsidRDefault="0024265A" w:rsidP="00A25040">
      <w:pPr>
        <w:pStyle w:val="mechtex"/>
        <w:ind w:left="3600"/>
        <w:jc w:val="left"/>
        <w:rPr>
          <w:rFonts w:ascii="GHEA Mariam" w:hAnsi="GHEA Mariam"/>
          <w:spacing w:val="-6"/>
          <w:sz w:val="24"/>
          <w:szCs w:val="24"/>
          <w:lang w:val="af-ZA"/>
        </w:rPr>
      </w:pPr>
      <w:r w:rsidRPr="00B51C5C">
        <w:rPr>
          <w:rFonts w:ascii="GHEA Mariam" w:hAnsi="GHEA Mariam"/>
          <w:spacing w:val="-6"/>
          <w:sz w:val="24"/>
          <w:szCs w:val="24"/>
          <w:lang w:val="af-ZA"/>
        </w:rPr>
        <w:t xml:space="preserve"> </w:t>
      </w:r>
      <w:r w:rsidRPr="00B51C5C">
        <w:rPr>
          <w:rFonts w:ascii="GHEA Mariam" w:hAnsi="GHEA Mariam"/>
          <w:spacing w:val="-6"/>
          <w:sz w:val="24"/>
          <w:szCs w:val="24"/>
          <w:lang w:val="af-ZA"/>
        </w:rPr>
        <w:tab/>
      </w:r>
      <w:r w:rsidRPr="00B51C5C">
        <w:rPr>
          <w:rFonts w:ascii="GHEA Mariam" w:hAnsi="GHEA Mariam"/>
          <w:spacing w:val="-6"/>
          <w:sz w:val="24"/>
          <w:szCs w:val="24"/>
          <w:lang w:val="hy-AM"/>
        </w:rPr>
        <w:t xml:space="preserve">           </w:t>
      </w:r>
      <w:r w:rsidRPr="00B51C5C">
        <w:rPr>
          <w:rFonts w:ascii="GHEA Mariam" w:hAnsi="GHEA Mariam"/>
          <w:spacing w:val="-6"/>
          <w:sz w:val="24"/>
          <w:szCs w:val="24"/>
          <w:lang w:val="af-ZA"/>
        </w:rPr>
        <w:t xml:space="preserve"> </w:t>
      </w:r>
      <w:r w:rsidRPr="00B51C5C">
        <w:rPr>
          <w:rFonts w:ascii="GHEA Mariam" w:hAnsi="GHEA Mariam"/>
          <w:spacing w:val="-6"/>
          <w:sz w:val="24"/>
          <w:szCs w:val="24"/>
          <w:lang w:val="hy-AM"/>
        </w:rPr>
        <w:t>ՀՀ</w:t>
      </w:r>
      <w:r w:rsidRPr="00B51C5C">
        <w:rPr>
          <w:rFonts w:ascii="GHEA Mariam" w:hAnsi="GHEA Mariam"/>
          <w:spacing w:val="-6"/>
          <w:sz w:val="24"/>
          <w:szCs w:val="24"/>
          <w:lang w:val="af-ZA"/>
        </w:rPr>
        <w:t xml:space="preserve"> </w:t>
      </w:r>
      <w:r w:rsidRPr="00B51C5C">
        <w:rPr>
          <w:rFonts w:ascii="GHEA Mariam" w:hAnsi="GHEA Mariam"/>
          <w:spacing w:val="-6"/>
          <w:sz w:val="24"/>
          <w:szCs w:val="24"/>
          <w:lang w:val="hy-AM"/>
        </w:rPr>
        <w:t>կառավարության</w:t>
      </w:r>
      <w:r w:rsidRPr="00B51C5C">
        <w:rPr>
          <w:rFonts w:ascii="GHEA Mariam" w:hAnsi="GHEA Mariam"/>
          <w:spacing w:val="-6"/>
          <w:sz w:val="24"/>
          <w:szCs w:val="24"/>
          <w:lang w:val="af-ZA"/>
        </w:rPr>
        <w:t xml:space="preserve"> 20</w:t>
      </w:r>
      <w:r w:rsidRPr="00B51C5C">
        <w:rPr>
          <w:rFonts w:ascii="GHEA Mariam" w:hAnsi="GHEA Mariam"/>
          <w:spacing w:val="-6"/>
          <w:sz w:val="24"/>
          <w:szCs w:val="24"/>
          <w:lang w:val="hy-AM"/>
        </w:rPr>
        <w:t>24</w:t>
      </w:r>
      <w:r w:rsidRPr="00B51C5C">
        <w:rPr>
          <w:rFonts w:ascii="GHEA Mariam" w:hAnsi="GHEA Mariam"/>
          <w:spacing w:val="-6"/>
          <w:sz w:val="24"/>
          <w:szCs w:val="24"/>
          <w:lang w:val="af-ZA"/>
        </w:rPr>
        <w:t xml:space="preserve"> </w:t>
      </w:r>
      <w:r w:rsidRPr="00B51C5C">
        <w:rPr>
          <w:rFonts w:ascii="GHEA Mariam" w:hAnsi="GHEA Mariam"/>
          <w:spacing w:val="-6"/>
          <w:sz w:val="24"/>
          <w:szCs w:val="24"/>
          <w:lang w:val="hy-AM"/>
        </w:rPr>
        <w:t>թվականի</w:t>
      </w:r>
    </w:p>
    <w:p w:rsidR="00356944" w:rsidRPr="00B51C5C" w:rsidRDefault="0024265A" w:rsidP="0024265A">
      <w:pPr>
        <w:pStyle w:val="norm"/>
        <w:tabs>
          <w:tab w:val="left" w:pos="900"/>
        </w:tabs>
        <w:spacing w:line="360" w:lineRule="auto"/>
        <w:ind w:firstLine="0"/>
        <w:rPr>
          <w:rFonts w:ascii="GHEA Mariam" w:hAnsi="GHEA Mariam" w:cs="Arial"/>
          <w:sz w:val="24"/>
          <w:szCs w:val="24"/>
          <w:lang w:val="hy-AM"/>
        </w:rPr>
      </w:pPr>
      <w:r w:rsidRPr="00B51C5C">
        <w:rPr>
          <w:rFonts w:ascii="GHEA Mariam" w:hAnsi="GHEA Mariam" w:cs="Sylfaen"/>
          <w:spacing w:val="-4"/>
          <w:sz w:val="24"/>
          <w:szCs w:val="24"/>
          <w:lang w:val="pt-BR"/>
        </w:rPr>
        <w:tab/>
      </w:r>
      <w:r w:rsidRPr="00B51C5C">
        <w:rPr>
          <w:rFonts w:ascii="GHEA Mariam" w:hAnsi="GHEA Mariam" w:cs="Sylfaen"/>
          <w:spacing w:val="-4"/>
          <w:sz w:val="24"/>
          <w:szCs w:val="24"/>
          <w:lang w:val="pt-BR"/>
        </w:rPr>
        <w:tab/>
      </w:r>
      <w:r w:rsidRPr="00B51C5C">
        <w:rPr>
          <w:rFonts w:ascii="GHEA Mariam" w:hAnsi="GHEA Mariam" w:cs="Sylfaen"/>
          <w:spacing w:val="-4"/>
          <w:sz w:val="24"/>
          <w:szCs w:val="24"/>
          <w:lang w:val="pt-BR"/>
        </w:rPr>
        <w:tab/>
      </w:r>
      <w:r w:rsidRPr="00B51C5C">
        <w:rPr>
          <w:rFonts w:ascii="GHEA Mariam" w:hAnsi="GHEA Mariam" w:cs="Sylfaen"/>
          <w:spacing w:val="-4"/>
          <w:sz w:val="24"/>
          <w:szCs w:val="24"/>
          <w:lang w:val="pt-BR"/>
        </w:rPr>
        <w:tab/>
      </w:r>
      <w:r w:rsidRPr="00B51C5C">
        <w:rPr>
          <w:rFonts w:ascii="GHEA Mariam" w:hAnsi="GHEA Mariam" w:cs="Sylfaen"/>
          <w:spacing w:val="-4"/>
          <w:sz w:val="24"/>
          <w:szCs w:val="24"/>
          <w:lang w:val="pt-BR"/>
        </w:rPr>
        <w:tab/>
      </w:r>
      <w:r w:rsidRPr="00B51C5C">
        <w:rPr>
          <w:rFonts w:ascii="GHEA Mariam" w:hAnsi="GHEA Mariam" w:cs="Sylfaen"/>
          <w:spacing w:val="-4"/>
          <w:sz w:val="24"/>
          <w:szCs w:val="24"/>
          <w:lang w:val="pt-BR"/>
        </w:rPr>
        <w:tab/>
        <w:t xml:space="preserve"> </w:t>
      </w:r>
      <w:r w:rsidRPr="00B51C5C">
        <w:rPr>
          <w:rFonts w:ascii="GHEA Mariam" w:hAnsi="GHEA Mariam" w:cs="Sylfaen"/>
          <w:spacing w:val="-4"/>
          <w:sz w:val="24"/>
          <w:szCs w:val="24"/>
          <w:lang w:val="hy-AM"/>
        </w:rPr>
        <w:t xml:space="preserve">         </w:t>
      </w:r>
      <w:r w:rsidR="003A1F0E">
        <w:rPr>
          <w:rFonts w:ascii="GHEA Mariam" w:hAnsi="GHEA Mariam" w:cs="Sylfaen"/>
          <w:spacing w:val="-4"/>
          <w:sz w:val="24"/>
          <w:szCs w:val="24"/>
          <w:lang w:val="hy-AM"/>
        </w:rPr>
        <w:t xml:space="preserve">  </w:t>
      </w:r>
      <w:r w:rsidRPr="00B51C5C">
        <w:rPr>
          <w:rFonts w:ascii="GHEA Mariam" w:hAnsi="GHEA Mariam" w:cs="Sylfaen"/>
          <w:spacing w:val="-4"/>
          <w:sz w:val="24"/>
          <w:szCs w:val="24"/>
          <w:lang w:val="hy-AM"/>
        </w:rPr>
        <w:t xml:space="preserve">  </w:t>
      </w:r>
      <w:r w:rsidRPr="00B51C5C">
        <w:rPr>
          <w:rFonts w:ascii="GHEA Mariam" w:hAnsi="GHEA Mariam" w:cs="IRTEK Courier"/>
          <w:spacing w:val="-4"/>
          <w:sz w:val="24"/>
          <w:szCs w:val="24"/>
          <w:lang w:val="pt-BR"/>
        </w:rPr>
        <w:t>ապրիլի</w:t>
      </w:r>
      <w:r w:rsidRPr="00B51C5C">
        <w:rPr>
          <w:rFonts w:ascii="GHEA Mariam" w:hAnsi="GHEA Mariam" w:cs="Sylfaen"/>
          <w:spacing w:val="-4"/>
          <w:sz w:val="24"/>
          <w:szCs w:val="24"/>
          <w:lang w:val="hy-AM"/>
        </w:rPr>
        <w:t xml:space="preserve"> 4-</w:t>
      </w:r>
      <w:r w:rsidRPr="00B51C5C">
        <w:rPr>
          <w:rFonts w:ascii="GHEA Mariam" w:hAnsi="GHEA Mariam"/>
          <w:spacing w:val="-2"/>
          <w:sz w:val="24"/>
          <w:szCs w:val="24"/>
          <w:lang w:val="hy-AM"/>
        </w:rPr>
        <w:t xml:space="preserve">ի </w:t>
      </w:r>
      <w:r w:rsidRPr="00B51C5C">
        <w:rPr>
          <w:rFonts w:ascii="GHEA Mariam" w:hAnsi="GHEA Mariam"/>
          <w:bCs/>
          <w:color w:val="000000"/>
          <w:spacing w:val="-2"/>
          <w:sz w:val="24"/>
          <w:szCs w:val="24"/>
          <w:lang w:val="pt-BR"/>
        </w:rPr>
        <w:t>N</w:t>
      </w:r>
      <w:r w:rsidRPr="00B51C5C">
        <w:rPr>
          <w:rFonts w:ascii="GHEA Mariam" w:hAnsi="GHEA Mariam"/>
          <w:spacing w:val="-2"/>
          <w:sz w:val="24"/>
          <w:szCs w:val="24"/>
          <w:lang w:val="af-ZA"/>
        </w:rPr>
        <w:t xml:space="preserve">   </w:t>
      </w:r>
      <w:r w:rsidRPr="00B51C5C">
        <w:rPr>
          <w:rFonts w:ascii="GHEA Mariam" w:hAnsi="GHEA Mariam"/>
          <w:spacing w:val="-2"/>
          <w:sz w:val="24"/>
          <w:szCs w:val="24"/>
          <w:lang w:val="pt-BR"/>
        </w:rPr>
        <w:t xml:space="preserve"> </w:t>
      </w:r>
      <w:r w:rsidRPr="00B51C5C">
        <w:rPr>
          <w:rFonts w:ascii="GHEA Mariam" w:hAnsi="GHEA Mariam"/>
          <w:spacing w:val="-2"/>
          <w:sz w:val="24"/>
          <w:szCs w:val="24"/>
          <w:lang w:val="af-ZA"/>
        </w:rPr>
        <w:t xml:space="preserve">    - </w:t>
      </w:r>
      <w:r w:rsidRPr="00B51C5C">
        <w:rPr>
          <w:rFonts w:ascii="GHEA Mariam" w:hAnsi="GHEA Mariam"/>
          <w:spacing w:val="-2"/>
          <w:sz w:val="24"/>
          <w:szCs w:val="24"/>
          <w:lang w:val="hy-AM"/>
        </w:rPr>
        <w:t>Ն</w:t>
      </w:r>
      <w:r w:rsidRPr="00B51C5C">
        <w:rPr>
          <w:rFonts w:ascii="GHEA Mariam" w:hAnsi="GHEA Mariam"/>
          <w:spacing w:val="-2"/>
          <w:sz w:val="24"/>
          <w:szCs w:val="24"/>
          <w:lang w:val="af-ZA"/>
        </w:rPr>
        <w:t xml:space="preserve">  </w:t>
      </w:r>
      <w:r w:rsidRPr="00B51C5C">
        <w:rPr>
          <w:rFonts w:ascii="GHEA Mariam" w:hAnsi="GHEA Mariam"/>
          <w:spacing w:val="-2"/>
          <w:sz w:val="24"/>
          <w:szCs w:val="24"/>
          <w:lang w:val="hy-AM"/>
        </w:rPr>
        <w:t>որոշման</w:t>
      </w:r>
    </w:p>
    <w:p w:rsidR="0024265A" w:rsidRPr="00B51C5C" w:rsidRDefault="0024265A" w:rsidP="0024265A">
      <w:pPr>
        <w:pStyle w:val="norm"/>
        <w:tabs>
          <w:tab w:val="left" w:pos="900"/>
        </w:tabs>
        <w:spacing w:line="360" w:lineRule="auto"/>
        <w:ind w:firstLine="0"/>
        <w:rPr>
          <w:rFonts w:ascii="GHEA Mariam" w:hAnsi="GHEA Mariam" w:cs="Arial"/>
          <w:sz w:val="24"/>
          <w:szCs w:val="24"/>
          <w:lang w:val="hy-AM"/>
        </w:rPr>
      </w:pPr>
    </w:p>
    <w:p w:rsidR="0024265A" w:rsidRDefault="0024265A" w:rsidP="0024265A">
      <w:pPr>
        <w:pStyle w:val="norm"/>
        <w:tabs>
          <w:tab w:val="left" w:pos="900"/>
        </w:tabs>
        <w:spacing w:line="360" w:lineRule="auto"/>
        <w:ind w:firstLine="0"/>
        <w:rPr>
          <w:rFonts w:ascii="GHEA Mariam" w:hAnsi="GHEA Mariam" w:cs="Arial"/>
          <w:sz w:val="24"/>
          <w:szCs w:val="24"/>
          <w:lang w:val="hy-AM"/>
        </w:rPr>
      </w:pPr>
    </w:p>
    <w:p w:rsidR="00F308DC" w:rsidRPr="00B51C5C" w:rsidRDefault="00F308DC" w:rsidP="0024265A">
      <w:pPr>
        <w:pStyle w:val="norm"/>
        <w:tabs>
          <w:tab w:val="left" w:pos="900"/>
        </w:tabs>
        <w:spacing w:line="360" w:lineRule="auto"/>
        <w:ind w:firstLine="0"/>
        <w:rPr>
          <w:rFonts w:ascii="GHEA Mariam" w:hAnsi="GHEA Mariam" w:cs="Arial"/>
          <w:sz w:val="24"/>
          <w:szCs w:val="24"/>
          <w:lang w:val="hy-AM"/>
        </w:rPr>
      </w:pPr>
    </w:p>
    <w:tbl>
      <w:tblPr>
        <w:tblW w:w="9644" w:type="dxa"/>
        <w:tblLook w:val="04A0" w:firstRow="1" w:lastRow="0" w:firstColumn="1" w:lastColumn="0" w:noHBand="0" w:noVBand="1"/>
      </w:tblPr>
      <w:tblGrid>
        <w:gridCol w:w="4822"/>
        <w:gridCol w:w="4822"/>
      </w:tblGrid>
      <w:tr w:rsidR="0024265A" w:rsidRPr="002766F3" w:rsidTr="0024265A">
        <w:trPr>
          <w:trHeight w:val="464"/>
        </w:trPr>
        <w:tc>
          <w:tcPr>
            <w:tcW w:w="9644" w:type="dxa"/>
            <w:gridSpan w:val="2"/>
            <w:vMerge w:val="restart"/>
            <w:tcBorders>
              <w:top w:val="nil"/>
              <w:left w:val="nil"/>
              <w:bottom w:val="nil"/>
              <w:right w:val="nil"/>
            </w:tcBorders>
            <w:shd w:val="clear" w:color="auto" w:fill="auto"/>
            <w:vAlign w:val="center"/>
            <w:hideMark/>
          </w:tcPr>
          <w:p w:rsidR="0024265A" w:rsidRDefault="0024265A" w:rsidP="0024265A">
            <w:pPr>
              <w:jc w:val="center"/>
              <w:rPr>
                <w:rFonts w:ascii="GHEA Mariam" w:hAnsi="GHEA Mariam"/>
                <w:bCs/>
                <w:color w:val="000000"/>
                <w:sz w:val="24"/>
                <w:szCs w:val="24"/>
                <w:lang w:val="hy-AM" w:eastAsia="en-US"/>
              </w:rPr>
            </w:pPr>
            <w:r w:rsidRPr="0024265A">
              <w:rPr>
                <w:rFonts w:ascii="GHEA Mariam" w:hAnsi="GHEA Mariam"/>
                <w:bCs/>
                <w:color w:val="000000"/>
                <w:sz w:val="24"/>
                <w:szCs w:val="24"/>
                <w:lang w:val="hy-AM" w:eastAsia="en-US"/>
              </w:rPr>
              <w:t>«ՀԱՅԱՍՏԱՆԻ ՀԱՆՐԱՊԵՏՈՒԹՅԱՆ 2024 ԹՎԱԿԱՆԻ ՊԵՏԱԿԱՆ ԲՅՈՒՋԵԻ ՄԱՍԻՆ» ՀԱՅԱՍՏԱՆԻ ՀԱՆՐԱՊԵՏՈՒԹՅԱՆ ՕՐԵՆՔԻ 2-ՐԴ ՀՈԴՎԱԾԻ ԱՂՅՈՒՍԱԿՈՒՄ ԿԱՏԱՐՎՈՂ ՓՈՓՈԽՈՒԹՅՈՒՆԸ</w:t>
            </w:r>
          </w:p>
          <w:p w:rsidR="00F308DC" w:rsidRPr="0024265A" w:rsidRDefault="00F308DC" w:rsidP="0024265A">
            <w:pPr>
              <w:jc w:val="center"/>
              <w:rPr>
                <w:rFonts w:ascii="GHEA Mariam" w:hAnsi="GHEA Mariam"/>
                <w:bCs/>
                <w:color w:val="000000"/>
                <w:sz w:val="24"/>
                <w:szCs w:val="24"/>
                <w:lang w:val="hy-AM" w:eastAsia="en-US"/>
              </w:rPr>
            </w:pPr>
          </w:p>
        </w:tc>
      </w:tr>
      <w:tr w:rsidR="0024265A" w:rsidRPr="002766F3" w:rsidTr="0024265A">
        <w:trPr>
          <w:trHeight w:val="464"/>
        </w:trPr>
        <w:tc>
          <w:tcPr>
            <w:tcW w:w="9644" w:type="dxa"/>
            <w:gridSpan w:val="2"/>
            <w:vMerge/>
            <w:tcBorders>
              <w:top w:val="nil"/>
              <w:left w:val="nil"/>
              <w:bottom w:val="nil"/>
              <w:right w:val="nil"/>
            </w:tcBorders>
            <w:vAlign w:val="center"/>
            <w:hideMark/>
          </w:tcPr>
          <w:p w:rsidR="0024265A" w:rsidRPr="0024265A" w:rsidRDefault="0024265A" w:rsidP="0024265A">
            <w:pPr>
              <w:rPr>
                <w:rFonts w:ascii="GHEA Mariam" w:hAnsi="GHEA Mariam"/>
                <w:bCs/>
                <w:color w:val="000000"/>
                <w:sz w:val="24"/>
                <w:szCs w:val="24"/>
                <w:lang w:val="hy-AM" w:eastAsia="en-US"/>
              </w:rPr>
            </w:pPr>
          </w:p>
        </w:tc>
      </w:tr>
      <w:tr w:rsidR="0024265A" w:rsidRPr="00F308DC" w:rsidTr="0024265A">
        <w:trPr>
          <w:trHeight w:val="267"/>
        </w:trPr>
        <w:tc>
          <w:tcPr>
            <w:tcW w:w="4822" w:type="dxa"/>
            <w:tcBorders>
              <w:top w:val="nil"/>
              <w:left w:val="nil"/>
              <w:bottom w:val="nil"/>
              <w:right w:val="nil"/>
            </w:tcBorders>
            <w:shd w:val="clear" w:color="auto" w:fill="auto"/>
            <w:noWrap/>
            <w:vAlign w:val="center"/>
            <w:hideMark/>
          </w:tcPr>
          <w:p w:rsidR="0024265A" w:rsidRPr="0024265A" w:rsidRDefault="0024265A" w:rsidP="0024265A">
            <w:pPr>
              <w:jc w:val="center"/>
              <w:rPr>
                <w:rFonts w:ascii="GHEA Mariam" w:hAnsi="GHEA Mariam"/>
                <w:bCs/>
                <w:color w:val="000000"/>
                <w:sz w:val="24"/>
                <w:szCs w:val="24"/>
                <w:lang w:val="hy-AM" w:eastAsia="en-US"/>
              </w:rPr>
            </w:pPr>
          </w:p>
        </w:tc>
        <w:tc>
          <w:tcPr>
            <w:tcW w:w="4822" w:type="dxa"/>
            <w:tcBorders>
              <w:top w:val="nil"/>
              <w:left w:val="nil"/>
              <w:bottom w:val="nil"/>
              <w:right w:val="nil"/>
            </w:tcBorders>
            <w:shd w:val="clear" w:color="auto" w:fill="auto"/>
            <w:noWrap/>
            <w:vAlign w:val="center"/>
            <w:hideMark/>
          </w:tcPr>
          <w:p w:rsidR="0024265A" w:rsidRPr="00F308DC" w:rsidRDefault="00F308DC" w:rsidP="00F308DC">
            <w:pPr>
              <w:jc w:val="right"/>
              <w:rPr>
                <w:rFonts w:ascii="GHEA Mariam" w:hAnsi="GHEA Mariam"/>
                <w:color w:val="000000"/>
                <w:sz w:val="24"/>
                <w:szCs w:val="24"/>
                <w:lang w:val="hy-AM" w:eastAsia="en-US"/>
              </w:rPr>
            </w:pPr>
            <w:r>
              <w:rPr>
                <w:rFonts w:ascii="GHEA Mariam" w:hAnsi="GHEA Mariam"/>
                <w:color w:val="000000"/>
                <w:sz w:val="24"/>
                <w:szCs w:val="24"/>
                <w:lang w:val="hy-AM" w:eastAsia="en-US"/>
              </w:rPr>
              <w:t>(</w:t>
            </w:r>
            <w:r w:rsidR="0024265A" w:rsidRPr="00F308DC">
              <w:rPr>
                <w:rFonts w:ascii="GHEA Mariam" w:hAnsi="GHEA Mariam"/>
                <w:color w:val="000000"/>
                <w:sz w:val="24"/>
                <w:szCs w:val="24"/>
                <w:lang w:val="hy-AM" w:eastAsia="en-US"/>
              </w:rPr>
              <w:t>հազ</w:t>
            </w:r>
            <w:r w:rsidRPr="00F308DC">
              <w:rPr>
                <w:rFonts w:ascii="GHEA Mariam" w:hAnsi="GHEA Mariam"/>
                <w:color w:val="000000"/>
                <w:sz w:val="24"/>
                <w:szCs w:val="24"/>
                <w:lang w:val="hy-AM" w:eastAsia="en-US"/>
              </w:rPr>
              <w:t>.</w:t>
            </w:r>
            <w:r w:rsidR="0024265A" w:rsidRPr="00F308DC">
              <w:rPr>
                <w:rFonts w:ascii="GHEA Mariam" w:hAnsi="GHEA Mariam"/>
                <w:color w:val="000000"/>
                <w:sz w:val="24"/>
                <w:szCs w:val="24"/>
                <w:lang w:val="hy-AM" w:eastAsia="en-US"/>
              </w:rPr>
              <w:t xml:space="preserve"> դրամ</w:t>
            </w:r>
            <w:r>
              <w:rPr>
                <w:rFonts w:ascii="GHEA Mariam" w:hAnsi="GHEA Mariam"/>
                <w:color w:val="000000"/>
                <w:sz w:val="24"/>
                <w:szCs w:val="24"/>
                <w:lang w:val="hy-AM" w:eastAsia="en-US"/>
              </w:rPr>
              <w:t>)</w:t>
            </w:r>
          </w:p>
        </w:tc>
      </w:tr>
      <w:tr w:rsidR="0024265A" w:rsidRPr="002766F3" w:rsidTr="0024265A">
        <w:trPr>
          <w:trHeight w:val="619"/>
        </w:trPr>
        <w:tc>
          <w:tcPr>
            <w:tcW w:w="48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265A" w:rsidRPr="00F308DC" w:rsidRDefault="0024265A" w:rsidP="0024265A">
            <w:pPr>
              <w:rPr>
                <w:rFonts w:ascii="GHEA Mariam" w:hAnsi="GHEA Mariam"/>
                <w:color w:val="000000"/>
                <w:sz w:val="24"/>
                <w:szCs w:val="24"/>
                <w:lang w:val="hy-AM" w:eastAsia="en-US"/>
              </w:rPr>
            </w:pPr>
            <w:r w:rsidRPr="00F308DC">
              <w:rPr>
                <w:rFonts w:ascii="Calibri" w:hAnsi="Calibri" w:cs="Calibri"/>
                <w:color w:val="000000"/>
                <w:sz w:val="24"/>
                <w:szCs w:val="24"/>
                <w:lang w:val="hy-AM" w:eastAsia="en-US"/>
              </w:rPr>
              <w:t> </w:t>
            </w:r>
          </w:p>
        </w:tc>
        <w:tc>
          <w:tcPr>
            <w:tcW w:w="4822" w:type="dxa"/>
            <w:tcBorders>
              <w:top w:val="single" w:sz="4" w:space="0" w:color="auto"/>
              <w:left w:val="nil"/>
              <w:bottom w:val="single" w:sz="4" w:space="0" w:color="auto"/>
              <w:right w:val="single" w:sz="4" w:space="0" w:color="auto"/>
            </w:tcBorders>
            <w:shd w:val="clear" w:color="auto" w:fill="auto"/>
            <w:vAlign w:val="center"/>
            <w:hideMark/>
          </w:tcPr>
          <w:p w:rsidR="0024265A" w:rsidRPr="00F308DC" w:rsidRDefault="0024265A" w:rsidP="0024265A">
            <w:pPr>
              <w:jc w:val="center"/>
              <w:rPr>
                <w:rFonts w:ascii="GHEA Mariam" w:hAnsi="GHEA Mariam"/>
                <w:color w:val="000000"/>
                <w:sz w:val="24"/>
                <w:szCs w:val="24"/>
                <w:lang w:val="hy-AM" w:eastAsia="en-US"/>
              </w:rPr>
            </w:pPr>
            <w:r w:rsidRPr="00F308DC">
              <w:rPr>
                <w:rFonts w:ascii="GHEA Mariam" w:hAnsi="GHEA Mariam"/>
                <w:color w:val="000000"/>
                <w:sz w:val="24"/>
                <w:szCs w:val="24"/>
                <w:lang w:val="hy-AM" w:eastAsia="en-US"/>
              </w:rPr>
              <w:t xml:space="preserve"> Ցուցանիշների փոփոխությունը</w:t>
            </w:r>
            <w:r w:rsidRPr="00F308DC">
              <w:rPr>
                <w:rFonts w:ascii="GHEA Mariam" w:hAnsi="GHEA Mariam"/>
                <w:color w:val="000000"/>
                <w:sz w:val="24"/>
                <w:szCs w:val="24"/>
                <w:lang w:val="hy-AM" w:eastAsia="en-US"/>
              </w:rPr>
              <w:br/>
              <w:t xml:space="preserve">(ավելացումները նշված են դրական նշանով) </w:t>
            </w:r>
          </w:p>
        </w:tc>
      </w:tr>
      <w:tr w:rsidR="0024265A" w:rsidRPr="00F308DC" w:rsidTr="0024265A">
        <w:trPr>
          <w:trHeight w:val="386"/>
        </w:trPr>
        <w:tc>
          <w:tcPr>
            <w:tcW w:w="4822" w:type="dxa"/>
            <w:tcBorders>
              <w:top w:val="nil"/>
              <w:left w:val="single" w:sz="4" w:space="0" w:color="auto"/>
              <w:bottom w:val="single" w:sz="4" w:space="0" w:color="auto"/>
              <w:right w:val="single" w:sz="4" w:space="0" w:color="auto"/>
            </w:tcBorders>
            <w:shd w:val="clear" w:color="auto" w:fill="auto"/>
            <w:noWrap/>
            <w:vAlign w:val="center"/>
            <w:hideMark/>
          </w:tcPr>
          <w:p w:rsidR="0024265A" w:rsidRPr="00F308DC" w:rsidRDefault="0024265A" w:rsidP="0024265A">
            <w:pPr>
              <w:rPr>
                <w:rFonts w:ascii="GHEA Mariam" w:hAnsi="GHEA Mariam"/>
                <w:color w:val="000000"/>
                <w:sz w:val="24"/>
                <w:szCs w:val="24"/>
                <w:lang w:val="hy-AM" w:eastAsia="en-US"/>
              </w:rPr>
            </w:pPr>
            <w:r w:rsidRPr="00F308DC">
              <w:rPr>
                <w:rFonts w:ascii="GHEA Mariam" w:hAnsi="GHEA Mariam"/>
                <w:color w:val="000000"/>
                <w:sz w:val="24"/>
                <w:szCs w:val="24"/>
                <w:lang w:val="hy-AM" w:eastAsia="en-US"/>
              </w:rPr>
              <w:t>Եկամուտների գծով</w:t>
            </w:r>
          </w:p>
        </w:tc>
        <w:tc>
          <w:tcPr>
            <w:tcW w:w="4822" w:type="dxa"/>
            <w:tcBorders>
              <w:top w:val="nil"/>
              <w:left w:val="nil"/>
              <w:bottom w:val="single" w:sz="4" w:space="0" w:color="auto"/>
              <w:right w:val="single" w:sz="4" w:space="0" w:color="auto"/>
            </w:tcBorders>
            <w:shd w:val="clear" w:color="auto" w:fill="auto"/>
            <w:vAlign w:val="center"/>
            <w:hideMark/>
          </w:tcPr>
          <w:p w:rsidR="0024265A" w:rsidRPr="00F308DC" w:rsidRDefault="0024265A" w:rsidP="0024265A">
            <w:pPr>
              <w:jc w:val="center"/>
              <w:rPr>
                <w:rFonts w:ascii="GHEA Mariam" w:hAnsi="GHEA Mariam"/>
                <w:color w:val="000000"/>
                <w:sz w:val="24"/>
                <w:szCs w:val="24"/>
                <w:lang w:val="hy-AM" w:eastAsia="en-US"/>
              </w:rPr>
            </w:pPr>
            <w:r w:rsidRPr="00F308DC">
              <w:rPr>
                <w:rFonts w:ascii="GHEA Mariam" w:hAnsi="GHEA Mariam"/>
                <w:color w:val="000000"/>
                <w:sz w:val="24"/>
                <w:szCs w:val="24"/>
                <w:lang w:val="hy-AM" w:eastAsia="en-US"/>
              </w:rPr>
              <w:t xml:space="preserve">234,638.0 </w:t>
            </w:r>
          </w:p>
        </w:tc>
      </w:tr>
      <w:tr w:rsidR="0024265A" w:rsidRPr="00F308DC" w:rsidTr="0024265A">
        <w:trPr>
          <w:trHeight w:val="386"/>
        </w:trPr>
        <w:tc>
          <w:tcPr>
            <w:tcW w:w="4822" w:type="dxa"/>
            <w:tcBorders>
              <w:top w:val="nil"/>
              <w:left w:val="single" w:sz="4" w:space="0" w:color="auto"/>
              <w:bottom w:val="single" w:sz="4" w:space="0" w:color="auto"/>
              <w:right w:val="single" w:sz="4" w:space="0" w:color="auto"/>
            </w:tcBorders>
            <w:shd w:val="clear" w:color="auto" w:fill="auto"/>
            <w:noWrap/>
            <w:vAlign w:val="center"/>
            <w:hideMark/>
          </w:tcPr>
          <w:p w:rsidR="0024265A" w:rsidRPr="00F308DC" w:rsidRDefault="0024265A" w:rsidP="0024265A">
            <w:pPr>
              <w:rPr>
                <w:rFonts w:ascii="GHEA Mariam" w:hAnsi="GHEA Mariam"/>
                <w:color w:val="000000"/>
                <w:sz w:val="24"/>
                <w:szCs w:val="24"/>
                <w:lang w:val="hy-AM" w:eastAsia="en-US"/>
              </w:rPr>
            </w:pPr>
            <w:r w:rsidRPr="00F308DC">
              <w:rPr>
                <w:rFonts w:ascii="GHEA Mariam" w:hAnsi="GHEA Mariam"/>
                <w:color w:val="000000"/>
                <w:sz w:val="24"/>
                <w:szCs w:val="24"/>
                <w:lang w:val="hy-AM" w:eastAsia="en-US"/>
              </w:rPr>
              <w:t>Ծախսերի գծով</w:t>
            </w:r>
          </w:p>
        </w:tc>
        <w:tc>
          <w:tcPr>
            <w:tcW w:w="4822" w:type="dxa"/>
            <w:tcBorders>
              <w:top w:val="nil"/>
              <w:left w:val="nil"/>
              <w:bottom w:val="single" w:sz="4" w:space="0" w:color="auto"/>
              <w:right w:val="single" w:sz="4" w:space="0" w:color="auto"/>
            </w:tcBorders>
            <w:shd w:val="clear" w:color="auto" w:fill="auto"/>
            <w:vAlign w:val="center"/>
            <w:hideMark/>
          </w:tcPr>
          <w:p w:rsidR="0024265A" w:rsidRPr="00F308DC" w:rsidRDefault="0024265A" w:rsidP="0024265A">
            <w:pPr>
              <w:jc w:val="center"/>
              <w:rPr>
                <w:rFonts w:ascii="GHEA Mariam" w:hAnsi="GHEA Mariam"/>
                <w:color w:val="000000"/>
                <w:sz w:val="24"/>
                <w:szCs w:val="24"/>
                <w:lang w:val="hy-AM" w:eastAsia="en-US"/>
              </w:rPr>
            </w:pPr>
            <w:r w:rsidRPr="00F308DC">
              <w:rPr>
                <w:rFonts w:ascii="GHEA Mariam" w:hAnsi="GHEA Mariam"/>
                <w:color w:val="000000"/>
                <w:sz w:val="24"/>
                <w:szCs w:val="24"/>
                <w:lang w:val="hy-AM" w:eastAsia="en-US"/>
              </w:rPr>
              <w:t xml:space="preserve">234,638.0 </w:t>
            </w:r>
          </w:p>
        </w:tc>
      </w:tr>
      <w:tr w:rsidR="0024265A" w:rsidRPr="0024265A" w:rsidTr="0024265A">
        <w:trPr>
          <w:trHeight w:val="386"/>
        </w:trPr>
        <w:tc>
          <w:tcPr>
            <w:tcW w:w="4822" w:type="dxa"/>
            <w:tcBorders>
              <w:top w:val="nil"/>
              <w:left w:val="single" w:sz="4" w:space="0" w:color="auto"/>
              <w:bottom w:val="single" w:sz="4" w:space="0" w:color="auto"/>
              <w:right w:val="single" w:sz="4" w:space="0" w:color="auto"/>
            </w:tcBorders>
            <w:shd w:val="clear" w:color="auto" w:fill="auto"/>
            <w:noWrap/>
            <w:vAlign w:val="center"/>
            <w:hideMark/>
          </w:tcPr>
          <w:p w:rsidR="0024265A" w:rsidRPr="0024265A" w:rsidRDefault="0024265A" w:rsidP="0024265A">
            <w:pPr>
              <w:rPr>
                <w:rFonts w:ascii="GHEA Mariam" w:hAnsi="GHEA Mariam"/>
                <w:color w:val="000000"/>
                <w:sz w:val="24"/>
                <w:szCs w:val="24"/>
                <w:lang w:eastAsia="en-US"/>
              </w:rPr>
            </w:pPr>
            <w:r w:rsidRPr="00F308DC">
              <w:rPr>
                <w:rFonts w:ascii="GHEA Mariam" w:hAnsi="GHEA Mariam"/>
                <w:color w:val="000000"/>
                <w:sz w:val="24"/>
                <w:szCs w:val="24"/>
                <w:lang w:val="hy-AM" w:eastAsia="en-US"/>
              </w:rPr>
              <w:t>Դ</w:t>
            </w:r>
            <w:r w:rsidRPr="0024265A">
              <w:rPr>
                <w:rFonts w:ascii="GHEA Mariam" w:hAnsi="GHEA Mariam"/>
                <w:color w:val="000000"/>
                <w:sz w:val="24"/>
                <w:szCs w:val="24"/>
                <w:lang w:eastAsia="en-US"/>
              </w:rPr>
              <w:t>եֆիցիտը (պակասուրդը)</w:t>
            </w:r>
          </w:p>
        </w:tc>
        <w:tc>
          <w:tcPr>
            <w:tcW w:w="4822" w:type="dxa"/>
            <w:tcBorders>
              <w:top w:val="nil"/>
              <w:left w:val="nil"/>
              <w:bottom w:val="single" w:sz="4" w:space="0" w:color="auto"/>
              <w:right w:val="single" w:sz="4" w:space="0" w:color="auto"/>
            </w:tcBorders>
            <w:shd w:val="clear" w:color="auto" w:fill="auto"/>
            <w:vAlign w:val="center"/>
            <w:hideMark/>
          </w:tcPr>
          <w:p w:rsidR="0024265A" w:rsidRPr="0024265A" w:rsidRDefault="0024265A" w:rsidP="0024265A">
            <w:pPr>
              <w:jc w:val="center"/>
              <w:rPr>
                <w:rFonts w:ascii="GHEA Mariam" w:hAnsi="GHEA Mariam"/>
                <w:color w:val="000000"/>
                <w:sz w:val="24"/>
                <w:szCs w:val="24"/>
                <w:lang w:eastAsia="en-US"/>
              </w:rPr>
            </w:pPr>
            <w:bookmarkStart w:id="1" w:name="RANGE!C11"/>
            <w:r w:rsidRPr="0024265A">
              <w:rPr>
                <w:rFonts w:ascii="GHEA Mariam" w:hAnsi="GHEA Mariam"/>
                <w:color w:val="000000"/>
                <w:sz w:val="24"/>
                <w:szCs w:val="24"/>
                <w:lang w:eastAsia="en-US"/>
              </w:rPr>
              <w:t xml:space="preserve">0.0 </w:t>
            </w:r>
            <w:bookmarkEnd w:id="1"/>
          </w:p>
        </w:tc>
      </w:tr>
    </w:tbl>
    <w:p w:rsidR="0024265A" w:rsidRPr="00B51C5C" w:rsidRDefault="0024265A" w:rsidP="0024265A">
      <w:pPr>
        <w:pStyle w:val="norm"/>
        <w:tabs>
          <w:tab w:val="left" w:pos="900"/>
        </w:tabs>
        <w:spacing w:line="360" w:lineRule="auto"/>
        <w:ind w:firstLine="0"/>
        <w:rPr>
          <w:rFonts w:ascii="GHEA Mariam" w:hAnsi="GHEA Mariam" w:cs="Arial"/>
          <w:sz w:val="24"/>
          <w:szCs w:val="24"/>
          <w:lang w:val="hy-AM"/>
        </w:rPr>
      </w:pPr>
    </w:p>
    <w:p w:rsidR="0024265A" w:rsidRPr="00B51C5C" w:rsidRDefault="0024265A" w:rsidP="0024265A">
      <w:pPr>
        <w:pStyle w:val="norm"/>
        <w:tabs>
          <w:tab w:val="left" w:pos="900"/>
        </w:tabs>
        <w:spacing w:line="360" w:lineRule="auto"/>
        <w:ind w:firstLine="0"/>
        <w:rPr>
          <w:rFonts w:ascii="GHEA Mariam" w:hAnsi="GHEA Mariam" w:cs="Arial"/>
          <w:sz w:val="24"/>
          <w:szCs w:val="24"/>
          <w:lang w:val="hy-AM"/>
        </w:rPr>
      </w:pPr>
    </w:p>
    <w:p w:rsidR="0024265A" w:rsidRPr="00B51C5C" w:rsidRDefault="0024265A" w:rsidP="0024265A">
      <w:pPr>
        <w:pStyle w:val="norm"/>
        <w:tabs>
          <w:tab w:val="left" w:pos="900"/>
        </w:tabs>
        <w:spacing w:line="360" w:lineRule="auto"/>
        <w:ind w:firstLine="0"/>
        <w:rPr>
          <w:rFonts w:ascii="GHEA Mariam" w:hAnsi="GHEA Mariam" w:cs="Arial"/>
          <w:sz w:val="24"/>
          <w:szCs w:val="24"/>
          <w:lang w:val="hy-AM"/>
        </w:rPr>
      </w:pPr>
    </w:p>
    <w:p w:rsidR="003A1F0E" w:rsidRPr="00574F02" w:rsidRDefault="003A1F0E" w:rsidP="003A1F0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A1F0E" w:rsidRPr="00574F02" w:rsidRDefault="003A1F0E" w:rsidP="003A1F0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A1F0E" w:rsidRPr="005350B3" w:rsidRDefault="003A1F0E" w:rsidP="003A1F0E">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A1F0E" w:rsidRPr="00A90C09" w:rsidRDefault="003A1F0E">
      <w:pPr>
        <w:jc w:val="center"/>
        <w:rPr>
          <w:rFonts w:ascii="GHEA Mariam" w:hAnsi="GHEA Mariam"/>
          <w:sz w:val="22"/>
          <w:szCs w:val="22"/>
          <w:lang w:val="hy-AM"/>
        </w:rPr>
      </w:pPr>
    </w:p>
    <w:p w:rsidR="0024265A" w:rsidRPr="00B51C5C" w:rsidRDefault="0024265A" w:rsidP="0024265A">
      <w:pPr>
        <w:pStyle w:val="norm"/>
        <w:tabs>
          <w:tab w:val="left" w:pos="900"/>
        </w:tabs>
        <w:spacing w:line="360" w:lineRule="auto"/>
        <w:ind w:firstLine="0"/>
        <w:rPr>
          <w:rFonts w:ascii="GHEA Mariam" w:hAnsi="GHEA Mariam" w:cs="Sylfaen"/>
          <w:spacing w:val="-8"/>
          <w:sz w:val="24"/>
          <w:szCs w:val="24"/>
          <w:lang w:val="hy-AM"/>
        </w:rPr>
        <w:sectPr w:rsidR="0024265A" w:rsidRPr="00B51C5C" w:rsidSect="0024265A">
          <w:pgSz w:w="11909" w:h="16834" w:code="9"/>
          <w:pgMar w:top="1440" w:right="1440" w:bottom="1021" w:left="1440" w:header="720" w:footer="578" w:gutter="0"/>
          <w:pgNumType w:start="1"/>
          <w:cols w:space="720"/>
          <w:titlePg/>
          <w:docGrid w:linePitch="272"/>
        </w:sectPr>
      </w:pPr>
    </w:p>
    <w:p w:rsidR="0024265A" w:rsidRPr="00B51C5C" w:rsidRDefault="0024265A" w:rsidP="003A1F0E">
      <w:pPr>
        <w:pStyle w:val="mechtex"/>
        <w:ind w:left="5760" w:firstLine="477"/>
        <w:jc w:val="left"/>
        <w:rPr>
          <w:rFonts w:ascii="GHEA Mariam" w:hAnsi="GHEA Mariam"/>
          <w:spacing w:val="-8"/>
          <w:sz w:val="24"/>
          <w:szCs w:val="24"/>
          <w:lang w:val="af-ZA"/>
        </w:rPr>
      </w:pPr>
      <w:r w:rsidRPr="00B51C5C">
        <w:rPr>
          <w:rFonts w:ascii="GHEA Mariam" w:hAnsi="GHEA Mariam"/>
          <w:spacing w:val="-8"/>
          <w:sz w:val="24"/>
          <w:szCs w:val="24"/>
          <w:lang w:val="hy-AM"/>
        </w:rPr>
        <w:lastRenderedPageBreak/>
        <w:t>Հավելված</w:t>
      </w:r>
      <w:r w:rsidRPr="00B51C5C">
        <w:rPr>
          <w:rFonts w:ascii="GHEA Mariam" w:hAnsi="GHEA Mariam"/>
          <w:spacing w:val="-8"/>
          <w:sz w:val="24"/>
          <w:szCs w:val="24"/>
          <w:lang w:val="af-ZA"/>
        </w:rPr>
        <w:t xml:space="preserve"> N 2</w:t>
      </w:r>
    </w:p>
    <w:p w:rsidR="0024265A" w:rsidRPr="00B51C5C" w:rsidRDefault="0024265A" w:rsidP="00A25040">
      <w:pPr>
        <w:pStyle w:val="mechtex"/>
        <w:ind w:left="3600"/>
        <w:jc w:val="left"/>
        <w:rPr>
          <w:rFonts w:ascii="GHEA Mariam" w:hAnsi="GHEA Mariam"/>
          <w:spacing w:val="-6"/>
          <w:sz w:val="24"/>
          <w:szCs w:val="24"/>
          <w:lang w:val="af-ZA"/>
        </w:rPr>
      </w:pPr>
      <w:r w:rsidRPr="00B51C5C">
        <w:rPr>
          <w:rFonts w:ascii="GHEA Mariam" w:hAnsi="GHEA Mariam"/>
          <w:spacing w:val="-6"/>
          <w:sz w:val="24"/>
          <w:szCs w:val="24"/>
          <w:lang w:val="af-ZA"/>
        </w:rPr>
        <w:t xml:space="preserve"> </w:t>
      </w:r>
      <w:r w:rsidRPr="00B51C5C">
        <w:rPr>
          <w:rFonts w:ascii="GHEA Mariam" w:hAnsi="GHEA Mariam"/>
          <w:spacing w:val="-6"/>
          <w:sz w:val="24"/>
          <w:szCs w:val="24"/>
          <w:lang w:val="af-ZA"/>
        </w:rPr>
        <w:tab/>
      </w:r>
      <w:r w:rsidRPr="00B51C5C">
        <w:rPr>
          <w:rFonts w:ascii="GHEA Mariam" w:hAnsi="GHEA Mariam"/>
          <w:spacing w:val="-6"/>
          <w:sz w:val="24"/>
          <w:szCs w:val="24"/>
          <w:lang w:val="hy-AM"/>
        </w:rPr>
        <w:t xml:space="preserve">           </w:t>
      </w:r>
      <w:r w:rsidRPr="00B51C5C">
        <w:rPr>
          <w:rFonts w:ascii="GHEA Mariam" w:hAnsi="GHEA Mariam"/>
          <w:spacing w:val="-6"/>
          <w:sz w:val="24"/>
          <w:szCs w:val="24"/>
          <w:lang w:val="af-ZA"/>
        </w:rPr>
        <w:t xml:space="preserve"> </w:t>
      </w:r>
      <w:r w:rsidRPr="00B51C5C">
        <w:rPr>
          <w:rFonts w:ascii="GHEA Mariam" w:hAnsi="GHEA Mariam"/>
          <w:spacing w:val="-6"/>
          <w:sz w:val="24"/>
          <w:szCs w:val="24"/>
          <w:lang w:val="hy-AM"/>
        </w:rPr>
        <w:t>ՀՀ</w:t>
      </w:r>
      <w:r w:rsidRPr="00B51C5C">
        <w:rPr>
          <w:rFonts w:ascii="GHEA Mariam" w:hAnsi="GHEA Mariam"/>
          <w:spacing w:val="-6"/>
          <w:sz w:val="24"/>
          <w:szCs w:val="24"/>
          <w:lang w:val="af-ZA"/>
        </w:rPr>
        <w:t xml:space="preserve"> </w:t>
      </w:r>
      <w:r w:rsidRPr="00B51C5C">
        <w:rPr>
          <w:rFonts w:ascii="GHEA Mariam" w:hAnsi="GHEA Mariam"/>
          <w:spacing w:val="-6"/>
          <w:sz w:val="24"/>
          <w:szCs w:val="24"/>
          <w:lang w:val="hy-AM"/>
        </w:rPr>
        <w:t>կառավարության</w:t>
      </w:r>
      <w:r w:rsidRPr="00B51C5C">
        <w:rPr>
          <w:rFonts w:ascii="GHEA Mariam" w:hAnsi="GHEA Mariam"/>
          <w:spacing w:val="-6"/>
          <w:sz w:val="24"/>
          <w:szCs w:val="24"/>
          <w:lang w:val="af-ZA"/>
        </w:rPr>
        <w:t xml:space="preserve"> 20</w:t>
      </w:r>
      <w:r w:rsidRPr="00B51C5C">
        <w:rPr>
          <w:rFonts w:ascii="GHEA Mariam" w:hAnsi="GHEA Mariam"/>
          <w:spacing w:val="-6"/>
          <w:sz w:val="24"/>
          <w:szCs w:val="24"/>
          <w:lang w:val="hy-AM"/>
        </w:rPr>
        <w:t>24</w:t>
      </w:r>
      <w:r w:rsidRPr="00B51C5C">
        <w:rPr>
          <w:rFonts w:ascii="GHEA Mariam" w:hAnsi="GHEA Mariam"/>
          <w:spacing w:val="-6"/>
          <w:sz w:val="24"/>
          <w:szCs w:val="24"/>
          <w:lang w:val="af-ZA"/>
        </w:rPr>
        <w:t xml:space="preserve"> </w:t>
      </w:r>
      <w:r w:rsidRPr="00B51C5C">
        <w:rPr>
          <w:rFonts w:ascii="GHEA Mariam" w:hAnsi="GHEA Mariam"/>
          <w:spacing w:val="-6"/>
          <w:sz w:val="24"/>
          <w:szCs w:val="24"/>
          <w:lang w:val="hy-AM"/>
        </w:rPr>
        <w:t>թվականի</w:t>
      </w:r>
    </w:p>
    <w:p w:rsidR="0024265A" w:rsidRPr="00B51C5C" w:rsidRDefault="0024265A" w:rsidP="0024265A">
      <w:pPr>
        <w:pStyle w:val="norm"/>
        <w:tabs>
          <w:tab w:val="left" w:pos="900"/>
        </w:tabs>
        <w:spacing w:line="360" w:lineRule="auto"/>
        <w:ind w:firstLine="0"/>
        <w:rPr>
          <w:rFonts w:ascii="GHEA Mariam" w:hAnsi="GHEA Mariam"/>
          <w:spacing w:val="-2"/>
          <w:sz w:val="24"/>
          <w:szCs w:val="24"/>
          <w:lang w:val="hy-AM"/>
        </w:rPr>
      </w:pPr>
      <w:r w:rsidRPr="00B51C5C">
        <w:rPr>
          <w:rFonts w:ascii="GHEA Mariam" w:hAnsi="GHEA Mariam" w:cs="Sylfaen"/>
          <w:spacing w:val="-4"/>
          <w:sz w:val="24"/>
          <w:szCs w:val="24"/>
          <w:lang w:val="pt-BR"/>
        </w:rPr>
        <w:tab/>
      </w:r>
      <w:r w:rsidRPr="00B51C5C">
        <w:rPr>
          <w:rFonts w:ascii="GHEA Mariam" w:hAnsi="GHEA Mariam" w:cs="Sylfaen"/>
          <w:spacing w:val="-4"/>
          <w:sz w:val="24"/>
          <w:szCs w:val="24"/>
          <w:lang w:val="pt-BR"/>
        </w:rPr>
        <w:tab/>
      </w:r>
      <w:r w:rsidRPr="00B51C5C">
        <w:rPr>
          <w:rFonts w:ascii="GHEA Mariam" w:hAnsi="GHEA Mariam" w:cs="Sylfaen"/>
          <w:spacing w:val="-4"/>
          <w:sz w:val="24"/>
          <w:szCs w:val="24"/>
          <w:lang w:val="pt-BR"/>
        </w:rPr>
        <w:tab/>
      </w:r>
      <w:r w:rsidRPr="00B51C5C">
        <w:rPr>
          <w:rFonts w:ascii="GHEA Mariam" w:hAnsi="GHEA Mariam" w:cs="Sylfaen"/>
          <w:spacing w:val="-4"/>
          <w:sz w:val="24"/>
          <w:szCs w:val="24"/>
          <w:lang w:val="pt-BR"/>
        </w:rPr>
        <w:tab/>
      </w:r>
      <w:r w:rsidRPr="00B51C5C">
        <w:rPr>
          <w:rFonts w:ascii="GHEA Mariam" w:hAnsi="GHEA Mariam" w:cs="Sylfaen"/>
          <w:spacing w:val="-4"/>
          <w:sz w:val="24"/>
          <w:szCs w:val="24"/>
          <w:lang w:val="pt-BR"/>
        </w:rPr>
        <w:tab/>
      </w:r>
      <w:r w:rsidRPr="00B51C5C">
        <w:rPr>
          <w:rFonts w:ascii="GHEA Mariam" w:hAnsi="GHEA Mariam" w:cs="Sylfaen"/>
          <w:spacing w:val="-4"/>
          <w:sz w:val="24"/>
          <w:szCs w:val="24"/>
          <w:lang w:val="pt-BR"/>
        </w:rPr>
        <w:tab/>
        <w:t xml:space="preserve"> </w:t>
      </w:r>
      <w:r w:rsidRPr="00B51C5C">
        <w:rPr>
          <w:rFonts w:ascii="GHEA Mariam" w:hAnsi="GHEA Mariam" w:cs="Sylfaen"/>
          <w:spacing w:val="-4"/>
          <w:sz w:val="24"/>
          <w:szCs w:val="24"/>
          <w:lang w:val="hy-AM"/>
        </w:rPr>
        <w:t xml:space="preserve">           </w:t>
      </w:r>
      <w:r w:rsidR="003A1F0E">
        <w:rPr>
          <w:rFonts w:ascii="GHEA Mariam" w:hAnsi="GHEA Mariam" w:cs="Sylfaen"/>
          <w:spacing w:val="-4"/>
          <w:sz w:val="24"/>
          <w:szCs w:val="24"/>
          <w:lang w:val="hy-AM"/>
        </w:rPr>
        <w:t xml:space="preserve">   </w:t>
      </w:r>
      <w:r w:rsidRPr="00B51C5C">
        <w:rPr>
          <w:rFonts w:ascii="GHEA Mariam" w:hAnsi="GHEA Mariam" w:cs="IRTEK Courier"/>
          <w:spacing w:val="-4"/>
          <w:sz w:val="24"/>
          <w:szCs w:val="24"/>
          <w:lang w:val="pt-BR"/>
        </w:rPr>
        <w:t>ապրիլի</w:t>
      </w:r>
      <w:r w:rsidRPr="00B51C5C">
        <w:rPr>
          <w:rFonts w:ascii="GHEA Mariam" w:hAnsi="GHEA Mariam" w:cs="Sylfaen"/>
          <w:spacing w:val="-4"/>
          <w:sz w:val="24"/>
          <w:szCs w:val="24"/>
          <w:lang w:val="hy-AM"/>
        </w:rPr>
        <w:t xml:space="preserve"> 4-</w:t>
      </w:r>
      <w:r w:rsidRPr="00B51C5C">
        <w:rPr>
          <w:rFonts w:ascii="GHEA Mariam" w:hAnsi="GHEA Mariam"/>
          <w:spacing w:val="-2"/>
          <w:sz w:val="24"/>
          <w:szCs w:val="24"/>
          <w:lang w:val="hy-AM"/>
        </w:rPr>
        <w:t xml:space="preserve">ի </w:t>
      </w:r>
      <w:r w:rsidRPr="00B51C5C">
        <w:rPr>
          <w:rFonts w:ascii="GHEA Mariam" w:hAnsi="GHEA Mariam"/>
          <w:bCs/>
          <w:color w:val="000000"/>
          <w:spacing w:val="-2"/>
          <w:sz w:val="24"/>
          <w:szCs w:val="24"/>
          <w:lang w:val="pt-BR"/>
        </w:rPr>
        <w:t>N</w:t>
      </w:r>
      <w:r w:rsidRPr="00B51C5C">
        <w:rPr>
          <w:rFonts w:ascii="GHEA Mariam" w:hAnsi="GHEA Mariam"/>
          <w:spacing w:val="-2"/>
          <w:sz w:val="24"/>
          <w:szCs w:val="24"/>
          <w:lang w:val="af-ZA"/>
        </w:rPr>
        <w:t xml:space="preserve">   </w:t>
      </w:r>
      <w:r w:rsidRPr="00B51C5C">
        <w:rPr>
          <w:rFonts w:ascii="GHEA Mariam" w:hAnsi="GHEA Mariam"/>
          <w:spacing w:val="-2"/>
          <w:sz w:val="24"/>
          <w:szCs w:val="24"/>
          <w:lang w:val="pt-BR"/>
        </w:rPr>
        <w:t xml:space="preserve"> </w:t>
      </w:r>
      <w:r w:rsidRPr="00B51C5C">
        <w:rPr>
          <w:rFonts w:ascii="GHEA Mariam" w:hAnsi="GHEA Mariam"/>
          <w:spacing w:val="-2"/>
          <w:sz w:val="24"/>
          <w:szCs w:val="24"/>
          <w:lang w:val="af-ZA"/>
        </w:rPr>
        <w:t xml:space="preserve">    - </w:t>
      </w:r>
      <w:r w:rsidRPr="00B51C5C">
        <w:rPr>
          <w:rFonts w:ascii="GHEA Mariam" w:hAnsi="GHEA Mariam"/>
          <w:spacing w:val="-2"/>
          <w:sz w:val="24"/>
          <w:szCs w:val="24"/>
          <w:lang w:val="hy-AM"/>
        </w:rPr>
        <w:t>Ն</w:t>
      </w:r>
      <w:r w:rsidRPr="00B51C5C">
        <w:rPr>
          <w:rFonts w:ascii="GHEA Mariam" w:hAnsi="GHEA Mariam"/>
          <w:spacing w:val="-2"/>
          <w:sz w:val="24"/>
          <w:szCs w:val="24"/>
          <w:lang w:val="af-ZA"/>
        </w:rPr>
        <w:t xml:space="preserve">  </w:t>
      </w:r>
      <w:r w:rsidRPr="00B51C5C">
        <w:rPr>
          <w:rFonts w:ascii="GHEA Mariam" w:hAnsi="GHEA Mariam"/>
          <w:spacing w:val="-2"/>
          <w:sz w:val="24"/>
          <w:szCs w:val="24"/>
          <w:lang w:val="hy-AM"/>
        </w:rPr>
        <w:t>որոշման</w:t>
      </w:r>
    </w:p>
    <w:p w:rsidR="0024265A" w:rsidRPr="00B51C5C" w:rsidRDefault="0024265A" w:rsidP="0024265A">
      <w:pPr>
        <w:pStyle w:val="norm"/>
        <w:tabs>
          <w:tab w:val="left" w:pos="900"/>
        </w:tabs>
        <w:spacing w:line="360" w:lineRule="auto"/>
        <w:ind w:firstLine="0"/>
        <w:rPr>
          <w:rFonts w:ascii="GHEA Mariam" w:hAnsi="GHEA Mariam"/>
          <w:spacing w:val="-2"/>
          <w:sz w:val="24"/>
          <w:szCs w:val="24"/>
          <w:lang w:val="hy-AM"/>
        </w:rPr>
      </w:pPr>
    </w:p>
    <w:p w:rsidR="0024265A" w:rsidRPr="00B51C5C" w:rsidRDefault="0024265A" w:rsidP="0024265A">
      <w:pPr>
        <w:pStyle w:val="norm"/>
        <w:tabs>
          <w:tab w:val="left" w:pos="900"/>
        </w:tabs>
        <w:spacing w:line="360" w:lineRule="auto"/>
        <w:ind w:firstLine="0"/>
        <w:rPr>
          <w:rFonts w:ascii="GHEA Mariam" w:hAnsi="GHEA Mariam"/>
          <w:spacing w:val="-2"/>
          <w:sz w:val="24"/>
          <w:szCs w:val="24"/>
          <w:lang w:val="hy-AM"/>
        </w:rPr>
      </w:pPr>
    </w:p>
    <w:tbl>
      <w:tblPr>
        <w:tblW w:w="9356" w:type="dxa"/>
        <w:tblLayout w:type="fixed"/>
        <w:tblLook w:val="04A0" w:firstRow="1" w:lastRow="0" w:firstColumn="1" w:lastColumn="0" w:noHBand="0" w:noVBand="1"/>
      </w:tblPr>
      <w:tblGrid>
        <w:gridCol w:w="3402"/>
        <w:gridCol w:w="1985"/>
        <w:gridCol w:w="1984"/>
        <w:gridCol w:w="1985"/>
      </w:tblGrid>
      <w:tr w:rsidR="0024265A" w:rsidRPr="002766F3" w:rsidTr="003A1F0E">
        <w:trPr>
          <w:trHeight w:val="501"/>
        </w:trPr>
        <w:tc>
          <w:tcPr>
            <w:tcW w:w="9356" w:type="dxa"/>
            <w:gridSpan w:val="4"/>
            <w:vMerge w:val="restart"/>
            <w:tcBorders>
              <w:top w:val="nil"/>
              <w:left w:val="nil"/>
              <w:bottom w:val="nil"/>
              <w:right w:val="nil"/>
            </w:tcBorders>
            <w:shd w:val="clear" w:color="auto" w:fill="auto"/>
            <w:vAlign w:val="center"/>
            <w:hideMark/>
          </w:tcPr>
          <w:p w:rsidR="0024265A" w:rsidRDefault="0024265A" w:rsidP="0024265A">
            <w:pPr>
              <w:jc w:val="center"/>
              <w:rPr>
                <w:rFonts w:ascii="GHEA Mariam" w:hAnsi="GHEA Mariam" w:cs="Calibri"/>
                <w:bCs/>
                <w:color w:val="000000"/>
                <w:sz w:val="24"/>
                <w:szCs w:val="24"/>
                <w:lang w:val="hy-AM" w:eastAsia="en-US"/>
              </w:rPr>
            </w:pPr>
            <w:r w:rsidRPr="003A1F0E">
              <w:rPr>
                <w:rFonts w:ascii="GHEA Mariam" w:hAnsi="GHEA Mariam" w:cs="Calibri"/>
                <w:bCs/>
                <w:color w:val="000000"/>
                <w:spacing w:val="-4"/>
                <w:sz w:val="24"/>
                <w:szCs w:val="24"/>
                <w:lang w:val="hy-AM" w:eastAsia="en-US"/>
              </w:rPr>
              <w:t>«ՀԱՅԱՍՏԱՆԻ ՀԱՆՐԱՊԵՏՈՒԹՅԱՆ 2024 ԹՎԱԿԱՆԻ ՊԵՏԱԿԱՆ ԲՅՈՒՋԵԻ</w:t>
            </w:r>
            <w:r w:rsidRPr="0024265A">
              <w:rPr>
                <w:rFonts w:ascii="GHEA Mariam" w:hAnsi="GHEA Mariam" w:cs="Calibri"/>
                <w:bCs/>
                <w:color w:val="000000"/>
                <w:sz w:val="24"/>
                <w:szCs w:val="24"/>
                <w:lang w:val="hy-AM" w:eastAsia="en-US"/>
              </w:rPr>
              <w:t xml:space="preserve"> ՄԱՍԻՆ» ՀԱՅԱՍՏԱՆԻ ՀԱՆՐԱՊԵՏՈՒԹՅԱՆ ՕՐԵՆՔԻ 6-ՐԴ ՀՈԴՎԱԾԻ </w:t>
            </w:r>
            <w:r w:rsidRPr="003A1F0E">
              <w:rPr>
                <w:rFonts w:ascii="GHEA Mariam" w:hAnsi="GHEA Mariam" w:cs="Calibri"/>
                <w:bCs/>
                <w:color w:val="000000"/>
                <w:spacing w:val="-6"/>
                <w:sz w:val="24"/>
                <w:szCs w:val="24"/>
                <w:lang w:val="hy-AM" w:eastAsia="en-US"/>
              </w:rPr>
              <w:t>ԱՂՅՈՒՍԱԿՈՒՄ ԵՎ ՀԱՅԱՍՏԱՆԻ ՀԱՆՐԱՊԵՏՈՒԹՅԱՆ ԿԱՌԱՎԱՐՈՒԹՅԱՆ</w:t>
            </w:r>
            <w:r w:rsidRPr="0024265A">
              <w:rPr>
                <w:rFonts w:ascii="GHEA Mariam" w:hAnsi="GHEA Mariam" w:cs="Calibri"/>
                <w:bCs/>
                <w:color w:val="000000"/>
                <w:sz w:val="24"/>
                <w:szCs w:val="24"/>
                <w:lang w:val="hy-AM" w:eastAsia="en-US"/>
              </w:rPr>
              <w:t xml:space="preserve"> 2023 </w:t>
            </w:r>
            <w:r w:rsidRPr="003A1F0E">
              <w:rPr>
                <w:rFonts w:ascii="GHEA Mariam" w:hAnsi="GHEA Mariam" w:cs="Calibri"/>
                <w:bCs/>
                <w:color w:val="000000"/>
                <w:spacing w:val="-6"/>
                <w:sz w:val="24"/>
                <w:szCs w:val="24"/>
                <w:lang w:val="hy-AM" w:eastAsia="en-US"/>
              </w:rPr>
              <w:t>ԹՎԱԿԱՆԻ ԴԵԿՏԵՄԲԵՐԻ 28-Ի N 2323-Ն ՈՐՈՇՄԱՆ N 2 ՀԱՎԵԼՎԱԾՈՒՄ</w:t>
            </w:r>
            <w:r w:rsidRPr="0024265A">
              <w:rPr>
                <w:rFonts w:ascii="GHEA Mariam" w:hAnsi="GHEA Mariam" w:cs="Calibri"/>
                <w:bCs/>
                <w:color w:val="000000"/>
                <w:sz w:val="24"/>
                <w:szCs w:val="24"/>
                <w:lang w:val="hy-AM" w:eastAsia="en-US"/>
              </w:rPr>
              <w:t xml:space="preserve"> ԿԱՏԱՐՎՈՂ ՓՈՓՈԽՈՒԹՅՈՒՆԸ </w:t>
            </w:r>
          </w:p>
          <w:p w:rsidR="00F308DC" w:rsidRPr="0024265A" w:rsidRDefault="00F308DC" w:rsidP="0024265A">
            <w:pPr>
              <w:jc w:val="center"/>
              <w:rPr>
                <w:rFonts w:ascii="GHEA Mariam" w:hAnsi="GHEA Mariam" w:cs="Calibri"/>
                <w:bCs/>
                <w:color w:val="000000"/>
                <w:sz w:val="24"/>
                <w:szCs w:val="24"/>
                <w:lang w:val="hy-AM" w:eastAsia="en-US"/>
              </w:rPr>
            </w:pPr>
          </w:p>
        </w:tc>
      </w:tr>
      <w:tr w:rsidR="0024265A" w:rsidRPr="002766F3" w:rsidTr="003A1F0E">
        <w:trPr>
          <w:trHeight w:val="501"/>
        </w:trPr>
        <w:tc>
          <w:tcPr>
            <w:tcW w:w="9356" w:type="dxa"/>
            <w:gridSpan w:val="4"/>
            <w:vMerge/>
            <w:tcBorders>
              <w:top w:val="nil"/>
              <w:left w:val="nil"/>
              <w:bottom w:val="nil"/>
              <w:right w:val="nil"/>
            </w:tcBorders>
            <w:vAlign w:val="center"/>
            <w:hideMark/>
          </w:tcPr>
          <w:p w:rsidR="0024265A" w:rsidRPr="0024265A" w:rsidRDefault="0024265A" w:rsidP="0024265A">
            <w:pPr>
              <w:rPr>
                <w:rFonts w:ascii="GHEA Mariam" w:hAnsi="GHEA Mariam" w:cs="Calibri"/>
                <w:bCs/>
                <w:color w:val="000000"/>
                <w:sz w:val="24"/>
                <w:szCs w:val="24"/>
                <w:lang w:val="hy-AM" w:eastAsia="en-US"/>
              </w:rPr>
            </w:pPr>
          </w:p>
        </w:tc>
      </w:tr>
      <w:tr w:rsidR="0024265A" w:rsidRPr="002766F3" w:rsidTr="003A1F0E">
        <w:trPr>
          <w:trHeight w:val="501"/>
        </w:trPr>
        <w:tc>
          <w:tcPr>
            <w:tcW w:w="9356" w:type="dxa"/>
            <w:gridSpan w:val="4"/>
            <w:vMerge/>
            <w:tcBorders>
              <w:top w:val="nil"/>
              <w:left w:val="nil"/>
              <w:bottom w:val="nil"/>
              <w:right w:val="nil"/>
            </w:tcBorders>
            <w:vAlign w:val="center"/>
            <w:hideMark/>
          </w:tcPr>
          <w:p w:rsidR="0024265A" w:rsidRPr="0024265A" w:rsidRDefault="0024265A" w:rsidP="0024265A">
            <w:pPr>
              <w:rPr>
                <w:rFonts w:ascii="GHEA Mariam" w:hAnsi="GHEA Mariam" w:cs="Calibri"/>
                <w:bCs/>
                <w:color w:val="000000"/>
                <w:sz w:val="24"/>
                <w:szCs w:val="24"/>
                <w:lang w:val="hy-AM" w:eastAsia="en-US"/>
              </w:rPr>
            </w:pPr>
          </w:p>
        </w:tc>
      </w:tr>
      <w:tr w:rsidR="0024265A" w:rsidRPr="0024265A" w:rsidTr="003A1F0E">
        <w:trPr>
          <w:trHeight w:val="295"/>
        </w:trPr>
        <w:tc>
          <w:tcPr>
            <w:tcW w:w="3402" w:type="dxa"/>
            <w:tcBorders>
              <w:top w:val="nil"/>
              <w:left w:val="nil"/>
              <w:bottom w:val="nil"/>
              <w:right w:val="nil"/>
            </w:tcBorders>
            <w:shd w:val="clear" w:color="auto" w:fill="auto"/>
            <w:noWrap/>
            <w:vAlign w:val="center"/>
            <w:hideMark/>
          </w:tcPr>
          <w:p w:rsidR="0024265A" w:rsidRPr="0024265A" w:rsidRDefault="0024265A" w:rsidP="0024265A">
            <w:pPr>
              <w:jc w:val="center"/>
              <w:rPr>
                <w:rFonts w:ascii="GHEA Mariam" w:hAnsi="GHEA Mariam" w:cs="Calibri"/>
                <w:bCs/>
                <w:color w:val="000000"/>
                <w:sz w:val="24"/>
                <w:szCs w:val="24"/>
                <w:lang w:val="hy-AM" w:eastAsia="en-US"/>
              </w:rPr>
            </w:pPr>
          </w:p>
        </w:tc>
        <w:tc>
          <w:tcPr>
            <w:tcW w:w="1985" w:type="dxa"/>
            <w:tcBorders>
              <w:top w:val="nil"/>
              <w:left w:val="nil"/>
              <w:bottom w:val="nil"/>
              <w:right w:val="nil"/>
            </w:tcBorders>
            <w:shd w:val="clear" w:color="auto" w:fill="auto"/>
            <w:noWrap/>
            <w:vAlign w:val="center"/>
            <w:hideMark/>
          </w:tcPr>
          <w:p w:rsidR="0024265A" w:rsidRPr="0024265A" w:rsidRDefault="0024265A" w:rsidP="0024265A">
            <w:pPr>
              <w:rPr>
                <w:rFonts w:ascii="GHEA Mariam" w:hAnsi="GHEA Mariam"/>
                <w:sz w:val="24"/>
                <w:szCs w:val="24"/>
                <w:lang w:val="hy-AM" w:eastAsia="en-US"/>
              </w:rPr>
            </w:pPr>
          </w:p>
        </w:tc>
        <w:tc>
          <w:tcPr>
            <w:tcW w:w="1984" w:type="dxa"/>
            <w:tcBorders>
              <w:top w:val="nil"/>
              <w:left w:val="nil"/>
              <w:bottom w:val="nil"/>
              <w:right w:val="nil"/>
            </w:tcBorders>
            <w:shd w:val="clear" w:color="auto" w:fill="auto"/>
            <w:noWrap/>
            <w:vAlign w:val="center"/>
            <w:hideMark/>
          </w:tcPr>
          <w:p w:rsidR="0024265A" w:rsidRPr="0024265A" w:rsidRDefault="0024265A" w:rsidP="0024265A">
            <w:pPr>
              <w:rPr>
                <w:rFonts w:ascii="GHEA Mariam" w:hAnsi="GHEA Mariam"/>
                <w:sz w:val="24"/>
                <w:szCs w:val="24"/>
                <w:lang w:val="hy-AM" w:eastAsia="en-US"/>
              </w:rPr>
            </w:pPr>
          </w:p>
        </w:tc>
        <w:tc>
          <w:tcPr>
            <w:tcW w:w="1985" w:type="dxa"/>
            <w:tcBorders>
              <w:top w:val="nil"/>
              <w:left w:val="nil"/>
              <w:bottom w:val="nil"/>
              <w:right w:val="nil"/>
            </w:tcBorders>
            <w:shd w:val="clear" w:color="auto" w:fill="auto"/>
            <w:noWrap/>
            <w:vAlign w:val="center"/>
            <w:hideMark/>
          </w:tcPr>
          <w:p w:rsidR="0024265A" w:rsidRPr="0024265A" w:rsidRDefault="00F308DC" w:rsidP="0024265A">
            <w:pPr>
              <w:jc w:val="right"/>
              <w:rPr>
                <w:rFonts w:ascii="GHEA Mariam" w:hAnsi="GHEA Mariam" w:cs="Calibri"/>
                <w:color w:val="000000"/>
                <w:sz w:val="24"/>
                <w:szCs w:val="24"/>
                <w:lang w:eastAsia="en-US"/>
              </w:rPr>
            </w:pPr>
            <w:r>
              <w:rPr>
                <w:rFonts w:ascii="GHEA Mariam" w:hAnsi="GHEA Mariam"/>
                <w:color w:val="000000"/>
                <w:sz w:val="24"/>
                <w:szCs w:val="24"/>
                <w:lang w:val="hy-AM" w:eastAsia="en-US"/>
              </w:rPr>
              <w:t>(</w:t>
            </w:r>
            <w:r w:rsidRPr="00F308DC">
              <w:rPr>
                <w:rFonts w:ascii="GHEA Mariam" w:hAnsi="GHEA Mariam"/>
                <w:color w:val="000000"/>
                <w:sz w:val="24"/>
                <w:szCs w:val="24"/>
                <w:lang w:val="hy-AM" w:eastAsia="en-US"/>
              </w:rPr>
              <w:t>հազ. դրամ</w:t>
            </w:r>
            <w:r>
              <w:rPr>
                <w:rFonts w:ascii="GHEA Mariam" w:hAnsi="GHEA Mariam"/>
                <w:color w:val="000000"/>
                <w:sz w:val="24"/>
                <w:szCs w:val="24"/>
                <w:lang w:val="hy-AM" w:eastAsia="en-US"/>
              </w:rPr>
              <w:t>)</w:t>
            </w:r>
          </w:p>
        </w:tc>
      </w:tr>
      <w:tr w:rsidR="0024265A" w:rsidRPr="0024265A" w:rsidTr="003A1F0E">
        <w:trPr>
          <w:trHeight w:val="552"/>
        </w:trPr>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Պետական բյուջեի եկամուտները</w:t>
            </w:r>
          </w:p>
        </w:tc>
        <w:tc>
          <w:tcPr>
            <w:tcW w:w="5954" w:type="dxa"/>
            <w:gridSpan w:val="3"/>
            <w:tcBorders>
              <w:top w:val="single" w:sz="4" w:space="0" w:color="auto"/>
              <w:left w:val="nil"/>
              <w:bottom w:val="single" w:sz="4" w:space="0" w:color="auto"/>
              <w:right w:val="single" w:sz="4" w:space="0" w:color="000000"/>
            </w:tcBorders>
            <w:shd w:val="clear" w:color="auto" w:fill="auto"/>
            <w:vAlign w:val="center"/>
            <w:hideMark/>
          </w:tcPr>
          <w:p w:rsidR="00F308DC"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 xml:space="preserve">Ցուցանիշների փոփոխությունը </w:t>
            </w:r>
          </w:p>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(ավելացումները նշված են դրական նշանով)</w:t>
            </w:r>
          </w:p>
        </w:tc>
      </w:tr>
      <w:tr w:rsidR="0024265A" w:rsidRPr="0024265A" w:rsidTr="003A1F0E">
        <w:trPr>
          <w:trHeight w:val="552"/>
        </w:trPr>
        <w:tc>
          <w:tcPr>
            <w:tcW w:w="3402" w:type="dxa"/>
            <w:vMerge/>
            <w:tcBorders>
              <w:top w:val="single" w:sz="4" w:space="0" w:color="auto"/>
              <w:left w:val="single" w:sz="4" w:space="0" w:color="auto"/>
              <w:bottom w:val="single" w:sz="4" w:space="0" w:color="auto"/>
              <w:right w:val="single" w:sz="4" w:space="0" w:color="auto"/>
            </w:tcBorders>
            <w:vAlign w:val="center"/>
            <w:hideMark/>
          </w:tcPr>
          <w:p w:rsidR="0024265A" w:rsidRPr="0024265A" w:rsidRDefault="0024265A" w:rsidP="0024265A">
            <w:pPr>
              <w:rPr>
                <w:rFonts w:ascii="GHEA Mariam" w:hAnsi="GHEA Mariam" w:cs="Calibri"/>
                <w:color w:val="000000"/>
                <w:sz w:val="24"/>
                <w:szCs w:val="24"/>
                <w:lang w:eastAsia="en-US"/>
              </w:rPr>
            </w:pPr>
          </w:p>
        </w:tc>
        <w:tc>
          <w:tcPr>
            <w:tcW w:w="1985" w:type="dxa"/>
            <w:tcBorders>
              <w:top w:val="nil"/>
              <w:left w:val="nil"/>
              <w:bottom w:val="single" w:sz="4" w:space="0" w:color="auto"/>
              <w:right w:val="single" w:sz="4" w:space="0" w:color="auto"/>
            </w:tcBorders>
            <w:shd w:val="clear" w:color="auto" w:fill="auto"/>
            <w:vAlign w:val="center"/>
            <w:hideMark/>
          </w:tcPr>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 xml:space="preserve">առաջին կիսամյակ </w:t>
            </w:r>
          </w:p>
        </w:tc>
        <w:tc>
          <w:tcPr>
            <w:tcW w:w="1984" w:type="dxa"/>
            <w:tcBorders>
              <w:top w:val="nil"/>
              <w:left w:val="nil"/>
              <w:bottom w:val="single" w:sz="4" w:space="0" w:color="auto"/>
              <w:right w:val="single" w:sz="4" w:space="0" w:color="auto"/>
            </w:tcBorders>
            <w:shd w:val="clear" w:color="auto" w:fill="auto"/>
            <w:vAlign w:val="center"/>
            <w:hideMark/>
          </w:tcPr>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ինն ամիս</w:t>
            </w:r>
          </w:p>
        </w:tc>
        <w:tc>
          <w:tcPr>
            <w:tcW w:w="1985" w:type="dxa"/>
            <w:tcBorders>
              <w:top w:val="nil"/>
              <w:left w:val="nil"/>
              <w:bottom w:val="single" w:sz="4" w:space="0" w:color="auto"/>
              <w:right w:val="single" w:sz="4" w:space="0" w:color="auto"/>
            </w:tcBorders>
            <w:shd w:val="clear" w:color="auto" w:fill="auto"/>
            <w:noWrap/>
            <w:vAlign w:val="center"/>
            <w:hideMark/>
          </w:tcPr>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տարի</w:t>
            </w:r>
          </w:p>
        </w:tc>
      </w:tr>
      <w:tr w:rsidR="0024265A" w:rsidRPr="0024265A" w:rsidTr="003A1F0E">
        <w:trPr>
          <w:trHeight w:val="552"/>
        </w:trPr>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24265A" w:rsidRPr="0024265A" w:rsidRDefault="0024265A" w:rsidP="0024265A">
            <w:pP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Ընդամենը</w:t>
            </w:r>
          </w:p>
        </w:tc>
        <w:tc>
          <w:tcPr>
            <w:tcW w:w="1985" w:type="dxa"/>
            <w:tcBorders>
              <w:top w:val="nil"/>
              <w:left w:val="nil"/>
              <w:bottom w:val="single" w:sz="4" w:space="0" w:color="auto"/>
              <w:right w:val="single" w:sz="4" w:space="0" w:color="auto"/>
            </w:tcBorders>
            <w:shd w:val="clear" w:color="auto" w:fill="auto"/>
            <w:vAlign w:val="center"/>
            <w:hideMark/>
          </w:tcPr>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 xml:space="preserve">117,319.0 </w:t>
            </w:r>
          </w:p>
        </w:tc>
        <w:tc>
          <w:tcPr>
            <w:tcW w:w="1984" w:type="dxa"/>
            <w:tcBorders>
              <w:top w:val="nil"/>
              <w:left w:val="nil"/>
              <w:bottom w:val="single" w:sz="4" w:space="0" w:color="auto"/>
              <w:right w:val="single" w:sz="4" w:space="0" w:color="auto"/>
            </w:tcBorders>
            <w:shd w:val="clear" w:color="auto" w:fill="auto"/>
            <w:vAlign w:val="center"/>
            <w:hideMark/>
          </w:tcPr>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 xml:space="preserve">175,978.5 </w:t>
            </w:r>
          </w:p>
        </w:tc>
        <w:tc>
          <w:tcPr>
            <w:tcW w:w="1985" w:type="dxa"/>
            <w:tcBorders>
              <w:top w:val="nil"/>
              <w:left w:val="nil"/>
              <w:bottom w:val="single" w:sz="4" w:space="0" w:color="auto"/>
              <w:right w:val="single" w:sz="4" w:space="0" w:color="auto"/>
            </w:tcBorders>
            <w:shd w:val="clear" w:color="auto" w:fill="auto"/>
            <w:vAlign w:val="center"/>
            <w:hideMark/>
          </w:tcPr>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 xml:space="preserve">234,638.0 </w:t>
            </w:r>
          </w:p>
        </w:tc>
      </w:tr>
      <w:tr w:rsidR="0024265A" w:rsidRPr="0024265A" w:rsidTr="003A1F0E">
        <w:trPr>
          <w:trHeight w:val="552"/>
        </w:trPr>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24265A" w:rsidRPr="0024265A" w:rsidRDefault="0024265A" w:rsidP="0024265A">
            <w:pP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այդ թվում՝</w:t>
            </w:r>
          </w:p>
        </w:tc>
        <w:tc>
          <w:tcPr>
            <w:tcW w:w="1985" w:type="dxa"/>
            <w:tcBorders>
              <w:top w:val="nil"/>
              <w:left w:val="nil"/>
              <w:bottom w:val="single" w:sz="4" w:space="0" w:color="auto"/>
              <w:right w:val="single" w:sz="4" w:space="0" w:color="auto"/>
            </w:tcBorders>
            <w:shd w:val="clear" w:color="auto" w:fill="auto"/>
            <w:noWrap/>
            <w:vAlign w:val="center"/>
            <w:hideMark/>
          </w:tcPr>
          <w:p w:rsidR="0024265A" w:rsidRPr="0024265A" w:rsidRDefault="0024265A" w:rsidP="0024265A">
            <w:pPr>
              <w:rPr>
                <w:rFonts w:ascii="GHEA Mariam" w:hAnsi="GHEA Mariam" w:cs="Calibri"/>
                <w:color w:val="000000"/>
                <w:sz w:val="24"/>
                <w:szCs w:val="24"/>
                <w:lang w:eastAsia="en-US"/>
              </w:rPr>
            </w:pPr>
            <w:r w:rsidRPr="0024265A">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noWrap/>
            <w:vAlign w:val="center"/>
            <w:hideMark/>
          </w:tcPr>
          <w:p w:rsidR="0024265A" w:rsidRPr="0024265A" w:rsidRDefault="0024265A" w:rsidP="0024265A">
            <w:pPr>
              <w:rPr>
                <w:rFonts w:ascii="GHEA Mariam" w:hAnsi="GHEA Mariam" w:cs="Calibri"/>
                <w:color w:val="000000"/>
                <w:sz w:val="24"/>
                <w:szCs w:val="24"/>
                <w:lang w:eastAsia="en-US"/>
              </w:rPr>
            </w:pPr>
            <w:r w:rsidRPr="0024265A">
              <w:rPr>
                <w:rFonts w:ascii="Calibri" w:hAnsi="Calibri" w:cs="Calibri"/>
                <w:color w:val="000000"/>
                <w:sz w:val="24"/>
                <w:szCs w:val="24"/>
                <w:lang w:eastAsia="en-US"/>
              </w:rPr>
              <w:t> </w:t>
            </w:r>
          </w:p>
        </w:tc>
        <w:tc>
          <w:tcPr>
            <w:tcW w:w="1985" w:type="dxa"/>
            <w:tcBorders>
              <w:top w:val="nil"/>
              <w:left w:val="nil"/>
              <w:bottom w:val="single" w:sz="4" w:space="0" w:color="auto"/>
              <w:right w:val="single" w:sz="4" w:space="0" w:color="auto"/>
            </w:tcBorders>
            <w:shd w:val="clear" w:color="auto" w:fill="auto"/>
            <w:noWrap/>
            <w:vAlign w:val="center"/>
            <w:hideMark/>
          </w:tcPr>
          <w:p w:rsidR="0024265A" w:rsidRPr="0024265A" w:rsidRDefault="0024265A" w:rsidP="0024265A">
            <w:pPr>
              <w:rPr>
                <w:rFonts w:ascii="GHEA Mariam" w:hAnsi="GHEA Mariam" w:cs="Calibri"/>
                <w:color w:val="000000"/>
                <w:sz w:val="24"/>
                <w:szCs w:val="24"/>
                <w:lang w:eastAsia="en-US"/>
              </w:rPr>
            </w:pPr>
            <w:r w:rsidRPr="0024265A">
              <w:rPr>
                <w:rFonts w:ascii="Calibri" w:hAnsi="Calibri" w:cs="Calibri"/>
                <w:color w:val="000000"/>
                <w:sz w:val="24"/>
                <w:szCs w:val="24"/>
                <w:lang w:eastAsia="en-US"/>
              </w:rPr>
              <w:t> </w:t>
            </w:r>
          </w:p>
        </w:tc>
      </w:tr>
      <w:tr w:rsidR="0024265A" w:rsidRPr="0024265A" w:rsidTr="003A1F0E">
        <w:trPr>
          <w:trHeight w:val="552"/>
        </w:trPr>
        <w:tc>
          <w:tcPr>
            <w:tcW w:w="3402" w:type="dxa"/>
            <w:tcBorders>
              <w:top w:val="nil"/>
              <w:left w:val="single" w:sz="4" w:space="0" w:color="auto"/>
              <w:bottom w:val="single" w:sz="4" w:space="0" w:color="auto"/>
              <w:right w:val="single" w:sz="4" w:space="0" w:color="auto"/>
            </w:tcBorders>
            <w:shd w:val="clear" w:color="auto" w:fill="auto"/>
            <w:vAlign w:val="center"/>
            <w:hideMark/>
          </w:tcPr>
          <w:p w:rsidR="0024265A" w:rsidRPr="0024265A" w:rsidRDefault="0024265A" w:rsidP="0024265A">
            <w:pP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Այլ եկամուտներ</w:t>
            </w:r>
          </w:p>
        </w:tc>
        <w:tc>
          <w:tcPr>
            <w:tcW w:w="1985" w:type="dxa"/>
            <w:tcBorders>
              <w:top w:val="nil"/>
              <w:left w:val="nil"/>
              <w:bottom w:val="single" w:sz="4" w:space="0" w:color="auto"/>
              <w:right w:val="single" w:sz="4" w:space="0" w:color="auto"/>
            </w:tcBorders>
            <w:shd w:val="clear" w:color="auto" w:fill="auto"/>
            <w:vAlign w:val="center"/>
            <w:hideMark/>
          </w:tcPr>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 xml:space="preserve">117,319.0 </w:t>
            </w:r>
          </w:p>
        </w:tc>
        <w:tc>
          <w:tcPr>
            <w:tcW w:w="1984" w:type="dxa"/>
            <w:tcBorders>
              <w:top w:val="nil"/>
              <w:left w:val="nil"/>
              <w:bottom w:val="single" w:sz="4" w:space="0" w:color="auto"/>
              <w:right w:val="single" w:sz="4" w:space="0" w:color="auto"/>
            </w:tcBorders>
            <w:shd w:val="clear" w:color="auto" w:fill="auto"/>
            <w:vAlign w:val="center"/>
            <w:hideMark/>
          </w:tcPr>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 xml:space="preserve">175,978.5 </w:t>
            </w:r>
          </w:p>
        </w:tc>
        <w:tc>
          <w:tcPr>
            <w:tcW w:w="1985" w:type="dxa"/>
            <w:tcBorders>
              <w:top w:val="nil"/>
              <w:left w:val="nil"/>
              <w:bottom w:val="single" w:sz="4" w:space="0" w:color="auto"/>
              <w:right w:val="single" w:sz="4" w:space="0" w:color="auto"/>
            </w:tcBorders>
            <w:shd w:val="clear" w:color="auto" w:fill="auto"/>
            <w:vAlign w:val="center"/>
            <w:hideMark/>
          </w:tcPr>
          <w:p w:rsidR="0024265A" w:rsidRPr="0024265A" w:rsidRDefault="0024265A" w:rsidP="0024265A">
            <w:pPr>
              <w:jc w:val="center"/>
              <w:rPr>
                <w:rFonts w:ascii="GHEA Mariam" w:hAnsi="GHEA Mariam" w:cs="Calibri"/>
                <w:color w:val="000000"/>
                <w:sz w:val="24"/>
                <w:szCs w:val="24"/>
                <w:lang w:eastAsia="en-US"/>
              </w:rPr>
            </w:pPr>
            <w:r w:rsidRPr="0024265A">
              <w:rPr>
                <w:rFonts w:ascii="GHEA Mariam" w:hAnsi="GHEA Mariam" w:cs="Calibri"/>
                <w:color w:val="000000"/>
                <w:sz w:val="24"/>
                <w:szCs w:val="24"/>
                <w:lang w:eastAsia="en-US"/>
              </w:rPr>
              <w:t xml:space="preserve">234,638.0 </w:t>
            </w:r>
          </w:p>
        </w:tc>
      </w:tr>
    </w:tbl>
    <w:p w:rsidR="0024265A" w:rsidRPr="00B51C5C" w:rsidRDefault="0024265A" w:rsidP="0024265A">
      <w:pPr>
        <w:pStyle w:val="norm"/>
        <w:tabs>
          <w:tab w:val="left" w:pos="900"/>
        </w:tabs>
        <w:spacing w:line="360" w:lineRule="auto"/>
        <w:ind w:firstLine="0"/>
        <w:rPr>
          <w:rFonts w:ascii="GHEA Mariam" w:hAnsi="GHEA Mariam" w:cs="Arial"/>
          <w:sz w:val="24"/>
          <w:szCs w:val="24"/>
          <w:lang w:val="hy-AM"/>
        </w:rPr>
      </w:pPr>
    </w:p>
    <w:p w:rsidR="0024265A" w:rsidRPr="00B51C5C" w:rsidRDefault="0024265A" w:rsidP="0024265A">
      <w:pPr>
        <w:pStyle w:val="norm"/>
        <w:tabs>
          <w:tab w:val="left" w:pos="900"/>
        </w:tabs>
        <w:spacing w:line="360" w:lineRule="auto"/>
        <w:ind w:firstLine="0"/>
        <w:rPr>
          <w:rFonts w:ascii="GHEA Mariam" w:hAnsi="GHEA Mariam" w:cs="Arial"/>
          <w:sz w:val="24"/>
          <w:szCs w:val="24"/>
          <w:lang w:val="hy-AM"/>
        </w:rPr>
      </w:pPr>
    </w:p>
    <w:p w:rsidR="003A1F0E" w:rsidRPr="00574F02" w:rsidRDefault="003A1F0E" w:rsidP="003A1F0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A1F0E" w:rsidRPr="00574F02" w:rsidRDefault="003A1F0E" w:rsidP="003A1F0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A1F0E" w:rsidRPr="005350B3" w:rsidRDefault="003A1F0E" w:rsidP="003A1F0E">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A1F0E" w:rsidRPr="00A90C09" w:rsidRDefault="003A1F0E">
      <w:pPr>
        <w:jc w:val="center"/>
        <w:rPr>
          <w:rFonts w:ascii="GHEA Mariam" w:hAnsi="GHEA Mariam"/>
          <w:sz w:val="22"/>
          <w:szCs w:val="22"/>
          <w:lang w:val="hy-AM"/>
        </w:rPr>
      </w:pPr>
    </w:p>
    <w:p w:rsidR="0024265A" w:rsidRPr="00B51C5C" w:rsidRDefault="0024265A" w:rsidP="0024265A">
      <w:pPr>
        <w:pStyle w:val="norm"/>
        <w:tabs>
          <w:tab w:val="left" w:pos="900"/>
        </w:tabs>
        <w:spacing w:line="360" w:lineRule="auto"/>
        <w:ind w:right="-469" w:firstLine="0"/>
        <w:rPr>
          <w:rFonts w:ascii="GHEA Mariam" w:hAnsi="GHEA Mariam" w:cs="Arial"/>
          <w:sz w:val="24"/>
          <w:szCs w:val="24"/>
          <w:lang w:val="hy-AM"/>
        </w:rPr>
        <w:sectPr w:rsidR="0024265A" w:rsidRPr="00B51C5C" w:rsidSect="0024265A">
          <w:pgSz w:w="11909" w:h="16834" w:code="9"/>
          <w:pgMar w:top="1440" w:right="1440" w:bottom="1021" w:left="1440" w:header="720" w:footer="578" w:gutter="0"/>
          <w:pgNumType w:start="1"/>
          <w:cols w:space="720"/>
          <w:titlePg/>
          <w:docGrid w:linePitch="272"/>
        </w:sectPr>
      </w:pPr>
    </w:p>
    <w:p w:rsidR="0024265A" w:rsidRPr="00B51C5C" w:rsidRDefault="0024265A" w:rsidP="00A25040">
      <w:pPr>
        <w:pStyle w:val="mechtex"/>
        <w:ind w:left="10080" w:firstLine="720"/>
        <w:jc w:val="left"/>
        <w:rPr>
          <w:rFonts w:ascii="GHEA Mariam" w:hAnsi="GHEA Mariam"/>
          <w:spacing w:val="-8"/>
          <w:sz w:val="24"/>
          <w:szCs w:val="24"/>
          <w:lang w:val="hy-AM"/>
        </w:rPr>
      </w:pPr>
      <w:r w:rsidRPr="00B51C5C">
        <w:rPr>
          <w:rFonts w:ascii="GHEA Mariam" w:hAnsi="GHEA Mariam"/>
          <w:spacing w:val="-8"/>
          <w:sz w:val="24"/>
          <w:szCs w:val="24"/>
          <w:lang w:val="hy-AM"/>
        </w:rPr>
        <w:lastRenderedPageBreak/>
        <w:t xml:space="preserve">Հավելված </w:t>
      </w:r>
      <w:r w:rsidRPr="00B51C5C">
        <w:rPr>
          <w:rFonts w:ascii="GHEA Mariam" w:hAnsi="GHEA Mariam"/>
          <w:spacing w:val="-2"/>
          <w:sz w:val="24"/>
          <w:szCs w:val="24"/>
          <w:lang w:val="hy-AM"/>
        </w:rPr>
        <w:t>N</w:t>
      </w:r>
      <w:r w:rsidRPr="00B51C5C">
        <w:rPr>
          <w:rFonts w:ascii="GHEA Mariam" w:hAnsi="GHEA Mariam"/>
          <w:spacing w:val="-8"/>
          <w:sz w:val="24"/>
          <w:szCs w:val="24"/>
          <w:lang w:val="hy-AM"/>
        </w:rPr>
        <w:t xml:space="preserve"> 3</w:t>
      </w:r>
    </w:p>
    <w:p w:rsidR="0024265A" w:rsidRPr="00B51C5C" w:rsidRDefault="0024265A" w:rsidP="00A25040">
      <w:pPr>
        <w:pStyle w:val="mechtex"/>
        <w:jc w:val="both"/>
        <w:rPr>
          <w:rFonts w:ascii="GHEA Mariam" w:hAnsi="GHEA Mariam"/>
          <w:spacing w:val="-8"/>
          <w:sz w:val="24"/>
          <w:szCs w:val="24"/>
          <w:lang w:val="hy-AM"/>
        </w:rPr>
      </w:pP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t xml:space="preserve">   </w:t>
      </w:r>
      <w:r w:rsidRPr="00B51C5C">
        <w:rPr>
          <w:rFonts w:ascii="GHEA Mariam" w:hAnsi="GHEA Mariam"/>
          <w:spacing w:val="4"/>
          <w:sz w:val="24"/>
          <w:szCs w:val="24"/>
          <w:lang w:val="hy-AM"/>
        </w:rPr>
        <w:tab/>
        <w:t xml:space="preserve"> </w:t>
      </w:r>
      <w:r w:rsidRPr="00B51C5C">
        <w:rPr>
          <w:rFonts w:ascii="GHEA Mariam" w:hAnsi="GHEA Mariam"/>
          <w:spacing w:val="-8"/>
          <w:sz w:val="24"/>
          <w:szCs w:val="24"/>
          <w:lang w:val="hy-AM"/>
        </w:rPr>
        <w:t xml:space="preserve">   </w:t>
      </w:r>
      <w:r w:rsidRPr="00B51C5C">
        <w:rPr>
          <w:rFonts w:ascii="GHEA Mariam" w:hAnsi="GHEA Mariam"/>
          <w:spacing w:val="-8"/>
          <w:sz w:val="24"/>
          <w:szCs w:val="24"/>
          <w:lang w:val="hy-AM"/>
        </w:rPr>
        <w:tab/>
        <w:t xml:space="preserve">     ՀՀ կառավարության 2024 թվականի</w:t>
      </w:r>
    </w:p>
    <w:p w:rsidR="0024265A" w:rsidRPr="00B51C5C" w:rsidRDefault="0024265A" w:rsidP="0024265A">
      <w:pPr>
        <w:pStyle w:val="norm"/>
        <w:tabs>
          <w:tab w:val="left" w:pos="900"/>
        </w:tabs>
        <w:spacing w:line="360" w:lineRule="auto"/>
        <w:ind w:firstLine="0"/>
        <w:rPr>
          <w:rFonts w:ascii="GHEA Mariam" w:hAnsi="GHEA Mariam"/>
          <w:spacing w:val="-2"/>
          <w:sz w:val="24"/>
          <w:szCs w:val="24"/>
          <w:lang w:val="hy-AM"/>
        </w:rPr>
      </w:pPr>
      <w:r w:rsidRPr="00B51C5C">
        <w:rPr>
          <w:rFonts w:ascii="GHEA Mariam" w:hAnsi="GHEA Mariam" w:cs="Sylfaen"/>
          <w:spacing w:val="-4"/>
          <w:sz w:val="24"/>
          <w:szCs w:val="24"/>
          <w:lang w:val="hy-AM"/>
        </w:rPr>
        <w:t xml:space="preserve">     </w:t>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t xml:space="preserve">  </w:t>
      </w:r>
      <w:r w:rsidRPr="00B51C5C">
        <w:rPr>
          <w:rFonts w:ascii="GHEA Mariam" w:hAnsi="GHEA Mariam" w:cs="Sylfaen"/>
          <w:spacing w:val="-4"/>
          <w:sz w:val="24"/>
          <w:szCs w:val="24"/>
          <w:lang w:val="hy-AM"/>
        </w:rPr>
        <w:tab/>
        <w:t xml:space="preserve">     </w:t>
      </w:r>
      <w:r w:rsidR="003A1F0E">
        <w:rPr>
          <w:rFonts w:ascii="GHEA Mariam" w:hAnsi="GHEA Mariam" w:cs="Sylfaen"/>
          <w:spacing w:val="-4"/>
          <w:sz w:val="24"/>
          <w:szCs w:val="24"/>
          <w:lang w:val="hy-AM"/>
        </w:rPr>
        <w:t xml:space="preserve">  </w:t>
      </w:r>
      <w:r w:rsidRPr="00B51C5C">
        <w:rPr>
          <w:rFonts w:ascii="GHEA Mariam" w:hAnsi="GHEA Mariam" w:cs="IRTEK Courier"/>
          <w:spacing w:val="-4"/>
          <w:sz w:val="24"/>
          <w:szCs w:val="24"/>
          <w:lang w:val="pt-BR"/>
        </w:rPr>
        <w:t>ապրիլի</w:t>
      </w:r>
      <w:r w:rsidRPr="00B51C5C">
        <w:rPr>
          <w:rFonts w:ascii="GHEA Mariam" w:hAnsi="GHEA Mariam" w:cs="Sylfaen"/>
          <w:spacing w:val="-4"/>
          <w:sz w:val="24"/>
          <w:szCs w:val="24"/>
          <w:lang w:val="hy-AM"/>
        </w:rPr>
        <w:t xml:space="preserve"> 4</w:t>
      </w:r>
      <w:r w:rsidRPr="00B51C5C">
        <w:rPr>
          <w:rFonts w:ascii="GHEA Mariam" w:hAnsi="GHEA Mariam" w:cs="Sylfaen"/>
          <w:spacing w:val="-2"/>
          <w:sz w:val="24"/>
          <w:szCs w:val="24"/>
          <w:lang w:val="pt-BR"/>
        </w:rPr>
        <w:t>-</w:t>
      </w:r>
      <w:r w:rsidRPr="00B51C5C">
        <w:rPr>
          <w:rFonts w:ascii="GHEA Mariam" w:hAnsi="GHEA Mariam"/>
          <w:spacing w:val="-2"/>
          <w:sz w:val="24"/>
          <w:szCs w:val="24"/>
          <w:lang w:val="hy-AM"/>
        </w:rPr>
        <w:t>ի N           - Ն որոշման</w:t>
      </w:r>
    </w:p>
    <w:p w:rsidR="0024265A" w:rsidRPr="00B51C5C" w:rsidRDefault="0024265A" w:rsidP="0024265A">
      <w:pPr>
        <w:pStyle w:val="norm"/>
        <w:tabs>
          <w:tab w:val="left" w:pos="900"/>
        </w:tabs>
        <w:spacing w:line="360" w:lineRule="auto"/>
        <w:ind w:firstLine="0"/>
        <w:rPr>
          <w:rFonts w:ascii="GHEA Mariam" w:hAnsi="GHEA Mariam"/>
          <w:spacing w:val="-2"/>
          <w:sz w:val="24"/>
          <w:szCs w:val="24"/>
          <w:lang w:val="hy-AM"/>
        </w:rPr>
      </w:pPr>
    </w:p>
    <w:tbl>
      <w:tblPr>
        <w:tblW w:w="15026" w:type="dxa"/>
        <w:tblLayout w:type="fixed"/>
        <w:tblLook w:val="04A0" w:firstRow="1" w:lastRow="0" w:firstColumn="1" w:lastColumn="0" w:noHBand="0" w:noVBand="1"/>
      </w:tblPr>
      <w:tblGrid>
        <w:gridCol w:w="1276"/>
        <w:gridCol w:w="1701"/>
        <w:gridCol w:w="7088"/>
        <w:gridCol w:w="1559"/>
        <w:gridCol w:w="1701"/>
        <w:gridCol w:w="1701"/>
      </w:tblGrid>
      <w:tr w:rsidR="002766F3" w:rsidRPr="002766F3" w:rsidTr="002766F3">
        <w:trPr>
          <w:trHeight w:val="1365"/>
        </w:trPr>
        <w:tc>
          <w:tcPr>
            <w:tcW w:w="15026" w:type="dxa"/>
            <w:gridSpan w:val="6"/>
            <w:tcBorders>
              <w:top w:val="nil"/>
              <w:left w:val="nil"/>
              <w:bottom w:val="nil"/>
              <w:right w:val="nil"/>
            </w:tcBorders>
            <w:shd w:val="clear" w:color="auto" w:fill="auto"/>
            <w:vAlign w:val="center"/>
            <w:hideMark/>
          </w:tcPr>
          <w:p w:rsidR="002766F3" w:rsidRPr="002766F3" w:rsidRDefault="002766F3" w:rsidP="002766F3">
            <w:pPr>
              <w:jc w:val="center"/>
              <w:rPr>
                <w:rFonts w:ascii="GHEA Mariam" w:hAnsi="GHEA Mariam" w:cs="Calibri"/>
                <w:bCs/>
                <w:color w:val="000000"/>
                <w:sz w:val="24"/>
                <w:szCs w:val="24"/>
                <w:lang w:val="hy-AM" w:eastAsia="en-GB"/>
              </w:rPr>
            </w:pPr>
            <w:r w:rsidRPr="002766F3">
              <w:rPr>
                <w:rFonts w:ascii="GHEA Mariam" w:hAnsi="GHEA Mariam" w:cs="Calibri"/>
                <w:bCs/>
                <w:color w:val="000000"/>
                <w:sz w:val="24"/>
                <w:szCs w:val="24"/>
                <w:lang w:val="hy-AM" w:eastAsia="en-GB"/>
              </w:rPr>
              <w:t>«ՀԱՅԱՍՏԱՆԻ ՀԱՆՐԱՊԵՏՈՒԹՅԱՆ 2024 ԹՎԱԿԱՆԻ ՊԵՏԱԿԱՆ ԲՅՈՒՋԵԻ ՄԱՍԻՆ» ՀԱՅԱՍՏԱՆԻ ՀԱՆՐԱՊԵՏՈՒԹՅԱՆ ՕՐԵՆՔԻ N 1 ՀԱՎԵԼՎԱԾԻ N 2 ԱՂՅՈՒՍԱԿՈՒՄ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tc>
      </w:tr>
      <w:tr w:rsidR="002766F3" w:rsidRPr="002766F3" w:rsidTr="002766F3">
        <w:trPr>
          <w:trHeight w:val="450"/>
        </w:trPr>
        <w:tc>
          <w:tcPr>
            <w:tcW w:w="1276" w:type="dxa"/>
            <w:tcBorders>
              <w:top w:val="nil"/>
              <w:left w:val="nil"/>
              <w:bottom w:val="nil"/>
              <w:right w:val="nil"/>
            </w:tcBorders>
            <w:shd w:val="clear" w:color="auto" w:fill="auto"/>
            <w:noWrap/>
            <w:vAlign w:val="center"/>
            <w:hideMark/>
          </w:tcPr>
          <w:p w:rsidR="002766F3" w:rsidRPr="002766F3" w:rsidRDefault="002766F3" w:rsidP="002766F3">
            <w:pPr>
              <w:jc w:val="center"/>
              <w:rPr>
                <w:rFonts w:ascii="GHEA Mariam" w:hAnsi="GHEA Mariam" w:cs="Calibri"/>
                <w:b/>
                <w:bCs/>
                <w:color w:val="000000"/>
                <w:sz w:val="24"/>
                <w:szCs w:val="24"/>
                <w:lang w:val="hy-AM" w:eastAsia="en-GB"/>
              </w:rPr>
            </w:pPr>
          </w:p>
        </w:tc>
        <w:tc>
          <w:tcPr>
            <w:tcW w:w="1701" w:type="dxa"/>
            <w:tcBorders>
              <w:top w:val="nil"/>
              <w:left w:val="nil"/>
              <w:bottom w:val="nil"/>
              <w:right w:val="nil"/>
            </w:tcBorders>
            <w:shd w:val="clear" w:color="auto" w:fill="auto"/>
            <w:vAlign w:val="center"/>
            <w:hideMark/>
          </w:tcPr>
          <w:p w:rsidR="002766F3" w:rsidRPr="002766F3" w:rsidRDefault="002766F3" w:rsidP="002766F3">
            <w:pPr>
              <w:jc w:val="center"/>
              <w:rPr>
                <w:rFonts w:ascii="GHEA Mariam" w:hAnsi="GHEA Mariam"/>
                <w:sz w:val="24"/>
                <w:szCs w:val="24"/>
                <w:lang w:val="hy-AM" w:eastAsia="en-GB"/>
              </w:rPr>
            </w:pPr>
          </w:p>
        </w:tc>
        <w:tc>
          <w:tcPr>
            <w:tcW w:w="7088" w:type="dxa"/>
            <w:tcBorders>
              <w:top w:val="nil"/>
              <w:left w:val="nil"/>
              <w:bottom w:val="nil"/>
              <w:right w:val="nil"/>
            </w:tcBorders>
            <w:shd w:val="clear" w:color="auto" w:fill="auto"/>
            <w:vAlign w:val="center"/>
            <w:hideMark/>
          </w:tcPr>
          <w:p w:rsidR="002766F3" w:rsidRPr="002766F3" w:rsidRDefault="002766F3" w:rsidP="002766F3">
            <w:pPr>
              <w:jc w:val="center"/>
              <w:rPr>
                <w:rFonts w:ascii="GHEA Mariam" w:hAnsi="GHEA Mariam"/>
                <w:sz w:val="24"/>
                <w:szCs w:val="24"/>
                <w:lang w:val="hy-AM" w:eastAsia="en-GB"/>
              </w:rPr>
            </w:pPr>
          </w:p>
        </w:tc>
        <w:tc>
          <w:tcPr>
            <w:tcW w:w="1559" w:type="dxa"/>
            <w:tcBorders>
              <w:top w:val="nil"/>
              <w:left w:val="nil"/>
              <w:bottom w:val="nil"/>
              <w:right w:val="nil"/>
            </w:tcBorders>
            <w:shd w:val="clear" w:color="auto" w:fill="auto"/>
            <w:vAlign w:val="center"/>
            <w:hideMark/>
          </w:tcPr>
          <w:p w:rsidR="002766F3" w:rsidRPr="002766F3" w:rsidRDefault="002766F3" w:rsidP="002766F3">
            <w:pPr>
              <w:jc w:val="center"/>
              <w:rPr>
                <w:rFonts w:ascii="GHEA Mariam" w:hAnsi="GHEA Mariam"/>
                <w:sz w:val="24"/>
                <w:szCs w:val="24"/>
                <w:lang w:val="hy-AM" w:eastAsia="en-GB"/>
              </w:rPr>
            </w:pPr>
          </w:p>
        </w:tc>
        <w:tc>
          <w:tcPr>
            <w:tcW w:w="1701" w:type="dxa"/>
            <w:tcBorders>
              <w:top w:val="nil"/>
              <w:left w:val="nil"/>
              <w:bottom w:val="nil"/>
              <w:right w:val="nil"/>
            </w:tcBorders>
            <w:shd w:val="clear" w:color="auto" w:fill="auto"/>
            <w:vAlign w:val="center"/>
            <w:hideMark/>
          </w:tcPr>
          <w:p w:rsidR="002766F3" w:rsidRPr="002766F3" w:rsidRDefault="002766F3" w:rsidP="002766F3">
            <w:pPr>
              <w:jc w:val="cente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center"/>
            <w:hideMark/>
          </w:tcPr>
          <w:p w:rsidR="002766F3" w:rsidRPr="002766F3" w:rsidRDefault="002766F3" w:rsidP="002766F3">
            <w:pPr>
              <w:jc w:val="right"/>
              <w:rPr>
                <w:rFonts w:ascii="GHEA Mariam" w:hAnsi="GHEA Mariam" w:cs="Calibri"/>
                <w:color w:val="000000"/>
                <w:sz w:val="24"/>
                <w:szCs w:val="24"/>
                <w:lang w:val="hy-AM" w:eastAsia="en-GB"/>
              </w:rPr>
            </w:pPr>
            <w:r w:rsidRPr="002766F3">
              <w:rPr>
                <w:rFonts w:ascii="GHEA Mariam" w:hAnsi="GHEA Mariam" w:cs="Calibri"/>
                <w:color w:val="000000"/>
                <w:sz w:val="24"/>
                <w:szCs w:val="24"/>
                <w:lang w:val="hy-AM" w:eastAsia="en-US"/>
              </w:rPr>
              <w:t>(հազ. դրամ)</w:t>
            </w:r>
          </w:p>
        </w:tc>
      </w:tr>
      <w:tr w:rsidR="002766F3" w:rsidRPr="002766F3" w:rsidTr="002766F3">
        <w:trPr>
          <w:trHeight w:val="919"/>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Ծրագրային դասիչը</w:t>
            </w:r>
          </w:p>
        </w:tc>
        <w:tc>
          <w:tcPr>
            <w:tcW w:w="70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Բյուջետային հատկացումների գլխավոր կարգադրիչների, ծրագրերի և միջոցառումների անվանումները</w:t>
            </w:r>
          </w:p>
        </w:tc>
        <w:tc>
          <w:tcPr>
            <w:tcW w:w="4961" w:type="dxa"/>
            <w:gridSpan w:val="3"/>
            <w:tcBorders>
              <w:top w:val="single" w:sz="4" w:space="0" w:color="auto"/>
              <w:left w:val="nil"/>
              <w:bottom w:val="single" w:sz="4" w:space="0" w:color="auto"/>
              <w:right w:val="single" w:sz="4" w:space="0" w:color="000000"/>
            </w:tcBorders>
            <w:shd w:val="clear" w:color="auto" w:fill="auto"/>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Ցուցանիշների փոփոխությունը (ավելացումները նշված են դրական նշանով)</w:t>
            </w:r>
          </w:p>
        </w:tc>
      </w:tr>
      <w:tr w:rsidR="002766F3" w:rsidRPr="002766F3" w:rsidTr="002766F3">
        <w:trPr>
          <w:trHeight w:val="462"/>
        </w:trPr>
        <w:tc>
          <w:tcPr>
            <w:tcW w:w="2977" w:type="dxa"/>
            <w:gridSpan w:val="2"/>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7088"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2766F3" w:rsidRPr="002766F3" w:rsidRDefault="002766F3" w:rsidP="002766F3">
            <w:pPr>
              <w:jc w:val="center"/>
              <w:rPr>
                <w:rFonts w:ascii="GHEA Mariam" w:hAnsi="GHEA Mariam" w:cs="Calibri"/>
                <w:sz w:val="24"/>
                <w:szCs w:val="24"/>
                <w:lang w:val="en-GB" w:eastAsia="en-GB"/>
              </w:rPr>
            </w:pPr>
            <w:r w:rsidRPr="002766F3">
              <w:rPr>
                <w:rFonts w:ascii="GHEA Mariam" w:hAnsi="GHEA Mariam" w:cs="Calibri"/>
                <w:sz w:val="24"/>
                <w:szCs w:val="24"/>
                <w:lang w:val="en-GB" w:eastAsia="en-GB"/>
              </w:rPr>
              <w:t xml:space="preserve">առաջին կիսամյակ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2766F3" w:rsidRPr="002766F3" w:rsidRDefault="002766F3" w:rsidP="002766F3">
            <w:pPr>
              <w:jc w:val="center"/>
              <w:rPr>
                <w:rFonts w:ascii="GHEA Mariam" w:hAnsi="GHEA Mariam" w:cs="Calibri"/>
                <w:sz w:val="24"/>
                <w:szCs w:val="24"/>
                <w:lang w:val="en-GB" w:eastAsia="en-GB"/>
              </w:rPr>
            </w:pPr>
            <w:r w:rsidRPr="002766F3">
              <w:rPr>
                <w:rFonts w:ascii="GHEA Mariam" w:hAnsi="GHEA Mariam" w:cs="Calibri"/>
                <w:sz w:val="24"/>
                <w:szCs w:val="24"/>
                <w:lang w:val="en-GB" w:eastAsia="en-GB"/>
              </w:rPr>
              <w:t>ինն ամիս</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2766F3" w:rsidRPr="002766F3" w:rsidRDefault="002766F3" w:rsidP="002766F3">
            <w:pPr>
              <w:jc w:val="center"/>
              <w:rPr>
                <w:rFonts w:ascii="GHEA Mariam" w:hAnsi="GHEA Mariam" w:cs="Calibri"/>
                <w:sz w:val="24"/>
                <w:szCs w:val="24"/>
                <w:lang w:val="en-GB" w:eastAsia="en-GB"/>
              </w:rPr>
            </w:pPr>
            <w:r w:rsidRPr="002766F3">
              <w:rPr>
                <w:rFonts w:ascii="GHEA Mariam" w:hAnsi="GHEA Mariam" w:cs="Calibri"/>
                <w:sz w:val="24"/>
                <w:szCs w:val="24"/>
                <w:lang w:val="en-GB" w:eastAsia="en-GB"/>
              </w:rPr>
              <w:t>տարի</w:t>
            </w:r>
          </w:p>
        </w:tc>
      </w:tr>
      <w:tr w:rsidR="002766F3" w:rsidRPr="002766F3" w:rsidTr="002766F3">
        <w:trPr>
          <w:trHeight w:val="462"/>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hy-AM" w:eastAsia="en-GB"/>
              </w:rPr>
            </w:pPr>
            <w:r w:rsidRPr="002766F3">
              <w:rPr>
                <w:rFonts w:ascii="GHEA Mariam" w:hAnsi="GHEA Mariam" w:cs="Calibri"/>
                <w:color w:val="000000"/>
                <w:sz w:val="24"/>
                <w:szCs w:val="24"/>
                <w:lang w:val="en-GB" w:eastAsia="en-GB"/>
              </w:rPr>
              <w:t>ծրագիր</w:t>
            </w:r>
            <w:r>
              <w:rPr>
                <w:rFonts w:ascii="GHEA Mariam" w:hAnsi="GHEA Mariam" w:cs="Calibri"/>
                <w:color w:val="000000"/>
                <w:sz w:val="24"/>
                <w:szCs w:val="24"/>
                <w:lang w:val="hy-AM" w:eastAsia="en-GB"/>
              </w:rPr>
              <w:t>ը</w:t>
            </w:r>
          </w:p>
        </w:tc>
        <w:tc>
          <w:tcPr>
            <w:tcW w:w="1701"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hy-AM" w:eastAsia="en-GB"/>
              </w:rPr>
            </w:pPr>
            <w:r w:rsidRPr="002766F3">
              <w:rPr>
                <w:rFonts w:ascii="GHEA Mariam" w:hAnsi="GHEA Mariam" w:cs="Calibri"/>
                <w:color w:val="000000"/>
                <w:sz w:val="24"/>
                <w:szCs w:val="24"/>
                <w:lang w:val="en-GB" w:eastAsia="en-GB"/>
              </w:rPr>
              <w:t>միջոցառում</w:t>
            </w:r>
            <w:r>
              <w:rPr>
                <w:rFonts w:ascii="GHEA Mariam" w:hAnsi="GHEA Mariam" w:cs="Calibri"/>
                <w:color w:val="000000"/>
                <w:sz w:val="24"/>
                <w:szCs w:val="24"/>
                <w:lang w:val="hy-AM" w:eastAsia="en-GB"/>
              </w:rPr>
              <w:t>ը</w:t>
            </w:r>
          </w:p>
        </w:tc>
        <w:tc>
          <w:tcPr>
            <w:tcW w:w="7088"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559"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sz w:val="24"/>
                <w:szCs w:val="24"/>
                <w:lang w:val="en-GB" w:eastAsia="en-GB"/>
              </w:rPr>
            </w:pPr>
          </w:p>
        </w:tc>
      </w:tr>
      <w:tr w:rsidR="002766F3" w:rsidRPr="002766F3" w:rsidTr="002766F3">
        <w:trPr>
          <w:trHeight w:val="345"/>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Calibri" w:hAnsi="Calibri" w:cs="Calibri"/>
                <w:color w:val="000000"/>
                <w:sz w:val="24"/>
                <w:szCs w:val="24"/>
                <w:lang w:val="en-GB" w:eastAsia="en-GB"/>
              </w:rPr>
              <w:t> </w:t>
            </w:r>
          </w:p>
        </w:tc>
        <w:tc>
          <w:tcPr>
            <w:tcW w:w="7088" w:type="dxa"/>
            <w:tcBorders>
              <w:top w:val="nil"/>
              <w:left w:val="nil"/>
              <w:bottom w:val="single" w:sz="4" w:space="0" w:color="auto"/>
              <w:right w:val="single" w:sz="4" w:space="0" w:color="auto"/>
            </w:tcBorders>
            <w:shd w:val="clear" w:color="auto" w:fill="auto"/>
            <w:vAlign w:val="center"/>
            <w:hideMark/>
          </w:tcPr>
          <w:p w:rsidR="002766F3" w:rsidRPr="002766F3" w:rsidRDefault="002766F3" w:rsidP="002766F3">
            <w:pPr>
              <w:jc w:val="center"/>
              <w:rPr>
                <w:rFonts w:ascii="GHEA Mariam" w:hAnsi="GHEA Mariam" w:cs="Calibri"/>
                <w:b/>
                <w:bCs/>
                <w:color w:val="000000"/>
                <w:sz w:val="24"/>
                <w:szCs w:val="24"/>
                <w:lang w:val="en-GB" w:eastAsia="en-GB"/>
              </w:rPr>
            </w:pPr>
            <w:r w:rsidRPr="002766F3">
              <w:rPr>
                <w:rFonts w:ascii="GHEA Mariam" w:hAnsi="GHEA Mariam" w:cs="Calibri"/>
                <w:b/>
                <w:bCs/>
                <w:color w:val="000000"/>
                <w:sz w:val="24"/>
                <w:szCs w:val="24"/>
                <w:lang w:val="en-GB" w:eastAsia="en-GB"/>
              </w:rPr>
              <w:t>Ընդամենը</w:t>
            </w:r>
          </w:p>
        </w:tc>
        <w:tc>
          <w:tcPr>
            <w:tcW w:w="1559"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b/>
                <w:bCs/>
                <w:color w:val="000000"/>
                <w:sz w:val="24"/>
                <w:szCs w:val="24"/>
                <w:lang w:val="en-GB" w:eastAsia="en-GB"/>
              </w:rPr>
            </w:pPr>
            <w:r w:rsidRPr="002766F3">
              <w:rPr>
                <w:rFonts w:ascii="GHEA Mariam" w:hAnsi="GHEA Mariam" w:cs="Calibri"/>
                <w:b/>
                <w:bCs/>
                <w:color w:val="000000"/>
                <w:sz w:val="24"/>
                <w:szCs w:val="24"/>
                <w:lang w:val="en-GB" w:eastAsia="en-GB"/>
              </w:rPr>
              <w:t>117,319.0</w:t>
            </w:r>
          </w:p>
        </w:tc>
        <w:tc>
          <w:tcPr>
            <w:tcW w:w="1701"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b/>
                <w:bCs/>
                <w:color w:val="000000"/>
                <w:sz w:val="24"/>
                <w:szCs w:val="24"/>
                <w:lang w:val="en-GB" w:eastAsia="en-GB"/>
              </w:rPr>
            </w:pPr>
            <w:r w:rsidRPr="002766F3">
              <w:rPr>
                <w:rFonts w:ascii="GHEA Mariam" w:hAnsi="GHEA Mariam" w:cs="Calibri"/>
                <w:b/>
                <w:bCs/>
                <w:color w:val="000000"/>
                <w:sz w:val="24"/>
                <w:szCs w:val="24"/>
                <w:lang w:val="en-GB" w:eastAsia="en-GB"/>
              </w:rPr>
              <w:t>175,978.5</w:t>
            </w:r>
          </w:p>
        </w:tc>
        <w:tc>
          <w:tcPr>
            <w:tcW w:w="1701"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b/>
                <w:bCs/>
                <w:color w:val="000000"/>
                <w:sz w:val="24"/>
                <w:szCs w:val="24"/>
                <w:lang w:val="en-GB" w:eastAsia="en-GB"/>
              </w:rPr>
            </w:pPr>
            <w:r w:rsidRPr="002766F3">
              <w:rPr>
                <w:rFonts w:ascii="GHEA Mariam" w:hAnsi="GHEA Mariam" w:cs="Calibri"/>
                <w:b/>
                <w:bCs/>
                <w:color w:val="000000"/>
                <w:sz w:val="24"/>
                <w:szCs w:val="24"/>
                <w:lang w:val="en-GB" w:eastAsia="en-GB"/>
              </w:rPr>
              <w:t>234,638.0</w:t>
            </w:r>
          </w:p>
        </w:tc>
      </w:tr>
      <w:tr w:rsidR="002766F3" w:rsidRPr="002766F3" w:rsidTr="002766F3">
        <w:trPr>
          <w:trHeight w:val="3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 xml:space="preserve">             </w:t>
            </w:r>
          </w:p>
        </w:tc>
        <w:tc>
          <w:tcPr>
            <w:tcW w:w="7088"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rPr>
                <w:rFonts w:ascii="GHEA Mariam" w:hAnsi="GHEA Mariam" w:cs="Calibri"/>
                <w:b/>
                <w:bCs/>
                <w:color w:val="000000"/>
                <w:sz w:val="24"/>
                <w:szCs w:val="24"/>
                <w:lang w:val="en-GB" w:eastAsia="en-GB"/>
              </w:rPr>
            </w:pPr>
            <w:r w:rsidRPr="002766F3">
              <w:rPr>
                <w:rFonts w:ascii="GHEA Mariam" w:hAnsi="GHEA Mariam" w:cs="Calibri"/>
                <w:b/>
                <w:bCs/>
                <w:color w:val="000000"/>
                <w:sz w:val="24"/>
                <w:szCs w:val="24"/>
                <w:lang w:val="en-GB" w:eastAsia="en-GB"/>
              </w:rPr>
              <w:t>ՀՀ պաշտպանության նախարարություն</w:t>
            </w:r>
          </w:p>
        </w:tc>
        <w:tc>
          <w:tcPr>
            <w:tcW w:w="1559"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b/>
                <w:bCs/>
                <w:color w:val="000000"/>
                <w:sz w:val="24"/>
                <w:szCs w:val="24"/>
                <w:lang w:val="en-GB" w:eastAsia="en-GB"/>
              </w:rPr>
            </w:pPr>
            <w:r w:rsidRPr="002766F3">
              <w:rPr>
                <w:rFonts w:ascii="GHEA Mariam" w:hAnsi="GHEA Mariam" w:cs="Calibri"/>
                <w:b/>
                <w:bCs/>
                <w:color w:val="000000"/>
                <w:sz w:val="24"/>
                <w:szCs w:val="24"/>
                <w:lang w:val="en-GB" w:eastAsia="en-GB"/>
              </w:rPr>
              <w:t>117,319.0</w:t>
            </w:r>
          </w:p>
        </w:tc>
        <w:tc>
          <w:tcPr>
            <w:tcW w:w="1701"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b/>
                <w:bCs/>
                <w:color w:val="000000"/>
                <w:sz w:val="24"/>
                <w:szCs w:val="24"/>
                <w:lang w:val="en-GB" w:eastAsia="en-GB"/>
              </w:rPr>
            </w:pPr>
            <w:r w:rsidRPr="002766F3">
              <w:rPr>
                <w:rFonts w:ascii="GHEA Mariam" w:hAnsi="GHEA Mariam" w:cs="Calibri"/>
                <w:b/>
                <w:bCs/>
                <w:color w:val="000000"/>
                <w:sz w:val="24"/>
                <w:szCs w:val="24"/>
                <w:lang w:val="en-GB" w:eastAsia="en-GB"/>
              </w:rPr>
              <w:t>175,978.5</w:t>
            </w:r>
          </w:p>
        </w:tc>
        <w:tc>
          <w:tcPr>
            <w:tcW w:w="1701"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b/>
                <w:bCs/>
                <w:color w:val="000000"/>
                <w:sz w:val="24"/>
                <w:szCs w:val="24"/>
                <w:lang w:val="en-GB" w:eastAsia="en-GB"/>
              </w:rPr>
            </w:pPr>
            <w:r w:rsidRPr="002766F3">
              <w:rPr>
                <w:rFonts w:ascii="GHEA Mariam" w:hAnsi="GHEA Mariam" w:cs="Calibri"/>
                <w:b/>
                <w:bCs/>
                <w:color w:val="000000"/>
                <w:sz w:val="24"/>
                <w:szCs w:val="24"/>
                <w:lang w:val="en-GB" w:eastAsia="en-GB"/>
              </w:rPr>
              <w:t>234,638.0</w:t>
            </w:r>
          </w:p>
        </w:tc>
      </w:tr>
      <w:tr w:rsidR="002766F3" w:rsidRPr="002766F3" w:rsidTr="002766F3">
        <w:trPr>
          <w:trHeight w:val="405"/>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Calibri" w:hAnsi="Calibri" w:cs="Calibri"/>
                <w:color w:val="000000"/>
                <w:sz w:val="24"/>
                <w:szCs w:val="24"/>
                <w:lang w:val="en-GB" w:eastAsia="en-GB"/>
              </w:rPr>
              <w:t> </w:t>
            </w:r>
          </w:p>
        </w:tc>
        <w:tc>
          <w:tcPr>
            <w:tcW w:w="7088" w:type="dxa"/>
            <w:tcBorders>
              <w:top w:val="nil"/>
              <w:left w:val="nil"/>
              <w:bottom w:val="single" w:sz="4" w:space="0" w:color="auto"/>
              <w:right w:val="single" w:sz="4" w:space="0" w:color="auto"/>
            </w:tcBorders>
            <w:shd w:val="clear" w:color="000000" w:fill="FFFFFF"/>
            <w:noWrap/>
            <w:vAlign w:val="center"/>
            <w:hideMark/>
          </w:tcPr>
          <w:p w:rsidR="002766F3" w:rsidRPr="002766F3" w:rsidRDefault="002766F3" w:rsidP="002766F3">
            <w:pP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Ծրագրի անվանումը</w:t>
            </w:r>
          </w:p>
        </w:tc>
        <w:tc>
          <w:tcPr>
            <w:tcW w:w="1559"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p>
        </w:tc>
      </w:tr>
      <w:tr w:rsidR="002766F3" w:rsidRPr="002766F3" w:rsidTr="002766F3">
        <w:trPr>
          <w:trHeight w:val="345"/>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1169</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Calibri" w:hAnsi="Calibri" w:cs="Calibri"/>
                <w:color w:val="000000"/>
                <w:sz w:val="24"/>
                <w:szCs w:val="24"/>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2766F3" w:rsidRPr="002766F3" w:rsidRDefault="002766F3" w:rsidP="002766F3">
            <w:pP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ՀՀ պաշտպանության ապահովում</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117,319.0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175,978.5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234,638.0</w:t>
            </w:r>
          </w:p>
        </w:tc>
      </w:tr>
      <w:tr w:rsidR="002766F3" w:rsidRPr="002766F3" w:rsidTr="002766F3">
        <w:trPr>
          <w:trHeight w:val="39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2766F3" w:rsidRPr="002766F3" w:rsidRDefault="002766F3" w:rsidP="002766F3">
            <w:pP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Ծրագրի նպատակը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r>
      <w:tr w:rsidR="002766F3" w:rsidRPr="002766F3" w:rsidTr="002766F3">
        <w:trPr>
          <w:trHeight w:val="972"/>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2766F3" w:rsidRPr="002766F3" w:rsidRDefault="002766F3" w:rsidP="002766F3">
            <w:pP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 xml:space="preserve">ՀՀ </w:t>
            </w:r>
            <w:r w:rsidRPr="002766F3">
              <w:rPr>
                <w:rFonts w:ascii="GHEA Mariam" w:hAnsi="GHEA Mariam" w:cs="Calibri"/>
                <w:color w:val="000000"/>
                <w:spacing w:val="-2"/>
                <w:sz w:val="24"/>
                <w:szCs w:val="24"/>
                <w:lang w:val="en-GB" w:eastAsia="en-GB"/>
              </w:rPr>
              <w:t>ԶՈՒ ռազմավարական ծավալումն ապահովող մարտական</w:t>
            </w:r>
            <w:r w:rsidRPr="002766F3">
              <w:rPr>
                <w:rFonts w:ascii="GHEA Mariam" w:hAnsi="GHEA Mariam" w:cs="Calibri"/>
                <w:color w:val="000000"/>
                <w:sz w:val="24"/>
                <w:szCs w:val="24"/>
                <w:lang w:val="en-GB" w:eastAsia="en-GB"/>
              </w:rPr>
              <w:t xml:space="preserve"> պատրաստականության պահպանում՝ արտաքին թշնամուց ՀՀ պետական սահմանների պաշտպանության ապահովում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r>
      <w:tr w:rsidR="002766F3" w:rsidRPr="002766F3" w:rsidTr="002766F3">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7088" w:type="dxa"/>
            <w:tcBorders>
              <w:top w:val="single" w:sz="4" w:space="0" w:color="auto"/>
              <w:left w:val="nil"/>
              <w:bottom w:val="single" w:sz="4" w:space="0" w:color="auto"/>
              <w:right w:val="single" w:sz="4" w:space="0" w:color="auto"/>
            </w:tcBorders>
            <w:shd w:val="clear" w:color="000000" w:fill="FFFFFF"/>
            <w:noWrap/>
            <w:vAlign w:val="center"/>
            <w:hideMark/>
          </w:tcPr>
          <w:p w:rsidR="002766F3" w:rsidRPr="002766F3" w:rsidRDefault="002766F3" w:rsidP="002766F3">
            <w:pP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Վերջնական արդյունքի նկարագրությունը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r>
      <w:tr w:rsidR="002766F3" w:rsidRPr="002766F3" w:rsidTr="002766F3">
        <w:trPr>
          <w:trHeight w:val="55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2766F3" w:rsidRPr="002766F3" w:rsidRDefault="002766F3" w:rsidP="002766F3">
            <w:pP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ՀՀ ԶՈՒ ռազմավարական ծավալումն ապահովող մարտական պատրաստականության պահպանում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r>
      <w:tr w:rsidR="002766F3" w:rsidRPr="002766F3" w:rsidTr="002766F3">
        <w:trPr>
          <w:trHeight w:val="360"/>
        </w:trPr>
        <w:tc>
          <w:tcPr>
            <w:tcW w:w="10065"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Ծրագրի միջոցառումներ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766F3" w:rsidRPr="002766F3" w:rsidRDefault="002766F3" w:rsidP="002766F3">
            <w:pPr>
              <w:jc w:val="right"/>
              <w:rPr>
                <w:rFonts w:ascii="GHEA Mariam" w:hAnsi="GHEA Mariam" w:cs="Calibri"/>
                <w:color w:val="000000"/>
                <w:sz w:val="24"/>
                <w:szCs w:val="24"/>
                <w:lang w:val="en-GB" w:eastAsia="en-GB"/>
              </w:rPr>
            </w:pPr>
            <w:r w:rsidRPr="002766F3">
              <w:rPr>
                <w:rFonts w:ascii="Calibri" w:hAnsi="Calibri" w:cs="Calibri"/>
                <w:color w:val="000000"/>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766F3" w:rsidRPr="002766F3" w:rsidRDefault="002766F3" w:rsidP="002766F3">
            <w:pPr>
              <w:jc w:val="right"/>
              <w:rPr>
                <w:rFonts w:ascii="GHEA Mariam" w:hAnsi="GHEA Mariam" w:cs="Calibri"/>
                <w:color w:val="000000"/>
                <w:sz w:val="24"/>
                <w:szCs w:val="24"/>
                <w:lang w:val="en-GB" w:eastAsia="en-GB"/>
              </w:rPr>
            </w:pPr>
            <w:r w:rsidRPr="002766F3">
              <w:rPr>
                <w:rFonts w:ascii="Calibri" w:hAnsi="Calibri" w:cs="Calibri"/>
                <w:color w:val="000000"/>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766F3" w:rsidRPr="002766F3" w:rsidRDefault="002766F3" w:rsidP="002766F3">
            <w:pPr>
              <w:jc w:val="right"/>
              <w:rPr>
                <w:rFonts w:ascii="GHEA Mariam" w:hAnsi="GHEA Mariam" w:cs="Calibri"/>
                <w:color w:val="000000"/>
                <w:sz w:val="24"/>
                <w:szCs w:val="24"/>
                <w:lang w:val="en-GB" w:eastAsia="en-GB"/>
              </w:rPr>
            </w:pPr>
            <w:r w:rsidRPr="002766F3">
              <w:rPr>
                <w:rFonts w:ascii="Calibri" w:hAnsi="Calibri" w:cs="Calibri"/>
                <w:color w:val="000000"/>
                <w:sz w:val="24"/>
                <w:szCs w:val="24"/>
                <w:lang w:val="en-GB" w:eastAsia="en-GB"/>
              </w:rPr>
              <w:t> </w:t>
            </w:r>
          </w:p>
        </w:tc>
      </w:tr>
      <w:tr w:rsidR="002766F3" w:rsidRPr="002766F3" w:rsidTr="002766F3">
        <w:trPr>
          <w:trHeight w:val="232"/>
        </w:trPr>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Calibri" w:hAnsi="Calibri" w:cs="Calibri"/>
                <w:color w:val="000000"/>
                <w:sz w:val="24"/>
                <w:szCs w:val="24"/>
                <w:lang w:val="en-GB" w:eastAsia="en-GB"/>
              </w:rPr>
              <w:t> </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11007</w:t>
            </w:r>
          </w:p>
        </w:tc>
        <w:tc>
          <w:tcPr>
            <w:tcW w:w="7088" w:type="dxa"/>
            <w:tcBorders>
              <w:top w:val="nil"/>
              <w:left w:val="nil"/>
              <w:bottom w:val="single" w:sz="4" w:space="0" w:color="auto"/>
              <w:right w:val="single" w:sz="4" w:space="0" w:color="auto"/>
            </w:tcBorders>
            <w:shd w:val="clear" w:color="000000" w:fill="FFFFFF"/>
            <w:vAlign w:val="center"/>
            <w:hideMark/>
          </w:tcPr>
          <w:p w:rsidR="002766F3" w:rsidRPr="002766F3" w:rsidRDefault="002766F3" w:rsidP="002766F3">
            <w:pPr>
              <w:rPr>
                <w:rFonts w:ascii="GHEA Mariam" w:hAnsi="GHEA Mariam" w:cs="Calibri"/>
                <w:color w:val="000000"/>
                <w:sz w:val="24"/>
                <w:szCs w:val="24"/>
                <w:lang w:val="en-GB" w:eastAsia="en-GB"/>
              </w:rPr>
            </w:pPr>
            <w:r>
              <w:rPr>
                <w:rFonts w:ascii="GHEA Mariam" w:hAnsi="GHEA Mariam" w:cs="Calibri"/>
                <w:color w:val="000000"/>
                <w:sz w:val="24"/>
                <w:szCs w:val="24"/>
                <w:lang w:val="en-GB" w:eastAsia="en-GB"/>
              </w:rPr>
              <w:t>Միջոցառման անվանումը</w:t>
            </w:r>
            <w:r w:rsidRPr="002766F3">
              <w:rPr>
                <w:rFonts w:ascii="GHEA Mariam" w:hAnsi="GHEA Mariam" w:cs="Calibri"/>
                <w:color w:val="000000"/>
                <w:sz w:val="24"/>
                <w:szCs w:val="24"/>
                <w:lang w:val="en-GB" w:eastAsia="en-GB"/>
              </w:rPr>
              <w:t xml:space="preserve"> </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117,319.0</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175,978.5</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766F3" w:rsidRPr="002766F3" w:rsidRDefault="002766F3" w:rsidP="002766F3">
            <w:pPr>
              <w:jc w:val="cente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234,638.0</w:t>
            </w:r>
          </w:p>
        </w:tc>
      </w:tr>
      <w:tr w:rsidR="002766F3" w:rsidRPr="002766F3" w:rsidTr="002766F3">
        <w:trPr>
          <w:trHeight w:val="420"/>
        </w:trPr>
        <w:tc>
          <w:tcPr>
            <w:tcW w:w="1276"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7088" w:type="dxa"/>
            <w:tcBorders>
              <w:top w:val="nil"/>
              <w:left w:val="nil"/>
              <w:bottom w:val="single" w:sz="4" w:space="0" w:color="auto"/>
              <w:right w:val="single" w:sz="4" w:space="0" w:color="auto"/>
            </w:tcBorders>
            <w:shd w:val="clear" w:color="000000" w:fill="FFFFFF"/>
            <w:vAlign w:val="center"/>
            <w:hideMark/>
          </w:tcPr>
          <w:p w:rsidR="002766F3" w:rsidRPr="002766F3" w:rsidRDefault="002766F3" w:rsidP="002766F3">
            <w:pP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Երկրապահ կամավորականների գործունեության ապահովում</w:t>
            </w:r>
          </w:p>
        </w:tc>
        <w:tc>
          <w:tcPr>
            <w:tcW w:w="1559"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r>
      <w:tr w:rsidR="002766F3" w:rsidRPr="002766F3" w:rsidTr="002766F3">
        <w:trPr>
          <w:trHeight w:val="275"/>
        </w:trPr>
        <w:tc>
          <w:tcPr>
            <w:tcW w:w="1276"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7088" w:type="dxa"/>
            <w:tcBorders>
              <w:top w:val="nil"/>
              <w:left w:val="nil"/>
              <w:bottom w:val="single" w:sz="4" w:space="0" w:color="auto"/>
              <w:right w:val="single" w:sz="4" w:space="0" w:color="auto"/>
            </w:tcBorders>
            <w:shd w:val="clear" w:color="000000" w:fill="FFFFFF"/>
            <w:vAlign w:val="center"/>
            <w:hideMark/>
          </w:tcPr>
          <w:p w:rsidR="002766F3" w:rsidRPr="002766F3" w:rsidRDefault="002766F3" w:rsidP="002766F3">
            <w:pPr>
              <w:rPr>
                <w:rFonts w:ascii="GHEA Mariam" w:hAnsi="GHEA Mariam" w:cs="Calibri"/>
                <w:color w:val="000000"/>
                <w:sz w:val="24"/>
                <w:szCs w:val="24"/>
                <w:lang w:val="en-GB" w:eastAsia="en-GB"/>
              </w:rPr>
            </w:pPr>
            <w:r>
              <w:rPr>
                <w:rFonts w:ascii="GHEA Mariam" w:hAnsi="GHEA Mariam" w:cs="Calibri"/>
                <w:color w:val="000000"/>
                <w:sz w:val="24"/>
                <w:szCs w:val="24"/>
                <w:lang w:val="en-GB" w:eastAsia="en-GB"/>
              </w:rPr>
              <w:t>Միջոցառման նկարագրությունը</w:t>
            </w:r>
          </w:p>
        </w:tc>
        <w:tc>
          <w:tcPr>
            <w:tcW w:w="1559"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r>
      <w:tr w:rsidR="002766F3" w:rsidRPr="002766F3" w:rsidTr="002766F3">
        <w:trPr>
          <w:trHeight w:val="420"/>
        </w:trPr>
        <w:tc>
          <w:tcPr>
            <w:tcW w:w="1276"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7088" w:type="dxa"/>
            <w:tcBorders>
              <w:top w:val="nil"/>
              <w:left w:val="nil"/>
              <w:bottom w:val="single" w:sz="4" w:space="0" w:color="auto"/>
              <w:right w:val="single" w:sz="4" w:space="0" w:color="auto"/>
            </w:tcBorders>
            <w:shd w:val="clear" w:color="000000" w:fill="FFFFFF"/>
            <w:vAlign w:val="center"/>
            <w:hideMark/>
          </w:tcPr>
          <w:p w:rsidR="002766F3" w:rsidRPr="002766F3" w:rsidRDefault="002766F3" w:rsidP="002766F3">
            <w:pP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Երկրապահ կամավորականների 2024</w:t>
            </w:r>
            <w:r>
              <w:rPr>
                <w:rFonts w:ascii="GHEA Mariam" w:hAnsi="GHEA Mariam" w:cs="Calibri"/>
                <w:color w:val="000000"/>
                <w:sz w:val="24"/>
                <w:szCs w:val="24"/>
                <w:lang w:val="hy-AM" w:eastAsia="en-GB"/>
              </w:rPr>
              <w:t xml:space="preserve"> </w:t>
            </w:r>
            <w:bookmarkStart w:id="2" w:name="_GoBack"/>
            <w:bookmarkEnd w:id="2"/>
            <w:r w:rsidRPr="002766F3">
              <w:rPr>
                <w:rFonts w:ascii="GHEA Mariam" w:hAnsi="GHEA Mariam" w:cs="Calibri"/>
                <w:color w:val="000000"/>
                <w:sz w:val="24"/>
                <w:szCs w:val="24"/>
                <w:lang w:val="en-GB" w:eastAsia="en-GB"/>
              </w:rPr>
              <w:t>թ. գործունեության ապահովում</w:t>
            </w:r>
          </w:p>
        </w:tc>
        <w:tc>
          <w:tcPr>
            <w:tcW w:w="1559"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r>
      <w:tr w:rsidR="002766F3" w:rsidRPr="002766F3" w:rsidTr="002766F3">
        <w:trPr>
          <w:trHeight w:val="333"/>
        </w:trPr>
        <w:tc>
          <w:tcPr>
            <w:tcW w:w="1276"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7088" w:type="dxa"/>
            <w:tcBorders>
              <w:top w:val="nil"/>
              <w:left w:val="nil"/>
              <w:bottom w:val="single" w:sz="4" w:space="0" w:color="auto"/>
              <w:right w:val="single" w:sz="4" w:space="0" w:color="auto"/>
            </w:tcBorders>
            <w:shd w:val="clear" w:color="000000" w:fill="FFFFFF"/>
            <w:vAlign w:val="center"/>
            <w:hideMark/>
          </w:tcPr>
          <w:p w:rsidR="002766F3" w:rsidRPr="002766F3" w:rsidRDefault="002766F3" w:rsidP="002766F3">
            <w:pP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Միջոցառման տեսակը</w:t>
            </w:r>
          </w:p>
        </w:tc>
        <w:tc>
          <w:tcPr>
            <w:tcW w:w="1559"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r>
      <w:tr w:rsidR="002766F3" w:rsidRPr="002766F3" w:rsidTr="002766F3">
        <w:trPr>
          <w:trHeight w:val="420"/>
        </w:trPr>
        <w:tc>
          <w:tcPr>
            <w:tcW w:w="1276"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7088" w:type="dxa"/>
            <w:tcBorders>
              <w:top w:val="nil"/>
              <w:left w:val="nil"/>
              <w:bottom w:val="single" w:sz="4" w:space="0" w:color="auto"/>
              <w:right w:val="single" w:sz="4" w:space="0" w:color="auto"/>
            </w:tcBorders>
            <w:shd w:val="clear" w:color="auto" w:fill="auto"/>
            <w:vAlign w:val="center"/>
            <w:hideMark/>
          </w:tcPr>
          <w:p w:rsidR="002766F3" w:rsidRPr="002766F3" w:rsidRDefault="002766F3" w:rsidP="002766F3">
            <w:pPr>
              <w:rPr>
                <w:rFonts w:ascii="GHEA Mariam" w:hAnsi="GHEA Mariam" w:cs="Calibri"/>
                <w:color w:val="000000"/>
                <w:sz w:val="24"/>
                <w:szCs w:val="24"/>
                <w:lang w:val="en-GB" w:eastAsia="en-GB"/>
              </w:rPr>
            </w:pPr>
            <w:r w:rsidRPr="002766F3">
              <w:rPr>
                <w:rFonts w:ascii="GHEA Mariam" w:hAnsi="GHEA Mariam" w:cs="Calibri"/>
                <w:color w:val="000000"/>
                <w:sz w:val="24"/>
                <w:szCs w:val="24"/>
                <w:lang w:val="en-GB" w:eastAsia="en-GB"/>
              </w:rPr>
              <w:t>Ծառայությունների մատուցում</w:t>
            </w:r>
          </w:p>
        </w:tc>
        <w:tc>
          <w:tcPr>
            <w:tcW w:w="1559"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2766F3" w:rsidRPr="002766F3" w:rsidRDefault="002766F3" w:rsidP="002766F3">
            <w:pPr>
              <w:rPr>
                <w:rFonts w:ascii="GHEA Mariam" w:hAnsi="GHEA Mariam" w:cs="Calibri"/>
                <w:color w:val="000000"/>
                <w:sz w:val="24"/>
                <w:szCs w:val="24"/>
                <w:lang w:val="en-GB" w:eastAsia="en-GB"/>
              </w:rPr>
            </w:pPr>
          </w:p>
        </w:tc>
      </w:tr>
    </w:tbl>
    <w:p w:rsidR="007016CC" w:rsidRDefault="007016CC" w:rsidP="00A25040">
      <w:pPr>
        <w:pStyle w:val="mechtex"/>
        <w:ind w:firstLine="720"/>
        <w:jc w:val="left"/>
        <w:rPr>
          <w:rFonts w:ascii="GHEA Mariam" w:hAnsi="GHEA Mariam" w:cs="Arial"/>
          <w:sz w:val="24"/>
          <w:szCs w:val="24"/>
          <w:lang w:val="hy-AM"/>
        </w:rPr>
      </w:pPr>
    </w:p>
    <w:p w:rsidR="007016CC" w:rsidRDefault="007016CC" w:rsidP="00A25040">
      <w:pPr>
        <w:pStyle w:val="mechtex"/>
        <w:ind w:firstLine="720"/>
        <w:jc w:val="left"/>
        <w:rPr>
          <w:rFonts w:ascii="GHEA Mariam" w:hAnsi="GHEA Mariam" w:cs="Arial"/>
          <w:sz w:val="24"/>
          <w:szCs w:val="24"/>
          <w:lang w:val="hy-AM"/>
        </w:rPr>
      </w:pPr>
    </w:p>
    <w:p w:rsidR="007016CC" w:rsidRDefault="007016CC" w:rsidP="00A25040">
      <w:pPr>
        <w:pStyle w:val="mechtex"/>
        <w:ind w:firstLine="720"/>
        <w:jc w:val="left"/>
        <w:rPr>
          <w:rFonts w:ascii="GHEA Mariam" w:hAnsi="GHEA Mariam" w:cs="Arial"/>
          <w:sz w:val="24"/>
          <w:szCs w:val="24"/>
          <w:lang w:val="hy-AM"/>
        </w:rPr>
      </w:pPr>
    </w:p>
    <w:p w:rsidR="007016CC" w:rsidRDefault="007016CC" w:rsidP="00A25040">
      <w:pPr>
        <w:pStyle w:val="mechtex"/>
        <w:ind w:firstLine="720"/>
        <w:jc w:val="left"/>
        <w:rPr>
          <w:rFonts w:ascii="GHEA Mariam" w:hAnsi="GHEA Mariam" w:cs="Arial"/>
          <w:sz w:val="24"/>
          <w:szCs w:val="24"/>
          <w:lang w:val="hy-AM"/>
        </w:rPr>
      </w:pPr>
    </w:p>
    <w:p w:rsidR="00A06CD8" w:rsidRPr="00B51C5C" w:rsidRDefault="00A06CD8" w:rsidP="00A25040">
      <w:pPr>
        <w:pStyle w:val="mechtex"/>
        <w:ind w:firstLine="720"/>
        <w:jc w:val="left"/>
        <w:rPr>
          <w:rFonts w:ascii="GHEA Mariam" w:hAnsi="GHEA Mariam" w:cs="Arial Armenian"/>
          <w:sz w:val="24"/>
          <w:szCs w:val="24"/>
          <w:lang w:val="hy-AM"/>
        </w:rPr>
      </w:pPr>
      <w:r w:rsidRPr="00B51C5C">
        <w:rPr>
          <w:rFonts w:ascii="GHEA Mariam" w:hAnsi="GHEA Mariam" w:cs="Arial"/>
          <w:sz w:val="24"/>
          <w:szCs w:val="24"/>
          <w:lang w:val="hy-AM"/>
        </w:rPr>
        <w:t>ՀԱՅԱՍՏԱՆԻ</w:t>
      </w:r>
      <w:r w:rsidRPr="00B51C5C">
        <w:rPr>
          <w:rFonts w:ascii="GHEA Mariam" w:hAnsi="GHEA Mariam" w:cs="Arial Armenian"/>
          <w:sz w:val="24"/>
          <w:szCs w:val="24"/>
          <w:lang w:val="hy-AM"/>
        </w:rPr>
        <w:t xml:space="preserve">  </w:t>
      </w:r>
      <w:r w:rsidRPr="00B51C5C">
        <w:rPr>
          <w:rFonts w:ascii="GHEA Mariam" w:hAnsi="GHEA Mariam" w:cs="Arial"/>
          <w:sz w:val="24"/>
          <w:szCs w:val="24"/>
          <w:lang w:val="hy-AM"/>
        </w:rPr>
        <w:t>ՀԱՆՐԱՊԵՏՈՒԹՅԱՆ</w:t>
      </w:r>
    </w:p>
    <w:p w:rsidR="00A06CD8" w:rsidRPr="00B51C5C" w:rsidRDefault="00A06CD8" w:rsidP="00A25040">
      <w:pPr>
        <w:pStyle w:val="mechtex"/>
        <w:jc w:val="left"/>
        <w:rPr>
          <w:rFonts w:ascii="GHEA Mariam" w:hAnsi="GHEA Mariam" w:cs="Sylfaen"/>
          <w:sz w:val="24"/>
          <w:szCs w:val="24"/>
          <w:lang w:val="hy-AM"/>
        </w:rPr>
      </w:pPr>
      <w:r w:rsidRPr="00B51C5C">
        <w:rPr>
          <w:rFonts w:ascii="GHEA Mariam" w:hAnsi="GHEA Mariam"/>
          <w:sz w:val="24"/>
          <w:szCs w:val="24"/>
          <w:lang w:val="hy-AM"/>
        </w:rPr>
        <w:t xml:space="preserve">  </w:t>
      </w:r>
      <w:r w:rsidRPr="00B51C5C">
        <w:rPr>
          <w:rFonts w:ascii="GHEA Mariam" w:hAnsi="GHEA Mariam"/>
          <w:sz w:val="24"/>
          <w:szCs w:val="24"/>
          <w:lang w:val="hy-AM"/>
        </w:rPr>
        <w:tab/>
      </w:r>
      <w:r w:rsidR="007016CC">
        <w:rPr>
          <w:rFonts w:ascii="GHEA Mariam" w:hAnsi="GHEA Mariam"/>
          <w:sz w:val="24"/>
          <w:szCs w:val="24"/>
          <w:lang w:val="hy-AM"/>
        </w:rPr>
        <w:t xml:space="preserve">  </w:t>
      </w:r>
      <w:r w:rsidRPr="00B51C5C">
        <w:rPr>
          <w:rFonts w:ascii="GHEA Mariam" w:hAnsi="GHEA Mariam" w:cs="Arial"/>
          <w:sz w:val="24"/>
          <w:szCs w:val="24"/>
          <w:lang w:val="hy-AM"/>
        </w:rPr>
        <w:t>ՎԱՐՉԱՊԵՏԻ</w:t>
      </w:r>
      <w:r w:rsidRPr="00B51C5C">
        <w:rPr>
          <w:rFonts w:ascii="GHEA Mariam" w:hAnsi="GHEA Mariam" w:cs="Sylfaen"/>
          <w:sz w:val="24"/>
          <w:szCs w:val="24"/>
          <w:lang w:val="hy-AM"/>
        </w:rPr>
        <w:t xml:space="preserve"> </w:t>
      </w:r>
      <w:r w:rsidRPr="00B51C5C">
        <w:rPr>
          <w:rFonts w:ascii="GHEA Mariam" w:hAnsi="GHEA Mariam" w:cs="Arial"/>
          <w:sz w:val="24"/>
          <w:szCs w:val="24"/>
          <w:lang w:val="hy-AM"/>
        </w:rPr>
        <w:t>ԱՇԽԱՏԱԿԱԶՄԻ</w:t>
      </w:r>
    </w:p>
    <w:p w:rsidR="00A06CD8" w:rsidRPr="00B51C5C" w:rsidRDefault="00A06CD8" w:rsidP="0024265A">
      <w:pPr>
        <w:pStyle w:val="norm"/>
        <w:tabs>
          <w:tab w:val="left" w:pos="900"/>
        </w:tabs>
        <w:spacing w:line="360" w:lineRule="auto"/>
        <w:ind w:firstLine="0"/>
        <w:rPr>
          <w:rFonts w:ascii="GHEA Mariam" w:hAnsi="GHEA Mariam" w:cs="Arial"/>
          <w:sz w:val="24"/>
          <w:szCs w:val="24"/>
          <w:lang w:val="hy-AM"/>
        </w:rPr>
        <w:sectPr w:rsidR="00A06CD8" w:rsidRPr="00B51C5C" w:rsidSect="0024265A">
          <w:pgSz w:w="16834" w:h="11909" w:orient="landscape" w:code="9"/>
          <w:pgMar w:top="1440" w:right="1440" w:bottom="1440" w:left="1021" w:header="720" w:footer="578" w:gutter="0"/>
          <w:pgNumType w:start="1"/>
          <w:cols w:space="720"/>
          <w:titlePg/>
          <w:docGrid w:linePitch="272"/>
        </w:sectPr>
      </w:pPr>
      <w:r w:rsidRPr="00B51C5C">
        <w:rPr>
          <w:rFonts w:ascii="GHEA Mariam" w:hAnsi="GHEA Mariam" w:cs="Sylfaen"/>
          <w:sz w:val="24"/>
          <w:szCs w:val="24"/>
          <w:lang w:val="hy-AM"/>
        </w:rPr>
        <w:tab/>
        <w:t xml:space="preserve">      </w:t>
      </w:r>
      <w:r w:rsidRPr="00B51C5C">
        <w:rPr>
          <w:rFonts w:ascii="GHEA Mariam" w:hAnsi="GHEA Mariam" w:cs="Sylfaen"/>
          <w:sz w:val="24"/>
          <w:szCs w:val="24"/>
          <w:lang w:val="hy-AM"/>
        </w:rPr>
        <w:tab/>
        <w:t xml:space="preserve">     </w:t>
      </w:r>
      <w:r w:rsidR="007016CC">
        <w:rPr>
          <w:rFonts w:ascii="GHEA Mariam" w:hAnsi="GHEA Mariam" w:cs="Sylfaen"/>
          <w:sz w:val="24"/>
          <w:szCs w:val="24"/>
          <w:lang w:val="hy-AM"/>
        </w:rPr>
        <w:t xml:space="preserve">  </w:t>
      </w:r>
      <w:r w:rsidRPr="00B51C5C">
        <w:rPr>
          <w:rFonts w:ascii="GHEA Mariam" w:hAnsi="GHEA Mariam" w:cs="Sylfaen"/>
          <w:sz w:val="24"/>
          <w:szCs w:val="24"/>
          <w:lang w:val="hy-AM"/>
        </w:rPr>
        <w:t>ՂԵԿԱՎԱՐ</w:t>
      </w:r>
      <w:r w:rsidRPr="00B51C5C">
        <w:rPr>
          <w:rFonts w:ascii="GHEA Mariam" w:hAnsi="GHEA Mariam" w:cs="Arial Armenian"/>
          <w:sz w:val="24"/>
          <w:szCs w:val="24"/>
          <w:lang w:val="hy-AM"/>
        </w:rPr>
        <w:tab/>
        <w:t xml:space="preserve">                                           </w:t>
      </w:r>
      <w:r w:rsidRPr="00B51C5C">
        <w:rPr>
          <w:rFonts w:ascii="GHEA Mariam" w:hAnsi="GHEA Mariam" w:cs="Arial Armenian"/>
          <w:sz w:val="24"/>
          <w:szCs w:val="24"/>
          <w:lang w:val="hy-AM"/>
        </w:rPr>
        <w:tab/>
        <w:t xml:space="preserve">          </w:t>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t xml:space="preserve"> </w:t>
      </w:r>
      <w:r w:rsidRPr="00B51C5C">
        <w:rPr>
          <w:rFonts w:ascii="GHEA Mariam" w:hAnsi="GHEA Mariam" w:cs="Arial Armenian"/>
          <w:spacing w:val="-8"/>
          <w:sz w:val="24"/>
          <w:szCs w:val="24"/>
          <w:lang w:val="hy-AM"/>
        </w:rPr>
        <w:t>Ա</w:t>
      </w:r>
      <w:r w:rsidRPr="00B51C5C">
        <w:rPr>
          <w:rFonts w:ascii="GHEA Mariam" w:hAnsi="GHEA Mariam" w:cs="Sylfaen"/>
          <w:spacing w:val="-8"/>
          <w:sz w:val="24"/>
          <w:szCs w:val="24"/>
          <w:lang w:val="hy-AM"/>
        </w:rPr>
        <w:t>.</w:t>
      </w:r>
      <w:r w:rsidRPr="00B51C5C">
        <w:rPr>
          <w:rFonts w:ascii="GHEA Mariam" w:hAnsi="GHEA Mariam" w:cs="Arial Armenian"/>
          <w:spacing w:val="-8"/>
          <w:sz w:val="24"/>
          <w:szCs w:val="24"/>
          <w:lang w:val="hy-AM"/>
        </w:rPr>
        <w:t xml:space="preserve"> ՀԱՐՈՒԹՅՈՒՆ</w:t>
      </w:r>
      <w:r w:rsidRPr="00B51C5C">
        <w:rPr>
          <w:rFonts w:ascii="GHEA Mariam" w:hAnsi="GHEA Mariam" w:cs="Sylfaen"/>
          <w:spacing w:val="-8"/>
          <w:sz w:val="24"/>
          <w:szCs w:val="24"/>
          <w:lang w:val="hy-AM"/>
        </w:rPr>
        <w:t>ՅԱՆ</w:t>
      </w:r>
    </w:p>
    <w:p w:rsidR="0024265A" w:rsidRPr="00B51C5C" w:rsidRDefault="0024265A" w:rsidP="00A25040">
      <w:pPr>
        <w:pStyle w:val="mechtex"/>
        <w:ind w:left="10080" w:firstLine="720"/>
        <w:jc w:val="left"/>
        <w:rPr>
          <w:rFonts w:ascii="GHEA Mariam" w:hAnsi="GHEA Mariam"/>
          <w:spacing w:val="-8"/>
          <w:sz w:val="24"/>
          <w:szCs w:val="24"/>
          <w:lang w:val="hy-AM"/>
        </w:rPr>
      </w:pPr>
      <w:r w:rsidRPr="00B51C5C">
        <w:rPr>
          <w:rFonts w:ascii="GHEA Mariam" w:hAnsi="GHEA Mariam"/>
          <w:spacing w:val="-8"/>
          <w:sz w:val="24"/>
          <w:szCs w:val="24"/>
          <w:lang w:val="hy-AM"/>
        </w:rPr>
        <w:lastRenderedPageBreak/>
        <w:t xml:space="preserve">Հավելված </w:t>
      </w:r>
      <w:r w:rsidRPr="00B51C5C">
        <w:rPr>
          <w:rFonts w:ascii="GHEA Mariam" w:hAnsi="GHEA Mariam"/>
          <w:spacing w:val="-2"/>
          <w:sz w:val="24"/>
          <w:szCs w:val="24"/>
          <w:lang w:val="hy-AM"/>
        </w:rPr>
        <w:t>N</w:t>
      </w:r>
      <w:r w:rsidRPr="00B51C5C">
        <w:rPr>
          <w:rFonts w:ascii="GHEA Mariam" w:hAnsi="GHEA Mariam"/>
          <w:spacing w:val="-8"/>
          <w:sz w:val="24"/>
          <w:szCs w:val="24"/>
          <w:lang w:val="hy-AM"/>
        </w:rPr>
        <w:t xml:space="preserve"> 4</w:t>
      </w:r>
    </w:p>
    <w:p w:rsidR="0024265A" w:rsidRPr="00B51C5C" w:rsidRDefault="0024265A" w:rsidP="00A25040">
      <w:pPr>
        <w:pStyle w:val="mechtex"/>
        <w:jc w:val="both"/>
        <w:rPr>
          <w:rFonts w:ascii="GHEA Mariam" w:hAnsi="GHEA Mariam"/>
          <w:spacing w:val="-8"/>
          <w:sz w:val="24"/>
          <w:szCs w:val="24"/>
          <w:lang w:val="hy-AM"/>
        </w:rPr>
      </w:pP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t xml:space="preserve">   </w:t>
      </w:r>
      <w:r w:rsidRPr="00B51C5C">
        <w:rPr>
          <w:rFonts w:ascii="GHEA Mariam" w:hAnsi="GHEA Mariam"/>
          <w:spacing w:val="4"/>
          <w:sz w:val="24"/>
          <w:szCs w:val="24"/>
          <w:lang w:val="hy-AM"/>
        </w:rPr>
        <w:tab/>
        <w:t xml:space="preserve"> </w:t>
      </w:r>
      <w:r w:rsidRPr="00B51C5C">
        <w:rPr>
          <w:rFonts w:ascii="GHEA Mariam" w:hAnsi="GHEA Mariam"/>
          <w:spacing w:val="-8"/>
          <w:sz w:val="24"/>
          <w:szCs w:val="24"/>
          <w:lang w:val="hy-AM"/>
        </w:rPr>
        <w:t xml:space="preserve">   </w:t>
      </w:r>
      <w:r w:rsidRPr="00B51C5C">
        <w:rPr>
          <w:rFonts w:ascii="GHEA Mariam" w:hAnsi="GHEA Mariam"/>
          <w:spacing w:val="-8"/>
          <w:sz w:val="24"/>
          <w:szCs w:val="24"/>
          <w:lang w:val="hy-AM"/>
        </w:rPr>
        <w:tab/>
        <w:t xml:space="preserve">     ՀՀ կառավարության 2024 թվականի</w:t>
      </w:r>
    </w:p>
    <w:p w:rsidR="0024265A" w:rsidRPr="00B51C5C" w:rsidRDefault="0024265A" w:rsidP="0024265A">
      <w:pPr>
        <w:pStyle w:val="norm"/>
        <w:tabs>
          <w:tab w:val="left" w:pos="900"/>
        </w:tabs>
        <w:spacing w:line="360" w:lineRule="auto"/>
        <w:ind w:firstLine="0"/>
        <w:rPr>
          <w:rFonts w:ascii="GHEA Mariam" w:hAnsi="GHEA Mariam"/>
          <w:spacing w:val="-2"/>
          <w:sz w:val="24"/>
          <w:szCs w:val="24"/>
          <w:lang w:val="hy-AM"/>
        </w:rPr>
      </w:pPr>
      <w:r w:rsidRPr="00B51C5C">
        <w:rPr>
          <w:rFonts w:ascii="GHEA Mariam" w:hAnsi="GHEA Mariam" w:cs="Sylfaen"/>
          <w:spacing w:val="-4"/>
          <w:sz w:val="24"/>
          <w:szCs w:val="24"/>
          <w:lang w:val="hy-AM"/>
        </w:rPr>
        <w:t xml:space="preserve">     </w:t>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t xml:space="preserve">  </w:t>
      </w:r>
      <w:r w:rsidRPr="00B51C5C">
        <w:rPr>
          <w:rFonts w:ascii="GHEA Mariam" w:hAnsi="GHEA Mariam" w:cs="Sylfaen"/>
          <w:spacing w:val="-4"/>
          <w:sz w:val="24"/>
          <w:szCs w:val="24"/>
          <w:lang w:val="hy-AM"/>
        </w:rPr>
        <w:tab/>
        <w:t xml:space="preserve">    </w:t>
      </w:r>
      <w:r w:rsidR="007016CC">
        <w:rPr>
          <w:rFonts w:ascii="GHEA Mariam" w:hAnsi="GHEA Mariam" w:cs="Sylfaen"/>
          <w:spacing w:val="-4"/>
          <w:sz w:val="24"/>
          <w:szCs w:val="24"/>
          <w:lang w:val="hy-AM"/>
        </w:rPr>
        <w:t xml:space="preserve">  </w:t>
      </w:r>
      <w:r w:rsidRPr="00B51C5C">
        <w:rPr>
          <w:rFonts w:ascii="GHEA Mariam" w:hAnsi="GHEA Mariam" w:cs="Sylfaen"/>
          <w:spacing w:val="-4"/>
          <w:sz w:val="24"/>
          <w:szCs w:val="24"/>
          <w:lang w:val="hy-AM"/>
        </w:rPr>
        <w:t xml:space="preserve"> </w:t>
      </w:r>
      <w:r w:rsidRPr="00B51C5C">
        <w:rPr>
          <w:rFonts w:ascii="GHEA Mariam" w:hAnsi="GHEA Mariam" w:cs="IRTEK Courier"/>
          <w:spacing w:val="-4"/>
          <w:sz w:val="24"/>
          <w:szCs w:val="24"/>
          <w:lang w:val="pt-BR"/>
        </w:rPr>
        <w:t>ապրիլի</w:t>
      </w:r>
      <w:r w:rsidRPr="00B51C5C">
        <w:rPr>
          <w:rFonts w:ascii="GHEA Mariam" w:hAnsi="GHEA Mariam" w:cs="Sylfaen"/>
          <w:spacing w:val="-4"/>
          <w:sz w:val="24"/>
          <w:szCs w:val="24"/>
          <w:lang w:val="hy-AM"/>
        </w:rPr>
        <w:t xml:space="preserve"> 4</w:t>
      </w:r>
      <w:r w:rsidRPr="00B51C5C">
        <w:rPr>
          <w:rFonts w:ascii="GHEA Mariam" w:hAnsi="GHEA Mariam" w:cs="Sylfaen"/>
          <w:spacing w:val="-2"/>
          <w:sz w:val="24"/>
          <w:szCs w:val="24"/>
          <w:lang w:val="pt-BR"/>
        </w:rPr>
        <w:t>-</w:t>
      </w:r>
      <w:r w:rsidRPr="00B51C5C">
        <w:rPr>
          <w:rFonts w:ascii="GHEA Mariam" w:hAnsi="GHEA Mariam"/>
          <w:spacing w:val="-2"/>
          <w:sz w:val="24"/>
          <w:szCs w:val="24"/>
          <w:lang w:val="hy-AM"/>
        </w:rPr>
        <w:t>ի N           - Ն որոշման</w:t>
      </w:r>
    </w:p>
    <w:p w:rsidR="00420C6B" w:rsidRPr="00B51C5C" w:rsidRDefault="00420C6B" w:rsidP="0024265A">
      <w:pPr>
        <w:pStyle w:val="norm"/>
        <w:tabs>
          <w:tab w:val="left" w:pos="900"/>
        </w:tabs>
        <w:spacing w:line="360" w:lineRule="auto"/>
        <w:ind w:firstLine="0"/>
        <w:rPr>
          <w:rFonts w:ascii="GHEA Mariam" w:hAnsi="GHEA Mariam"/>
          <w:spacing w:val="-2"/>
          <w:sz w:val="24"/>
          <w:szCs w:val="24"/>
          <w:lang w:val="hy-AM"/>
        </w:rPr>
      </w:pPr>
    </w:p>
    <w:tbl>
      <w:tblPr>
        <w:tblW w:w="14863" w:type="dxa"/>
        <w:tblLook w:val="04A0" w:firstRow="1" w:lastRow="0" w:firstColumn="1" w:lastColumn="0" w:noHBand="0" w:noVBand="1"/>
      </w:tblPr>
      <w:tblGrid>
        <w:gridCol w:w="601"/>
        <w:gridCol w:w="601"/>
        <w:gridCol w:w="601"/>
        <w:gridCol w:w="742"/>
        <w:gridCol w:w="820"/>
        <w:gridCol w:w="6243"/>
        <w:gridCol w:w="1751"/>
        <w:gridCol w:w="1751"/>
        <w:gridCol w:w="1753"/>
      </w:tblGrid>
      <w:tr w:rsidR="00420C6B" w:rsidRPr="002766F3" w:rsidTr="00116FFF">
        <w:trPr>
          <w:trHeight w:val="889"/>
        </w:trPr>
        <w:tc>
          <w:tcPr>
            <w:tcW w:w="14863" w:type="dxa"/>
            <w:gridSpan w:val="9"/>
            <w:tcBorders>
              <w:top w:val="nil"/>
              <w:left w:val="nil"/>
              <w:bottom w:val="nil"/>
              <w:right w:val="nil"/>
            </w:tcBorders>
            <w:shd w:val="clear" w:color="auto" w:fill="auto"/>
            <w:vAlign w:val="center"/>
            <w:hideMark/>
          </w:tcPr>
          <w:p w:rsidR="00F308DC" w:rsidRDefault="00420C6B" w:rsidP="00420C6B">
            <w:pPr>
              <w:jc w:val="center"/>
              <w:rPr>
                <w:rFonts w:ascii="GHEA Mariam" w:hAnsi="GHEA Mariam" w:cs="Calibri"/>
                <w:bCs/>
                <w:color w:val="000000"/>
                <w:sz w:val="24"/>
                <w:szCs w:val="24"/>
                <w:lang w:val="hy-AM" w:eastAsia="en-US"/>
              </w:rPr>
            </w:pPr>
            <w:r w:rsidRPr="00420C6B">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p>
          <w:p w:rsidR="00420C6B" w:rsidRPr="00420C6B" w:rsidRDefault="00420C6B" w:rsidP="007016CC">
            <w:pPr>
              <w:jc w:val="center"/>
              <w:rPr>
                <w:rFonts w:ascii="GHEA Mariam" w:hAnsi="GHEA Mariam" w:cs="Calibri"/>
                <w:bCs/>
                <w:color w:val="000000"/>
                <w:sz w:val="24"/>
                <w:szCs w:val="24"/>
                <w:lang w:val="hy-AM" w:eastAsia="en-US"/>
              </w:rPr>
            </w:pPr>
            <w:r w:rsidRPr="00420C6B">
              <w:rPr>
                <w:rFonts w:ascii="GHEA Mariam" w:hAnsi="GHEA Mariam" w:cs="Calibri"/>
                <w:bCs/>
                <w:color w:val="000000"/>
                <w:sz w:val="24"/>
                <w:szCs w:val="24"/>
                <w:lang w:val="hy-AM" w:eastAsia="en-US"/>
              </w:rPr>
              <w:t xml:space="preserve">NN 3 </w:t>
            </w:r>
            <w:r w:rsidR="007016CC">
              <w:rPr>
                <w:rFonts w:ascii="GHEA Mariam" w:hAnsi="GHEA Mariam" w:cs="Calibri"/>
                <w:bCs/>
                <w:color w:val="000000"/>
                <w:sz w:val="24"/>
                <w:szCs w:val="24"/>
                <w:lang w:val="hy-AM" w:eastAsia="en-US"/>
              </w:rPr>
              <w:t>ԵՎ</w:t>
            </w:r>
            <w:r w:rsidRPr="00420C6B">
              <w:rPr>
                <w:rFonts w:ascii="GHEA Mariam" w:hAnsi="GHEA Mariam" w:cs="Calibri"/>
                <w:bCs/>
                <w:color w:val="000000"/>
                <w:sz w:val="24"/>
                <w:szCs w:val="24"/>
                <w:lang w:val="hy-AM" w:eastAsia="en-US"/>
              </w:rPr>
              <w:t xml:space="preserve"> 4 ՀԱՎԵԼՎԱԾՆԵՐՈՒՄ ԿԱՏԱՐՎՈՂ ՓՈՓՈԽՈՒԹՅՈՒՆՆԵՐԸ ԵՎ ԼՐԱՑՈՒՄՆԵՐԸ</w:t>
            </w:r>
          </w:p>
        </w:tc>
      </w:tr>
      <w:tr w:rsidR="00420C6B" w:rsidRPr="00420C6B" w:rsidTr="00F308DC">
        <w:trPr>
          <w:trHeight w:val="268"/>
        </w:trPr>
        <w:tc>
          <w:tcPr>
            <w:tcW w:w="574" w:type="dxa"/>
            <w:tcBorders>
              <w:top w:val="nil"/>
              <w:left w:val="nil"/>
              <w:bottom w:val="single" w:sz="4" w:space="0" w:color="auto"/>
              <w:right w:val="nil"/>
            </w:tcBorders>
            <w:shd w:val="clear" w:color="auto" w:fill="auto"/>
            <w:vAlign w:val="center"/>
            <w:hideMark/>
          </w:tcPr>
          <w:p w:rsidR="00420C6B" w:rsidRPr="00420C6B" w:rsidRDefault="00420C6B" w:rsidP="00420C6B">
            <w:pPr>
              <w:jc w:val="center"/>
              <w:rPr>
                <w:rFonts w:ascii="GHEA Mariam" w:hAnsi="GHEA Mariam" w:cs="Calibri"/>
                <w:bCs/>
                <w:color w:val="000000"/>
                <w:sz w:val="24"/>
                <w:szCs w:val="24"/>
                <w:lang w:val="hy-AM" w:eastAsia="en-US"/>
              </w:rPr>
            </w:pPr>
          </w:p>
        </w:tc>
        <w:tc>
          <w:tcPr>
            <w:tcW w:w="574" w:type="dxa"/>
            <w:tcBorders>
              <w:top w:val="nil"/>
              <w:left w:val="nil"/>
              <w:bottom w:val="single" w:sz="4" w:space="0" w:color="auto"/>
              <w:right w:val="nil"/>
            </w:tcBorders>
            <w:shd w:val="clear" w:color="auto" w:fill="auto"/>
            <w:vAlign w:val="center"/>
            <w:hideMark/>
          </w:tcPr>
          <w:p w:rsidR="00420C6B" w:rsidRPr="00420C6B" w:rsidRDefault="00420C6B" w:rsidP="00420C6B">
            <w:pPr>
              <w:jc w:val="center"/>
              <w:rPr>
                <w:rFonts w:ascii="GHEA Mariam" w:hAnsi="GHEA Mariam"/>
                <w:sz w:val="24"/>
                <w:szCs w:val="24"/>
                <w:lang w:val="hy-AM" w:eastAsia="en-US"/>
              </w:rPr>
            </w:pPr>
          </w:p>
        </w:tc>
        <w:tc>
          <w:tcPr>
            <w:tcW w:w="574" w:type="dxa"/>
            <w:tcBorders>
              <w:top w:val="nil"/>
              <w:left w:val="nil"/>
              <w:bottom w:val="single" w:sz="4" w:space="0" w:color="auto"/>
              <w:right w:val="nil"/>
            </w:tcBorders>
            <w:shd w:val="clear" w:color="auto" w:fill="auto"/>
            <w:vAlign w:val="center"/>
            <w:hideMark/>
          </w:tcPr>
          <w:p w:rsidR="00420C6B" w:rsidRPr="00420C6B" w:rsidRDefault="00420C6B" w:rsidP="00420C6B">
            <w:pPr>
              <w:jc w:val="center"/>
              <w:rPr>
                <w:rFonts w:ascii="GHEA Mariam" w:hAnsi="GHEA Mariam"/>
                <w:sz w:val="24"/>
                <w:szCs w:val="24"/>
                <w:lang w:val="hy-AM" w:eastAsia="en-US"/>
              </w:rPr>
            </w:pPr>
          </w:p>
        </w:tc>
        <w:tc>
          <w:tcPr>
            <w:tcW w:w="742" w:type="dxa"/>
            <w:tcBorders>
              <w:top w:val="nil"/>
              <w:left w:val="nil"/>
              <w:bottom w:val="single" w:sz="4" w:space="0" w:color="auto"/>
              <w:right w:val="nil"/>
            </w:tcBorders>
            <w:shd w:val="clear" w:color="auto" w:fill="auto"/>
            <w:vAlign w:val="center"/>
            <w:hideMark/>
          </w:tcPr>
          <w:p w:rsidR="00420C6B" w:rsidRPr="00420C6B" w:rsidRDefault="00420C6B" w:rsidP="00420C6B">
            <w:pPr>
              <w:jc w:val="center"/>
              <w:rPr>
                <w:rFonts w:ascii="GHEA Mariam" w:hAnsi="GHEA Mariam"/>
                <w:sz w:val="24"/>
                <w:szCs w:val="24"/>
                <w:lang w:val="hy-AM" w:eastAsia="en-US"/>
              </w:rPr>
            </w:pPr>
          </w:p>
        </w:tc>
        <w:tc>
          <w:tcPr>
            <w:tcW w:w="742" w:type="dxa"/>
            <w:tcBorders>
              <w:top w:val="nil"/>
              <w:left w:val="nil"/>
              <w:bottom w:val="single" w:sz="4" w:space="0" w:color="auto"/>
              <w:right w:val="nil"/>
            </w:tcBorders>
            <w:shd w:val="clear" w:color="auto" w:fill="auto"/>
            <w:vAlign w:val="center"/>
            <w:hideMark/>
          </w:tcPr>
          <w:p w:rsidR="00420C6B" w:rsidRPr="00420C6B" w:rsidRDefault="00420C6B" w:rsidP="00420C6B">
            <w:pPr>
              <w:jc w:val="center"/>
              <w:rPr>
                <w:rFonts w:ascii="GHEA Mariam" w:hAnsi="GHEA Mariam"/>
                <w:sz w:val="24"/>
                <w:szCs w:val="24"/>
                <w:lang w:val="hy-AM" w:eastAsia="en-US"/>
              </w:rPr>
            </w:pPr>
          </w:p>
        </w:tc>
        <w:tc>
          <w:tcPr>
            <w:tcW w:w="6401" w:type="dxa"/>
            <w:tcBorders>
              <w:top w:val="nil"/>
              <w:left w:val="nil"/>
              <w:bottom w:val="single" w:sz="4" w:space="0" w:color="auto"/>
              <w:right w:val="nil"/>
            </w:tcBorders>
            <w:shd w:val="clear" w:color="auto" w:fill="auto"/>
            <w:vAlign w:val="center"/>
            <w:hideMark/>
          </w:tcPr>
          <w:p w:rsidR="00420C6B" w:rsidRPr="00420C6B" w:rsidRDefault="00420C6B" w:rsidP="00420C6B">
            <w:pPr>
              <w:jc w:val="center"/>
              <w:rPr>
                <w:rFonts w:ascii="GHEA Mariam" w:hAnsi="GHEA Mariam"/>
                <w:sz w:val="24"/>
                <w:szCs w:val="24"/>
                <w:lang w:val="hy-AM" w:eastAsia="en-US"/>
              </w:rPr>
            </w:pPr>
          </w:p>
        </w:tc>
        <w:tc>
          <w:tcPr>
            <w:tcW w:w="1751" w:type="dxa"/>
            <w:tcBorders>
              <w:top w:val="nil"/>
              <w:left w:val="nil"/>
              <w:bottom w:val="single" w:sz="4" w:space="0" w:color="auto"/>
              <w:right w:val="nil"/>
            </w:tcBorders>
            <w:shd w:val="clear" w:color="auto" w:fill="auto"/>
            <w:vAlign w:val="center"/>
            <w:hideMark/>
          </w:tcPr>
          <w:p w:rsidR="00420C6B" w:rsidRPr="00420C6B" w:rsidRDefault="00420C6B" w:rsidP="00420C6B">
            <w:pPr>
              <w:rPr>
                <w:rFonts w:ascii="GHEA Mariam" w:hAnsi="GHEA Mariam"/>
                <w:sz w:val="24"/>
                <w:szCs w:val="24"/>
                <w:lang w:val="hy-AM" w:eastAsia="en-US"/>
              </w:rPr>
            </w:pPr>
          </w:p>
        </w:tc>
        <w:tc>
          <w:tcPr>
            <w:tcW w:w="1751" w:type="dxa"/>
            <w:tcBorders>
              <w:top w:val="nil"/>
              <w:left w:val="nil"/>
              <w:bottom w:val="single" w:sz="4" w:space="0" w:color="auto"/>
              <w:right w:val="nil"/>
            </w:tcBorders>
            <w:shd w:val="clear" w:color="auto" w:fill="auto"/>
            <w:vAlign w:val="center"/>
            <w:hideMark/>
          </w:tcPr>
          <w:p w:rsidR="00420C6B" w:rsidRPr="00420C6B" w:rsidRDefault="00420C6B" w:rsidP="00420C6B">
            <w:pPr>
              <w:rPr>
                <w:rFonts w:ascii="GHEA Mariam" w:hAnsi="GHEA Mariam"/>
                <w:sz w:val="24"/>
                <w:szCs w:val="24"/>
                <w:lang w:val="hy-AM" w:eastAsia="en-US"/>
              </w:rPr>
            </w:pPr>
          </w:p>
        </w:tc>
        <w:tc>
          <w:tcPr>
            <w:tcW w:w="1751" w:type="dxa"/>
            <w:tcBorders>
              <w:top w:val="nil"/>
              <w:left w:val="nil"/>
              <w:bottom w:val="single" w:sz="4" w:space="0" w:color="auto"/>
              <w:right w:val="nil"/>
            </w:tcBorders>
            <w:shd w:val="clear" w:color="auto" w:fill="auto"/>
            <w:noWrap/>
            <w:vAlign w:val="bottom"/>
            <w:hideMark/>
          </w:tcPr>
          <w:p w:rsidR="00420C6B" w:rsidRPr="00420C6B" w:rsidRDefault="00F308DC" w:rsidP="00420C6B">
            <w:pPr>
              <w:jc w:val="center"/>
              <w:rPr>
                <w:rFonts w:ascii="GHEA Mariam" w:hAnsi="GHEA Mariam" w:cs="Calibri"/>
                <w:color w:val="000000"/>
                <w:sz w:val="24"/>
                <w:szCs w:val="24"/>
                <w:lang w:eastAsia="en-US"/>
              </w:rPr>
            </w:pPr>
            <w:r>
              <w:rPr>
                <w:rFonts w:ascii="GHEA Mariam" w:hAnsi="GHEA Mariam"/>
                <w:color w:val="000000"/>
                <w:sz w:val="24"/>
                <w:szCs w:val="24"/>
                <w:lang w:val="hy-AM" w:eastAsia="en-US"/>
              </w:rPr>
              <w:t>(</w:t>
            </w:r>
            <w:r w:rsidRPr="00F308DC">
              <w:rPr>
                <w:rFonts w:ascii="GHEA Mariam" w:hAnsi="GHEA Mariam"/>
                <w:color w:val="000000"/>
                <w:sz w:val="24"/>
                <w:szCs w:val="24"/>
                <w:lang w:val="hy-AM" w:eastAsia="en-US"/>
              </w:rPr>
              <w:t>հազ. դրամ</w:t>
            </w:r>
            <w:r>
              <w:rPr>
                <w:rFonts w:ascii="GHEA Mariam" w:hAnsi="GHEA Mariam"/>
                <w:color w:val="000000"/>
                <w:sz w:val="24"/>
                <w:szCs w:val="24"/>
                <w:lang w:val="hy-AM" w:eastAsia="en-US"/>
              </w:rPr>
              <w:t>)</w:t>
            </w:r>
          </w:p>
        </w:tc>
      </w:tr>
      <w:tr w:rsidR="00420C6B" w:rsidRPr="00420C6B" w:rsidTr="00BF42E7">
        <w:trPr>
          <w:trHeight w:val="696"/>
        </w:trPr>
        <w:tc>
          <w:tcPr>
            <w:tcW w:w="172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F308DC">
            <w:pPr>
              <w:jc w:val="center"/>
              <w:rPr>
                <w:rFonts w:ascii="GHEA Mariam" w:hAnsi="GHEA Mariam" w:cs="Calibri"/>
                <w:sz w:val="24"/>
                <w:szCs w:val="24"/>
                <w:lang w:eastAsia="en-US"/>
              </w:rPr>
            </w:pPr>
            <w:r w:rsidRPr="00420C6B">
              <w:rPr>
                <w:rFonts w:ascii="GHEA Mariam" w:hAnsi="GHEA Mariam" w:cs="Calibri"/>
                <w:sz w:val="24"/>
                <w:szCs w:val="24"/>
                <w:lang w:eastAsia="en-US"/>
              </w:rPr>
              <w:t>Գործառական դասիչը</w:t>
            </w:r>
          </w:p>
        </w:tc>
        <w:tc>
          <w:tcPr>
            <w:tcW w:w="1484" w:type="dxa"/>
            <w:gridSpan w:val="2"/>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F308DC">
            <w:pPr>
              <w:jc w:val="center"/>
              <w:rPr>
                <w:rFonts w:ascii="GHEA Mariam" w:hAnsi="GHEA Mariam" w:cs="Calibri"/>
                <w:sz w:val="24"/>
                <w:szCs w:val="24"/>
                <w:lang w:eastAsia="en-US"/>
              </w:rPr>
            </w:pPr>
            <w:r w:rsidRPr="00420C6B">
              <w:rPr>
                <w:rFonts w:ascii="GHEA Mariam" w:hAnsi="GHEA Mariam" w:cs="Calibri"/>
                <w:sz w:val="24"/>
                <w:szCs w:val="24"/>
                <w:lang w:eastAsia="en-US"/>
              </w:rPr>
              <w:t>Ծրագրային դասիչը</w:t>
            </w:r>
          </w:p>
        </w:tc>
        <w:tc>
          <w:tcPr>
            <w:tcW w:w="64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F308DC">
            <w:pPr>
              <w:jc w:val="center"/>
              <w:rPr>
                <w:rFonts w:ascii="GHEA Mariam" w:hAnsi="GHEA Mariam" w:cs="Calibri"/>
                <w:sz w:val="24"/>
                <w:szCs w:val="24"/>
                <w:lang w:eastAsia="en-US"/>
              </w:rPr>
            </w:pPr>
            <w:r w:rsidRPr="00420C6B">
              <w:rPr>
                <w:rFonts w:ascii="GHEA Mariam" w:hAnsi="GHEA Mariam" w:cs="Calibri"/>
                <w:sz w:val="24"/>
                <w:szCs w:val="24"/>
                <w:lang w:eastAsia="en-US"/>
              </w:rPr>
              <w:t>Բյուջետային ծախսերի գործառական դասակարգման բաժինների, խմբերի և դասերի, բյուջե</w:t>
            </w:r>
            <w:r w:rsidR="007016CC">
              <w:rPr>
                <w:rFonts w:ascii="GHEA Mariam" w:hAnsi="GHEA Mariam" w:cs="Calibri"/>
                <w:sz w:val="24"/>
                <w:szCs w:val="24"/>
                <w:lang w:eastAsia="en-US"/>
              </w:rPr>
              <w:t xml:space="preserve">տային ծրագրերի միջոցառումների, </w:t>
            </w:r>
            <w:r w:rsidRPr="00420C6B">
              <w:rPr>
                <w:rFonts w:ascii="GHEA Mariam" w:hAnsi="GHEA Mariam" w:cs="Calibri"/>
                <w:sz w:val="24"/>
                <w:szCs w:val="24"/>
                <w:lang w:eastAsia="en-US"/>
              </w:rPr>
              <w:t>բյուջետային հատկացումների գլխավոր կարգադրիչների անվանումները</w:t>
            </w:r>
          </w:p>
        </w:tc>
        <w:tc>
          <w:tcPr>
            <w:tcW w:w="5253" w:type="dxa"/>
            <w:gridSpan w:val="3"/>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F308DC">
            <w:pPr>
              <w:jc w:val="center"/>
              <w:rPr>
                <w:rFonts w:ascii="GHEA Mariam" w:hAnsi="GHEA Mariam" w:cs="Calibri"/>
                <w:sz w:val="24"/>
                <w:szCs w:val="24"/>
                <w:lang w:eastAsia="en-US"/>
              </w:rPr>
            </w:pPr>
            <w:r w:rsidRPr="00420C6B">
              <w:rPr>
                <w:rFonts w:ascii="GHEA Mariam" w:hAnsi="GHEA Mariam" w:cs="Calibri"/>
                <w:sz w:val="24"/>
                <w:szCs w:val="24"/>
                <w:lang w:eastAsia="en-US"/>
              </w:rPr>
              <w:t>Ցուցանիշների փոփոխությունը (ավելացումները նշված են դրական նշանով)</w:t>
            </w:r>
          </w:p>
        </w:tc>
      </w:tr>
      <w:tr w:rsidR="00116FFF" w:rsidRPr="00420C6B" w:rsidTr="00F308DC">
        <w:trPr>
          <w:trHeight w:val="1525"/>
        </w:trPr>
        <w:tc>
          <w:tcPr>
            <w:tcW w:w="57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420C6B" w:rsidRPr="00F308DC" w:rsidRDefault="00420C6B" w:rsidP="00F308DC">
            <w:pPr>
              <w:jc w:val="center"/>
              <w:rPr>
                <w:rFonts w:ascii="GHEA Mariam" w:hAnsi="GHEA Mariam" w:cs="Calibri"/>
                <w:sz w:val="24"/>
                <w:szCs w:val="24"/>
                <w:lang w:val="hy-AM" w:eastAsia="en-US"/>
              </w:rPr>
            </w:pPr>
            <w:r w:rsidRPr="00420C6B">
              <w:rPr>
                <w:rFonts w:ascii="GHEA Mariam" w:hAnsi="GHEA Mariam" w:cs="Calibri"/>
                <w:sz w:val="24"/>
                <w:szCs w:val="24"/>
                <w:lang w:eastAsia="en-US"/>
              </w:rPr>
              <w:t>բաժին</w:t>
            </w:r>
            <w:r w:rsidR="00F308DC">
              <w:rPr>
                <w:rFonts w:ascii="GHEA Mariam" w:hAnsi="GHEA Mariam" w:cs="Calibri"/>
                <w:sz w:val="24"/>
                <w:szCs w:val="24"/>
                <w:lang w:val="hy-AM" w:eastAsia="en-US"/>
              </w:rPr>
              <w:t>ը</w:t>
            </w:r>
          </w:p>
        </w:tc>
        <w:tc>
          <w:tcPr>
            <w:tcW w:w="57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20C6B" w:rsidRPr="00F308DC" w:rsidRDefault="00420C6B" w:rsidP="00F308DC">
            <w:pPr>
              <w:jc w:val="center"/>
              <w:rPr>
                <w:rFonts w:ascii="GHEA Mariam" w:hAnsi="GHEA Mariam" w:cs="Calibri"/>
                <w:sz w:val="24"/>
                <w:szCs w:val="24"/>
                <w:lang w:val="hy-AM" w:eastAsia="en-US"/>
              </w:rPr>
            </w:pPr>
            <w:r w:rsidRPr="00420C6B">
              <w:rPr>
                <w:rFonts w:ascii="GHEA Mariam" w:hAnsi="GHEA Mariam" w:cs="Calibri"/>
                <w:sz w:val="24"/>
                <w:szCs w:val="24"/>
                <w:lang w:eastAsia="en-US"/>
              </w:rPr>
              <w:t>խումբ</w:t>
            </w:r>
            <w:r w:rsidR="00F308DC">
              <w:rPr>
                <w:rFonts w:ascii="GHEA Mariam" w:hAnsi="GHEA Mariam" w:cs="Calibri"/>
                <w:sz w:val="24"/>
                <w:szCs w:val="24"/>
                <w:lang w:val="hy-AM" w:eastAsia="en-US"/>
              </w:rPr>
              <w:t>ը</w:t>
            </w:r>
          </w:p>
        </w:tc>
        <w:tc>
          <w:tcPr>
            <w:tcW w:w="57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20C6B" w:rsidRPr="00F308DC" w:rsidRDefault="00420C6B" w:rsidP="00F308DC">
            <w:pPr>
              <w:jc w:val="center"/>
              <w:rPr>
                <w:rFonts w:ascii="GHEA Mariam" w:hAnsi="GHEA Mariam" w:cs="Calibri"/>
                <w:sz w:val="24"/>
                <w:szCs w:val="24"/>
                <w:lang w:val="hy-AM" w:eastAsia="en-US"/>
              </w:rPr>
            </w:pPr>
            <w:r w:rsidRPr="00420C6B">
              <w:rPr>
                <w:rFonts w:ascii="GHEA Mariam" w:hAnsi="GHEA Mariam" w:cs="Calibri"/>
                <w:sz w:val="24"/>
                <w:szCs w:val="24"/>
                <w:lang w:eastAsia="en-US"/>
              </w:rPr>
              <w:t>դաս</w:t>
            </w:r>
            <w:r w:rsidR="00F308DC">
              <w:rPr>
                <w:rFonts w:ascii="GHEA Mariam" w:hAnsi="GHEA Mariam" w:cs="Calibri"/>
                <w:sz w:val="24"/>
                <w:szCs w:val="24"/>
                <w:lang w:val="hy-AM" w:eastAsia="en-US"/>
              </w:rPr>
              <w:t>ը</w:t>
            </w:r>
          </w:p>
        </w:tc>
        <w:tc>
          <w:tcPr>
            <w:tcW w:w="74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20C6B" w:rsidRPr="00F308DC" w:rsidRDefault="00420C6B" w:rsidP="00F308DC">
            <w:pPr>
              <w:jc w:val="center"/>
              <w:rPr>
                <w:rFonts w:ascii="GHEA Mariam" w:hAnsi="GHEA Mariam" w:cs="Calibri"/>
                <w:sz w:val="24"/>
                <w:szCs w:val="24"/>
                <w:lang w:val="hy-AM" w:eastAsia="en-US"/>
              </w:rPr>
            </w:pPr>
            <w:r w:rsidRPr="00420C6B">
              <w:rPr>
                <w:rFonts w:ascii="GHEA Mariam" w:hAnsi="GHEA Mariam" w:cs="Calibri"/>
                <w:sz w:val="24"/>
                <w:szCs w:val="24"/>
                <w:lang w:eastAsia="en-US"/>
              </w:rPr>
              <w:t>ծրագիր</w:t>
            </w:r>
            <w:r w:rsidR="00F308DC">
              <w:rPr>
                <w:rFonts w:ascii="GHEA Mariam" w:hAnsi="GHEA Mariam" w:cs="Calibri"/>
                <w:sz w:val="24"/>
                <w:szCs w:val="24"/>
                <w:lang w:val="hy-AM" w:eastAsia="en-US"/>
              </w:rPr>
              <w:t>ը</w:t>
            </w:r>
          </w:p>
        </w:tc>
        <w:tc>
          <w:tcPr>
            <w:tcW w:w="74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20C6B" w:rsidRPr="00F308DC" w:rsidRDefault="00420C6B" w:rsidP="00F308DC">
            <w:pPr>
              <w:jc w:val="center"/>
              <w:rPr>
                <w:rFonts w:ascii="GHEA Mariam" w:hAnsi="GHEA Mariam" w:cs="Calibri"/>
                <w:sz w:val="24"/>
                <w:szCs w:val="24"/>
                <w:lang w:val="hy-AM" w:eastAsia="en-US"/>
              </w:rPr>
            </w:pPr>
            <w:r w:rsidRPr="00420C6B">
              <w:rPr>
                <w:rFonts w:ascii="GHEA Mariam" w:hAnsi="GHEA Mariam" w:cs="Calibri"/>
                <w:sz w:val="24"/>
                <w:szCs w:val="24"/>
                <w:lang w:eastAsia="en-US"/>
              </w:rPr>
              <w:t>միջոցառում</w:t>
            </w:r>
            <w:r w:rsidR="00F308DC">
              <w:rPr>
                <w:rFonts w:ascii="GHEA Mariam" w:hAnsi="GHEA Mariam" w:cs="Calibri"/>
                <w:sz w:val="24"/>
                <w:szCs w:val="24"/>
                <w:lang w:val="hy-AM" w:eastAsia="en-US"/>
              </w:rPr>
              <w:t>ը</w:t>
            </w:r>
          </w:p>
        </w:tc>
        <w:tc>
          <w:tcPr>
            <w:tcW w:w="6401" w:type="dxa"/>
            <w:vMerge/>
            <w:tcBorders>
              <w:top w:val="single" w:sz="4" w:space="0" w:color="auto"/>
              <w:left w:val="single" w:sz="4" w:space="0" w:color="auto"/>
              <w:bottom w:val="single" w:sz="4" w:space="0" w:color="auto"/>
              <w:right w:val="single" w:sz="4" w:space="0" w:color="auto"/>
            </w:tcBorders>
            <w:vAlign w:val="center"/>
            <w:hideMark/>
          </w:tcPr>
          <w:p w:rsidR="00420C6B" w:rsidRPr="00420C6B" w:rsidRDefault="00420C6B" w:rsidP="00F308DC">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420C6B" w:rsidRPr="00420C6B" w:rsidRDefault="00420C6B" w:rsidP="00F308DC">
            <w:pPr>
              <w:jc w:val="center"/>
              <w:rPr>
                <w:rFonts w:ascii="GHEA Mariam" w:hAnsi="GHEA Mariam" w:cs="Calibri"/>
                <w:sz w:val="24"/>
                <w:szCs w:val="24"/>
                <w:lang w:eastAsia="en-US"/>
              </w:rPr>
            </w:pPr>
            <w:r w:rsidRPr="00420C6B">
              <w:rPr>
                <w:rFonts w:ascii="GHEA Mariam" w:hAnsi="GHEA Mariam" w:cs="Calibri"/>
                <w:sz w:val="24"/>
                <w:szCs w:val="24"/>
                <w:lang w:eastAsia="en-US"/>
              </w:rPr>
              <w:t>առաջին կիսամյակ</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420C6B" w:rsidRPr="00420C6B" w:rsidRDefault="00420C6B" w:rsidP="00F308DC">
            <w:pPr>
              <w:jc w:val="center"/>
              <w:rPr>
                <w:rFonts w:ascii="GHEA Mariam" w:hAnsi="GHEA Mariam" w:cs="Calibri"/>
                <w:sz w:val="24"/>
                <w:szCs w:val="24"/>
                <w:lang w:eastAsia="en-US"/>
              </w:rPr>
            </w:pPr>
            <w:r w:rsidRPr="00420C6B">
              <w:rPr>
                <w:rFonts w:ascii="GHEA Mariam" w:hAnsi="GHEA Mariam" w:cs="Calibri"/>
                <w:sz w:val="24"/>
                <w:szCs w:val="24"/>
                <w:lang w:eastAsia="en-US"/>
              </w:rPr>
              <w:t>ինն ամիս</w:t>
            </w:r>
          </w:p>
        </w:tc>
        <w:tc>
          <w:tcPr>
            <w:tcW w:w="1751" w:type="dxa"/>
            <w:tcBorders>
              <w:top w:val="single" w:sz="4" w:space="0" w:color="auto"/>
              <w:left w:val="nil"/>
              <w:bottom w:val="single" w:sz="4" w:space="0" w:color="auto"/>
              <w:right w:val="single" w:sz="4" w:space="0" w:color="auto"/>
            </w:tcBorders>
            <w:shd w:val="clear" w:color="auto" w:fill="auto"/>
            <w:vAlign w:val="center"/>
            <w:hideMark/>
          </w:tcPr>
          <w:p w:rsidR="00420C6B" w:rsidRPr="00420C6B" w:rsidRDefault="00420C6B" w:rsidP="00F308DC">
            <w:pPr>
              <w:jc w:val="center"/>
              <w:rPr>
                <w:rFonts w:ascii="GHEA Mariam" w:hAnsi="GHEA Mariam" w:cs="Calibri"/>
                <w:sz w:val="24"/>
                <w:szCs w:val="24"/>
                <w:lang w:eastAsia="en-US"/>
              </w:rPr>
            </w:pPr>
            <w:r w:rsidRPr="00420C6B">
              <w:rPr>
                <w:rFonts w:ascii="GHEA Mariam" w:hAnsi="GHEA Mariam" w:cs="Calibri"/>
                <w:sz w:val="24"/>
                <w:szCs w:val="24"/>
                <w:lang w:eastAsia="en-US"/>
              </w:rPr>
              <w:t>տարի</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6401" w:type="dxa"/>
            <w:tcBorders>
              <w:top w:val="single" w:sz="4" w:space="0" w:color="auto"/>
              <w:left w:val="nil"/>
              <w:bottom w:val="single" w:sz="4" w:space="0" w:color="auto"/>
              <w:right w:val="single" w:sz="4" w:space="0" w:color="auto"/>
            </w:tcBorders>
            <w:shd w:val="clear" w:color="auto" w:fill="auto"/>
            <w:vAlign w:val="center"/>
            <w:hideMark/>
          </w:tcPr>
          <w:p w:rsidR="00420C6B" w:rsidRPr="00420C6B" w:rsidRDefault="00420C6B" w:rsidP="00420C6B">
            <w:pPr>
              <w:rPr>
                <w:rFonts w:ascii="GHEA Mariam" w:hAnsi="GHEA Mariam" w:cs="Calibri"/>
                <w:bCs/>
                <w:sz w:val="24"/>
                <w:szCs w:val="24"/>
                <w:lang w:eastAsia="en-US"/>
              </w:rPr>
            </w:pPr>
            <w:r w:rsidRPr="00420C6B">
              <w:rPr>
                <w:rFonts w:ascii="GHEA Mariam" w:hAnsi="GHEA Mariam" w:cs="Calibri"/>
                <w:bCs/>
                <w:sz w:val="24"/>
                <w:szCs w:val="24"/>
                <w:lang w:eastAsia="en-US"/>
              </w:rPr>
              <w:t xml:space="preserve"> ԸՆԴԱՄԵՆԸ</w:t>
            </w:r>
            <w:r w:rsidR="00F308DC">
              <w:rPr>
                <w:rFonts w:ascii="GHEA Mariam" w:hAnsi="GHEA Mariam" w:cs="Calibri"/>
                <w:bCs/>
                <w:sz w:val="24"/>
                <w:szCs w:val="24"/>
                <w:lang w:val="hy-AM" w:eastAsia="en-US"/>
              </w:rPr>
              <w:t>՝</w:t>
            </w:r>
            <w:r w:rsidRPr="00420C6B">
              <w:rPr>
                <w:rFonts w:ascii="GHEA Mariam" w:hAnsi="GHEA Mariam" w:cs="Calibri"/>
                <w:bCs/>
                <w:sz w:val="24"/>
                <w:szCs w:val="24"/>
                <w:lang w:eastAsia="en-US"/>
              </w:rPr>
              <w:t xml:space="preserve"> ԾԱԽՍԵՐ</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bCs/>
                <w:sz w:val="24"/>
                <w:szCs w:val="24"/>
                <w:lang w:eastAsia="en-US"/>
              </w:rPr>
            </w:pPr>
            <w:r w:rsidRPr="00420C6B">
              <w:rPr>
                <w:rFonts w:ascii="GHEA Mariam" w:hAnsi="GHEA Mariam" w:cs="Calibri"/>
                <w:bCs/>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bCs/>
                <w:sz w:val="24"/>
                <w:szCs w:val="24"/>
                <w:lang w:eastAsia="en-US"/>
              </w:rPr>
            </w:pPr>
            <w:r w:rsidRPr="00420C6B">
              <w:rPr>
                <w:rFonts w:ascii="GHEA Mariam" w:hAnsi="GHEA Mariam" w:cs="Calibri"/>
                <w:bCs/>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bCs/>
                <w:sz w:val="24"/>
                <w:szCs w:val="24"/>
                <w:lang w:eastAsia="en-US"/>
              </w:rPr>
            </w:pPr>
            <w:r w:rsidRPr="00420C6B">
              <w:rPr>
                <w:rFonts w:ascii="GHEA Mariam" w:hAnsi="GHEA Mariam" w:cs="Calibri"/>
                <w:bCs/>
                <w:sz w:val="24"/>
                <w:szCs w:val="24"/>
                <w:lang w:eastAsia="en-US"/>
              </w:rPr>
              <w:t>234,638.0</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6401" w:type="dxa"/>
            <w:tcBorders>
              <w:top w:val="single" w:sz="4" w:space="0" w:color="auto"/>
              <w:left w:val="nil"/>
              <w:bottom w:val="single" w:sz="4" w:space="0" w:color="auto"/>
              <w:right w:val="single" w:sz="4" w:space="0" w:color="auto"/>
            </w:tcBorders>
            <w:shd w:val="clear" w:color="auto" w:fill="auto"/>
            <w:vAlign w:val="center"/>
            <w:hideMark/>
          </w:tcPr>
          <w:p w:rsidR="00420C6B" w:rsidRPr="00420C6B" w:rsidRDefault="00420C6B" w:rsidP="00420C6B">
            <w:pPr>
              <w:rPr>
                <w:rFonts w:ascii="GHEA Mariam" w:hAnsi="GHEA Mariam" w:cs="Calibri"/>
                <w:sz w:val="24"/>
                <w:szCs w:val="24"/>
                <w:lang w:eastAsia="en-US"/>
              </w:rPr>
            </w:pPr>
            <w:r w:rsidRPr="00420C6B">
              <w:rPr>
                <w:rFonts w:ascii="GHEA Mariam" w:hAnsi="GHEA Mariam" w:cs="Calibri"/>
                <w:sz w:val="24"/>
                <w:szCs w:val="24"/>
                <w:lang w:eastAsia="en-US"/>
              </w:rPr>
              <w:t xml:space="preserve"> այդ թվում՝</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bCs/>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bCs/>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bCs/>
                <w:sz w:val="24"/>
                <w:szCs w:val="24"/>
                <w:lang w:eastAsia="en-US"/>
              </w:rPr>
            </w:pP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 02</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bCs/>
                <w:color w:val="000000"/>
                <w:sz w:val="24"/>
                <w:szCs w:val="24"/>
                <w:lang w:eastAsia="en-US"/>
              </w:rPr>
            </w:pPr>
            <w:r w:rsidRPr="00420C6B">
              <w:rPr>
                <w:rFonts w:ascii="GHEA Mariam" w:hAnsi="GHEA Mariam" w:cs="Calibri"/>
                <w:bCs/>
                <w:color w:val="000000"/>
                <w:sz w:val="24"/>
                <w:szCs w:val="24"/>
                <w:lang w:eastAsia="en-US"/>
              </w:rPr>
              <w:t xml:space="preserve"> ՊԱՇՏՊԱՆՈՒԹՅՈՒՆ</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bCs/>
                <w:sz w:val="24"/>
                <w:szCs w:val="24"/>
                <w:lang w:eastAsia="en-US"/>
              </w:rPr>
            </w:pPr>
            <w:r w:rsidRPr="00420C6B">
              <w:rPr>
                <w:rFonts w:ascii="GHEA Mariam" w:hAnsi="GHEA Mariam" w:cs="Calibri"/>
                <w:bCs/>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bCs/>
                <w:sz w:val="24"/>
                <w:szCs w:val="24"/>
                <w:lang w:eastAsia="en-US"/>
              </w:rPr>
            </w:pPr>
            <w:r w:rsidRPr="00420C6B">
              <w:rPr>
                <w:rFonts w:ascii="GHEA Mariam" w:hAnsi="GHEA Mariam" w:cs="Calibri"/>
                <w:bCs/>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bCs/>
                <w:sz w:val="24"/>
                <w:szCs w:val="24"/>
                <w:lang w:eastAsia="en-US"/>
              </w:rPr>
            </w:pPr>
            <w:r w:rsidRPr="00420C6B">
              <w:rPr>
                <w:rFonts w:ascii="GHEA Mariam" w:hAnsi="GHEA Mariam" w:cs="Calibri"/>
                <w:bCs/>
                <w:sz w:val="24"/>
                <w:szCs w:val="24"/>
                <w:lang w:eastAsia="en-US"/>
              </w:rPr>
              <w:t>234,638.0</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այդ թվում`</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r>
      <w:tr w:rsidR="00116FFF" w:rsidRPr="00420C6B" w:rsidTr="00F308DC">
        <w:trPr>
          <w:trHeight w:val="338"/>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 01</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Ռազմական պաշտպանություն</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այդ թվում`</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r>
      <w:tr w:rsidR="00116FFF" w:rsidRPr="00420C6B" w:rsidTr="00F308DC">
        <w:trPr>
          <w:trHeight w:val="381"/>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 01</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Ռազմական պաշտպանություն</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այդ թվում`</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Calibri" w:hAnsi="Calibri" w:cs="Calibri"/>
                <w:color w:val="000000"/>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7016CC" w:rsidP="00420C6B">
            <w:pP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 ՀՀ </w:t>
            </w:r>
            <w:r w:rsidR="00420C6B" w:rsidRPr="00420C6B">
              <w:rPr>
                <w:rFonts w:ascii="GHEA Mariam" w:hAnsi="GHEA Mariam" w:cs="Calibri"/>
                <w:bCs/>
                <w:color w:val="000000"/>
                <w:sz w:val="24"/>
                <w:szCs w:val="24"/>
                <w:lang w:eastAsia="en-US"/>
              </w:rPr>
              <w:t>պաշտպանության նախարարություն</w:t>
            </w:r>
          </w:p>
        </w:tc>
        <w:tc>
          <w:tcPr>
            <w:tcW w:w="1751" w:type="dxa"/>
            <w:tcBorders>
              <w:top w:val="single" w:sz="4" w:space="0" w:color="auto"/>
              <w:left w:val="nil"/>
              <w:bottom w:val="single" w:sz="4" w:space="0" w:color="auto"/>
              <w:right w:val="single" w:sz="4" w:space="0" w:color="auto"/>
            </w:tcBorders>
            <w:shd w:val="clear" w:color="000000" w:fill="FFFFFF"/>
            <w:noWrap/>
            <w:vAlign w:val="center"/>
            <w:hideMark/>
          </w:tcPr>
          <w:p w:rsidR="00420C6B" w:rsidRPr="00420C6B" w:rsidRDefault="00420C6B" w:rsidP="00116FFF">
            <w:pPr>
              <w:jc w:val="center"/>
              <w:rPr>
                <w:rFonts w:ascii="GHEA Mariam" w:hAnsi="GHEA Mariam" w:cs="Calibri"/>
                <w:bCs/>
                <w:sz w:val="24"/>
                <w:szCs w:val="24"/>
                <w:lang w:eastAsia="en-US"/>
              </w:rPr>
            </w:pPr>
            <w:r w:rsidRPr="00420C6B">
              <w:rPr>
                <w:rFonts w:ascii="GHEA Mariam" w:hAnsi="GHEA Mariam" w:cs="Calibri"/>
                <w:bCs/>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noWrap/>
            <w:vAlign w:val="center"/>
            <w:hideMark/>
          </w:tcPr>
          <w:p w:rsidR="00420C6B" w:rsidRPr="00420C6B" w:rsidRDefault="00420C6B" w:rsidP="00116FFF">
            <w:pPr>
              <w:jc w:val="center"/>
              <w:rPr>
                <w:rFonts w:ascii="GHEA Mariam" w:hAnsi="GHEA Mariam" w:cs="Calibri"/>
                <w:bCs/>
                <w:sz w:val="24"/>
                <w:szCs w:val="24"/>
                <w:lang w:eastAsia="en-US"/>
              </w:rPr>
            </w:pPr>
            <w:r w:rsidRPr="00420C6B">
              <w:rPr>
                <w:rFonts w:ascii="GHEA Mariam" w:hAnsi="GHEA Mariam" w:cs="Calibri"/>
                <w:bCs/>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noWrap/>
            <w:vAlign w:val="center"/>
            <w:hideMark/>
          </w:tcPr>
          <w:p w:rsidR="00420C6B" w:rsidRPr="00420C6B" w:rsidRDefault="00420C6B" w:rsidP="00116FFF">
            <w:pPr>
              <w:jc w:val="center"/>
              <w:rPr>
                <w:rFonts w:ascii="GHEA Mariam" w:hAnsi="GHEA Mariam" w:cs="Calibri"/>
                <w:bCs/>
                <w:sz w:val="24"/>
                <w:szCs w:val="24"/>
                <w:lang w:eastAsia="en-US"/>
              </w:rPr>
            </w:pPr>
            <w:r w:rsidRPr="00420C6B">
              <w:rPr>
                <w:rFonts w:ascii="GHEA Mariam" w:hAnsi="GHEA Mariam" w:cs="Calibri"/>
                <w:bCs/>
                <w:sz w:val="24"/>
                <w:szCs w:val="24"/>
                <w:lang w:eastAsia="en-US"/>
              </w:rPr>
              <w:t>234,638.0</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 1169</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ՀՀ պաշտպանության ապահովում</w:t>
            </w:r>
          </w:p>
        </w:tc>
        <w:tc>
          <w:tcPr>
            <w:tcW w:w="1751" w:type="dxa"/>
            <w:tcBorders>
              <w:top w:val="single" w:sz="4" w:space="0" w:color="auto"/>
              <w:left w:val="nil"/>
              <w:bottom w:val="single" w:sz="4" w:space="0" w:color="auto"/>
              <w:right w:val="single" w:sz="4" w:space="0" w:color="auto"/>
            </w:tcBorders>
            <w:shd w:val="clear" w:color="000000" w:fill="FFFFFF"/>
            <w:noWrap/>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noWrap/>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noWrap/>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116FFF" w:rsidRPr="00420C6B" w:rsidTr="00F308DC">
        <w:trPr>
          <w:trHeight w:val="353"/>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lastRenderedPageBreak/>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11007</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Երկրապահ կամավորականների գործունեության ապահովում</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Calibri" w:hAnsi="Calibri" w:cs="Calibri"/>
                <w:color w:val="000000"/>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այդ թվում` ըստ կատարողների</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Calibri" w:hAnsi="Calibri" w:cs="Calibri"/>
                <w:color w:val="000000"/>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ՀՀ պաշտպանության նախարարություն</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116FFF" w:rsidRPr="00420C6B" w:rsidTr="00F308DC">
        <w:trPr>
          <w:trHeight w:val="649"/>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Calibri" w:hAnsi="Calibri" w:cs="Calibri"/>
                <w:color w:val="000000"/>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w:t>
            </w:r>
            <w:r w:rsidRPr="007016CC">
              <w:rPr>
                <w:rFonts w:ascii="GHEA Mariam" w:hAnsi="GHEA Mariam" w:cs="Calibri"/>
                <w:color w:val="000000"/>
                <w:spacing w:val="-2"/>
                <w:sz w:val="24"/>
                <w:szCs w:val="24"/>
                <w:lang w:eastAsia="en-US"/>
              </w:rPr>
              <w:t>այդ թվում` բյուջետային ծախսերի տնտեսա</w:t>
            </w:r>
            <w:r w:rsidR="007016CC" w:rsidRPr="007016CC">
              <w:rPr>
                <w:rFonts w:ascii="GHEA Mariam" w:hAnsi="GHEA Mariam" w:cs="Calibri"/>
                <w:color w:val="000000"/>
                <w:spacing w:val="-2"/>
                <w:sz w:val="24"/>
                <w:szCs w:val="24"/>
                <w:lang w:eastAsia="en-US"/>
              </w:rPr>
              <w:softHyphen/>
            </w:r>
            <w:r w:rsidRPr="007016CC">
              <w:rPr>
                <w:rFonts w:ascii="GHEA Mariam" w:hAnsi="GHEA Mariam" w:cs="Calibri"/>
                <w:color w:val="000000"/>
                <w:spacing w:val="-2"/>
                <w:sz w:val="24"/>
                <w:szCs w:val="24"/>
                <w:lang w:eastAsia="en-US"/>
              </w:rPr>
              <w:t>գիտական</w:t>
            </w:r>
            <w:r w:rsidRPr="00420C6B">
              <w:rPr>
                <w:rFonts w:ascii="GHEA Mariam" w:hAnsi="GHEA Mariam" w:cs="Calibri"/>
                <w:color w:val="000000"/>
                <w:sz w:val="24"/>
                <w:szCs w:val="24"/>
                <w:lang w:eastAsia="en-US"/>
              </w:rPr>
              <w:t xml:space="preserve"> դասակարգման հոդվածներ</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Calibri" w:hAnsi="Calibri" w:cs="Calibri"/>
                <w:color w:val="000000"/>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ԸՆԴԱՄԵՆԸ</w:t>
            </w:r>
            <w:r w:rsidR="00F308DC">
              <w:rPr>
                <w:rFonts w:ascii="GHEA Mariam" w:hAnsi="GHEA Mariam" w:cs="Calibri"/>
                <w:color w:val="000000"/>
                <w:sz w:val="24"/>
                <w:szCs w:val="24"/>
                <w:lang w:val="hy-AM" w:eastAsia="en-US"/>
              </w:rPr>
              <w:t>՝</w:t>
            </w:r>
            <w:r w:rsidRPr="00420C6B">
              <w:rPr>
                <w:rFonts w:ascii="GHEA Mariam" w:hAnsi="GHEA Mariam" w:cs="Calibri"/>
                <w:color w:val="000000"/>
                <w:sz w:val="24"/>
                <w:szCs w:val="24"/>
                <w:lang w:eastAsia="en-US"/>
              </w:rPr>
              <w:t xml:space="preserve"> ԾԱԽՍԵՐ</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Calibri" w:hAnsi="Calibri" w:cs="Calibri"/>
                <w:color w:val="000000"/>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ԸՆԹԱՑԻԿ ԾԱԽՍԵՐ</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Calibri" w:hAnsi="Calibri" w:cs="Calibri"/>
                <w:color w:val="000000"/>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ԴՐԱՄԱՇՆՈՐՀՆԵՐ</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Calibri" w:hAnsi="Calibri" w:cs="Calibri"/>
                <w:color w:val="000000"/>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Ընթացիկ դրամաշնորհներ պետական հատվածի այլ մակարդակներին</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116FFF" w:rsidRPr="00420C6B" w:rsidTr="00F308DC">
        <w:trPr>
          <w:trHeight w:val="324"/>
        </w:trPr>
        <w:tc>
          <w:tcPr>
            <w:tcW w:w="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742"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Calibri" w:hAnsi="Calibri" w:cs="Calibri"/>
                <w:color w:val="000000"/>
                <w:sz w:val="24"/>
                <w:szCs w:val="24"/>
                <w:lang w:eastAsia="en-US"/>
              </w:rPr>
              <w:t> </w:t>
            </w:r>
          </w:p>
        </w:tc>
        <w:tc>
          <w:tcPr>
            <w:tcW w:w="640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420C6B">
            <w:pP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 - Այլ ընթացիկ դրամաշնորհներ</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117,319.0</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175,978.5</w:t>
            </w:r>
          </w:p>
        </w:tc>
        <w:tc>
          <w:tcPr>
            <w:tcW w:w="1751" w:type="dxa"/>
            <w:tcBorders>
              <w:top w:val="single" w:sz="4" w:space="0" w:color="auto"/>
              <w:left w:val="nil"/>
              <w:bottom w:val="single" w:sz="4" w:space="0" w:color="auto"/>
              <w:right w:val="single" w:sz="4" w:space="0" w:color="auto"/>
            </w:tcBorders>
            <w:shd w:val="clear" w:color="000000" w:fill="FFFFFF"/>
            <w:vAlign w:val="center"/>
            <w:hideMark/>
          </w:tcPr>
          <w:p w:rsidR="00420C6B" w:rsidRPr="00420C6B" w:rsidRDefault="00420C6B" w:rsidP="00116FFF">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bl>
    <w:p w:rsidR="007016CC" w:rsidRDefault="007016CC" w:rsidP="00A25040">
      <w:pPr>
        <w:pStyle w:val="mechtex"/>
        <w:ind w:firstLine="720"/>
        <w:jc w:val="left"/>
        <w:rPr>
          <w:rFonts w:ascii="GHEA Mariam" w:hAnsi="GHEA Mariam" w:cs="Arial"/>
          <w:sz w:val="24"/>
          <w:szCs w:val="24"/>
          <w:lang w:val="hy-AM"/>
        </w:rPr>
      </w:pPr>
    </w:p>
    <w:p w:rsidR="007016CC" w:rsidRDefault="007016CC" w:rsidP="00A25040">
      <w:pPr>
        <w:pStyle w:val="mechtex"/>
        <w:ind w:firstLine="720"/>
        <w:jc w:val="left"/>
        <w:rPr>
          <w:rFonts w:ascii="GHEA Mariam" w:hAnsi="GHEA Mariam" w:cs="Arial"/>
          <w:sz w:val="24"/>
          <w:szCs w:val="24"/>
          <w:lang w:val="hy-AM"/>
        </w:rPr>
      </w:pPr>
    </w:p>
    <w:p w:rsidR="007016CC" w:rsidRDefault="007016CC" w:rsidP="00A25040">
      <w:pPr>
        <w:pStyle w:val="mechtex"/>
        <w:ind w:firstLine="720"/>
        <w:jc w:val="left"/>
        <w:rPr>
          <w:rFonts w:ascii="GHEA Mariam" w:hAnsi="GHEA Mariam" w:cs="Arial"/>
          <w:sz w:val="24"/>
          <w:szCs w:val="24"/>
          <w:lang w:val="hy-AM"/>
        </w:rPr>
      </w:pPr>
    </w:p>
    <w:p w:rsidR="00420C6B" w:rsidRPr="00B51C5C" w:rsidRDefault="00420C6B" w:rsidP="00A25040">
      <w:pPr>
        <w:pStyle w:val="mechtex"/>
        <w:ind w:firstLine="720"/>
        <w:jc w:val="left"/>
        <w:rPr>
          <w:rFonts w:ascii="GHEA Mariam" w:hAnsi="GHEA Mariam" w:cs="Arial Armenian"/>
          <w:sz w:val="24"/>
          <w:szCs w:val="24"/>
          <w:lang w:val="hy-AM"/>
        </w:rPr>
      </w:pPr>
      <w:r w:rsidRPr="00B51C5C">
        <w:rPr>
          <w:rFonts w:ascii="GHEA Mariam" w:hAnsi="GHEA Mariam" w:cs="Arial"/>
          <w:sz w:val="24"/>
          <w:szCs w:val="24"/>
          <w:lang w:val="hy-AM"/>
        </w:rPr>
        <w:t>ՀԱՅԱՍՏԱՆԻ</w:t>
      </w:r>
      <w:r w:rsidRPr="00B51C5C">
        <w:rPr>
          <w:rFonts w:ascii="GHEA Mariam" w:hAnsi="GHEA Mariam" w:cs="Arial Armenian"/>
          <w:sz w:val="24"/>
          <w:szCs w:val="24"/>
          <w:lang w:val="hy-AM"/>
        </w:rPr>
        <w:t xml:space="preserve">  </w:t>
      </w:r>
      <w:r w:rsidRPr="00B51C5C">
        <w:rPr>
          <w:rFonts w:ascii="GHEA Mariam" w:hAnsi="GHEA Mariam" w:cs="Arial"/>
          <w:sz w:val="24"/>
          <w:szCs w:val="24"/>
          <w:lang w:val="hy-AM"/>
        </w:rPr>
        <w:t>ՀԱՆՐԱՊԵՏՈՒԹՅԱՆ</w:t>
      </w:r>
    </w:p>
    <w:p w:rsidR="00420C6B" w:rsidRPr="00B51C5C" w:rsidRDefault="00420C6B" w:rsidP="00A25040">
      <w:pPr>
        <w:pStyle w:val="mechtex"/>
        <w:jc w:val="left"/>
        <w:rPr>
          <w:rFonts w:ascii="GHEA Mariam" w:hAnsi="GHEA Mariam" w:cs="Sylfaen"/>
          <w:sz w:val="24"/>
          <w:szCs w:val="24"/>
          <w:lang w:val="hy-AM"/>
        </w:rPr>
      </w:pPr>
      <w:r w:rsidRPr="00B51C5C">
        <w:rPr>
          <w:rFonts w:ascii="GHEA Mariam" w:hAnsi="GHEA Mariam"/>
          <w:sz w:val="24"/>
          <w:szCs w:val="24"/>
          <w:lang w:val="hy-AM"/>
        </w:rPr>
        <w:t xml:space="preserve">  </w:t>
      </w:r>
      <w:r w:rsidRPr="00B51C5C">
        <w:rPr>
          <w:rFonts w:ascii="GHEA Mariam" w:hAnsi="GHEA Mariam"/>
          <w:sz w:val="24"/>
          <w:szCs w:val="24"/>
          <w:lang w:val="hy-AM"/>
        </w:rPr>
        <w:tab/>
      </w:r>
      <w:r w:rsidR="007016CC">
        <w:rPr>
          <w:rFonts w:ascii="GHEA Mariam" w:hAnsi="GHEA Mariam"/>
          <w:sz w:val="24"/>
          <w:szCs w:val="24"/>
          <w:lang w:val="hy-AM"/>
        </w:rPr>
        <w:t xml:space="preserve">  </w:t>
      </w:r>
      <w:r w:rsidRPr="00B51C5C">
        <w:rPr>
          <w:rFonts w:ascii="GHEA Mariam" w:hAnsi="GHEA Mariam" w:cs="Arial"/>
          <w:sz w:val="24"/>
          <w:szCs w:val="24"/>
          <w:lang w:val="hy-AM"/>
        </w:rPr>
        <w:t>ՎԱՐՉԱՊԵՏԻ</w:t>
      </w:r>
      <w:r w:rsidRPr="00B51C5C">
        <w:rPr>
          <w:rFonts w:ascii="GHEA Mariam" w:hAnsi="GHEA Mariam" w:cs="Sylfaen"/>
          <w:sz w:val="24"/>
          <w:szCs w:val="24"/>
          <w:lang w:val="hy-AM"/>
        </w:rPr>
        <w:t xml:space="preserve"> </w:t>
      </w:r>
      <w:r w:rsidRPr="00B51C5C">
        <w:rPr>
          <w:rFonts w:ascii="GHEA Mariam" w:hAnsi="GHEA Mariam" w:cs="Arial"/>
          <w:sz w:val="24"/>
          <w:szCs w:val="24"/>
          <w:lang w:val="hy-AM"/>
        </w:rPr>
        <w:t>ԱՇԽԱՏԱԿԱԶՄԻ</w:t>
      </w:r>
    </w:p>
    <w:p w:rsidR="00420C6B" w:rsidRPr="00B51C5C" w:rsidRDefault="00420C6B" w:rsidP="0024265A">
      <w:pPr>
        <w:pStyle w:val="norm"/>
        <w:tabs>
          <w:tab w:val="left" w:pos="900"/>
        </w:tabs>
        <w:spacing w:line="360" w:lineRule="auto"/>
        <w:ind w:firstLine="0"/>
        <w:rPr>
          <w:rFonts w:ascii="GHEA Mariam" w:hAnsi="GHEA Mariam" w:cs="Arial"/>
          <w:sz w:val="24"/>
          <w:szCs w:val="24"/>
          <w:lang w:val="hy-AM"/>
        </w:rPr>
        <w:sectPr w:rsidR="00420C6B" w:rsidRPr="00B51C5C" w:rsidSect="0024265A">
          <w:pgSz w:w="16834" w:h="11909" w:orient="landscape" w:code="9"/>
          <w:pgMar w:top="1440" w:right="1440" w:bottom="1440" w:left="1021" w:header="720" w:footer="578" w:gutter="0"/>
          <w:pgNumType w:start="1"/>
          <w:cols w:space="720"/>
          <w:titlePg/>
          <w:docGrid w:linePitch="272"/>
        </w:sectPr>
      </w:pPr>
      <w:r w:rsidRPr="00B51C5C">
        <w:rPr>
          <w:rFonts w:ascii="GHEA Mariam" w:hAnsi="GHEA Mariam" w:cs="Sylfaen"/>
          <w:sz w:val="24"/>
          <w:szCs w:val="24"/>
          <w:lang w:val="hy-AM"/>
        </w:rPr>
        <w:tab/>
        <w:t xml:space="preserve">      </w:t>
      </w:r>
      <w:r w:rsidRPr="00B51C5C">
        <w:rPr>
          <w:rFonts w:ascii="GHEA Mariam" w:hAnsi="GHEA Mariam" w:cs="Sylfaen"/>
          <w:sz w:val="24"/>
          <w:szCs w:val="24"/>
          <w:lang w:val="hy-AM"/>
        </w:rPr>
        <w:tab/>
        <w:t xml:space="preserve">     </w:t>
      </w:r>
      <w:r w:rsidR="007016CC">
        <w:rPr>
          <w:rFonts w:ascii="GHEA Mariam" w:hAnsi="GHEA Mariam" w:cs="Sylfaen"/>
          <w:sz w:val="24"/>
          <w:szCs w:val="24"/>
          <w:lang w:val="hy-AM"/>
        </w:rPr>
        <w:t xml:space="preserve">  </w:t>
      </w:r>
      <w:r w:rsidRPr="00B51C5C">
        <w:rPr>
          <w:rFonts w:ascii="GHEA Mariam" w:hAnsi="GHEA Mariam" w:cs="Sylfaen"/>
          <w:sz w:val="24"/>
          <w:szCs w:val="24"/>
          <w:lang w:val="hy-AM"/>
        </w:rPr>
        <w:t>ՂԵԿԱՎԱՐ</w:t>
      </w:r>
      <w:r w:rsidRPr="00B51C5C">
        <w:rPr>
          <w:rFonts w:ascii="GHEA Mariam" w:hAnsi="GHEA Mariam" w:cs="Arial Armenian"/>
          <w:sz w:val="24"/>
          <w:szCs w:val="24"/>
          <w:lang w:val="hy-AM"/>
        </w:rPr>
        <w:tab/>
        <w:t xml:space="preserve">                                           </w:t>
      </w:r>
      <w:r w:rsidRPr="00B51C5C">
        <w:rPr>
          <w:rFonts w:ascii="GHEA Mariam" w:hAnsi="GHEA Mariam" w:cs="Arial Armenian"/>
          <w:sz w:val="24"/>
          <w:szCs w:val="24"/>
          <w:lang w:val="hy-AM"/>
        </w:rPr>
        <w:tab/>
        <w:t xml:space="preserve">          </w:t>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t xml:space="preserve"> </w:t>
      </w:r>
      <w:r w:rsidRPr="00B51C5C">
        <w:rPr>
          <w:rFonts w:ascii="GHEA Mariam" w:hAnsi="GHEA Mariam" w:cs="Arial Armenian"/>
          <w:spacing w:val="-8"/>
          <w:sz w:val="24"/>
          <w:szCs w:val="24"/>
          <w:lang w:val="hy-AM"/>
        </w:rPr>
        <w:t>Ա</w:t>
      </w:r>
      <w:r w:rsidRPr="00B51C5C">
        <w:rPr>
          <w:rFonts w:ascii="GHEA Mariam" w:hAnsi="GHEA Mariam" w:cs="Sylfaen"/>
          <w:spacing w:val="-8"/>
          <w:sz w:val="24"/>
          <w:szCs w:val="24"/>
          <w:lang w:val="hy-AM"/>
        </w:rPr>
        <w:t>.</w:t>
      </w:r>
      <w:r w:rsidRPr="00B51C5C">
        <w:rPr>
          <w:rFonts w:ascii="GHEA Mariam" w:hAnsi="GHEA Mariam" w:cs="Arial Armenian"/>
          <w:spacing w:val="-8"/>
          <w:sz w:val="24"/>
          <w:szCs w:val="24"/>
          <w:lang w:val="hy-AM"/>
        </w:rPr>
        <w:t xml:space="preserve"> ՀԱՐՈՒԹՅՈՒՆ</w:t>
      </w:r>
      <w:r w:rsidRPr="00B51C5C">
        <w:rPr>
          <w:rFonts w:ascii="GHEA Mariam" w:hAnsi="GHEA Mariam" w:cs="Sylfaen"/>
          <w:spacing w:val="-8"/>
          <w:sz w:val="24"/>
          <w:szCs w:val="24"/>
          <w:lang w:val="hy-AM"/>
        </w:rPr>
        <w:t>ՅԱՆ</w:t>
      </w:r>
    </w:p>
    <w:p w:rsidR="0024265A" w:rsidRPr="00B51C5C" w:rsidRDefault="0024265A" w:rsidP="00A25040">
      <w:pPr>
        <w:pStyle w:val="mechtex"/>
        <w:ind w:left="10080" w:firstLine="720"/>
        <w:jc w:val="left"/>
        <w:rPr>
          <w:rFonts w:ascii="GHEA Mariam" w:hAnsi="GHEA Mariam"/>
          <w:spacing w:val="-8"/>
          <w:sz w:val="24"/>
          <w:szCs w:val="24"/>
          <w:lang w:val="hy-AM"/>
        </w:rPr>
      </w:pPr>
      <w:r w:rsidRPr="00B51C5C">
        <w:rPr>
          <w:rFonts w:ascii="GHEA Mariam" w:hAnsi="GHEA Mariam"/>
          <w:spacing w:val="-8"/>
          <w:sz w:val="24"/>
          <w:szCs w:val="24"/>
          <w:lang w:val="hy-AM"/>
        </w:rPr>
        <w:lastRenderedPageBreak/>
        <w:t xml:space="preserve">Հավելված </w:t>
      </w:r>
      <w:r w:rsidRPr="00B51C5C">
        <w:rPr>
          <w:rFonts w:ascii="GHEA Mariam" w:hAnsi="GHEA Mariam"/>
          <w:spacing w:val="-2"/>
          <w:sz w:val="24"/>
          <w:szCs w:val="24"/>
          <w:lang w:val="hy-AM"/>
        </w:rPr>
        <w:t>N</w:t>
      </w:r>
      <w:r w:rsidRPr="00B51C5C">
        <w:rPr>
          <w:rFonts w:ascii="GHEA Mariam" w:hAnsi="GHEA Mariam"/>
          <w:spacing w:val="-8"/>
          <w:sz w:val="24"/>
          <w:szCs w:val="24"/>
          <w:lang w:val="hy-AM"/>
        </w:rPr>
        <w:t xml:space="preserve"> 5</w:t>
      </w:r>
    </w:p>
    <w:p w:rsidR="0024265A" w:rsidRPr="00B51C5C" w:rsidRDefault="0024265A" w:rsidP="00A25040">
      <w:pPr>
        <w:pStyle w:val="mechtex"/>
        <w:jc w:val="both"/>
        <w:rPr>
          <w:rFonts w:ascii="GHEA Mariam" w:hAnsi="GHEA Mariam"/>
          <w:spacing w:val="-8"/>
          <w:sz w:val="24"/>
          <w:szCs w:val="24"/>
          <w:lang w:val="hy-AM"/>
        </w:rPr>
      </w:pP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t xml:space="preserve">   </w:t>
      </w:r>
      <w:r w:rsidRPr="00B51C5C">
        <w:rPr>
          <w:rFonts w:ascii="GHEA Mariam" w:hAnsi="GHEA Mariam"/>
          <w:spacing w:val="4"/>
          <w:sz w:val="24"/>
          <w:szCs w:val="24"/>
          <w:lang w:val="hy-AM"/>
        </w:rPr>
        <w:tab/>
        <w:t xml:space="preserve"> </w:t>
      </w:r>
      <w:r w:rsidRPr="00B51C5C">
        <w:rPr>
          <w:rFonts w:ascii="GHEA Mariam" w:hAnsi="GHEA Mariam"/>
          <w:spacing w:val="-8"/>
          <w:sz w:val="24"/>
          <w:szCs w:val="24"/>
          <w:lang w:val="hy-AM"/>
        </w:rPr>
        <w:t xml:space="preserve">   </w:t>
      </w:r>
      <w:r w:rsidRPr="00B51C5C">
        <w:rPr>
          <w:rFonts w:ascii="GHEA Mariam" w:hAnsi="GHEA Mariam"/>
          <w:spacing w:val="-8"/>
          <w:sz w:val="24"/>
          <w:szCs w:val="24"/>
          <w:lang w:val="hy-AM"/>
        </w:rPr>
        <w:tab/>
        <w:t xml:space="preserve">     ՀՀ կառավարության 2024 թվականի</w:t>
      </w:r>
    </w:p>
    <w:p w:rsidR="0024265A" w:rsidRDefault="0024265A" w:rsidP="0024265A">
      <w:pPr>
        <w:pStyle w:val="norm"/>
        <w:tabs>
          <w:tab w:val="left" w:pos="900"/>
        </w:tabs>
        <w:spacing w:line="360" w:lineRule="auto"/>
        <w:ind w:firstLine="0"/>
        <w:rPr>
          <w:rFonts w:ascii="GHEA Mariam" w:hAnsi="GHEA Mariam"/>
          <w:spacing w:val="-2"/>
          <w:sz w:val="24"/>
          <w:szCs w:val="24"/>
          <w:lang w:val="hy-AM"/>
        </w:rPr>
      </w:pPr>
      <w:r w:rsidRPr="00B51C5C">
        <w:rPr>
          <w:rFonts w:ascii="GHEA Mariam" w:hAnsi="GHEA Mariam" w:cs="Sylfaen"/>
          <w:spacing w:val="-4"/>
          <w:sz w:val="24"/>
          <w:szCs w:val="24"/>
          <w:lang w:val="hy-AM"/>
        </w:rPr>
        <w:t xml:space="preserve">     </w:t>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t xml:space="preserve">  </w:t>
      </w:r>
      <w:r w:rsidRPr="00B51C5C">
        <w:rPr>
          <w:rFonts w:ascii="GHEA Mariam" w:hAnsi="GHEA Mariam" w:cs="Sylfaen"/>
          <w:spacing w:val="-4"/>
          <w:sz w:val="24"/>
          <w:szCs w:val="24"/>
          <w:lang w:val="hy-AM"/>
        </w:rPr>
        <w:tab/>
        <w:t xml:space="preserve">   </w:t>
      </w:r>
      <w:r w:rsidR="007016CC">
        <w:rPr>
          <w:rFonts w:ascii="GHEA Mariam" w:hAnsi="GHEA Mariam" w:cs="Sylfaen"/>
          <w:spacing w:val="-4"/>
          <w:sz w:val="24"/>
          <w:szCs w:val="24"/>
          <w:lang w:val="hy-AM"/>
        </w:rPr>
        <w:t xml:space="preserve">  </w:t>
      </w:r>
      <w:r w:rsidRPr="00B51C5C">
        <w:rPr>
          <w:rFonts w:ascii="GHEA Mariam" w:hAnsi="GHEA Mariam" w:cs="Sylfaen"/>
          <w:spacing w:val="-4"/>
          <w:sz w:val="24"/>
          <w:szCs w:val="24"/>
          <w:lang w:val="hy-AM"/>
        </w:rPr>
        <w:t xml:space="preserve">  </w:t>
      </w:r>
      <w:r w:rsidRPr="00B51C5C">
        <w:rPr>
          <w:rFonts w:ascii="GHEA Mariam" w:hAnsi="GHEA Mariam" w:cs="IRTEK Courier"/>
          <w:spacing w:val="-4"/>
          <w:sz w:val="24"/>
          <w:szCs w:val="24"/>
          <w:lang w:val="pt-BR"/>
        </w:rPr>
        <w:t>ապրիլի</w:t>
      </w:r>
      <w:r w:rsidRPr="00B51C5C">
        <w:rPr>
          <w:rFonts w:ascii="GHEA Mariam" w:hAnsi="GHEA Mariam" w:cs="Sylfaen"/>
          <w:spacing w:val="-4"/>
          <w:sz w:val="24"/>
          <w:szCs w:val="24"/>
          <w:lang w:val="hy-AM"/>
        </w:rPr>
        <w:t xml:space="preserve"> 4</w:t>
      </w:r>
      <w:r w:rsidRPr="00B51C5C">
        <w:rPr>
          <w:rFonts w:ascii="GHEA Mariam" w:hAnsi="GHEA Mariam" w:cs="Sylfaen"/>
          <w:spacing w:val="-2"/>
          <w:sz w:val="24"/>
          <w:szCs w:val="24"/>
          <w:lang w:val="pt-BR"/>
        </w:rPr>
        <w:t>-</w:t>
      </w:r>
      <w:r w:rsidRPr="00B51C5C">
        <w:rPr>
          <w:rFonts w:ascii="GHEA Mariam" w:hAnsi="GHEA Mariam"/>
          <w:spacing w:val="-2"/>
          <w:sz w:val="24"/>
          <w:szCs w:val="24"/>
          <w:lang w:val="hy-AM"/>
        </w:rPr>
        <w:t>ի N           - Ն որոշման</w:t>
      </w:r>
    </w:p>
    <w:p w:rsidR="007016CC" w:rsidRPr="00B51C5C" w:rsidRDefault="007016CC" w:rsidP="0024265A">
      <w:pPr>
        <w:pStyle w:val="norm"/>
        <w:tabs>
          <w:tab w:val="left" w:pos="900"/>
        </w:tabs>
        <w:spacing w:line="360" w:lineRule="auto"/>
        <w:ind w:firstLine="0"/>
        <w:rPr>
          <w:rFonts w:ascii="GHEA Mariam" w:hAnsi="GHEA Mariam"/>
          <w:spacing w:val="-2"/>
          <w:sz w:val="24"/>
          <w:szCs w:val="24"/>
          <w:lang w:val="hy-AM"/>
        </w:rPr>
      </w:pPr>
    </w:p>
    <w:tbl>
      <w:tblPr>
        <w:tblW w:w="15026" w:type="dxa"/>
        <w:tblLook w:val="04A0" w:firstRow="1" w:lastRow="0" w:firstColumn="1" w:lastColumn="0" w:noHBand="0" w:noVBand="1"/>
      </w:tblPr>
      <w:tblGrid>
        <w:gridCol w:w="993"/>
        <w:gridCol w:w="1275"/>
        <w:gridCol w:w="1718"/>
        <w:gridCol w:w="828"/>
        <w:gridCol w:w="2132"/>
        <w:gridCol w:w="4111"/>
        <w:gridCol w:w="3969"/>
      </w:tblGrid>
      <w:tr w:rsidR="00420C6B" w:rsidRPr="002766F3" w:rsidTr="002D3235">
        <w:trPr>
          <w:trHeight w:val="555"/>
        </w:trPr>
        <w:tc>
          <w:tcPr>
            <w:tcW w:w="15026" w:type="dxa"/>
            <w:gridSpan w:val="7"/>
            <w:tcBorders>
              <w:top w:val="nil"/>
              <w:left w:val="nil"/>
              <w:bottom w:val="nil"/>
              <w:right w:val="nil"/>
            </w:tcBorders>
            <w:shd w:val="clear" w:color="auto" w:fill="auto"/>
            <w:vAlign w:val="center"/>
            <w:hideMark/>
          </w:tcPr>
          <w:p w:rsidR="00F308DC" w:rsidRDefault="00420C6B" w:rsidP="00420C6B">
            <w:pPr>
              <w:jc w:val="center"/>
              <w:rPr>
                <w:rFonts w:ascii="GHEA Mariam" w:hAnsi="GHEA Mariam" w:cs="Calibri"/>
                <w:bCs/>
                <w:sz w:val="24"/>
                <w:szCs w:val="24"/>
                <w:lang w:val="hy-AM" w:eastAsia="en-US"/>
              </w:rPr>
            </w:pPr>
            <w:r w:rsidRPr="00420C6B">
              <w:rPr>
                <w:rFonts w:ascii="GHEA Mariam" w:hAnsi="GHEA Mariam" w:cs="Calibri"/>
                <w:bCs/>
                <w:sz w:val="24"/>
                <w:szCs w:val="24"/>
                <w:lang w:val="hy-AM" w:eastAsia="en-US"/>
              </w:rPr>
              <w:t xml:space="preserve">ՀԱՅԱՍՏԱՆԻ ՀԱՆՐԱՊԵՏՈՒԹՅԱՆ ԿԱՌԱՎԱՐՈՒԹՅԱՆ 2023 ԹՎԱԿԱՆԻ ԴԵԿՏԵՄԲԵՐԻ 28-Ի N 2323-Ն ՈՐՈՇՄԱՆ </w:t>
            </w:r>
          </w:p>
          <w:p w:rsidR="00420C6B" w:rsidRDefault="00420C6B" w:rsidP="00420C6B">
            <w:pPr>
              <w:jc w:val="center"/>
              <w:rPr>
                <w:rFonts w:ascii="GHEA Mariam" w:hAnsi="GHEA Mariam" w:cs="Calibri"/>
                <w:bCs/>
                <w:sz w:val="24"/>
                <w:szCs w:val="24"/>
                <w:lang w:val="hy-AM" w:eastAsia="en-US"/>
              </w:rPr>
            </w:pPr>
            <w:r w:rsidRPr="00420C6B">
              <w:rPr>
                <w:rFonts w:ascii="GHEA Mariam" w:hAnsi="GHEA Mariam" w:cs="Calibri"/>
                <w:bCs/>
                <w:sz w:val="24"/>
                <w:szCs w:val="24"/>
                <w:lang w:val="hy-AM" w:eastAsia="en-US"/>
              </w:rPr>
              <w:t>N 5 ՀԱՎԵԼՎԱԾԻ N 7 ԱՂՅՈՒՍԱԿՈՒՄ ԿԱՏԱՐՎՈՂ ՓՈՓՈԽՈՒԹՅՈՒՆՆԵՐԸ ԵՎ ԼՐԱՑՈՒՄՆԵՐԸ</w:t>
            </w:r>
          </w:p>
          <w:p w:rsidR="002D3235" w:rsidRPr="00420C6B" w:rsidRDefault="002D3235" w:rsidP="00420C6B">
            <w:pPr>
              <w:jc w:val="center"/>
              <w:rPr>
                <w:rFonts w:ascii="GHEA Mariam" w:hAnsi="GHEA Mariam" w:cs="Calibri"/>
                <w:bCs/>
                <w:sz w:val="24"/>
                <w:szCs w:val="24"/>
                <w:lang w:val="hy-AM" w:eastAsia="en-US"/>
              </w:rPr>
            </w:pPr>
          </w:p>
        </w:tc>
      </w:tr>
      <w:tr w:rsidR="00116FFF" w:rsidRPr="00420C6B" w:rsidTr="00BF42E7">
        <w:trPr>
          <w:trHeight w:val="193"/>
        </w:trPr>
        <w:tc>
          <w:tcPr>
            <w:tcW w:w="993" w:type="dxa"/>
            <w:tcBorders>
              <w:top w:val="nil"/>
              <w:left w:val="nil"/>
              <w:bottom w:val="nil"/>
              <w:right w:val="nil"/>
            </w:tcBorders>
            <w:shd w:val="clear" w:color="auto" w:fill="auto"/>
            <w:noWrap/>
            <w:vAlign w:val="center"/>
            <w:hideMark/>
          </w:tcPr>
          <w:p w:rsidR="00420C6B" w:rsidRPr="00420C6B" w:rsidRDefault="00420C6B" w:rsidP="00420C6B">
            <w:pPr>
              <w:jc w:val="center"/>
              <w:rPr>
                <w:rFonts w:ascii="GHEA Mariam" w:hAnsi="GHEA Mariam" w:cs="Calibri"/>
                <w:bCs/>
                <w:sz w:val="24"/>
                <w:szCs w:val="24"/>
                <w:lang w:val="hy-AM" w:eastAsia="en-US"/>
              </w:rPr>
            </w:pPr>
          </w:p>
        </w:tc>
        <w:tc>
          <w:tcPr>
            <w:tcW w:w="1275" w:type="dxa"/>
            <w:tcBorders>
              <w:top w:val="nil"/>
              <w:left w:val="nil"/>
              <w:bottom w:val="nil"/>
              <w:right w:val="nil"/>
            </w:tcBorders>
            <w:shd w:val="clear" w:color="auto" w:fill="auto"/>
            <w:noWrap/>
            <w:vAlign w:val="center"/>
            <w:hideMark/>
          </w:tcPr>
          <w:p w:rsidR="00420C6B" w:rsidRPr="00420C6B" w:rsidRDefault="00420C6B" w:rsidP="00420C6B">
            <w:pPr>
              <w:jc w:val="center"/>
              <w:rPr>
                <w:rFonts w:ascii="GHEA Mariam" w:hAnsi="GHEA Mariam"/>
                <w:sz w:val="24"/>
                <w:szCs w:val="24"/>
                <w:lang w:val="hy-AM" w:eastAsia="en-US"/>
              </w:rPr>
            </w:pPr>
          </w:p>
        </w:tc>
        <w:tc>
          <w:tcPr>
            <w:tcW w:w="1718" w:type="dxa"/>
            <w:tcBorders>
              <w:top w:val="nil"/>
              <w:left w:val="nil"/>
              <w:bottom w:val="nil"/>
              <w:right w:val="nil"/>
            </w:tcBorders>
            <w:shd w:val="clear" w:color="auto" w:fill="auto"/>
            <w:noWrap/>
            <w:vAlign w:val="center"/>
            <w:hideMark/>
          </w:tcPr>
          <w:p w:rsidR="00420C6B" w:rsidRPr="00420C6B" w:rsidRDefault="00420C6B" w:rsidP="00420C6B">
            <w:pPr>
              <w:jc w:val="center"/>
              <w:rPr>
                <w:rFonts w:ascii="GHEA Mariam" w:hAnsi="GHEA Mariam"/>
                <w:sz w:val="24"/>
                <w:szCs w:val="24"/>
                <w:lang w:val="hy-AM" w:eastAsia="en-US"/>
              </w:rPr>
            </w:pPr>
          </w:p>
        </w:tc>
        <w:tc>
          <w:tcPr>
            <w:tcW w:w="828" w:type="dxa"/>
            <w:tcBorders>
              <w:top w:val="nil"/>
              <w:left w:val="nil"/>
              <w:bottom w:val="nil"/>
              <w:right w:val="nil"/>
            </w:tcBorders>
            <w:shd w:val="clear" w:color="auto" w:fill="auto"/>
            <w:noWrap/>
            <w:vAlign w:val="center"/>
            <w:hideMark/>
          </w:tcPr>
          <w:p w:rsidR="00420C6B" w:rsidRPr="00420C6B" w:rsidRDefault="00420C6B" w:rsidP="00420C6B">
            <w:pPr>
              <w:rPr>
                <w:rFonts w:ascii="GHEA Mariam" w:hAnsi="GHEA Mariam"/>
                <w:sz w:val="24"/>
                <w:szCs w:val="24"/>
                <w:lang w:val="hy-AM" w:eastAsia="en-US"/>
              </w:rPr>
            </w:pPr>
          </w:p>
        </w:tc>
        <w:tc>
          <w:tcPr>
            <w:tcW w:w="2132" w:type="dxa"/>
            <w:tcBorders>
              <w:top w:val="nil"/>
              <w:left w:val="nil"/>
              <w:bottom w:val="nil"/>
              <w:right w:val="nil"/>
            </w:tcBorders>
            <w:shd w:val="clear" w:color="auto" w:fill="auto"/>
            <w:noWrap/>
            <w:vAlign w:val="center"/>
            <w:hideMark/>
          </w:tcPr>
          <w:p w:rsidR="00420C6B" w:rsidRPr="00420C6B" w:rsidRDefault="00420C6B" w:rsidP="00420C6B">
            <w:pPr>
              <w:rPr>
                <w:rFonts w:ascii="GHEA Mariam" w:hAnsi="GHEA Mariam"/>
                <w:sz w:val="24"/>
                <w:szCs w:val="24"/>
                <w:lang w:val="hy-AM" w:eastAsia="en-US"/>
              </w:rPr>
            </w:pPr>
          </w:p>
        </w:tc>
        <w:tc>
          <w:tcPr>
            <w:tcW w:w="4111" w:type="dxa"/>
            <w:tcBorders>
              <w:top w:val="nil"/>
              <w:left w:val="nil"/>
              <w:bottom w:val="nil"/>
              <w:right w:val="nil"/>
            </w:tcBorders>
            <w:shd w:val="clear" w:color="auto" w:fill="auto"/>
            <w:noWrap/>
            <w:vAlign w:val="center"/>
            <w:hideMark/>
          </w:tcPr>
          <w:p w:rsidR="00420C6B" w:rsidRPr="00420C6B" w:rsidRDefault="00420C6B" w:rsidP="00420C6B">
            <w:pPr>
              <w:rPr>
                <w:rFonts w:ascii="GHEA Mariam" w:hAnsi="GHEA Mariam"/>
                <w:sz w:val="24"/>
                <w:szCs w:val="24"/>
                <w:lang w:val="hy-AM" w:eastAsia="en-US"/>
              </w:rPr>
            </w:pPr>
          </w:p>
        </w:tc>
        <w:tc>
          <w:tcPr>
            <w:tcW w:w="3969" w:type="dxa"/>
            <w:tcBorders>
              <w:top w:val="nil"/>
              <w:left w:val="nil"/>
              <w:bottom w:val="nil"/>
              <w:right w:val="nil"/>
            </w:tcBorders>
            <w:shd w:val="clear" w:color="auto" w:fill="auto"/>
            <w:noWrap/>
            <w:vAlign w:val="center"/>
            <w:hideMark/>
          </w:tcPr>
          <w:p w:rsidR="00420C6B" w:rsidRPr="00420C6B" w:rsidRDefault="00F308DC" w:rsidP="00BF42E7">
            <w:pPr>
              <w:jc w:val="right"/>
              <w:rPr>
                <w:rFonts w:ascii="GHEA Mariam" w:hAnsi="GHEA Mariam" w:cs="Calibri"/>
                <w:sz w:val="24"/>
                <w:szCs w:val="24"/>
                <w:lang w:eastAsia="en-US"/>
              </w:rPr>
            </w:pPr>
            <w:r>
              <w:rPr>
                <w:rFonts w:ascii="GHEA Mariam" w:hAnsi="GHEA Mariam"/>
                <w:color w:val="000000"/>
                <w:sz w:val="24"/>
                <w:szCs w:val="24"/>
                <w:lang w:val="hy-AM" w:eastAsia="en-US"/>
              </w:rPr>
              <w:t>(</w:t>
            </w:r>
            <w:r w:rsidRPr="00F308DC">
              <w:rPr>
                <w:rFonts w:ascii="GHEA Mariam" w:hAnsi="GHEA Mariam"/>
                <w:color w:val="000000"/>
                <w:sz w:val="24"/>
                <w:szCs w:val="24"/>
                <w:lang w:val="hy-AM" w:eastAsia="en-US"/>
              </w:rPr>
              <w:t>հազ. դրամ</w:t>
            </w:r>
            <w:r>
              <w:rPr>
                <w:rFonts w:ascii="GHEA Mariam" w:hAnsi="GHEA Mariam"/>
                <w:color w:val="000000"/>
                <w:sz w:val="24"/>
                <w:szCs w:val="24"/>
                <w:lang w:val="hy-AM" w:eastAsia="en-US"/>
              </w:rPr>
              <w:t>)</w:t>
            </w:r>
          </w:p>
        </w:tc>
      </w:tr>
      <w:tr w:rsidR="00420C6B" w:rsidRPr="002766F3" w:rsidTr="002D3235">
        <w:trPr>
          <w:trHeight w:val="690"/>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20C6B" w:rsidRPr="00F308DC" w:rsidRDefault="00420C6B" w:rsidP="00420C6B">
            <w:pPr>
              <w:jc w:val="center"/>
              <w:rPr>
                <w:rFonts w:ascii="GHEA Mariam" w:hAnsi="GHEA Mariam" w:cs="Calibri"/>
                <w:color w:val="000000"/>
                <w:sz w:val="24"/>
                <w:szCs w:val="24"/>
                <w:lang w:val="hy-AM" w:eastAsia="en-US"/>
              </w:rPr>
            </w:pPr>
            <w:r w:rsidRPr="00420C6B">
              <w:rPr>
                <w:rFonts w:ascii="GHEA Mariam" w:hAnsi="GHEA Mariam" w:cs="Calibri"/>
                <w:color w:val="000000"/>
                <w:sz w:val="24"/>
                <w:szCs w:val="24"/>
                <w:lang w:eastAsia="en-US"/>
              </w:rPr>
              <w:t>Ծրագրային դասիչ</w:t>
            </w:r>
            <w:r w:rsidR="00F308DC">
              <w:rPr>
                <w:rFonts w:ascii="GHEA Mariam" w:hAnsi="GHEA Mariam" w:cs="Calibri"/>
                <w:color w:val="000000"/>
                <w:sz w:val="24"/>
                <w:szCs w:val="24"/>
                <w:lang w:val="hy-AM" w:eastAsia="en-US"/>
              </w:rPr>
              <w:t>ը</w:t>
            </w:r>
          </w:p>
        </w:tc>
        <w:tc>
          <w:tcPr>
            <w:tcW w:w="467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0C6B" w:rsidRPr="003A1F0E" w:rsidRDefault="00420C6B" w:rsidP="00420C6B">
            <w:pPr>
              <w:jc w:val="center"/>
              <w:rPr>
                <w:rFonts w:ascii="GHEA Mariam" w:hAnsi="GHEA Mariam" w:cs="Calibri"/>
                <w:color w:val="000000"/>
                <w:sz w:val="24"/>
                <w:szCs w:val="24"/>
                <w:lang w:val="hy-AM" w:eastAsia="en-US"/>
              </w:rPr>
            </w:pPr>
            <w:r w:rsidRPr="003A1F0E">
              <w:rPr>
                <w:rFonts w:ascii="GHEA Mariam" w:hAnsi="GHEA Mariam" w:cs="Calibri"/>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0C6B" w:rsidRPr="003A1F0E" w:rsidRDefault="00420C6B" w:rsidP="00420C6B">
            <w:pPr>
              <w:jc w:val="center"/>
              <w:rPr>
                <w:rFonts w:ascii="GHEA Mariam" w:hAnsi="GHEA Mariam" w:cs="Calibri"/>
                <w:color w:val="000000"/>
                <w:sz w:val="24"/>
                <w:szCs w:val="24"/>
                <w:lang w:val="hy-AM" w:eastAsia="en-US"/>
              </w:rPr>
            </w:pPr>
            <w:r w:rsidRPr="003A1F0E">
              <w:rPr>
                <w:rFonts w:ascii="GHEA Mariam" w:hAnsi="GHEA Mariam" w:cs="Calibri"/>
                <w:color w:val="000000"/>
                <w:sz w:val="24"/>
                <w:szCs w:val="24"/>
                <w:lang w:val="hy-AM" w:eastAsia="en-US"/>
              </w:rPr>
              <w:t>Միջոցառումները կատարող պետական մարմինների և դրամաշնորհ ստացող տնտես</w:t>
            </w:r>
            <w:r w:rsidR="002D3235">
              <w:rPr>
                <w:rFonts w:ascii="GHEA Mariam" w:hAnsi="GHEA Mariam" w:cs="Calibri"/>
                <w:color w:val="000000"/>
                <w:sz w:val="24"/>
                <w:szCs w:val="24"/>
                <w:lang w:val="hy-AM" w:eastAsia="en-US"/>
              </w:rPr>
              <w:t>ա</w:t>
            </w:r>
            <w:r w:rsidRPr="003A1F0E">
              <w:rPr>
                <w:rFonts w:ascii="GHEA Mariam" w:hAnsi="GHEA Mariam" w:cs="Calibri"/>
                <w:color w:val="000000"/>
                <w:sz w:val="24"/>
                <w:szCs w:val="24"/>
                <w:lang w:val="hy-AM" w:eastAsia="en-US"/>
              </w:rPr>
              <w:t>վարող սուբյեկտների անվանումները</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0C6B" w:rsidRPr="003A1F0E" w:rsidRDefault="00420C6B" w:rsidP="00420C6B">
            <w:pPr>
              <w:jc w:val="center"/>
              <w:rPr>
                <w:rFonts w:ascii="GHEA Mariam" w:hAnsi="GHEA Mariam" w:cs="Calibri"/>
                <w:color w:val="000000"/>
                <w:sz w:val="24"/>
                <w:szCs w:val="24"/>
                <w:lang w:val="hy-AM" w:eastAsia="en-US"/>
              </w:rPr>
            </w:pPr>
            <w:r w:rsidRPr="003A1F0E">
              <w:rPr>
                <w:rFonts w:ascii="GHEA Mariam" w:hAnsi="GHEA Mariam" w:cs="Calibri"/>
                <w:color w:val="000000"/>
                <w:sz w:val="24"/>
                <w:szCs w:val="24"/>
                <w:lang w:val="hy-AM" w:eastAsia="en-US"/>
              </w:rPr>
              <w:t xml:space="preserve"> Ցուցանիշների փոփոխությունը (ավելացումները նշված են դրական նշանով)</w:t>
            </w:r>
          </w:p>
        </w:tc>
      </w:tr>
      <w:tr w:rsidR="00420C6B" w:rsidRPr="00420C6B" w:rsidTr="0038396D">
        <w:trPr>
          <w:trHeight w:val="1612"/>
        </w:trPr>
        <w:tc>
          <w:tcPr>
            <w:tcW w:w="993" w:type="dxa"/>
            <w:tcBorders>
              <w:top w:val="nil"/>
              <w:left w:val="single" w:sz="4" w:space="0" w:color="auto"/>
              <w:bottom w:val="single" w:sz="4" w:space="0" w:color="auto"/>
              <w:right w:val="single" w:sz="4" w:space="0" w:color="auto"/>
            </w:tcBorders>
            <w:shd w:val="clear" w:color="auto" w:fill="auto"/>
            <w:textDirection w:val="btLr"/>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ծրագիրը</w:t>
            </w:r>
          </w:p>
        </w:tc>
        <w:tc>
          <w:tcPr>
            <w:tcW w:w="1275" w:type="dxa"/>
            <w:tcBorders>
              <w:top w:val="nil"/>
              <w:left w:val="nil"/>
              <w:bottom w:val="single" w:sz="4" w:space="0" w:color="auto"/>
              <w:right w:val="single" w:sz="4" w:space="0" w:color="auto"/>
            </w:tcBorders>
            <w:shd w:val="clear" w:color="auto" w:fill="auto"/>
            <w:textDirection w:val="btLr"/>
            <w:vAlign w:val="center"/>
            <w:hideMark/>
          </w:tcPr>
          <w:p w:rsidR="00420C6B" w:rsidRPr="00420C6B" w:rsidRDefault="002D3235" w:rsidP="002D3235">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մ</w:t>
            </w:r>
            <w:r w:rsidR="00420C6B" w:rsidRPr="00420C6B">
              <w:rPr>
                <w:rFonts w:ascii="GHEA Mariam" w:hAnsi="GHEA Mariam" w:cs="Calibri"/>
                <w:color w:val="000000"/>
                <w:sz w:val="24"/>
                <w:szCs w:val="24"/>
                <w:lang w:eastAsia="en-US"/>
              </w:rPr>
              <w:t>իջոցա</w:t>
            </w:r>
            <w:r>
              <w:rPr>
                <w:rFonts w:ascii="GHEA Mariam" w:hAnsi="GHEA Mariam" w:cs="Calibri"/>
                <w:color w:val="000000"/>
                <w:sz w:val="24"/>
                <w:szCs w:val="24"/>
                <w:lang w:eastAsia="en-US"/>
              </w:rPr>
              <w:softHyphen/>
            </w:r>
            <w:r w:rsidR="00420C6B" w:rsidRPr="00420C6B">
              <w:rPr>
                <w:rFonts w:ascii="GHEA Mariam" w:hAnsi="GHEA Mariam" w:cs="Calibri"/>
                <w:color w:val="000000"/>
                <w:sz w:val="24"/>
                <w:szCs w:val="24"/>
                <w:lang w:eastAsia="en-US"/>
              </w:rPr>
              <w:t>ռումը</w:t>
            </w:r>
          </w:p>
        </w:tc>
        <w:tc>
          <w:tcPr>
            <w:tcW w:w="4678" w:type="dxa"/>
            <w:gridSpan w:val="3"/>
            <w:vMerge/>
            <w:tcBorders>
              <w:top w:val="nil"/>
              <w:left w:val="nil"/>
              <w:bottom w:val="single" w:sz="4" w:space="0" w:color="auto"/>
              <w:right w:val="single" w:sz="4" w:space="0" w:color="auto"/>
            </w:tcBorders>
            <w:vAlign w:val="center"/>
            <w:hideMark/>
          </w:tcPr>
          <w:p w:rsidR="00420C6B" w:rsidRPr="00420C6B" w:rsidRDefault="00420C6B" w:rsidP="00420C6B">
            <w:pPr>
              <w:rPr>
                <w:rFonts w:ascii="GHEA Mariam" w:hAnsi="GHEA Mariam" w:cs="Calibri"/>
                <w:color w:val="000000"/>
                <w:sz w:val="24"/>
                <w:szCs w:val="24"/>
                <w:lang w:eastAsia="en-U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420C6B" w:rsidRPr="00420C6B" w:rsidRDefault="00420C6B" w:rsidP="00420C6B">
            <w:pPr>
              <w:rPr>
                <w:rFonts w:ascii="GHEA Mariam" w:hAnsi="GHEA Mariam" w:cs="Calibri"/>
                <w:color w:val="000000"/>
                <w:sz w:val="24"/>
                <w:szCs w:val="24"/>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20C6B" w:rsidRPr="00420C6B" w:rsidRDefault="00420C6B" w:rsidP="00420C6B">
            <w:pPr>
              <w:rPr>
                <w:rFonts w:ascii="GHEA Mariam" w:hAnsi="GHEA Mariam" w:cs="Calibri"/>
                <w:color w:val="000000"/>
                <w:sz w:val="24"/>
                <w:szCs w:val="24"/>
                <w:lang w:eastAsia="en-US"/>
              </w:rPr>
            </w:pPr>
          </w:p>
        </w:tc>
      </w:tr>
      <w:tr w:rsidR="00420C6B" w:rsidRPr="00420C6B" w:rsidTr="002D3235">
        <w:trPr>
          <w:trHeight w:val="195"/>
        </w:trPr>
        <w:tc>
          <w:tcPr>
            <w:tcW w:w="1105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20C6B" w:rsidRPr="00420C6B" w:rsidRDefault="00420C6B" w:rsidP="00420C6B">
            <w:pPr>
              <w:jc w:val="center"/>
              <w:rPr>
                <w:rFonts w:ascii="GHEA Mariam" w:hAnsi="GHEA Mariam" w:cs="Calibri"/>
                <w:bCs/>
                <w:sz w:val="24"/>
                <w:szCs w:val="24"/>
                <w:lang w:eastAsia="en-US"/>
              </w:rPr>
            </w:pPr>
            <w:r w:rsidRPr="00420C6B">
              <w:rPr>
                <w:rFonts w:ascii="GHEA Mariam" w:hAnsi="GHEA Mariam" w:cs="Calibri"/>
                <w:bCs/>
                <w:sz w:val="24"/>
                <w:szCs w:val="24"/>
                <w:lang w:eastAsia="en-US"/>
              </w:rPr>
              <w:t>ՀՀ պաշտպանության նախարարություն</w:t>
            </w:r>
          </w:p>
        </w:tc>
        <w:tc>
          <w:tcPr>
            <w:tcW w:w="3969" w:type="dxa"/>
            <w:tcBorders>
              <w:top w:val="nil"/>
              <w:left w:val="nil"/>
              <w:bottom w:val="single" w:sz="4" w:space="0" w:color="auto"/>
              <w:right w:val="single" w:sz="4" w:space="0" w:color="auto"/>
            </w:tcBorders>
            <w:shd w:val="clear" w:color="auto" w:fill="auto"/>
            <w:noWrap/>
            <w:vAlign w:val="center"/>
            <w:hideMark/>
          </w:tcPr>
          <w:p w:rsidR="00420C6B" w:rsidRPr="00420C6B" w:rsidRDefault="00420C6B" w:rsidP="00420C6B">
            <w:pPr>
              <w:jc w:val="center"/>
              <w:rPr>
                <w:rFonts w:ascii="GHEA Mariam" w:hAnsi="GHEA Mariam" w:cs="Calibri"/>
                <w:bCs/>
                <w:sz w:val="24"/>
                <w:szCs w:val="24"/>
                <w:lang w:eastAsia="en-US"/>
              </w:rPr>
            </w:pPr>
            <w:r w:rsidRPr="00420C6B">
              <w:rPr>
                <w:rFonts w:ascii="GHEA Mariam" w:hAnsi="GHEA Mariam" w:cs="Calibri"/>
                <w:bCs/>
                <w:sz w:val="24"/>
                <w:szCs w:val="24"/>
                <w:lang w:eastAsia="en-US"/>
              </w:rPr>
              <w:t>234,638.0</w:t>
            </w:r>
          </w:p>
        </w:tc>
      </w:tr>
      <w:tr w:rsidR="00420C6B" w:rsidRPr="00420C6B" w:rsidTr="002D3235">
        <w:trPr>
          <w:trHeight w:val="24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1169</w:t>
            </w:r>
          </w:p>
        </w:tc>
        <w:tc>
          <w:tcPr>
            <w:tcW w:w="5953" w:type="dxa"/>
            <w:gridSpan w:val="4"/>
            <w:tcBorders>
              <w:top w:val="nil"/>
              <w:left w:val="nil"/>
              <w:bottom w:val="single" w:sz="4" w:space="0" w:color="auto"/>
              <w:right w:val="single" w:sz="4" w:space="0" w:color="000000"/>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ՀՀ պաշտպանության ապահովում</w:t>
            </w:r>
          </w:p>
        </w:tc>
        <w:tc>
          <w:tcPr>
            <w:tcW w:w="4111" w:type="dxa"/>
            <w:tcBorders>
              <w:top w:val="nil"/>
              <w:left w:val="nil"/>
              <w:bottom w:val="single" w:sz="4" w:space="0" w:color="auto"/>
              <w:right w:val="single" w:sz="4" w:space="0" w:color="auto"/>
            </w:tcBorders>
            <w:shd w:val="clear" w:color="auto" w:fill="auto"/>
            <w:noWrap/>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3969" w:type="dxa"/>
            <w:tcBorders>
              <w:top w:val="nil"/>
              <w:left w:val="nil"/>
              <w:bottom w:val="single" w:sz="4" w:space="0" w:color="auto"/>
              <w:right w:val="single" w:sz="4" w:space="0" w:color="auto"/>
            </w:tcBorders>
            <w:shd w:val="clear" w:color="auto" w:fill="auto"/>
            <w:noWrap/>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420C6B" w:rsidRPr="00420C6B" w:rsidTr="002D3235">
        <w:trPr>
          <w:trHeight w:val="602"/>
        </w:trPr>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1275" w:type="dxa"/>
            <w:tcBorders>
              <w:top w:val="nil"/>
              <w:left w:val="nil"/>
              <w:bottom w:val="single" w:sz="4" w:space="0" w:color="auto"/>
              <w:right w:val="single" w:sz="4" w:space="0" w:color="auto"/>
            </w:tcBorders>
            <w:shd w:val="clear" w:color="auto" w:fill="auto"/>
            <w:noWrap/>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11007</w:t>
            </w:r>
          </w:p>
        </w:tc>
        <w:tc>
          <w:tcPr>
            <w:tcW w:w="4678" w:type="dxa"/>
            <w:gridSpan w:val="3"/>
            <w:tcBorders>
              <w:top w:val="single" w:sz="4" w:space="0" w:color="auto"/>
              <w:left w:val="nil"/>
              <w:bottom w:val="single" w:sz="4" w:space="0" w:color="auto"/>
              <w:right w:val="single" w:sz="4" w:space="0" w:color="auto"/>
            </w:tcBorders>
            <w:shd w:val="clear" w:color="auto" w:fill="auto"/>
            <w:vAlign w:val="center"/>
            <w:hideMark/>
          </w:tcPr>
          <w:p w:rsidR="00420C6B" w:rsidRPr="00420C6B" w:rsidRDefault="00420C6B" w:rsidP="00420C6B">
            <w:pPr>
              <w:rPr>
                <w:rFonts w:ascii="GHEA Mariam" w:hAnsi="GHEA Mariam" w:cs="Calibri"/>
                <w:sz w:val="24"/>
                <w:szCs w:val="24"/>
                <w:lang w:eastAsia="en-US"/>
              </w:rPr>
            </w:pPr>
            <w:r w:rsidRPr="00420C6B">
              <w:rPr>
                <w:rFonts w:ascii="GHEA Mariam" w:hAnsi="GHEA Mariam" w:cs="Calibri"/>
                <w:sz w:val="24"/>
                <w:szCs w:val="24"/>
                <w:lang w:eastAsia="en-US"/>
              </w:rPr>
              <w:t>Երկրապահ կամավորականների գործունեության ապահովում</w:t>
            </w:r>
          </w:p>
        </w:tc>
        <w:tc>
          <w:tcPr>
            <w:tcW w:w="4111"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ՀՀ պաշտպանության նախարարություն</w:t>
            </w:r>
          </w:p>
        </w:tc>
        <w:tc>
          <w:tcPr>
            <w:tcW w:w="3969" w:type="dxa"/>
            <w:tcBorders>
              <w:top w:val="nil"/>
              <w:left w:val="nil"/>
              <w:bottom w:val="single" w:sz="4" w:space="0" w:color="auto"/>
              <w:right w:val="single" w:sz="4" w:space="0" w:color="auto"/>
            </w:tcBorders>
            <w:shd w:val="clear" w:color="auto" w:fill="auto"/>
            <w:noWrap/>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r w:rsidR="00420C6B" w:rsidRPr="00420C6B" w:rsidTr="002D3235">
        <w:trPr>
          <w:trHeight w:val="259"/>
        </w:trPr>
        <w:tc>
          <w:tcPr>
            <w:tcW w:w="993" w:type="dxa"/>
            <w:vMerge/>
            <w:tcBorders>
              <w:top w:val="nil"/>
              <w:left w:val="single" w:sz="4" w:space="0" w:color="auto"/>
              <w:bottom w:val="single" w:sz="4" w:space="0" w:color="auto"/>
              <w:right w:val="single" w:sz="4" w:space="0" w:color="auto"/>
            </w:tcBorders>
            <w:vAlign w:val="center"/>
            <w:hideMark/>
          </w:tcPr>
          <w:p w:rsidR="00420C6B" w:rsidRPr="00420C6B" w:rsidRDefault="00420C6B" w:rsidP="00420C6B">
            <w:pPr>
              <w:rPr>
                <w:rFonts w:ascii="GHEA Mariam" w:hAnsi="GHEA Mariam" w:cs="Calibri"/>
                <w:sz w:val="24"/>
                <w:szCs w:val="24"/>
                <w:lang w:eastAsia="en-US"/>
              </w:rPr>
            </w:pPr>
          </w:p>
        </w:tc>
        <w:tc>
          <w:tcPr>
            <w:tcW w:w="1275" w:type="dxa"/>
            <w:tcBorders>
              <w:top w:val="nil"/>
              <w:left w:val="nil"/>
              <w:bottom w:val="single" w:sz="4" w:space="0" w:color="auto"/>
              <w:right w:val="single" w:sz="4" w:space="0" w:color="auto"/>
            </w:tcBorders>
            <w:shd w:val="clear" w:color="auto" w:fill="auto"/>
            <w:noWrap/>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4678" w:type="dxa"/>
            <w:gridSpan w:val="3"/>
            <w:tcBorders>
              <w:top w:val="single" w:sz="4" w:space="0" w:color="auto"/>
              <w:left w:val="nil"/>
              <w:bottom w:val="single" w:sz="4" w:space="0" w:color="auto"/>
              <w:right w:val="single" w:sz="4" w:space="0" w:color="000000"/>
            </w:tcBorders>
            <w:shd w:val="clear" w:color="auto" w:fill="auto"/>
            <w:noWrap/>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4111"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rPr>
                <w:rFonts w:ascii="GHEA Mariam" w:hAnsi="GHEA Mariam" w:cs="Calibri"/>
                <w:iCs/>
                <w:sz w:val="24"/>
                <w:szCs w:val="24"/>
                <w:lang w:eastAsia="en-US"/>
              </w:rPr>
            </w:pPr>
            <w:r w:rsidRPr="00420C6B">
              <w:rPr>
                <w:rFonts w:ascii="GHEA Mariam" w:hAnsi="GHEA Mariam" w:cs="Calibri"/>
                <w:iCs/>
                <w:sz w:val="24"/>
                <w:szCs w:val="24"/>
                <w:lang w:eastAsia="en-US"/>
              </w:rPr>
              <w:t>«Երկրապահ կամավորականների միություն» ՀԿ</w:t>
            </w:r>
          </w:p>
        </w:tc>
        <w:tc>
          <w:tcPr>
            <w:tcW w:w="3969" w:type="dxa"/>
            <w:tcBorders>
              <w:top w:val="nil"/>
              <w:left w:val="nil"/>
              <w:bottom w:val="single" w:sz="4" w:space="0" w:color="auto"/>
              <w:right w:val="single" w:sz="4" w:space="0" w:color="auto"/>
            </w:tcBorders>
            <w:shd w:val="clear" w:color="auto" w:fill="auto"/>
            <w:noWrap/>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234,638.0</w:t>
            </w:r>
          </w:p>
        </w:tc>
      </w:tr>
    </w:tbl>
    <w:p w:rsidR="002D3235" w:rsidRDefault="002D3235" w:rsidP="00A25040">
      <w:pPr>
        <w:pStyle w:val="mechtex"/>
        <w:ind w:firstLine="720"/>
        <w:jc w:val="left"/>
        <w:rPr>
          <w:rFonts w:ascii="GHEA Mariam" w:hAnsi="GHEA Mariam" w:cs="Arial"/>
          <w:sz w:val="24"/>
          <w:szCs w:val="24"/>
          <w:lang w:val="hy-AM"/>
        </w:rPr>
      </w:pPr>
    </w:p>
    <w:p w:rsidR="002D3235" w:rsidRDefault="002D3235" w:rsidP="00A25040">
      <w:pPr>
        <w:pStyle w:val="mechtex"/>
        <w:ind w:firstLine="720"/>
        <w:jc w:val="left"/>
        <w:rPr>
          <w:rFonts w:ascii="GHEA Mariam" w:hAnsi="GHEA Mariam" w:cs="Arial"/>
          <w:sz w:val="24"/>
          <w:szCs w:val="24"/>
          <w:lang w:val="hy-AM"/>
        </w:rPr>
      </w:pPr>
    </w:p>
    <w:p w:rsidR="00420C6B" w:rsidRPr="00B51C5C" w:rsidRDefault="00420C6B" w:rsidP="00A25040">
      <w:pPr>
        <w:pStyle w:val="mechtex"/>
        <w:ind w:firstLine="720"/>
        <w:jc w:val="left"/>
        <w:rPr>
          <w:rFonts w:ascii="GHEA Mariam" w:hAnsi="GHEA Mariam" w:cs="Arial Armenian"/>
          <w:sz w:val="24"/>
          <w:szCs w:val="24"/>
          <w:lang w:val="hy-AM"/>
        </w:rPr>
      </w:pPr>
      <w:r w:rsidRPr="00B51C5C">
        <w:rPr>
          <w:rFonts w:ascii="GHEA Mariam" w:hAnsi="GHEA Mariam" w:cs="Arial"/>
          <w:sz w:val="24"/>
          <w:szCs w:val="24"/>
          <w:lang w:val="hy-AM"/>
        </w:rPr>
        <w:t>ՀԱՅԱՍՏԱՆԻ</w:t>
      </w:r>
      <w:r w:rsidRPr="00B51C5C">
        <w:rPr>
          <w:rFonts w:ascii="GHEA Mariam" w:hAnsi="GHEA Mariam" w:cs="Arial Armenian"/>
          <w:sz w:val="24"/>
          <w:szCs w:val="24"/>
          <w:lang w:val="hy-AM"/>
        </w:rPr>
        <w:t xml:space="preserve">  </w:t>
      </w:r>
      <w:r w:rsidRPr="00B51C5C">
        <w:rPr>
          <w:rFonts w:ascii="GHEA Mariam" w:hAnsi="GHEA Mariam" w:cs="Arial"/>
          <w:sz w:val="24"/>
          <w:szCs w:val="24"/>
          <w:lang w:val="hy-AM"/>
        </w:rPr>
        <w:t>ՀԱՆՐԱՊԵՏՈՒԹՅԱՆ</w:t>
      </w:r>
    </w:p>
    <w:p w:rsidR="00420C6B" w:rsidRPr="00B51C5C" w:rsidRDefault="00420C6B" w:rsidP="00A25040">
      <w:pPr>
        <w:pStyle w:val="mechtex"/>
        <w:jc w:val="left"/>
        <w:rPr>
          <w:rFonts w:ascii="GHEA Mariam" w:hAnsi="GHEA Mariam" w:cs="Sylfaen"/>
          <w:sz w:val="24"/>
          <w:szCs w:val="24"/>
          <w:lang w:val="hy-AM"/>
        </w:rPr>
      </w:pPr>
      <w:r w:rsidRPr="00B51C5C">
        <w:rPr>
          <w:rFonts w:ascii="GHEA Mariam" w:hAnsi="GHEA Mariam"/>
          <w:sz w:val="24"/>
          <w:szCs w:val="24"/>
          <w:lang w:val="hy-AM"/>
        </w:rPr>
        <w:t xml:space="preserve">  </w:t>
      </w:r>
      <w:r w:rsidRPr="00B51C5C">
        <w:rPr>
          <w:rFonts w:ascii="GHEA Mariam" w:hAnsi="GHEA Mariam"/>
          <w:sz w:val="24"/>
          <w:szCs w:val="24"/>
          <w:lang w:val="hy-AM"/>
        </w:rPr>
        <w:tab/>
      </w:r>
      <w:r w:rsidR="002D3235">
        <w:rPr>
          <w:rFonts w:ascii="GHEA Mariam" w:hAnsi="GHEA Mariam"/>
          <w:sz w:val="24"/>
          <w:szCs w:val="24"/>
          <w:lang w:val="hy-AM"/>
        </w:rPr>
        <w:t xml:space="preserve">  </w:t>
      </w:r>
      <w:r w:rsidRPr="00B51C5C">
        <w:rPr>
          <w:rFonts w:ascii="GHEA Mariam" w:hAnsi="GHEA Mariam" w:cs="Arial"/>
          <w:sz w:val="24"/>
          <w:szCs w:val="24"/>
          <w:lang w:val="hy-AM"/>
        </w:rPr>
        <w:t>ՎԱՐՉԱՊԵՏԻ</w:t>
      </w:r>
      <w:r w:rsidRPr="00B51C5C">
        <w:rPr>
          <w:rFonts w:ascii="GHEA Mariam" w:hAnsi="GHEA Mariam" w:cs="Sylfaen"/>
          <w:sz w:val="24"/>
          <w:szCs w:val="24"/>
          <w:lang w:val="hy-AM"/>
        </w:rPr>
        <w:t xml:space="preserve"> </w:t>
      </w:r>
      <w:r w:rsidRPr="00B51C5C">
        <w:rPr>
          <w:rFonts w:ascii="GHEA Mariam" w:hAnsi="GHEA Mariam" w:cs="Arial"/>
          <w:sz w:val="24"/>
          <w:szCs w:val="24"/>
          <w:lang w:val="hy-AM"/>
        </w:rPr>
        <w:t>ԱՇԽԱՏԱԿԱԶՄԻ</w:t>
      </w:r>
    </w:p>
    <w:p w:rsidR="00420C6B" w:rsidRPr="00B51C5C" w:rsidRDefault="00420C6B" w:rsidP="0024265A">
      <w:pPr>
        <w:pStyle w:val="norm"/>
        <w:tabs>
          <w:tab w:val="left" w:pos="900"/>
        </w:tabs>
        <w:spacing w:line="360" w:lineRule="auto"/>
        <w:ind w:firstLine="0"/>
        <w:rPr>
          <w:rFonts w:ascii="GHEA Mariam" w:hAnsi="GHEA Mariam" w:cs="Arial"/>
          <w:sz w:val="24"/>
          <w:szCs w:val="24"/>
          <w:lang w:val="hy-AM"/>
        </w:rPr>
        <w:sectPr w:rsidR="00420C6B" w:rsidRPr="00B51C5C" w:rsidSect="007016CC">
          <w:pgSz w:w="16834" w:h="11909" w:orient="landscape" w:code="9"/>
          <w:pgMar w:top="1135" w:right="1440" w:bottom="1440" w:left="1021" w:header="720" w:footer="578" w:gutter="0"/>
          <w:pgNumType w:start="1"/>
          <w:cols w:space="720"/>
          <w:titlePg/>
          <w:docGrid w:linePitch="272"/>
        </w:sectPr>
      </w:pPr>
      <w:r w:rsidRPr="00B51C5C">
        <w:rPr>
          <w:rFonts w:ascii="GHEA Mariam" w:hAnsi="GHEA Mariam" w:cs="Sylfaen"/>
          <w:sz w:val="24"/>
          <w:szCs w:val="24"/>
          <w:lang w:val="hy-AM"/>
        </w:rPr>
        <w:tab/>
        <w:t xml:space="preserve">      </w:t>
      </w:r>
      <w:r w:rsidRPr="00B51C5C">
        <w:rPr>
          <w:rFonts w:ascii="GHEA Mariam" w:hAnsi="GHEA Mariam" w:cs="Sylfaen"/>
          <w:sz w:val="24"/>
          <w:szCs w:val="24"/>
          <w:lang w:val="hy-AM"/>
        </w:rPr>
        <w:tab/>
        <w:t xml:space="preserve">     </w:t>
      </w:r>
      <w:r w:rsidR="002D3235">
        <w:rPr>
          <w:rFonts w:ascii="GHEA Mariam" w:hAnsi="GHEA Mariam" w:cs="Sylfaen"/>
          <w:sz w:val="24"/>
          <w:szCs w:val="24"/>
          <w:lang w:val="hy-AM"/>
        </w:rPr>
        <w:t xml:space="preserve">  </w:t>
      </w:r>
      <w:r w:rsidRPr="00B51C5C">
        <w:rPr>
          <w:rFonts w:ascii="GHEA Mariam" w:hAnsi="GHEA Mariam" w:cs="Sylfaen"/>
          <w:sz w:val="24"/>
          <w:szCs w:val="24"/>
          <w:lang w:val="hy-AM"/>
        </w:rPr>
        <w:t>ՂԵԿԱՎԱՐ</w:t>
      </w:r>
      <w:r w:rsidRPr="00B51C5C">
        <w:rPr>
          <w:rFonts w:ascii="GHEA Mariam" w:hAnsi="GHEA Mariam" w:cs="Arial Armenian"/>
          <w:sz w:val="24"/>
          <w:szCs w:val="24"/>
          <w:lang w:val="hy-AM"/>
        </w:rPr>
        <w:tab/>
        <w:t xml:space="preserve">                                           </w:t>
      </w:r>
      <w:r w:rsidRPr="00B51C5C">
        <w:rPr>
          <w:rFonts w:ascii="GHEA Mariam" w:hAnsi="GHEA Mariam" w:cs="Arial Armenian"/>
          <w:sz w:val="24"/>
          <w:szCs w:val="24"/>
          <w:lang w:val="hy-AM"/>
        </w:rPr>
        <w:tab/>
        <w:t xml:space="preserve">          </w:t>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t xml:space="preserve"> </w:t>
      </w:r>
      <w:r w:rsidRPr="00B51C5C">
        <w:rPr>
          <w:rFonts w:ascii="GHEA Mariam" w:hAnsi="GHEA Mariam" w:cs="Arial Armenian"/>
          <w:spacing w:val="-8"/>
          <w:sz w:val="24"/>
          <w:szCs w:val="24"/>
          <w:lang w:val="hy-AM"/>
        </w:rPr>
        <w:t>Ա</w:t>
      </w:r>
      <w:r w:rsidRPr="00B51C5C">
        <w:rPr>
          <w:rFonts w:ascii="GHEA Mariam" w:hAnsi="GHEA Mariam" w:cs="Sylfaen"/>
          <w:spacing w:val="-8"/>
          <w:sz w:val="24"/>
          <w:szCs w:val="24"/>
          <w:lang w:val="hy-AM"/>
        </w:rPr>
        <w:t>.</w:t>
      </w:r>
      <w:r w:rsidRPr="00B51C5C">
        <w:rPr>
          <w:rFonts w:ascii="GHEA Mariam" w:hAnsi="GHEA Mariam" w:cs="Arial Armenian"/>
          <w:spacing w:val="-8"/>
          <w:sz w:val="24"/>
          <w:szCs w:val="24"/>
          <w:lang w:val="hy-AM"/>
        </w:rPr>
        <w:t xml:space="preserve"> ՀԱՐՈՒԹՅՈՒՆ</w:t>
      </w:r>
      <w:r w:rsidRPr="00B51C5C">
        <w:rPr>
          <w:rFonts w:ascii="GHEA Mariam" w:hAnsi="GHEA Mariam" w:cs="Sylfaen"/>
          <w:spacing w:val="-8"/>
          <w:sz w:val="24"/>
          <w:szCs w:val="24"/>
          <w:lang w:val="hy-AM"/>
        </w:rPr>
        <w:t>ՅԱՆ</w:t>
      </w:r>
    </w:p>
    <w:p w:rsidR="0024265A" w:rsidRPr="00B51C5C" w:rsidRDefault="0024265A" w:rsidP="00A25040">
      <w:pPr>
        <w:pStyle w:val="mechtex"/>
        <w:ind w:left="10080" w:firstLine="720"/>
        <w:jc w:val="left"/>
        <w:rPr>
          <w:rFonts w:ascii="GHEA Mariam" w:hAnsi="GHEA Mariam"/>
          <w:spacing w:val="-8"/>
          <w:sz w:val="24"/>
          <w:szCs w:val="24"/>
          <w:lang w:val="hy-AM"/>
        </w:rPr>
      </w:pPr>
      <w:r w:rsidRPr="00B51C5C">
        <w:rPr>
          <w:rFonts w:ascii="GHEA Mariam" w:hAnsi="GHEA Mariam"/>
          <w:spacing w:val="-8"/>
          <w:sz w:val="24"/>
          <w:szCs w:val="24"/>
          <w:lang w:val="hy-AM"/>
        </w:rPr>
        <w:lastRenderedPageBreak/>
        <w:t xml:space="preserve">Հավելված </w:t>
      </w:r>
      <w:r w:rsidRPr="00B51C5C">
        <w:rPr>
          <w:rFonts w:ascii="GHEA Mariam" w:hAnsi="GHEA Mariam"/>
          <w:spacing w:val="-2"/>
          <w:sz w:val="24"/>
          <w:szCs w:val="24"/>
          <w:lang w:val="hy-AM"/>
        </w:rPr>
        <w:t>N</w:t>
      </w:r>
      <w:r w:rsidRPr="00B51C5C">
        <w:rPr>
          <w:rFonts w:ascii="GHEA Mariam" w:hAnsi="GHEA Mariam"/>
          <w:spacing w:val="-8"/>
          <w:sz w:val="24"/>
          <w:szCs w:val="24"/>
          <w:lang w:val="hy-AM"/>
        </w:rPr>
        <w:t xml:space="preserve"> 6</w:t>
      </w:r>
    </w:p>
    <w:p w:rsidR="0024265A" w:rsidRPr="00B51C5C" w:rsidRDefault="0024265A" w:rsidP="00A25040">
      <w:pPr>
        <w:pStyle w:val="mechtex"/>
        <w:jc w:val="both"/>
        <w:rPr>
          <w:rFonts w:ascii="GHEA Mariam" w:hAnsi="GHEA Mariam"/>
          <w:spacing w:val="-8"/>
          <w:sz w:val="24"/>
          <w:szCs w:val="24"/>
          <w:lang w:val="hy-AM"/>
        </w:rPr>
      </w:pP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t xml:space="preserve">   </w:t>
      </w:r>
      <w:r w:rsidRPr="00B51C5C">
        <w:rPr>
          <w:rFonts w:ascii="GHEA Mariam" w:hAnsi="GHEA Mariam"/>
          <w:spacing w:val="4"/>
          <w:sz w:val="24"/>
          <w:szCs w:val="24"/>
          <w:lang w:val="hy-AM"/>
        </w:rPr>
        <w:tab/>
        <w:t xml:space="preserve"> </w:t>
      </w:r>
      <w:r w:rsidRPr="00B51C5C">
        <w:rPr>
          <w:rFonts w:ascii="GHEA Mariam" w:hAnsi="GHEA Mariam"/>
          <w:spacing w:val="-8"/>
          <w:sz w:val="24"/>
          <w:szCs w:val="24"/>
          <w:lang w:val="hy-AM"/>
        </w:rPr>
        <w:t xml:space="preserve">   </w:t>
      </w:r>
      <w:r w:rsidRPr="00B51C5C">
        <w:rPr>
          <w:rFonts w:ascii="GHEA Mariam" w:hAnsi="GHEA Mariam"/>
          <w:spacing w:val="-8"/>
          <w:sz w:val="24"/>
          <w:szCs w:val="24"/>
          <w:lang w:val="hy-AM"/>
        </w:rPr>
        <w:tab/>
        <w:t xml:space="preserve">     ՀՀ կառավարության 2024 թվականի</w:t>
      </w:r>
    </w:p>
    <w:p w:rsidR="0024265A" w:rsidRPr="00B51C5C" w:rsidRDefault="0024265A" w:rsidP="0024265A">
      <w:pPr>
        <w:pStyle w:val="norm"/>
        <w:tabs>
          <w:tab w:val="left" w:pos="900"/>
        </w:tabs>
        <w:spacing w:line="360" w:lineRule="auto"/>
        <w:ind w:firstLine="0"/>
        <w:rPr>
          <w:rFonts w:ascii="GHEA Mariam" w:hAnsi="GHEA Mariam"/>
          <w:spacing w:val="-2"/>
          <w:sz w:val="24"/>
          <w:szCs w:val="24"/>
          <w:lang w:val="hy-AM"/>
        </w:rPr>
      </w:pPr>
      <w:r w:rsidRPr="00B51C5C">
        <w:rPr>
          <w:rFonts w:ascii="GHEA Mariam" w:hAnsi="GHEA Mariam" w:cs="Sylfaen"/>
          <w:spacing w:val="-4"/>
          <w:sz w:val="24"/>
          <w:szCs w:val="24"/>
          <w:lang w:val="hy-AM"/>
        </w:rPr>
        <w:t xml:space="preserve">     </w:t>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t xml:space="preserve">  </w:t>
      </w:r>
      <w:r w:rsidRPr="00B51C5C">
        <w:rPr>
          <w:rFonts w:ascii="GHEA Mariam" w:hAnsi="GHEA Mariam" w:cs="Sylfaen"/>
          <w:spacing w:val="-4"/>
          <w:sz w:val="24"/>
          <w:szCs w:val="24"/>
          <w:lang w:val="hy-AM"/>
        </w:rPr>
        <w:tab/>
        <w:t xml:space="preserve">     </w:t>
      </w:r>
      <w:r w:rsidR="002D3235">
        <w:rPr>
          <w:rFonts w:ascii="GHEA Mariam" w:hAnsi="GHEA Mariam" w:cs="Sylfaen"/>
          <w:spacing w:val="-4"/>
          <w:sz w:val="24"/>
          <w:szCs w:val="24"/>
          <w:lang w:val="hy-AM"/>
        </w:rPr>
        <w:t xml:space="preserve">  </w:t>
      </w:r>
      <w:r w:rsidRPr="00B51C5C">
        <w:rPr>
          <w:rFonts w:ascii="GHEA Mariam" w:hAnsi="GHEA Mariam" w:cs="IRTEK Courier"/>
          <w:spacing w:val="-4"/>
          <w:sz w:val="24"/>
          <w:szCs w:val="24"/>
          <w:lang w:val="pt-BR"/>
        </w:rPr>
        <w:t>ապրիլի</w:t>
      </w:r>
      <w:r w:rsidRPr="00B51C5C">
        <w:rPr>
          <w:rFonts w:ascii="GHEA Mariam" w:hAnsi="GHEA Mariam" w:cs="Sylfaen"/>
          <w:spacing w:val="-4"/>
          <w:sz w:val="24"/>
          <w:szCs w:val="24"/>
          <w:lang w:val="hy-AM"/>
        </w:rPr>
        <w:t xml:space="preserve"> 4</w:t>
      </w:r>
      <w:r w:rsidRPr="00B51C5C">
        <w:rPr>
          <w:rFonts w:ascii="GHEA Mariam" w:hAnsi="GHEA Mariam" w:cs="Sylfaen"/>
          <w:spacing w:val="-2"/>
          <w:sz w:val="24"/>
          <w:szCs w:val="24"/>
          <w:lang w:val="pt-BR"/>
        </w:rPr>
        <w:t>-</w:t>
      </w:r>
      <w:r w:rsidRPr="00B51C5C">
        <w:rPr>
          <w:rFonts w:ascii="GHEA Mariam" w:hAnsi="GHEA Mariam"/>
          <w:spacing w:val="-2"/>
          <w:sz w:val="24"/>
          <w:szCs w:val="24"/>
          <w:lang w:val="hy-AM"/>
        </w:rPr>
        <w:t>ի N           - Ն որոշման</w:t>
      </w:r>
    </w:p>
    <w:p w:rsidR="00420C6B" w:rsidRPr="00B51C5C" w:rsidRDefault="00420C6B" w:rsidP="0024265A">
      <w:pPr>
        <w:pStyle w:val="norm"/>
        <w:tabs>
          <w:tab w:val="left" w:pos="900"/>
        </w:tabs>
        <w:spacing w:line="360" w:lineRule="auto"/>
        <w:ind w:firstLine="0"/>
        <w:rPr>
          <w:rFonts w:ascii="GHEA Mariam" w:hAnsi="GHEA Mariam"/>
          <w:spacing w:val="-2"/>
          <w:sz w:val="24"/>
          <w:szCs w:val="24"/>
          <w:lang w:val="hy-AM"/>
        </w:rPr>
      </w:pPr>
    </w:p>
    <w:tbl>
      <w:tblPr>
        <w:tblW w:w="14665" w:type="dxa"/>
        <w:tblLook w:val="04A0" w:firstRow="1" w:lastRow="0" w:firstColumn="1" w:lastColumn="0" w:noHBand="0" w:noVBand="1"/>
      </w:tblPr>
      <w:tblGrid>
        <w:gridCol w:w="1079"/>
        <w:gridCol w:w="4166"/>
        <w:gridCol w:w="3969"/>
        <w:gridCol w:w="1985"/>
        <w:gridCol w:w="1701"/>
        <w:gridCol w:w="1765"/>
      </w:tblGrid>
      <w:tr w:rsidR="00420C6B" w:rsidRPr="00F308DC" w:rsidTr="00116FFF">
        <w:trPr>
          <w:trHeight w:val="450"/>
        </w:trPr>
        <w:tc>
          <w:tcPr>
            <w:tcW w:w="14665" w:type="dxa"/>
            <w:gridSpan w:val="6"/>
            <w:tcBorders>
              <w:top w:val="nil"/>
              <w:left w:val="nil"/>
              <w:bottom w:val="nil"/>
              <w:right w:val="nil"/>
            </w:tcBorders>
            <w:shd w:val="clear" w:color="auto" w:fill="auto"/>
            <w:vAlign w:val="center"/>
            <w:hideMark/>
          </w:tcPr>
          <w:p w:rsidR="00A25040" w:rsidRDefault="00420C6B" w:rsidP="00420C6B">
            <w:pPr>
              <w:jc w:val="center"/>
              <w:rPr>
                <w:rFonts w:ascii="GHEA Mariam" w:hAnsi="GHEA Mariam" w:cs="Calibri"/>
                <w:bCs/>
                <w:color w:val="000000"/>
                <w:sz w:val="24"/>
                <w:szCs w:val="24"/>
                <w:lang w:val="hy-AM" w:eastAsia="en-US"/>
              </w:rPr>
            </w:pPr>
            <w:r w:rsidRPr="00420C6B">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p>
          <w:p w:rsidR="00420C6B" w:rsidRPr="00420C6B" w:rsidRDefault="00420C6B" w:rsidP="00420C6B">
            <w:pPr>
              <w:jc w:val="center"/>
              <w:rPr>
                <w:rFonts w:ascii="GHEA Mariam" w:hAnsi="GHEA Mariam" w:cs="Calibri"/>
                <w:bCs/>
                <w:color w:val="000000"/>
                <w:sz w:val="24"/>
                <w:szCs w:val="24"/>
                <w:lang w:val="hy-AM" w:eastAsia="en-US"/>
              </w:rPr>
            </w:pPr>
            <w:r w:rsidRPr="00420C6B">
              <w:rPr>
                <w:rFonts w:ascii="GHEA Mariam" w:hAnsi="GHEA Mariam" w:cs="Calibri"/>
                <w:bCs/>
                <w:color w:val="000000"/>
                <w:sz w:val="24"/>
                <w:szCs w:val="24"/>
                <w:lang w:val="hy-AM" w:eastAsia="en-US"/>
              </w:rPr>
              <w:t>N 6 ՀԱՎԵԼՎԱԾՈՒՄ ԿԱՏԱՐՎՈՂ ՓՈՓՈԽՈՒԹՅՈՒՆԸ</w:t>
            </w:r>
          </w:p>
        </w:tc>
      </w:tr>
      <w:tr w:rsidR="00420C6B" w:rsidRPr="00420C6B" w:rsidTr="00AB6FBD">
        <w:trPr>
          <w:trHeight w:val="199"/>
        </w:trPr>
        <w:tc>
          <w:tcPr>
            <w:tcW w:w="1079" w:type="dxa"/>
            <w:tcBorders>
              <w:top w:val="nil"/>
              <w:left w:val="nil"/>
              <w:bottom w:val="nil"/>
              <w:right w:val="nil"/>
            </w:tcBorders>
            <w:shd w:val="clear" w:color="auto" w:fill="auto"/>
            <w:noWrap/>
            <w:vAlign w:val="bottom"/>
            <w:hideMark/>
          </w:tcPr>
          <w:p w:rsidR="00420C6B" w:rsidRPr="00420C6B" w:rsidRDefault="00420C6B" w:rsidP="00420C6B">
            <w:pPr>
              <w:jc w:val="center"/>
              <w:rPr>
                <w:rFonts w:ascii="GHEA Mariam" w:hAnsi="GHEA Mariam" w:cs="Calibri"/>
                <w:bCs/>
                <w:color w:val="000000"/>
                <w:sz w:val="24"/>
                <w:szCs w:val="24"/>
                <w:lang w:val="hy-AM" w:eastAsia="en-US"/>
              </w:rPr>
            </w:pPr>
          </w:p>
        </w:tc>
        <w:tc>
          <w:tcPr>
            <w:tcW w:w="4166" w:type="dxa"/>
            <w:tcBorders>
              <w:top w:val="nil"/>
              <w:left w:val="nil"/>
              <w:bottom w:val="nil"/>
              <w:right w:val="nil"/>
            </w:tcBorders>
            <w:shd w:val="clear" w:color="auto" w:fill="auto"/>
            <w:noWrap/>
            <w:vAlign w:val="bottom"/>
            <w:hideMark/>
          </w:tcPr>
          <w:p w:rsidR="00420C6B" w:rsidRPr="00420C6B" w:rsidRDefault="00420C6B" w:rsidP="00420C6B">
            <w:pPr>
              <w:rPr>
                <w:rFonts w:ascii="GHEA Mariam" w:hAnsi="GHEA Mariam"/>
                <w:sz w:val="24"/>
                <w:szCs w:val="24"/>
                <w:lang w:val="hy-AM" w:eastAsia="en-US"/>
              </w:rPr>
            </w:pPr>
          </w:p>
        </w:tc>
        <w:tc>
          <w:tcPr>
            <w:tcW w:w="3969" w:type="dxa"/>
            <w:tcBorders>
              <w:top w:val="nil"/>
              <w:left w:val="nil"/>
              <w:bottom w:val="nil"/>
              <w:right w:val="nil"/>
            </w:tcBorders>
            <w:shd w:val="clear" w:color="auto" w:fill="auto"/>
            <w:noWrap/>
            <w:vAlign w:val="bottom"/>
            <w:hideMark/>
          </w:tcPr>
          <w:p w:rsidR="00420C6B" w:rsidRPr="00420C6B" w:rsidRDefault="00420C6B" w:rsidP="00420C6B">
            <w:pPr>
              <w:rPr>
                <w:rFonts w:ascii="GHEA Mariam" w:hAnsi="GHEA Mariam"/>
                <w:sz w:val="24"/>
                <w:szCs w:val="24"/>
                <w:lang w:val="hy-AM" w:eastAsia="en-US"/>
              </w:rPr>
            </w:pPr>
          </w:p>
        </w:tc>
        <w:tc>
          <w:tcPr>
            <w:tcW w:w="1985" w:type="dxa"/>
            <w:tcBorders>
              <w:top w:val="nil"/>
              <w:left w:val="nil"/>
              <w:bottom w:val="nil"/>
              <w:right w:val="nil"/>
            </w:tcBorders>
            <w:shd w:val="clear" w:color="auto" w:fill="auto"/>
            <w:noWrap/>
            <w:vAlign w:val="bottom"/>
            <w:hideMark/>
          </w:tcPr>
          <w:p w:rsidR="00420C6B" w:rsidRPr="00420C6B" w:rsidRDefault="00420C6B" w:rsidP="00420C6B">
            <w:pPr>
              <w:rPr>
                <w:rFonts w:ascii="GHEA Mariam" w:hAnsi="GHEA Mariam"/>
                <w:sz w:val="24"/>
                <w:szCs w:val="24"/>
                <w:lang w:val="hy-AM" w:eastAsia="en-US"/>
              </w:rPr>
            </w:pPr>
          </w:p>
        </w:tc>
        <w:tc>
          <w:tcPr>
            <w:tcW w:w="1701" w:type="dxa"/>
            <w:tcBorders>
              <w:top w:val="nil"/>
              <w:left w:val="nil"/>
              <w:bottom w:val="nil"/>
              <w:right w:val="nil"/>
            </w:tcBorders>
            <w:shd w:val="clear" w:color="auto" w:fill="auto"/>
            <w:noWrap/>
            <w:vAlign w:val="bottom"/>
            <w:hideMark/>
          </w:tcPr>
          <w:p w:rsidR="00420C6B" w:rsidRPr="00420C6B" w:rsidRDefault="00420C6B" w:rsidP="00420C6B">
            <w:pPr>
              <w:rPr>
                <w:rFonts w:ascii="GHEA Mariam" w:hAnsi="GHEA Mariam"/>
                <w:sz w:val="24"/>
                <w:szCs w:val="24"/>
                <w:lang w:val="hy-AM" w:eastAsia="en-US"/>
              </w:rPr>
            </w:pPr>
          </w:p>
        </w:tc>
        <w:tc>
          <w:tcPr>
            <w:tcW w:w="1765" w:type="dxa"/>
            <w:tcBorders>
              <w:top w:val="nil"/>
              <w:left w:val="nil"/>
              <w:bottom w:val="nil"/>
              <w:right w:val="nil"/>
            </w:tcBorders>
            <w:shd w:val="clear" w:color="auto" w:fill="auto"/>
            <w:noWrap/>
            <w:vAlign w:val="bottom"/>
            <w:hideMark/>
          </w:tcPr>
          <w:p w:rsidR="00420C6B" w:rsidRPr="00420C6B" w:rsidRDefault="00F308DC" w:rsidP="00420C6B">
            <w:pPr>
              <w:jc w:val="center"/>
              <w:rPr>
                <w:rFonts w:ascii="GHEA Mariam" w:hAnsi="GHEA Mariam" w:cs="Calibri"/>
                <w:color w:val="000000"/>
                <w:sz w:val="24"/>
                <w:szCs w:val="24"/>
                <w:lang w:eastAsia="en-US"/>
              </w:rPr>
            </w:pPr>
            <w:r>
              <w:rPr>
                <w:rFonts w:ascii="GHEA Mariam" w:hAnsi="GHEA Mariam"/>
                <w:color w:val="000000"/>
                <w:sz w:val="24"/>
                <w:szCs w:val="24"/>
                <w:lang w:val="hy-AM" w:eastAsia="en-US"/>
              </w:rPr>
              <w:t>(</w:t>
            </w:r>
            <w:r w:rsidRPr="00F308DC">
              <w:rPr>
                <w:rFonts w:ascii="GHEA Mariam" w:hAnsi="GHEA Mariam"/>
                <w:color w:val="000000"/>
                <w:sz w:val="24"/>
                <w:szCs w:val="24"/>
                <w:lang w:val="hy-AM" w:eastAsia="en-US"/>
              </w:rPr>
              <w:t>հազ. դրամ</w:t>
            </w:r>
            <w:r>
              <w:rPr>
                <w:rFonts w:ascii="GHEA Mariam" w:hAnsi="GHEA Mariam"/>
                <w:color w:val="000000"/>
                <w:sz w:val="24"/>
                <w:szCs w:val="24"/>
                <w:lang w:val="hy-AM" w:eastAsia="en-US"/>
              </w:rPr>
              <w:t>)</w:t>
            </w:r>
          </w:p>
        </w:tc>
      </w:tr>
      <w:tr w:rsidR="00420C6B" w:rsidRPr="00420C6B" w:rsidTr="00AB6FBD">
        <w:trPr>
          <w:trHeight w:val="537"/>
        </w:trPr>
        <w:tc>
          <w:tcPr>
            <w:tcW w:w="10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0C6B" w:rsidRPr="00420C6B" w:rsidRDefault="00420C6B" w:rsidP="00420C6B">
            <w:pPr>
              <w:jc w:val="center"/>
              <w:rPr>
                <w:rFonts w:ascii="GHEA Mariam" w:hAnsi="GHEA Mariam" w:cs="Calibri"/>
                <w:color w:val="FFFFFF"/>
                <w:sz w:val="24"/>
                <w:szCs w:val="24"/>
                <w:lang w:eastAsia="en-US"/>
              </w:rPr>
            </w:pPr>
            <w:r w:rsidRPr="00420C6B">
              <w:rPr>
                <w:rFonts w:ascii="Calibri" w:hAnsi="Calibri" w:cs="Calibri"/>
                <w:color w:val="FFFFFF"/>
                <w:sz w:val="24"/>
                <w:szCs w:val="24"/>
                <w:lang w:eastAsia="en-US"/>
              </w:rPr>
              <w:t> </w:t>
            </w:r>
          </w:p>
        </w:tc>
        <w:tc>
          <w:tcPr>
            <w:tcW w:w="41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Եկամտատեսակը</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Գանձման համար</w:t>
            </w:r>
            <w:r w:rsidRPr="00420C6B">
              <w:rPr>
                <w:rFonts w:ascii="GHEA Mariam" w:hAnsi="GHEA Mariam" w:cs="Calibri"/>
                <w:sz w:val="24"/>
                <w:szCs w:val="24"/>
                <w:lang w:eastAsia="en-US"/>
              </w:rPr>
              <w:br/>
              <w:t>պատասխանատու պետական</w:t>
            </w:r>
            <w:r w:rsidRPr="00420C6B">
              <w:rPr>
                <w:rFonts w:ascii="GHEA Mariam" w:hAnsi="GHEA Mariam" w:cs="Calibri"/>
                <w:sz w:val="24"/>
                <w:szCs w:val="24"/>
                <w:lang w:eastAsia="en-US"/>
              </w:rPr>
              <w:br/>
              <w:t>կառավարման մարմինը</w:t>
            </w:r>
            <w:r w:rsidRPr="00420C6B">
              <w:rPr>
                <w:rFonts w:ascii="GHEA Mariam" w:hAnsi="GHEA Mariam" w:cs="Calibri"/>
                <w:sz w:val="24"/>
                <w:szCs w:val="24"/>
                <w:lang w:eastAsia="en-US"/>
              </w:rPr>
              <w:br/>
              <w:t xml:space="preserve">(մարմինները) </w:t>
            </w:r>
          </w:p>
        </w:tc>
        <w:tc>
          <w:tcPr>
            <w:tcW w:w="5451" w:type="dxa"/>
            <w:gridSpan w:val="3"/>
            <w:tcBorders>
              <w:top w:val="single" w:sz="4" w:space="0" w:color="auto"/>
              <w:left w:val="nil"/>
              <w:bottom w:val="single" w:sz="4" w:space="0" w:color="auto"/>
              <w:right w:val="single" w:sz="4" w:space="0" w:color="000000"/>
            </w:tcBorders>
            <w:shd w:val="clear" w:color="auto" w:fill="auto"/>
            <w:vAlign w:val="center"/>
            <w:hideMark/>
          </w:tcPr>
          <w:p w:rsidR="00A25040" w:rsidRDefault="00420C6B" w:rsidP="00420C6B">
            <w:pPr>
              <w:jc w:val="cente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Ցուցանիշների փոփոխությունը </w:t>
            </w:r>
          </w:p>
          <w:p w:rsidR="00420C6B" w:rsidRPr="00420C6B" w:rsidRDefault="00420C6B" w:rsidP="00420C6B">
            <w:pPr>
              <w:jc w:val="cente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(ավելացումները նշված են դրական նշանով)</w:t>
            </w:r>
          </w:p>
        </w:tc>
      </w:tr>
      <w:tr w:rsidR="00420C6B" w:rsidRPr="00420C6B" w:rsidTr="00AB6FBD">
        <w:trPr>
          <w:trHeight w:val="537"/>
        </w:trPr>
        <w:tc>
          <w:tcPr>
            <w:tcW w:w="1079" w:type="dxa"/>
            <w:vMerge/>
            <w:tcBorders>
              <w:top w:val="single" w:sz="4" w:space="0" w:color="auto"/>
              <w:left w:val="single" w:sz="4" w:space="0" w:color="auto"/>
              <w:bottom w:val="single" w:sz="4" w:space="0" w:color="auto"/>
              <w:right w:val="single" w:sz="4" w:space="0" w:color="auto"/>
            </w:tcBorders>
            <w:vAlign w:val="center"/>
            <w:hideMark/>
          </w:tcPr>
          <w:p w:rsidR="00420C6B" w:rsidRPr="00420C6B" w:rsidRDefault="00420C6B" w:rsidP="00420C6B">
            <w:pPr>
              <w:rPr>
                <w:rFonts w:ascii="GHEA Mariam" w:hAnsi="GHEA Mariam" w:cs="Calibri"/>
                <w:color w:val="FFFFFF"/>
                <w:sz w:val="24"/>
                <w:szCs w:val="24"/>
                <w:lang w:eastAsia="en-US"/>
              </w:rPr>
            </w:pPr>
          </w:p>
        </w:tc>
        <w:tc>
          <w:tcPr>
            <w:tcW w:w="4166" w:type="dxa"/>
            <w:vMerge/>
            <w:tcBorders>
              <w:top w:val="single" w:sz="4" w:space="0" w:color="auto"/>
              <w:left w:val="single" w:sz="4" w:space="0" w:color="auto"/>
              <w:bottom w:val="single" w:sz="4" w:space="0" w:color="auto"/>
              <w:right w:val="single" w:sz="4" w:space="0" w:color="auto"/>
            </w:tcBorders>
            <w:vAlign w:val="center"/>
            <w:hideMark/>
          </w:tcPr>
          <w:p w:rsidR="00420C6B" w:rsidRPr="00420C6B" w:rsidRDefault="00420C6B" w:rsidP="00420C6B">
            <w:pPr>
              <w:rPr>
                <w:rFonts w:ascii="GHEA Mariam" w:hAnsi="GHEA Mariam" w:cs="Calibri"/>
                <w:sz w:val="24"/>
                <w:szCs w:val="24"/>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20C6B" w:rsidRPr="00420C6B" w:rsidRDefault="00420C6B" w:rsidP="00420C6B">
            <w:pPr>
              <w:rPr>
                <w:rFonts w:ascii="GHEA Mariam" w:hAnsi="GHEA Mariam" w:cs="Calibri"/>
                <w:sz w:val="24"/>
                <w:szCs w:val="24"/>
                <w:lang w:eastAsia="en-US"/>
              </w:rPr>
            </w:pPr>
          </w:p>
        </w:tc>
        <w:tc>
          <w:tcPr>
            <w:tcW w:w="198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 xml:space="preserve">առաջին կիսամյակ </w:t>
            </w:r>
          </w:p>
        </w:tc>
        <w:tc>
          <w:tcPr>
            <w:tcW w:w="1701"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ինն ամիս</w:t>
            </w:r>
          </w:p>
        </w:tc>
        <w:tc>
          <w:tcPr>
            <w:tcW w:w="1765" w:type="dxa"/>
            <w:tcBorders>
              <w:top w:val="nil"/>
              <w:left w:val="nil"/>
              <w:bottom w:val="single" w:sz="4" w:space="0" w:color="auto"/>
              <w:right w:val="single" w:sz="4" w:space="0" w:color="auto"/>
            </w:tcBorders>
            <w:shd w:val="clear" w:color="auto" w:fill="auto"/>
            <w:noWrap/>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տարի</w:t>
            </w:r>
          </w:p>
        </w:tc>
      </w:tr>
      <w:tr w:rsidR="00420C6B" w:rsidRPr="00420C6B" w:rsidTr="00AB6FBD">
        <w:trPr>
          <w:trHeight w:val="288"/>
        </w:trPr>
        <w:tc>
          <w:tcPr>
            <w:tcW w:w="52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20C6B" w:rsidRPr="00420C6B" w:rsidRDefault="00420C6B" w:rsidP="00420C6B">
            <w:pPr>
              <w:rPr>
                <w:rFonts w:ascii="GHEA Mariam" w:hAnsi="GHEA Mariam" w:cs="Calibri"/>
                <w:sz w:val="24"/>
                <w:szCs w:val="24"/>
                <w:lang w:eastAsia="en-US"/>
              </w:rPr>
            </w:pPr>
            <w:r w:rsidRPr="00420C6B">
              <w:rPr>
                <w:rFonts w:ascii="GHEA Mariam" w:hAnsi="GHEA Mariam" w:cs="Calibri"/>
                <w:sz w:val="24"/>
                <w:szCs w:val="24"/>
                <w:lang w:eastAsia="en-US"/>
              </w:rPr>
              <w:t>Այլ եկամուտներ, ընդամենը</w:t>
            </w:r>
          </w:p>
        </w:tc>
        <w:tc>
          <w:tcPr>
            <w:tcW w:w="3969"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198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117,319.0 </w:t>
            </w:r>
          </w:p>
        </w:tc>
        <w:tc>
          <w:tcPr>
            <w:tcW w:w="1701"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175,978.5 </w:t>
            </w:r>
          </w:p>
        </w:tc>
        <w:tc>
          <w:tcPr>
            <w:tcW w:w="176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234,638.0 </w:t>
            </w:r>
          </w:p>
        </w:tc>
      </w:tr>
      <w:tr w:rsidR="00420C6B" w:rsidRPr="00420C6B" w:rsidTr="00AB6FBD">
        <w:trPr>
          <w:trHeight w:val="288"/>
        </w:trPr>
        <w:tc>
          <w:tcPr>
            <w:tcW w:w="1079" w:type="dxa"/>
            <w:tcBorders>
              <w:top w:val="nil"/>
              <w:left w:val="single" w:sz="4" w:space="0" w:color="auto"/>
              <w:bottom w:val="single" w:sz="4" w:space="0" w:color="auto"/>
              <w:right w:val="nil"/>
            </w:tcBorders>
            <w:shd w:val="clear" w:color="auto" w:fill="auto"/>
            <w:noWrap/>
            <w:vAlign w:val="center"/>
            <w:hideMark/>
          </w:tcPr>
          <w:p w:rsidR="00420C6B" w:rsidRPr="00420C6B" w:rsidRDefault="00420C6B" w:rsidP="00420C6B">
            <w:pPr>
              <w:rPr>
                <w:rFonts w:ascii="GHEA Mariam" w:hAnsi="GHEA Mariam" w:cs="Calibri"/>
                <w:sz w:val="24"/>
                <w:szCs w:val="24"/>
                <w:lang w:eastAsia="en-US"/>
              </w:rPr>
            </w:pPr>
            <w:r w:rsidRPr="00420C6B">
              <w:rPr>
                <w:rFonts w:ascii="Calibri" w:hAnsi="Calibri" w:cs="Calibri"/>
                <w:sz w:val="24"/>
                <w:szCs w:val="24"/>
                <w:lang w:eastAsia="en-US"/>
              </w:rPr>
              <w:t> </w:t>
            </w:r>
          </w:p>
        </w:tc>
        <w:tc>
          <w:tcPr>
            <w:tcW w:w="4166" w:type="dxa"/>
            <w:tcBorders>
              <w:top w:val="nil"/>
              <w:left w:val="single" w:sz="4" w:space="0" w:color="auto"/>
              <w:bottom w:val="single" w:sz="4" w:space="0" w:color="auto"/>
              <w:right w:val="single" w:sz="4" w:space="0" w:color="auto"/>
            </w:tcBorders>
            <w:shd w:val="clear" w:color="auto" w:fill="auto"/>
            <w:vAlign w:val="center"/>
            <w:hideMark/>
          </w:tcPr>
          <w:p w:rsidR="00420C6B" w:rsidRPr="00420C6B" w:rsidRDefault="00420C6B" w:rsidP="00420C6B">
            <w:pPr>
              <w:rPr>
                <w:rFonts w:ascii="GHEA Mariam" w:hAnsi="GHEA Mariam" w:cs="Calibri"/>
                <w:sz w:val="24"/>
                <w:szCs w:val="24"/>
                <w:lang w:eastAsia="en-US"/>
              </w:rPr>
            </w:pPr>
            <w:r w:rsidRPr="00420C6B">
              <w:rPr>
                <w:rFonts w:ascii="GHEA Mariam" w:hAnsi="GHEA Mariam" w:cs="Calibri"/>
                <w:sz w:val="24"/>
                <w:szCs w:val="24"/>
                <w:lang w:eastAsia="en-US"/>
              </w:rPr>
              <w:t>այդ թվում`</w:t>
            </w:r>
          </w:p>
        </w:tc>
        <w:tc>
          <w:tcPr>
            <w:tcW w:w="3969"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198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176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r>
      <w:tr w:rsidR="00420C6B" w:rsidRPr="00420C6B" w:rsidTr="00AB6FBD">
        <w:trPr>
          <w:trHeight w:val="849"/>
        </w:trPr>
        <w:tc>
          <w:tcPr>
            <w:tcW w:w="1079" w:type="dxa"/>
            <w:tcBorders>
              <w:top w:val="nil"/>
              <w:left w:val="single" w:sz="4" w:space="0" w:color="auto"/>
              <w:bottom w:val="single" w:sz="4" w:space="0" w:color="auto"/>
              <w:right w:val="single" w:sz="4" w:space="0" w:color="auto"/>
            </w:tcBorders>
            <w:shd w:val="clear" w:color="auto" w:fill="auto"/>
            <w:vAlign w:val="center"/>
            <w:hideMark/>
          </w:tcPr>
          <w:p w:rsidR="00420C6B" w:rsidRPr="00A25040" w:rsidRDefault="00420C6B" w:rsidP="00420C6B">
            <w:pPr>
              <w:jc w:val="center"/>
              <w:rPr>
                <w:rFonts w:ascii="GHEA Mariam" w:hAnsi="GHEA Mariam" w:cs="Calibri"/>
                <w:sz w:val="24"/>
                <w:szCs w:val="24"/>
                <w:lang w:val="hy-AM" w:eastAsia="en-US"/>
              </w:rPr>
            </w:pPr>
            <w:r w:rsidRPr="00420C6B">
              <w:rPr>
                <w:rFonts w:ascii="GHEA Mariam" w:hAnsi="GHEA Mariam" w:cs="Calibri"/>
                <w:sz w:val="24"/>
                <w:szCs w:val="24"/>
                <w:lang w:eastAsia="en-US"/>
              </w:rPr>
              <w:t>6</w:t>
            </w:r>
            <w:r w:rsidR="00A25040">
              <w:rPr>
                <w:rFonts w:ascii="GHEA Mariam" w:hAnsi="GHEA Mariam" w:cs="Calibri"/>
                <w:sz w:val="24"/>
                <w:szCs w:val="24"/>
                <w:lang w:val="hy-AM" w:eastAsia="en-US"/>
              </w:rPr>
              <w:t>.</w:t>
            </w:r>
          </w:p>
        </w:tc>
        <w:tc>
          <w:tcPr>
            <w:tcW w:w="4166" w:type="dxa"/>
            <w:tcBorders>
              <w:top w:val="nil"/>
              <w:left w:val="nil"/>
              <w:bottom w:val="single" w:sz="4" w:space="0" w:color="auto"/>
              <w:right w:val="single" w:sz="4" w:space="0" w:color="auto"/>
            </w:tcBorders>
            <w:shd w:val="clear" w:color="auto" w:fill="auto"/>
            <w:vAlign w:val="center"/>
            <w:hideMark/>
          </w:tcPr>
          <w:p w:rsidR="00420C6B" w:rsidRPr="003A1F0E" w:rsidRDefault="00420C6B" w:rsidP="00420C6B">
            <w:pPr>
              <w:rPr>
                <w:rFonts w:ascii="GHEA Mariam" w:hAnsi="GHEA Mariam" w:cs="Calibri"/>
                <w:spacing w:val="-8"/>
                <w:sz w:val="24"/>
                <w:szCs w:val="24"/>
                <w:lang w:val="hy-AM" w:eastAsia="en-US"/>
              </w:rPr>
            </w:pPr>
            <w:r w:rsidRPr="003A1F0E">
              <w:rPr>
                <w:rFonts w:ascii="GHEA Mariam" w:hAnsi="GHEA Mariam" w:cs="Calibri"/>
                <w:spacing w:val="-8"/>
                <w:sz w:val="24"/>
                <w:szCs w:val="24"/>
                <w:lang w:val="hy-AM" w:eastAsia="en-US"/>
              </w:rPr>
              <w:t>Օրենքով և այլ իրավական ակտերով սահմանված պետական բյուջե մուտքագրվող այլ եկամուտներ</w:t>
            </w:r>
          </w:p>
        </w:tc>
        <w:tc>
          <w:tcPr>
            <w:tcW w:w="3969" w:type="dxa"/>
            <w:tcBorders>
              <w:top w:val="nil"/>
              <w:left w:val="nil"/>
              <w:bottom w:val="single" w:sz="4" w:space="0" w:color="auto"/>
              <w:right w:val="single" w:sz="4" w:space="0" w:color="auto"/>
            </w:tcBorders>
            <w:shd w:val="clear" w:color="auto" w:fill="auto"/>
            <w:vAlign w:val="center"/>
            <w:hideMark/>
          </w:tcPr>
          <w:p w:rsidR="00420C6B" w:rsidRPr="003A1F0E" w:rsidRDefault="00420C6B" w:rsidP="00420C6B">
            <w:pPr>
              <w:jc w:val="center"/>
              <w:rPr>
                <w:rFonts w:ascii="GHEA Mariam" w:hAnsi="GHEA Mariam" w:cs="Calibri"/>
                <w:sz w:val="24"/>
                <w:szCs w:val="24"/>
                <w:lang w:val="hy-AM" w:eastAsia="en-US"/>
              </w:rPr>
            </w:pPr>
            <w:r w:rsidRPr="003A1F0E">
              <w:rPr>
                <w:rFonts w:ascii="Calibri" w:hAnsi="Calibri" w:cs="Calibri"/>
                <w:sz w:val="24"/>
                <w:szCs w:val="24"/>
                <w:lang w:val="hy-AM" w:eastAsia="en-US"/>
              </w:rPr>
              <w:t> </w:t>
            </w:r>
          </w:p>
        </w:tc>
        <w:tc>
          <w:tcPr>
            <w:tcW w:w="198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117,319.0 </w:t>
            </w:r>
          </w:p>
        </w:tc>
        <w:tc>
          <w:tcPr>
            <w:tcW w:w="1701"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175,978.5 </w:t>
            </w:r>
          </w:p>
        </w:tc>
        <w:tc>
          <w:tcPr>
            <w:tcW w:w="176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234,638.0 </w:t>
            </w:r>
          </w:p>
        </w:tc>
      </w:tr>
      <w:tr w:rsidR="00420C6B" w:rsidRPr="00420C6B" w:rsidTr="00AB6FBD">
        <w:trPr>
          <w:trHeight w:val="288"/>
        </w:trPr>
        <w:tc>
          <w:tcPr>
            <w:tcW w:w="1079" w:type="dxa"/>
            <w:tcBorders>
              <w:top w:val="nil"/>
              <w:left w:val="single" w:sz="4" w:space="0" w:color="auto"/>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4166"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rPr>
                <w:rFonts w:ascii="GHEA Mariam" w:hAnsi="GHEA Mariam" w:cs="Calibri"/>
                <w:sz w:val="24"/>
                <w:szCs w:val="24"/>
                <w:lang w:eastAsia="en-US"/>
              </w:rPr>
            </w:pPr>
            <w:r w:rsidRPr="00420C6B">
              <w:rPr>
                <w:rFonts w:ascii="GHEA Mariam" w:hAnsi="GHEA Mariam" w:cs="Calibri"/>
                <w:sz w:val="24"/>
                <w:szCs w:val="24"/>
                <w:lang w:eastAsia="en-US"/>
              </w:rPr>
              <w:t>այդ թվում`</w:t>
            </w:r>
          </w:p>
        </w:tc>
        <w:tc>
          <w:tcPr>
            <w:tcW w:w="3969"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198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c>
          <w:tcPr>
            <w:tcW w:w="176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Calibri" w:hAnsi="Calibri" w:cs="Calibri"/>
                <w:sz w:val="24"/>
                <w:szCs w:val="24"/>
                <w:lang w:eastAsia="en-US"/>
              </w:rPr>
              <w:t> </w:t>
            </w:r>
          </w:p>
        </w:tc>
      </w:tr>
      <w:tr w:rsidR="00420C6B" w:rsidRPr="00420C6B" w:rsidTr="00AB6FBD">
        <w:trPr>
          <w:trHeight w:val="589"/>
        </w:trPr>
        <w:tc>
          <w:tcPr>
            <w:tcW w:w="1079" w:type="dxa"/>
            <w:tcBorders>
              <w:top w:val="nil"/>
              <w:left w:val="single" w:sz="4" w:space="0" w:color="auto"/>
              <w:bottom w:val="single" w:sz="4" w:space="0" w:color="auto"/>
              <w:right w:val="single" w:sz="4" w:space="0" w:color="auto"/>
            </w:tcBorders>
            <w:shd w:val="clear" w:color="auto" w:fill="auto"/>
            <w:vAlign w:val="center"/>
            <w:hideMark/>
          </w:tcPr>
          <w:p w:rsidR="00420C6B" w:rsidRPr="00A25040" w:rsidRDefault="00420C6B" w:rsidP="00420C6B">
            <w:pPr>
              <w:jc w:val="center"/>
              <w:rPr>
                <w:rFonts w:ascii="GHEA Mariam" w:hAnsi="GHEA Mariam" w:cs="Calibri"/>
                <w:sz w:val="24"/>
                <w:szCs w:val="24"/>
                <w:lang w:val="hy-AM" w:eastAsia="en-US"/>
              </w:rPr>
            </w:pPr>
            <w:r w:rsidRPr="00420C6B">
              <w:rPr>
                <w:rFonts w:ascii="GHEA Mariam" w:hAnsi="GHEA Mariam" w:cs="Calibri"/>
                <w:sz w:val="24"/>
                <w:szCs w:val="24"/>
                <w:lang w:eastAsia="en-US"/>
              </w:rPr>
              <w:t>6.8</w:t>
            </w:r>
            <w:r w:rsidR="00A25040">
              <w:rPr>
                <w:rFonts w:ascii="GHEA Mariam" w:hAnsi="GHEA Mariam" w:cs="Calibri"/>
                <w:sz w:val="24"/>
                <w:szCs w:val="24"/>
                <w:lang w:val="hy-AM" w:eastAsia="en-US"/>
              </w:rPr>
              <w:t>.</w:t>
            </w:r>
          </w:p>
        </w:tc>
        <w:tc>
          <w:tcPr>
            <w:tcW w:w="4166"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rPr>
                <w:rFonts w:ascii="GHEA Mariam" w:hAnsi="GHEA Mariam" w:cs="Calibri"/>
                <w:sz w:val="24"/>
                <w:szCs w:val="24"/>
                <w:lang w:eastAsia="en-US"/>
              </w:rPr>
            </w:pPr>
            <w:r w:rsidRPr="00420C6B">
              <w:rPr>
                <w:rFonts w:ascii="GHEA Mariam" w:hAnsi="GHEA Mariam" w:cs="Calibri"/>
                <w:sz w:val="24"/>
                <w:szCs w:val="24"/>
                <w:lang w:eastAsia="en-US"/>
              </w:rPr>
              <w:t>Այլ եկամուտներ</w:t>
            </w:r>
          </w:p>
        </w:tc>
        <w:tc>
          <w:tcPr>
            <w:tcW w:w="3969"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color w:val="000000"/>
                <w:sz w:val="24"/>
                <w:szCs w:val="24"/>
                <w:lang w:eastAsia="en-US"/>
              </w:rPr>
            </w:pPr>
            <w:r w:rsidRPr="00420C6B">
              <w:rPr>
                <w:rFonts w:ascii="GHEA Mariam" w:hAnsi="GHEA Mariam" w:cs="Calibri"/>
                <w:color w:val="000000"/>
                <w:sz w:val="24"/>
                <w:szCs w:val="24"/>
                <w:lang w:eastAsia="en-US"/>
              </w:rPr>
              <w:t>ՀՀ պետական կառավարման մարմիններ</w:t>
            </w:r>
          </w:p>
        </w:tc>
        <w:tc>
          <w:tcPr>
            <w:tcW w:w="198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117,319.0 </w:t>
            </w:r>
          </w:p>
        </w:tc>
        <w:tc>
          <w:tcPr>
            <w:tcW w:w="1701"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175,978.5 </w:t>
            </w:r>
          </w:p>
        </w:tc>
        <w:tc>
          <w:tcPr>
            <w:tcW w:w="1765" w:type="dxa"/>
            <w:tcBorders>
              <w:top w:val="nil"/>
              <w:left w:val="nil"/>
              <w:bottom w:val="single" w:sz="4" w:space="0" w:color="auto"/>
              <w:right w:val="single" w:sz="4" w:space="0" w:color="auto"/>
            </w:tcBorders>
            <w:shd w:val="clear" w:color="auto" w:fill="auto"/>
            <w:vAlign w:val="center"/>
            <w:hideMark/>
          </w:tcPr>
          <w:p w:rsidR="00420C6B" w:rsidRPr="00420C6B" w:rsidRDefault="00420C6B" w:rsidP="00420C6B">
            <w:pPr>
              <w:jc w:val="center"/>
              <w:rPr>
                <w:rFonts w:ascii="GHEA Mariam" w:hAnsi="GHEA Mariam" w:cs="Calibri"/>
                <w:sz w:val="24"/>
                <w:szCs w:val="24"/>
                <w:lang w:eastAsia="en-US"/>
              </w:rPr>
            </w:pPr>
            <w:r w:rsidRPr="00420C6B">
              <w:rPr>
                <w:rFonts w:ascii="GHEA Mariam" w:hAnsi="GHEA Mariam" w:cs="Calibri"/>
                <w:sz w:val="24"/>
                <w:szCs w:val="24"/>
                <w:lang w:eastAsia="en-US"/>
              </w:rPr>
              <w:t xml:space="preserve">234,638.0 </w:t>
            </w:r>
          </w:p>
        </w:tc>
      </w:tr>
    </w:tbl>
    <w:p w:rsidR="002D3235" w:rsidRDefault="002D3235" w:rsidP="00A25040">
      <w:pPr>
        <w:pStyle w:val="mechtex"/>
        <w:ind w:firstLine="720"/>
        <w:jc w:val="left"/>
        <w:rPr>
          <w:rFonts w:ascii="GHEA Mariam" w:hAnsi="GHEA Mariam" w:cs="Arial"/>
          <w:sz w:val="24"/>
          <w:szCs w:val="24"/>
          <w:lang w:val="hy-AM"/>
        </w:rPr>
      </w:pPr>
    </w:p>
    <w:p w:rsidR="002D3235" w:rsidRDefault="002D3235" w:rsidP="00A25040">
      <w:pPr>
        <w:pStyle w:val="mechtex"/>
        <w:ind w:firstLine="720"/>
        <w:jc w:val="left"/>
        <w:rPr>
          <w:rFonts w:ascii="GHEA Mariam" w:hAnsi="GHEA Mariam" w:cs="Arial"/>
          <w:sz w:val="24"/>
          <w:szCs w:val="24"/>
          <w:lang w:val="hy-AM"/>
        </w:rPr>
      </w:pPr>
    </w:p>
    <w:p w:rsidR="00420C6B" w:rsidRPr="00B51C5C" w:rsidRDefault="00420C6B" w:rsidP="00A25040">
      <w:pPr>
        <w:pStyle w:val="mechtex"/>
        <w:ind w:firstLine="720"/>
        <w:jc w:val="left"/>
        <w:rPr>
          <w:rFonts w:ascii="GHEA Mariam" w:hAnsi="GHEA Mariam" w:cs="Arial Armenian"/>
          <w:sz w:val="24"/>
          <w:szCs w:val="24"/>
          <w:lang w:val="hy-AM"/>
        </w:rPr>
      </w:pPr>
      <w:r w:rsidRPr="00B51C5C">
        <w:rPr>
          <w:rFonts w:ascii="GHEA Mariam" w:hAnsi="GHEA Mariam" w:cs="Arial"/>
          <w:sz w:val="24"/>
          <w:szCs w:val="24"/>
          <w:lang w:val="hy-AM"/>
        </w:rPr>
        <w:t>ՀԱՅԱՍՏԱՆԻ</w:t>
      </w:r>
      <w:r w:rsidRPr="00B51C5C">
        <w:rPr>
          <w:rFonts w:ascii="GHEA Mariam" w:hAnsi="GHEA Mariam" w:cs="Arial Armenian"/>
          <w:sz w:val="24"/>
          <w:szCs w:val="24"/>
          <w:lang w:val="hy-AM"/>
        </w:rPr>
        <w:t xml:space="preserve">  </w:t>
      </w:r>
      <w:r w:rsidRPr="00B51C5C">
        <w:rPr>
          <w:rFonts w:ascii="GHEA Mariam" w:hAnsi="GHEA Mariam" w:cs="Arial"/>
          <w:sz w:val="24"/>
          <w:szCs w:val="24"/>
          <w:lang w:val="hy-AM"/>
        </w:rPr>
        <w:t>ՀԱՆՐԱՊԵՏՈՒԹՅԱՆ</w:t>
      </w:r>
    </w:p>
    <w:p w:rsidR="00420C6B" w:rsidRPr="00B51C5C" w:rsidRDefault="00420C6B" w:rsidP="00A25040">
      <w:pPr>
        <w:pStyle w:val="mechtex"/>
        <w:jc w:val="left"/>
        <w:rPr>
          <w:rFonts w:ascii="GHEA Mariam" w:hAnsi="GHEA Mariam" w:cs="Sylfaen"/>
          <w:sz w:val="24"/>
          <w:szCs w:val="24"/>
          <w:lang w:val="hy-AM"/>
        </w:rPr>
      </w:pPr>
      <w:r w:rsidRPr="00B51C5C">
        <w:rPr>
          <w:rFonts w:ascii="GHEA Mariam" w:hAnsi="GHEA Mariam"/>
          <w:sz w:val="24"/>
          <w:szCs w:val="24"/>
          <w:lang w:val="hy-AM"/>
        </w:rPr>
        <w:t xml:space="preserve">  </w:t>
      </w:r>
      <w:r w:rsidRPr="00B51C5C">
        <w:rPr>
          <w:rFonts w:ascii="GHEA Mariam" w:hAnsi="GHEA Mariam"/>
          <w:sz w:val="24"/>
          <w:szCs w:val="24"/>
          <w:lang w:val="hy-AM"/>
        </w:rPr>
        <w:tab/>
      </w:r>
      <w:r w:rsidR="002D3235">
        <w:rPr>
          <w:rFonts w:ascii="GHEA Mariam" w:hAnsi="GHEA Mariam"/>
          <w:sz w:val="24"/>
          <w:szCs w:val="24"/>
          <w:lang w:val="hy-AM"/>
        </w:rPr>
        <w:t xml:space="preserve">  </w:t>
      </w:r>
      <w:r w:rsidRPr="00B51C5C">
        <w:rPr>
          <w:rFonts w:ascii="GHEA Mariam" w:hAnsi="GHEA Mariam" w:cs="Arial"/>
          <w:sz w:val="24"/>
          <w:szCs w:val="24"/>
          <w:lang w:val="hy-AM"/>
        </w:rPr>
        <w:t>ՎԱՐՉԱՊԵՏԻ</w:t>
      </w:r>
      <w:r w:rsidRPr="00B51C5C">
        <w:rPr>
          <w:rFonts w:ascii="GHEA Mariam" w:hAnsi="GHEA Mariam" w:cs="Sylfaen"/>
          <w:sz w:val="24"/>
          <w:szCs w:val="24"/>
          <w:lang w:val="hy-AM"/>
        </w:rPr>
        <w:t xml:space="preserve"> </w:t>
      </w:r>
      <w:r w:rsidR="002D3235">
        <w:rPr>
          <w:rFonts w:ascii="GHEA Mariam" w:hAnsi="GHEA Mariam" w:cs="Sylfaen"/>
          <w:sz w:val="24"/>
          <w:szCs w:val="24"/>
          <w:lang w:val="hy-AM"/>
        </w:rPr>
        <w:t xml:space="preserve"> </w:t>
      </w:r>
      <w:r w:rsidRPr="00B51C5C">
        <w:rPr>
          <w:rFonts w:ascii="GHEA Mariam" w:hAnsi="GHEA Mariam" w:cs="Arial"/>
          <w:sz w:val="24"/>
          <w:szCs w:val="24"/>
          <w:lang w:val="hy-AM"/>
        </w:rPr>
        <w:t>ԱՇԽԱՏԱԿԱԶՄԻ</w:t>
      </w:r>
    </w:p>
    <w:p w:rsidR="00420C6B" w:rsidRPr="00B51C5C" w:rsidRDefault="00420C6B" w:rsidP="0024265A">
      <w:pPr>
        <w:pStyle w:val="norm"/>
        <w:tabs>
          <w:tab w:val="left" w:pos="900"/>
        </w:tabs>
        <w:spacing w:line="360" w:lineRule="auto"/>
        <w:ind w:firstLine="0"/>
        <w:rPr>
          <w:rFonts w:ascii="GHEA Mariam" w:hAnsi="GHEA Mariam" w:cs="Arial"/>
          <w:sz w:val="24"/>
          <w:szCs w:val="24"/>
          <w:lang w:val="hy-AM"/>
        </w:rPr>
        <w:sectPr w:rsidR="00420C6B" w:rsidRPr="00B51C5C" w:rsidSect="0024265A">
          <w:pgSz w:w="16834" w:h="11909" w:orient="landscape" w:code="9"/>
          <w:pgMar w:top="1440" w:right="1440" w:bottom="1440" w:left="1021" w:header="720" w:footer="578" w:gutter="0"/>
          <w:pgNumType w:start="1"/>
          <w:cols w:space="720"/>
          <w:titlePg/>
          <w:docGrid w:linePitch="272"/>
        </w:sectPr>
      </w:pPr>
      <w:r w:rsidRPr="00B51C5C">
        <w:rPr>
          <w:rFonts w:ascii="GHEA Mariam" w:hAnsi="GHEA Mariam" w:cs="Sylfaen"/>
          <w:sz w:val="24"/>
          <w:szCs w:val="24"/>
          <w:lang w:val="hy-AM"/>
        </w:rPr>
        <w:tab/>
        <w:t xml:space="preserve">      </w:t>
      </w:r>
      <w:r w:rsidRPr="00B51C5C">
        <w:rPr>
          <w:rFonts w:ascii="GHEA Mariam" w:hAnsi="GHEA Mariam" w:cs="Sylfaen"/>
          <w:sz w:val="24"/>
          <w:szCs w:val="24"/>
          <w:lang w:val="hy-AM"/>
        </w:rPr>
        <w:tab/>
        <w:t xml:space="preserve">     </w:t>
      </w:r>
      <w:r w:rsidR="002D3235">
        <w:rPr>
          <w:rFonts w:ascii="GHEA Mariam" w:hAnsi="GHEA Mariam" w:cs="Sylfaen"/>
          <w:sz w:val="24"/>
          <w:szCs w:val="24"/>
          <w:lang w:val="hy-AM"/>
        </w:rPr>
        <w:t xml:space="preserve">  </w:t>
      </w:r>
      <w:r w:rsidRPr="00B51C5C">
        <w:rPr>
          <w:rFonts w:ascii="GHEA Mariam" w:hAnsi="GHEA Mariam" w:cs="Sylfaen"/>
          <w:sz w:val="24"/>
          <w:szCs w:val="24"/>
          <w:lang w:val="hy-AM"/>
        </w:rPr>
        <w:t>ՂԵԿԱՎԱՐ</w:t>
      </w:r>
      <w:r w:rsidRPr="00B51C5C">
        <w:rPr>
          <w:rFonts w:ascii="GHEA Mariam" w:hAnsi="GHEA Mariam" w:cs="Arial Armenian"/>
          <w:sz w:val="24"/>
          <w:szCs w:val="24"/>
          <w:lang w:val="hy-AM"/>
        </w:rPr>
        <w:tab/>
        <w:t xml:space="preserve">                                           </w:t>
      </w:r>
      <w:r w:rsidRPr="00B51C5C">
        <w:rPr>
          <w:rFonts w:ascii="GHEA Mariam" w:hAnsi="GHEA Mariam" w:cs="Arial Armenian"/>
          <w:sz w:val="24"/>
          <w:szCs w:val="24"/>
          <w:lang w:val="hy-AM"/>
        </w:rPr>
        <w:tab/>
        <w:t xml:space="preserve">          </w:t>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t xml:space="preserve"> </w:t>
      </w:r>
      <w:r w:rsidRPr="00B51C5C">
        <w:rPr>
          <w:rFonts w:ascii="GHEA Mariam" w:hAnsi="GHEA Mariam" w:cs="Arial Armenian"/>
          <w:spacing w:val="-8"/>
          <w:sz w:val="24"/>
          <w:szCs w:val="24"/>
          <w:lang w:val="hy-AM"/>
        </w:rPr>
        <w:t>Ա</w:t>
      </w:r>
      <w:r w:rsidRPr="00B51C5C">
        <w:rPr>
          <w:rFonts w:ascii="GHEA Mariam" w:hAnsi="GHEA Mariam" w:cs="Sylfaen"/>
          <w:spacing w:val="-8"/>
          <w:sz w:val="24"/>
          <w:szCs w:val="24"/>
          <w:lang w:val="hy-AM"/>
        </w:rPr>
        <w:t>.</w:t>
      </w:r>
      <w:r w:rsidRPr="00B51C5C">
        <w:rPr>
          <w:rFonts w:ascii="GHEA Mariam" w:hAnsi="GHEA Mariam" w:cs="Arial Armenian"/>
          <w:spacing w:val="-8"/>
          <w:sz w:val="24"/>
          <w:szCs w:val="24"/>
          <w:lang w:val="hy-AM"/>
        </w:rPr>
        <w:t xml:space="preserve"> ՀԱՐՈՒԹՅՈՒՆ</w:t>
      </w:r>
      <w:r w:rsidRPr="00B51C5C">
        <w:rPr>
          <w:rFonts w:ascii="GHEA Mariam" w:hAnsi="GHEA Mariam" w:cs="Sylfaen"/>
          <w:spacing w:val="-8"/>
          <w:sz w:val="24"/>
          <w:szCs w:val="24"/>
          <w:lang w:val="hy-AM"/>
        </w:rPr>
        <w:t>ՅԱՆ</w:t>
      </w:r>
    </w:p>
    <w:p w:rsidR="0024265A" w:rsidRPr="00B51C5C" w:rsidRDefault="0024265A" w:rsidP="00A25040">
      <w:pPr>
        <w:pStyle w:val="mechtex"/>
        <w:ind w:left="10080" w:firstLine="720"/>
        <w:jc w:val="left"/>
        <w:rPr>
          <w:rFonts w:ascii="GHEA Mariam" w:hAnsi="GHEA Mariam"/>
          <w:spacing w:val="-8"/>
          <w:sz w:val="24"/>
          <w:szCs w:val="24"/>
          <w:lang w:val="hy-AM"/>
        </w:rPr>
      </w:pPr>
      <w:r w:rsidRPr="00B51C5C">
        <w:rPr>
          <w:rFonts w:ascii="GHEA Mariam" w:hAnsi="GHEA Mariam"/>
          <w:spacing w:val="-8"/>
          <w:sz w:val="24"/>
          <w:szCs w:val="24"/>
          <w:lang w:val="hy-AM"/>
        </w:rPr>
        <w:lastRenderedPageBreak/>
        <w:t xml:space="preserve">Հավելված </w:t>
      </w:r>
      <w:r w:rsidRPr="00B51C5C">
        <w:rPr>
          <w:rFonts w:ascii="GHEA Mariam" w:hAnsi="GHEA Mariam"/>
          <w:spacing w:val="-2"/>
          <w:sz w:val="24"/>
          <w:szCs w:val="24"/>
          <w:lang w:val="hy-AM"/>
        </w:rPr>
        <w:t>N</w:t>
      </w:r>
      <w:r w:rsidRPr="00B51C5C">
        <w:rPr>
          <w:rFonts w:ascii="GHEA Mariam" w:hAnsi="GHEA Mariam"/>
          <w:spacing w:val="-8"/>
          <w:sz w:val="24"/>
          <w:szCs w:val="24"/>
          <w:lang w:val="hy-AM"/>
        </w:rPr>
        <w:t xml:space="preserve"> 7</w:t>
      </w:r>
    </w:p>
    <w:p w:rsidR="0024265A" w:rsidRPr="00B51C5C" w:rsidRDefault="0024265A" w:rsidP="00A25040">
      <w:pPr>
        <w:pStyle w:val="mechtex"/>
        <w:jc w:val="both"/>
        <w:rPr>
          <w:rFonts w:ascii="GHEA Mariam" w:hAnsi="GHEA Mariam"/>
          <w:spacing w:val="-8"/>
          <w:sz w:val="24"/>
          <w:szCs w:val="24"/>
          <w:lang w:val="hy-AM"/>
        </w:rPr>
      </w:pP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r>
      <w:r w:rsidRPr="00B51C5C">
        <w:rPr>
          <w:rFonts w:ascii="GHEA Mariam" w:hAnsi="GHEA Mariam"/>
          <w:spacing w:val="4"/>
          <w:sz w:val="24"/>
          <w:szCs w:val="24"/>
          <w:lang w:val="hy-AM"/>
        </w:rPr>
        <w:tab/>
        <w:t xml:space="preserve">   </w:t>
      </w:r>
      <w:r w:rsidRPr="00B51C5C">
        <w:rPr>
          <w:rFonts w:ascii="GHEA Mariam" w:hAnsi="GHEA Mariam"/>
          <w:spacing w:val="4"/>
          <w:sz w:val="24"/>
          <w:szCs w:val="24"/>
          <w:lang w:val="hy-AM"/>
        </w:rPr>
        <w:tab/>
        <w:t xml:space="preserve"> </w:t>
      </w:r>
      <w:r w:rsidRPr="00B51C5C">
        <w:rPr>
          <w:rFonts w:ascii="GHEA Mariam" w:hAnsi="GHEA Mariam"/>
          <w:spacing w:val="-8"/>
          <w:sz w:val="24"/>
          <w:szCs w:val="24"/>
          <w:lang w:val="hy-AM"/>
        </w:rPr>
        <w:t xml:space="preserve">   </w:t>
      </w:r>
      <w:r w:rsidRPr="00B51C5C">
        <w:rPr>
          <w:rFonts w:ascii="GHEA Mariam" w:hAnsi="GHEA Mariam"/>
          <w:spacing w:val="-8"/>
          <w:sz w:val="24"/>
          <w:szCs w:val="24"/>
          <w:lang w:val="hy-AM"/>
        </w:rPr>
        <w:tab/>
        <w:t xml:space="preserve">     ՀՀ կառավարության 2024 թվականի</w:t>
      </w:r>
    </w:p>
    <w:p w:rsidR="0024265A" w:rsidRPr="00B51C5C" w:rsidRDefault="0024265A" w:rsidP="0024265A">
      <w:pPr>
        <w:pStyle w:val="norm"/>
        <w:tabs>
          <w:tab w:val="left" w:pos="900"/>
        </w:tabs>
        <w:spacing w:line="360" w:lineRule="auto"/>
        <w:ind w:firstLine="0"/>
        <w:rPr>
          <w:rFonts w:ascii="GHEA Mariam" w:hAnsi="GHEA Mariam"/>
          <w:spacing w:val="-2"/>
          <w:sz w:val="24"/>
          <w:szCs w:val="24"/>
          <w:lang w:val="hy-AM"/>
        </w:rPr>
      </w:pPr>
      <w:r w:rsidRPr="00B51C5C">
        <w:rPr>
          <w:rFonts w:ascii="GHEA Mariam" w:hAnsi="GHEA Mariam" w:cs="Sylfaen"/>
          <w:spacing w:val="-4"/>
          <w:sz w:val="24"/>
          <w:szCs w:val="24"/>
          <w:lang w:val="hy-AM"/>
        </w:rPr>
        <w:t xml:space="preserve">     </w:t>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r>
      <w:r w:rsidRPr="00B51C5C">
        <w:rPr>
          <w:rFonts w:ascii="GHEA Mariam" w:hAnsi="GHEA Mariam" w:cs="Sylfaen"/>
          <w:spacing w:val="-4"/>
          <w:sz w:val="24"/>
          <w:szCs w:val="24"/>
          <w:lang w:val="hy-AM"/>
        </w:rPr>
        <w:tab/>
        <w:t xml:space="preserve">  </w:t>
      </w:r>
      <w:r w:rsidRPr="00B51C5C">
        <w:rPr>
          <w:rFonts w:ascii="GHEA Mariam" w:hAnsi="GHEA Mariam" w:cs="Sylfaen"/>
          <w:spacing w:val="-4"/>
          <w:sz w:val="24"/>
          <w:szCs w:val="24"/>
          <w:lang w:val="hy-AM"/>
        </w:rPr>
        <w:tab/>
        <w:t xml:space="preserve">     </w:t>
      </w:r>
      <w:r w:rsidR="002D3235">
        <w:rPr>
          <w:rFonts w:ascii="GHEA Mariam" w:hAnsi="GHEA Mariam" w:cs="Sylfaen"/>
          <w:spacing w:val="-4"/>
          <w:sz w:val="24"/>
          <w:szCs w:val="24"/>
          <w:lang w:val="hy-AM"/>
        </w:rPr>
        <w:t xml:space="preserve">  </w:t>
      </w:r>
      <w:r w:rsidRPr="00B51C5C">
        <w:rPr>
          <w:rFonts w:ascii="GHEA Mariam" w:hAnsi="GHEA Mariam" w:cs="IRTEK Courier"/>
          <w:spacing w:val="-4"/>
          <w:sz w:val="24"/>
          <w:szCs w:val="24"/>
          <w:lang w:val="pt-BR"/>
        </w:rPr>
        <w:t>ապրիլի</w:t>
      </w:r>
      <w:r w:rsidRPr="00B51C5C">
        <w:rPr>
          <w:rFonts w:ascii="GHEA Mariam" w:hAnsi="GHEA Mariam" w:cs="Sylfaen"/>
          <w:spacing w:val="-4"/>
          <w:sz w:val="24"/>
          <w:szCs w:val="24"/>
          <w:lang w:val="hy-AM"/>
        </w:rPr>
        <w:t xml:space="preserve"> 4</w:t>
      </w:r>
      <w:r w:rsidRPr="00B51C5C">
        <w:rPr>
          <w:rFonts w:ascii="GHEA Mariam" w:hAnsi="GHEA Mariam" w:cs="Sylfaen"/>
          <w:spacing w:val="-2"/>
          <w:sz w:val="24"/>
          <w:szCs w:val="24"/>
          <w:lang w:val="pt-BR"/>
        </w:rPr>
        <w:t>-</w:t>
      </w:r>
      <w:r w:rsidRPr="00B51C5C">
        <w:rPr>
          <w:rFonts w:ascii="GHEA Mariam" w:hAnsi="GHEA Mariam"/>
          <w:spacing w:val="-2"/>
          <w:sz w:val="24"/>
          <w:szCs w:val="24"/>
          <w:lang w:val="hy-AM"/>
        </w:rPr>
        <w:t>ի</w:t>
      </w:r>
      <w:r w:rsidR="002D3235">
        <w:rPr>
          <w:rFonts w:ascii="GHEA Mariam" w:hAnsi="GHEA Mariam"/>
          <w:spacing w:val="-2"/>
          <w:sz w:val="24"/>
          <w:szCs w:val="24"/>
          <w:lang w:val="hy-AM"/>
        </w:rPr>
        <w:t xml:space="preserve"> </w:t>
      </w:r>
      <w:r w:rsidRPr="00B51C5C">
        <w:rPr>
          <w:rFonts w:ascii="GHEA Mariam" w:hAnsi="GHEA Mariam"/>
          <w:spacing w:val="-2"/>
          <w:sz w:val="24"/>
          <w:szCs w:val="24"/>
          <w:lang w:val="hy-AM"/>
        </w:rPr>
        <w:t>N           - Ն որոշման</w:t>
      </w:r>
    </w:p>
    <w:p w:rsidR="00420C6B" w:rsidRPr="00B51C5C" w:rsidRDefault="00420C6B" w:rsidP="0024265A">
      <w:pPr>
        <w:pStyle w:val="norm"/>
        <w:tabs>
          <w:tab w:val="left" w:pos="900"/>
        </w:tabs>
        <w:spacing w:line="360" w:lineRule="auto"/>
        <w:ind w:firstLine="0"/>
        <w:rPr>
          <w:rFonts w:ascii="GHEA Mariam" w:hAnsi="GHEA Mariam"/>
          <w:spacing w:val="-2"/>
          <w:sz w:val="24"/>
          <w:szCs w:val="24"/>
          <w:lang w:val="hy-AM"/>
        </w:rPr>
      </w:pPr>
    </w:p>
    <w:tbl>
      <w:tblPr>
        <w:tblW w:w="14854" w:type="dxa"/>
        <w:tblLook w:val="04A0" w:firstRow="1" w:lastRow="0" w:firstColumn="1" w:lastColumn="0" w:noHBand="0" w:noVBand="1"/>
      </w:tblPr>
      <w:tblGrid>
        <w:gridCol w:w="3828"/>
        <w:gridCol w:w="6510"/>
        <w:gridCol w:w="1509"/>
        <w:gridCol w:w="1496"/>
        <w:gridCol w:w="1511"/>
      </w:tblGrid>
      <w:tr w:rsidR="00B51C5C" w:rsidRPr="003A1F0E" w:rsidTr="00116FFF">
        <w:trPr>
          <w:trHeight w:val="1113"/>
        </w:trPr>
        <w:tc>
          <w:tcPr>
            <w:tcW w:w="14854" w:type="dxa"/>
            <w:gridSpan w:val="5"/>
            <w:tcBorders>
              <w:top w:val="nil"/>
              <w:left w:val="nil"/>
              <w:bottom w:val="nil"/>
              <w:right w:val="nil"/>
            </w:tcBorders>
            <w:shd w:val="clear" w:color="auto" w:fill="auto"/>
            <w:vAlign w:val="center"/>
            <w:hideMark/>
          </w:tcPr>
          <w:p w:rsidR="002D3235" w:rsidRDefault="00B51C5C" w:rsidP="00B51C5C">
            <w:pPr>
              <w:jc w:val="center"/>
              <w:rPr>
                <w:rFonts w:ascii="GHEA Mariam" w:hAnsi="GHEA Mariam" w:cs="Calibri"/>
                <w:bCs/>
                <w:color w:val="000000"/>
                <w:sz w:val="24"/>
                <w:szCs w:val="24"/>
                <w:lang w:val="hy-AM" w:eastAsia="en-US"/>
              </w:rPr>
            </w:pPr>
            <w:r w:rsidRPr="00B51C5C">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p>
          <w:p w:rsidR="002D3235" w:rsidRDefault="00B51C5C" w:rsidP="00B51C5C">
            <w:pPr>
              <w:jc w:val="center"/>
              <w:rPr>
                <w:rFonts w:ascii="GHEA Mariam" w:hAnsi="GHEA Mariam" w:cs="Calibri"/>
                <w:bCs/>
                <w:color w:val="000000"/>
                <w:sz w:val="24"/>
                <w:szCs w:val="24"/>
                <w:lang w:val="hy-AM" w:eastAsia="en-US"/>
              </w:rPr>
            </w:pPr>
            <w:r w:rsidRPr="00B51C5C">
              <w:rPr>
                <w:rFonts w:ascii="GHEA Mariam" w:hAnsi="GHEA Mariam" w:cs="Calibri"/>
                <w:bCs/>
                <w:color w:val="000000"/>
                <w:sz w:val="24"/>
                <w:szCs w:val="24"/>
                <w:lang w:val="hy-AM" w:eastAsia="en-US"/>
              </w:rPr>
              <w:t xml:space="preserve">N 9 ՀԱՎԵԼՎԱԾԻ N 9.14 ԵՎ N 9.1 ՀԱՎԵԼՎԱԾԻ N 9.1.14 ԱՂՅՈՒՍԱԿՆԵՐՈՒՄ ԿԱՏԱՐՎՈՂ ՓՈՓՈԽՈՒԹՅՈՒՆՆԵՐԸ </w:t>
            </w:r>
          </w:p>
          <w:p w:rsidR="00B51C5C" w:rsidRDefault="00B51C5C" w:rsidP="00B51C5C">
            <w:pPr>
              <w:jc w:val="center"/>
              <w:rPr>
                <w:rFonts w:ascii="GHEA Mariam" w:hAnsi="GHEA Mariam" w:cs="Calibri"/>
                <w:bCs/>
                <w:color w:val="000000"/>
                <w:sz w:val="24"/>
                <w:szCs w:val="24"/>
                <w:lang w:val="hy-AM" w:eastAsia="en-US"/>
              </w:rPr>
            </w:pPr>
            <w:r w:rsidRPr="00B51C5C">
              <w:rPr>
                <w:rFonts w:ascii="GHEA Mariam" w:hAnsi="GHEA Mariam" w:cs="Calibri"/>
                <w:bCs/>
                <w:color w:val="000000"/>
                <w:sz w:val="24"/>
                <w:szCs w:val="24"/>
                <w:lang w:val="hy-AM" w:eastAsia="en-US"/>
              </w:rPr>
              <w:t xml:space="preserve">ԵՎ ԼՐԱՑՈՒՄՆԵՐԸ </w:t>
            </w:r>
          </w:p>
          <w:p w:rsidR="002D3235" w:rsidRDefault="002D3235" w:rsidP="00B51C5C">
            <w:pPr>
              <w:jc w:val="center"/>
              <w:rPr>
                <w:rFonts w:ascii="GHEA Mariam" w:hAnsi="GHEA Mariam" w:cs="Calibri"/>
                <w:bCs/>
                <w:color w:val="000000"/>
                <w:sz w:val="24"/>
                <w:szCs w:val="24"/>
                <w:lang w:val="hy-AM" w:eastAsia="en-US"/>
              </w:rPr>
            </w:pPr>
          </w:p>
          <w:p w:rsidR="002D3235" w:rsidRPr="00523880" w:rsidRDefault="002D3235" w:rsidP="00B51C5C">
            <w:pPr>
              <w:jc w:val="center"/>
              <w:rPr>
                <w:rFonts w:ascii="GHEA Mariam" w:hAnsi="GHEA Mariam" w:cs="Calibri"/>
                <w:bCs/>
                <w:color w:val="000000"/>
                <w:sz w:val="12"/>
                <w:szCs w:val="24"/>
                <w:lang w:val="hy-AM" w:eastAsia="en-US"/>
              </w:rPr>
            </w:pPr>
          </w:p>
        </w:tc>
      </w:tr>
      <w:tr w:rsidR="00B51C5C" w:rsidRPr="00B51C5C" w:rsidTr="00116FFF">
        <w:trPr>
          <w:trHeight w:val="341"/>
        </w:trPr>
        <w:tc>
          <w:tcPr>
            <w:tcW w:w="14854" w:type="dxa"/>
            <w:gridSpan w:val="5"/>
            <w:tcBorders>
              <w:top w:val="nil"/>
              <w:left w:val="nil"/>
              <w:bottom w:val="nil"/>
              <w:right w:val="nil"/>
            </w:tcBorders>
            <w:shd w:val="clear" w:color="auto" w:fill="auto"/>
            <w:vAlign w:val="center"/>
            <w:hideMark/>
          </w:tcPr>
          <w:p w:rsidR="00B51C5C" w:rsidRDefault="00B51C5C" w:rsidP="00B51C5C">
            <w:pPr>
              <w:jc w:val="center"/>
              <w:rPr>
                <w:rFonts w:ascii="GHEA Mariam" w:hAnsi="GHEA Mariam" w:cs="Calibri"/>
                <w:bCs/>
                <w:color w:val="000000"/>
                <w:sz w:val="24"/>
                <w:szCs w:val="24"/>
                <w:lang w:eastAsia="en-US"/>
              </w:rPr>
            </w:pPr>
            <w:r w:rsidRPr="00B51C5C">
              <w:rPr>
                <w:rFonts w:ascii="GHEA Mariam" w:hAnsi="GHEA Mariam" w:cs="Calibri"/>
                <w:bCs/>
                <w:color w:val="000000"/>
                <w:sz w:val="24"/>
                <w:szCs w:val="24"/>
                <w:lang w:val="hy-AM" w:eastAsia="en-US"/>
              </w:rPr>
              <w:t xml:space="preserve"> </w:t>
            </w:r>
            <w:r w:rsidR="00C40642">
              <w:rPr>
                <w:rFonts w:ascii="GHEA Mariam" w:hAnsi="GHEA Mariam" w:cs="Calibri"/>
                <w:bCs/>
                <w:color w:val="000000"/>
                <w:sz w:val="24"/>
                <w:szCs w:val="24"/>
                <w:lang w:eastAsia="en-US"/>
              </w:rPr>
              <w:t xml:space="preserve">ՀՀ </w:t>
            </w:r>
            <w:r w:rsidRPr="00B51C5C">
              <w:rPr>
                <w:rFonts w:ascii="GHEA Mariam" w:hAnsi="GHEA Mariam" w:cs="Calibri"/>
                <w:bCs/>
                <w:color w:val="000000"/>
                <w:sz w:val="24"/>
                <w:szCs w:val="24"/>
                <w:lang w:eastAsia="en-US"/>
              </w:rPr>
              <w:t xml:space="preserve">պաշտպանության  նախարարություն </w:t>
            </w:r>
          </w:p>
          <w:p w:rsidR="002D3235" w:rsidRPr="00523880" w:rsidRDefault="002D3235" w:rsidP="00B51C5C">
            <w:pPr>
              <w:jc w:val="center"/>
              <w:rPr>
                <w:rFonts w:ascii="GHEA Mariam" w:hAnsi="GHEA Mariam" w:cs="Calibri"/>
                <w:bCs/>
                <w:color w:val="000000"/>
                <w:sz w:val="16"/>
                <w:szCs w:val="24"/>
                <w:lang w:eastAsia="en-US"/>
              </w:rPr>
            </w:pPr>
          </w:p>
        </w:tc>
      </w:tr>
      <w:tr w:rsidR="00B51C5C" w:rsidRPr="00B51C5C" w:rsidTr="002D3235">
        <w:trPr>
          <w:trHeight w:val="341"/>
        </w:trPr>
        <w:tc>
          <w:tcPr>
            <w:tcW w:w="3828" w:type="dxa"/>
            <w:tcBorders>
              <w:top w:val="nil"/>
              <w:left w:val="nil"/>
              <w:bottom w:val="nil"/>
              <w:right w:val="nil"/>
            </w:tcBorders>
            <w:shd w:val="clear" w:color="auto" w:fill="auto"/>
            <w:noWrap/>
            <w:vAlign w:val="center"/>
            <w:hideMark/>
          </w:tcPr>
          <w:p w:rsidR="00B51C5C" w:rsidRPr="00B51C5C" w:rsidRDefault="00B51C5C" w:rsidP="00B51C5C">
            <w:pPr>
              <w:jc w:val="center"/>
              <w:rPr>
                <w:rFonts w:ascii="GHEA Mariam" w:hAnsi="GHEA Mariam" w:cs="Calibri"/>
                <w:bCs/>
                <w:color w:val="000000"/>
                <w:sz w:val="24"/>
                <w:szCs w:val="24"/>
                <w:lang w:eastAsia="en-US"/>
              </w:rPr>
            </w:pPr>
          </w:p>
        </w:tc>
        <w:tc>
          <w:tcPr>
            <w:tcW w:w="6510"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1509"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1496"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1511"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r>
      <w:tr w:rsidR="00B51C5C" w:rsidRPr="00B51C5C" w:rsidTr="002D3235">
        <w:trPr>
          <w:trHeight w:val="488"/>
        </w:trPr>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bCs/>
                <w:color w:val="000000"/>
                <w:sz w:val="24"/>
                <w:szCs w:val="24"/>
                <w:lang w:eastAsia="en-US"/>
              </w:rPr>
            </w:pPr>
            <w:r w:rsidRPr="00B51C5C">
              <w:rPr>
                <w:rFonts w:ascii="GHEA Mariam" w:hAnsi="GHEA Mariam" w:cs="Calibri"/>
                <w:bCs/>
                <w:color w:val="000000"/>
                <w:sz w:val="24"/>
                <w:szCs w:val="24"/>
                <w:lang w:eastAsia="en-US"/>
              </w:rPr>
              <w:t xml:space="preserve"> Ծրագրի դասիչը </w:t>
            </w:r>
          </w:p>
        </w:tc>
        <w:tc>
          <w:tcPr>
            <w:tcW w:w="6510"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bCs/>
                <w:color w:val="000000"/>
                <w:sz w:val="24"/>
                <w:szCs w:val="24"/>
                <w:lang w:eastAsia="en-US"/>
              </w:rPr>
            </w:pPr>
            <w:r w:rsidRPr="00B51C5C">
              <w:rPr>
                <w:rFonts w:ascii="GHEA Mariam" w:hAnsi="GHEA Mariam" w:cs="Calibri"/>
                <w:bCs/>
                <w:color w:val="000000"/>
                <w:sz w:val="24"/>
                <w:szCs w:val="24"/>
                <w:lang w:eastAsia="en-US"/>
              </w:rPr>
              <w:t xml:space="preserve"> Ծրագրի անվանումը </w:t>
            </w:r>
          </w:p>
        </w:tc>
        <w:tc>
          <w:tcPr>
            <w:tcW w:w="1509" w:type="dxa"/>
            <w:tcBorders>
              <w:top w:val="nil"/>
              <w:left w:val="nil"/>
              <w:bottom w:val="nil"/>
              <w:right w:val="nil"/>
            </w:tcBorders>
            <w:shd w:val="clear" w:color="auto" w:fill="auto"/>
            <w:vAlign w:val="center"/>
            <w:hideMark/>
          </w:tcPr>
          <w:p w:rsidR="00B51C5C" w:rsidRPr="00B51C5C" w:rsidRDefault="00B51C5C" w:rsidP="00B51C5C">
            <w:pPr>
              <w:rPr>
                <w:rFonts w:ascii="GHEA Mariam" w:hAnsi="GHEA Mariam" w:cs="Calibri"/>
                <w:bCs/>
                <w:color w:val="000000"/>
                <w:sz w:val="24"/>
                <w:szCs w:val="24"/>
                <w:lang w:eastAsia="en-US"/>
              </w:rPr>
            </w:pPr>
          </w:p>
        </w:tc>
        <w:tc>
          <w:tcPr>
            <w:tcW w:w="1496" w:type="dxa"/>
            <w:tcBorders>
              <w:top w:val="nil"/>
              <w:left w:val="nil"/>
              <w:bottom w:val="nil"/>
              <w:right w:val="nil"/>
            </w:tcBorders>
            <w:shd w:val="clear" w:color="auto" w:fill="auto"/>
            <w:vAlign w:val="center"/>
            <w:hideMark/>
          </w:tcPr>
          <w:p w:rsidR="00B51C5C" w:rsidRPr="00B51C5C" w:rsidRDefault="00B51C5C" w:rsidP="00B51C5C">
            <w:pPr>
              <w:rPr>
                <w:rFonts w:ascii="GHEA Mariam" w:hAnsi="GHEA Mariam"/>
                <w:sz w:val="24"/>
                <w:szCs w:val="24"/>
                <w:lang w:eastAsia="en-US"/>
              </w:rPr>
            </w:pPr>
          </w:p>
        </w:tc>
        <w:tc>
          <w:tcPr>
            <w:tcW w:w="1511"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r>
      <w:tr w:rsidR="00B51C5C" w:rsidRPr="00B51C5C" w:rsidTr="002D3235">
        <w:trPr>
          <w:trHeight w:val="424"/>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B51C5C" w:rsidRPr="00B51C5C" w:rsidRDefault="00B51C5C" w:rsidP="002D3235">
            <w:pPr>
              <w:rPr>
                <w:rFonts w:ascii="GHEA Mariam" w:hAnsi="GHEA Mariam" w:cs="Calibri"/>
                <w:iCs/>
                <w:color w:val="000000"/>
                <w:sz w:val="24"/>
                <w:szCs w:val="24"/>
                <w:lang w:eastAsia="en-US"/>
              </w:rPr>
            </w:pPr>
            <w:r w:rsidRPr="00B51C5C">
              <w:rPr>
                <w:rFonts w:ascii="GHEA Mariam" w:hAnsi="GHEA Mariam" w:cs="Calibri"/>
                <w:iCs/>
                <w:color w:val="000000"/>
                <w:sz w:val="24"/>
                <w:szCs w:val="24"/>
                <w:lang w:eastAsia="en-US"/>
              </w:rPr>
              <w:t xml:space="preserve"> 1169 </w:t>
            </w:r>
          </w:p>
        </w:tc>
        <w:tc>
          <w:tcPr>
            <w:tcW w:w="6510" w:type="dxa"/>
            <w:tcBorders>
              <w:top w:val="nil"/>
              <w:left w:val="nil"/>
              <w:bottom w:val="single" w:sz="4" w:space="0" w:color="auto"/>
              <w:right w:val="single" w:sz="4" w:space="0" w:color="auto"/>
            </w:tcBorders>
            <w:shd w:val="clear" w:color="auto" w:fill="auto"/>
            <w:vAlign w:val="center"/>
            <w:hideMark/>
          </w:tcPr>
          <w:p w:rsidR="00B51C5C" w:rsidRPr="00B51C5C" w:rsidRDefault="00B51C5C" w:rsidP="00B51C5C">
            <w:pPr>
              <w:rPr>
                <w:rFonts w:ascii="GHEA Mariam" w:hAnsi="GHEA Mariam" w:cs="Calibri"/>
                <w:iCs/>
                <w:color w:val="000000"/>
                <w:sz w:val="24"/>
                <w:szCs w:val="24"/>
                <w:lang w:eastAsia="en-US"/>
              </w:rPr>
            </w:pPr>
            <w:r w:rsidRPr="00B51C5C">
              <w:rPr>
                <w:rFonts w:ascii="GHEA Mariam" w:hAnsi="GHEA Mariam" w:cs="Calibri"/>
                <w:iCs/>
                <w:color w:val="000000"/>
                <w:sz w:val="24"/>
                <w:szCs w:val="24"/>
                <w:lang w:eastAsia="en-US"/>
              </w:rPr>
              <w:t xml:space="preserve"> ՀՀ պաշտպանության ապահովում </w:t>
            </w:r>
          </w:p>
        </w:tc>
        <w:tc>
          <w:tcPr>
            <w:tcW w:w="1509" w:type="dxa"/>
            <w:tcBorders>
              <w:top w:val="nil"/>
              <w:left w:val="nil"/>
              <w:bottom w:val="nil"/>
              <w:right w:val="nil"/>
            </w:tcBorders>
            <w:shd w:val="clear" w:color="auto" w:fill="auto"/>
            <w:vAlign w:val="center"/>
            <w:hideMark/>
          </w:tcPr>
          <w:p w:rsidR="00B51C5C" w:rsidRPr="00B51C5C" w:rsidRDefault="00B51C5C" w:rsidP="00B51C5C">
            <w:pPr>
              <w:rPr>
                <w:rFonts w:ascii="GHEA Mariam" w:hAnsi="GHEA Mariam" w:cs="Calibri"/>
                <w:iCs/>
                <w:color w:val="000000"/>
                <w:sz w:val="24"/>
                <w:szCs w:val="24"/>
                <w:lang w:eastAsia="en-US"/>
              </w:rPr>
            </w:pPr>
          </w:p>
        </w:tc>
        <w:tc>
          <w:tcPr>
            <w:tcW w:w="1496" w:type="dxa"/>
            <w:tcBorders>
              <w:top w:val="nil"/>
              <w:left w:val="nil"/>
              <w:bottom w:val="nil"/>
              <w:right w:val="nil"/>
            </w:tcBorders>
            <w:shd w:val="clear" w:color="auto" w:fill="auto"/>
            <w:vAlign w:val="center"/>
            <w:hideMark/>
          </w:tcPr>
          <w:p w:rsidR="00B51C5C" w:rsidRPr="00B51C5C" w:rsidRDefault="00B51C5C" w:rsidP="00B51C5C">
            <w:pPr>
              <w:rPr>
                <w:rFonts w:ascii="GHEA Mariam" w:hAnsi="GHEA Mariam"/>
                <w:sz w:val="24"/>
                <w:szCs w:val="24"/>
                <w:lang w:eastAsia="en-US"/>
              </w:rPr>
            </w:pPr>
          </w:p>
        </w:tc>
        <w:tc>
          <w:tcPr>
            <w:tcW w:w="1511"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r>
      <w:tr w:rsidR="00B51C5C" w:rsidRPr="00B51C5C" w:rsidTr="002D3235">
        <w:trPr>
          <w:trHeight w:val="197"/>
        </w:trPr>
        <w:tc>
          <w:tcPr>
            <w:tcW w:w="3828"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6510" w:type="dxa"/>
            <w:tcBorders>
              <w:top w:val="nil"/>
              <w:left w:val="nil"/>
              <w:bottom w:val="nil"/>
              <w:right w:val="nil"/>
            </w:tcBorders>
            <w:shd w:val="clear" w:color="auto" w:fill="auto"/>
            <w:noWrap/>
            <w:vAlign w:val="center"/>
            <w:hideMark/>
          </w:tcPr>
          <w:p w:rsidR="00B51C5C" w:rsidRPr="00B51C5C" w:rsidRDefault="00B51C5C" w:rsidP="00B51C5C">
            <w:pPr>
              <w:jc w:val="both"/>
              <w:rPr>
                <w:rFonts w:ascii="GHEA Mariam" w:hAnsi="GHEA Mariam"/>
                <w:sz w:val="24"/>
                <w:szCs w:val="24"/>
                <w:lang w:eastAsia="en-US"/>
              </w:rPr>
            </w:pPr>
          </w:p>
        </w:tc>
        <w:tc>
          <w:tcPr>
            <w:tcW w:w="1509"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1496"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1511"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r>
      <w:tr w:rsidR="00B51C5C" w:rsidRPr="00B51C5C" w:rsidTr="002D3235">
        <w:trPr>
          <w:trHeight w:val="460"/>
        </w:trPr>
        <w:tc>
          <w:tcPr>
            <w:tcW w:w="3828"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cs="Calibri"/>
                <w:bCs/>
                <w:sz w:val="24"/>
                <w:szCs w:val="24"/>
                <w:lang w:eastAsia="en-US"/>
              </w:rPr>
            </w:pPr>
            <w:r w:rsidRPr="00B51C5C">
              <w:rPr>
                <w:rFonts w:ascii="GHEA Mariam" w:hAnsi="GHEA Mariam" w:cs="Calibri"/>
                <w:bCs/>
                <w:sz w:val="24"/>
                <w:szCs w:val="24"/>
                <w:lang w:eastAsia="en-US"/>
              </w:rPr>
              <w:t xml:space="preserve"> Ծրագրի միջոցառումները </w:t>
            </w:r>
          </w:p>
        </w:tc>
        <w:tc>
          <w:tcPr>
            <w:tcW w:w="6510"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cs="Calibri"/>
                <w:bCs/>
                <w:sz w:val="24"/>
                <w:szCs w:val="24"/>
                <w:lang w:eastAsia="en-US"/>
              </w:rPr>
            </w:pPr>
          </w:p>
        </w:tc>
        <w:tc>
          <w:tcPr>
            <w:tcW w:w="1509"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1496"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1511"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r>
      <w:tr w:rsidR="00B51C5C" w:rsidRPr="00B51C5C" w:rsidTr="002D3235">
        <w:trPr>
          <w:trHeight w:val="197"/>
        </w:trPr>
        <w:tc>
          <w:tcPr>
            <w:tcW w:w="3828"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6510"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1509"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1496"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c>
          <w:tcPr>
            <w:tcW w:w="1511" w:type="dxa"/>
            <w:tcBorders>
              <w:top w:val="nil"/>
              <w:left w:val="nil"/>
              <w:bottom w:val="nil"/>
              <w:right w:val="nil"/>
            </w:tcBorders>
            <w:shd w:val="clear" w:color="auto" w:fill="auto"/>
            <w:noWrap/>
            <w:vAlign w:val="center"/>
            <w:hideMark/>
          </w:tcPr>
          <w:p w:rsidR="00B51C5C" w:rsidRPr="00B51C5C" w:rsidRDefault="00B51C5C" w:rsidP="00B51C5C">
            <w:pPr>
              <w:rPr>
                <w:rFonts w:ascii="GHEA Mariam" w:hAnsi="GHEA Mariam"/>
                <w:sz w:val="24"/>
                <w:szCs w:val="24"/>
                <w:lang w:eastAsia="en-US"/>
              </w:rPr>
            </w:pPr>
          </w:p>
        </w:tc>
      </w:tr>
      <w:tr w:rsidR="00B51C5C" w:rsidRPr="00B51C5C" w:rsidTr="002D3235">
        <w:trPr>
          <w:trHeight w:val="1009"/>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B51C5C" w:rsidRPr="00B51C5C" w:rsidRDefault="002D3235" w:rsidP="002D323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B51C5C" w:rsidRPr="00B51C5C">
              <w:rPr>
                <w:rFonts w:ascii="GHEA Mariam" w:hAnsi="GHEA Mariam" w:cs="Calibri"/>
                <w:color w:val="000000"/>
                <w:sz w:val="24"/>
                <w:szCs w:val="24"/>
                <w:lang w:eastAsia="en-US"/>
              </w:rPr>
              <w:t xml:space="preserve"> </w:t>
            </w:r>
          </w:p>
        </w:tc>
        <w:tc>
          <w:tcPr>
            <w:tcW w:w="6510" w:type="dxa"/>
            <w:tcBorders>
              <w:top w:val="single" w:sz="4" w:space="0" w:color="auto"/>
              <w:left w:val="nil"/>
              <w:bottom w:val="single" w:sz="4" w:space="0" w:color="auto"/>
              <w:right w:val="single" w:sz="4" w:space="0" w:color="auto"/>
            </w:tcBorders>
            <w:shd w:val="clear" w:color="000000" w:fill="FFFFFF"/>
            <w:hideMark/>
          </w:tcPr>
          <w:p w:rsidR="00B51C5C" w:rsidRPr="00B51C5C" w:rsidRDefault="00B51C5C" w:rsidP="002D3235">
            <w:pP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 xml:space="preserve"> 1169 </w:t>
            </w:r>
          </w:p>
        </w:tc>
        <w:tc>
          <w:tcPr>
            <w:tcW w:w="4516" w:type="dxa"/>
            <w:gridSpan w:val="3"/>
            <w:tcBorders>
              <w:top w:val="single" w:sz="4" w:space="0" w:color="auto"/>
              <w:left w:val="nil"/>
              <w:bottom w:val="single" w:sz="4" w:space="0" w:color="auto"/>
              <w:right w:val="single" w:sz="4" w:space="0" w:color="000000"/>
            </w:tcBorders>
            <w:shd w:val="clear" w:color="000000" w:fill="FFFFFF"/>
            <w:vAlign w:val="center"/>
            <w:hideMark/>
          </w:tcPr>
          <w:p w:rsidR="00B51C5C" w:rsidRPr="00B51C5C" w:rsidRDefault="00B51C5C" w:rsidP="00B51C5C">
            <w:pPr>
              <w:jc w:val="cente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 xml:space="preserve"> Ցուցանիշների փոփոխությունը (ավելացումները նշված են դրական նշանով)</w:t>
            </w:r>
          </w:p>
        </w:tc>
      </w:tr>
      <w:tr w:rsidR="00B51C5C" w:rsidRPr="00B51C5C" w:rsidTr="00523880">
        <w:trPr>
          <w:trHeight w:val="405"/>
        </w:trPr>
        <w:tc>
          <w:tcPr>
            <w:tcW w:w="3828" w:type="dxa"/>
            <w:tcBorders>
              <w:top w:val="nil"/>
              <w:left w:val="single" w:sz="4" w:space="0" w:color="auto"/>
              <w:bottom w:val="single" w:sz="4" w:space="0" w:color="auto"/>
              <w:right w:val="single" w:sz="4" w:space="0" w:color="auto"/>
            </w:tcBorders>
            <w:shd w:val="clear" w:color="000000" w:fill="FFFFFF"/>
            <w:hideMark/>
          </w:tcPr>
          <w:p w:rsidR="00B51C5C" w:rsidRPr="00B51C5C" w:rsidRDefault="002D3235" w:rsidP="002D323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B51C5C" w:rsidRPr="00B51C5C">
              <w:rPr>
                <w:rFonts w:ascii="GHEA Mariam" w:hAnsi="GHEA Mariam" w:cs="Calibri"/>
                <w:color w:val="000000"/>
                <w:sz w:val="24"/>
                <w:szCs w:val="24"/>
                <w:lang w:eastAsia="en-US"/>
              </w:rPr>
              <w:t xml:space="preserve"> </w:t>
            </w:r>
          </w:p>
        </w:tc>
        <w:tc>
          <w:tcPr>
            <w:tcW w:w="6510" w:type="dxa"/>
            <w:tcBorders>
              <w:top w:val="nil"/>
              <w:left w:val="nil"/>
              <w:bottom w:val="single" w:sz="4" w:space="0" w:color="auto"/>
              <w:right w:val="single" w:sz="4" w:space="0" w:color="auto"/>
            </w:tcBorders>
            <w:shd w:val="clear" w:color="000000" w:fill="FFFFFF"/>
            <w:hideMark/>
          </w:tcPr>
          <w:p w:rsidR="00B51C5C" w:rsidRPr="00B51C5C" w:rsidRDefault="00B51C5C" w:rsidP="002D3235">
            <w:pP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11007</w:t>
            </w:r>
          </w:p>
        </w:tc>
        <w:tc>
          <w:tcPr>
            <w:tcW w:w="1509" w:type="dxa"/>
            <w:tcBorders>
              <w:top w:val="nil"/>
              <w:left w:val="nil"/>
              <w:bottom w:val="single" w:sz="4" w:space="0" w:color="auto"/>
              <w:right w:val="single" w:sz="4" w:space="0" w:color="auto"/>
            </w:tcBorders>
            <w:shd w:val="clear" w:color="000000" w:fill="FFFFFF"/>
            <w:vAlign w:val="center"/>
            <w:hideMark/>
          </w:tcPr>
          <w:p w:rsidR="00B51C5C" w:rsidRPr="00B51C5C" w:rsidRDefault="00B51C5C" w:rsidP="00B51C5C">
            <w:pPr>
              <w:jc w:val="cente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 xml:space="preserve">առաջին կիսամյակ </w:t>
            </w:r>
          </w:p>
        </w:tc>
        <w:tc>
          <w:tcPr>
            <w:tcW w:w="1496" w:type="dxa"/>
            <w:tcBorders>
              <w:top w:val="nil"/>
              <w:left w:val="nil"/>
              <w:bottom w:val="single" w:sz="4" w:space="0" w:color="auto"/>
              <w:right w:val="single" w:sz="4" w:space="0" w:color="auto"/>
            </w:tcBorders>
            <w:shd w:val="clear" w:color="000000" w:fill="FFFFFF"/>
            <w:vAlign w:val="center"/>
            <w:hideMark/>
          </w:tcPr>
          <w:p w:rsidR="00B51C5C" w:rsidRPr="00B51C5C" w:rsidRDefault="00B51C5C" w:rsidP="00B51C5C">
            <w:pPr>
              <w:jc w:val="cente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ինն ամիս</w:t>
            </w:r>
          </w:p>
        </w:tc>
        <w:tc>
          <w:tcPr>
            <w:tcW w:w="1511" w:type="dxa"/>
            <w:tcBorders>
              <w:top w:val="nil"/>
              <w:left w:val="nil"/>
              <w:bottom w:val="single" w:sz="4" w:space="0" w:color="auto"/>
              <w:right w:val="single" w:sz="4" w:space="0" w:color="auto"/>
            </w:tcBorders>
            <w:shd w:val="clear" w:color="000000" w:fill="FFFFFF"/>
            <w:vAlign w:val="center"/>
            <w:hideMark/>
          </w:tcPr>
          <w:p w:rsidR="00B51C5C" w:rsidRPr="00B51C5C" w:rsidRDefault="00B51C5C" w:rsidP="00B51C5C">
            <w:pPr>
              <w:jc w:val="cente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տարի</w:t>
            </w:r>
          </w:p>
        </w:tc>
      </w:tr>
      <w:tr w:rsidR="00B51C5C" w:rsidRPr="00B51C5C" w:rsidTr="002D3235">
        <w:trPr>
          <w:trHeight w:val="683"/>
        </w:trPr>
        <w:tc>
          <w:tcPr>
            <w:tcW w:w="3828" w:type="dxa"/>
            <w:tcBorders>
              <w:top w:val="nil"/>
              <w:left w:val="single" w:sz="4" w:space="0" w:color="auto"/>
              <w:bottom w:val="single" w:sz="4" w:space="0" w:color="auto"/>
              <w:right w:val="single" w:sz="4" w:space="0" w:color="auto"/>
            </w:tcBorders>
            <w:shd w:val="clear" w:color="000000" w:fill="FFFFFF"/>
            <w:hideMark/>
          </w:tcPr>
          <w:p w:rsidR="00B51C5C" w:rsidRPr="00B51C5C" w:rsidRDefault="002D3235" w:rsidP="002D323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B51C5C" w:rsidRPr="00B51C5C">
              <w:rPr>
                <w:rFonts w:ascii="GHEA Mariam" w:hAnsi="GHEA Mariam" w:cs="Calibri"/>
                <w:color w:val="000000"/>
                <w:sz w:val="24"/>
                <w:szCs w:val="24"/>
                <w:lang w:eastAsia="en-US"/>
              </w:rPr>
              <w:t xml:space="preserve"> </w:t>
            </w:r>
          </w:p>
        </w:tc>
        <w:tc>
          <w:tcPr>
            <w:tcW w:w="6510" w:type="dxa"/>
            <w:tcBorders>
              <w:top w:val="nil"/>
              <w:left w:val="nil"/>
              <w:bottom w:val="single" w:sz="4" w:space="0" w:color="auto"/>
              <w:right w:val="single" w:sz="4" w:space="0" w:color="auto"/>
            </w:tcBorders>
            <w:shd w:val="clear" w:color="000000" w:fill="FFFFFF"/>
            <w:hideMark/>
          </w:tcPr>
          <w:p w:rsidR="00B51C5C" w:rsidRPr="00B51C5C" w:rsidRDefault="00B51C5C" w:rsidP="002D3235">
            <w:pP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Երկրապահ կամավորականների գործունեության ապահովում</w:t>
            </w:r>
          </w:p>
        </w:tc>
        <w:tc>
          <w:tcPr>
            <w:tcW w:w="1509" w:type="dxa"/>
            <w:tcBorders>
              <w:top w:val="nil"/>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496" w:type="dxa"/>
            <w:tcBorders>
              <w:top w:val="nil"/>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511" w:type="dxa"/>
            <w:tcBorders>
              <w:top w:val="nil"/>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r>
      <w:tr w:rsidR="00B51C5C" w:rsidRPr="00B51C5C" w:rsidTr="002D3235">
        <w:trPr>
          <w:trHeight w:val="683"/>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B51C5C" w:rsidRPr="00B51C5C" w:rsidRDefault="002D3235" w:rsidP="002D3235">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r w:rsidR="00B51C5C" w:rsidRPr="00B51C5C">
              <w:rPr>
                <w:rFonts w:ascii="GHEA Mariam" w:hAnsi="GHEA Mariam" w:cs="Calibri"/>
                <w:color w:val="000000"/>
                <w:sz w:val="24"/>
                <w:szCs w:val="24"/>
                <w:lang w:eastAsia="en-US"/>
              </w:rPr>
              <w:t xml:space="preserve"> </w:t>
            </w:r>
          </w:p>
        </w:tc>
        <w:tc>
          <w:tcPr>
            <w:tcW w:w="6510" w:type="dxa"/>
            <w:tcBorders>
              <w:top w:val="single" w:sz="4" w:space="0" w:color="auto"/>
              <w:left w:val="nil"/>
              <w:bottom w:val="single" w:sz="4" w:space="0" w:color="auto"/>
              <w:right w:val="single" w:sz="4" w:space="0" w:color="auto"/>
            </w:tcBorders>
            <w:shd w:val="clear" w:color="auto" w:fill="auto"/>
            <w:hideMark/>
          </w:tcPr>
          <w:p w:rsidR="00B51C5C" w:rsidRPr="00B51C5C" w:rsidRDefault="00B51C5C" w:rsidP="002D3235">
            <w:pPr>
              <w:rPr>
                <w:rFonts w:ascii="GHEA Mariam" w:hAnsi="GHEA Mariam" w:cs="Calibri"/>
                <w:sz w:val="24"/>
                <w:szCs w:val="24"/>
                <w:lang w:eastAsia="en-US"/>
              </w:rPr>
            </w:pPr>
            <w:r w:rsidRPr="002D3235">
              <w:rPr>
                <w:rFonts w:ascii="GHEA Mariam" w:hAnsi="GHEA Mariam" w:cs="Calibri"/>
                <w:spacing w:val="-2"/>
                <w:sz w:val="24"/>
                <w:szCs w:val="24"/>
                <w:lang w:eastAsia="en-US"/>
              </w:rPr>
              <w:t>Երկրապահ կամավորականների 2024</w:t>
            </w:r>
            <w:r w:rsidR="002D3235" w:rsidRPr="002D3235">
              <w:rPr>
                <w:rFonts w:ascii="GHEA Mariam" w:hAnsi="GHEA Mariam" w:cs="Calibri"/>
                <w:spacing w:val="-2"/>
                <w:sz w:val="24"/>
                <w:szCs w:val="24"/>
                <w:lang w:val="hy-AM" w:eastAsia="en-US"/>
              </w:rPr>
              <w:t xml:space="preserve"> </w:t>
            </w:r>
            <w:r w:rsidRPr="002D3235">
              <w:rPr>
                <w:rFonts w:ascii="GHEA Mariam" w:hAnsi="GHEA Mariam" w:cs="Calibri"/>
                <w:spacing w:val="-2"/>
                <w:sz w:val="24"/>
                <w:szCs w:val="24"/>
                <w:lang w:eastAsia="en-US"/>
              </w:rPr>
              <w:t>թ. գործունեու</w:t>
            </w:r>
            <w:r w:rsidR="002D3235" w:rsidRPr="002D3235">
              <w:rPr>
                <w:rFonts w:ascii="GHEA Mariam" w:hAnsi="GHEA Mariam" w:cs="Calibri"/>
                <w:spacing w:val="-2"/>
                <w:sz w:val="24"/>
                <w:szCs w:val="24"/>
                <w:lang w:eastAsia="en-US"/>
              </w:rPr>
              <w:softHyphen/>
            </w:r>
            <w:r w:rsidRPr="002D3235">
              <w:rPr>
                <w:rFonts w:ascii="GHEA Mariam" w:hAnsi="GHEA Mariam" w:cs="Calibri"/>
                <w:spacing w:val="-2"/>
                <w:sz w:val="24"/>
                <w:szCs w:val="24"/>
                <w:lang w:eastAsia="en-US"/>
              </w:rPr>
              <w:t>թյան</w:t>
            </w:r>
            <w:r w:rsidRPr="00B51C5C">
              <w:rPr>
                <w:rFonts w:ascii="GHEA Mariam" w:hAnsi="GHEA Mariam" w:cs="Calibri"/>
                <w:sz w:val="24"/>
                <w:szCs w:val="24"/>
                <w:lang w:eastAsia="en-US"/>
              </w:rPr>
              <w:t xml:space="preserve"> ապահովում</w:t>
            </w: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511"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r>
      <w:tr w:rsidR="00B51C5C" w:rsidRPr="00B51C5C" w:rsidTr="002D3235">
        <w:trPr>
          <w:trHeight w:val="298"/>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B51C5C" w:rsidRPr="00B51C5C" w:rsidRDefault="002D3235" w:rsidP="002D323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B51C5C" w:rsidRPr="00B51C5C">
              <w:rPr>
                <w:rFonts w:ascii="GHEA Mariam" w:hAnsi="GHEA Mariam" w:cs="Calibri"/>
                <w:color w:val="000000"/>
                <w:sz w:val="24"/>
                <w:szCs w:val="24"/>
                <w:lang w:eastAsia="en-US"/>
              </w:rPr>
              <w:t xml:space="preserve"> </w:t>
            </w:r>
          </w:p>
        </w:tc>
        <w:tc>
          <w:tcPr>
            <w:tcW w:w="6510" w:type="dxa"/>
            <w:tcBorders>
              <w:top w:val="single" w:sz="4" w:space="0" w:color="auto"/>
              <w:left w:val="nil"/>
              <w:bottom w:val="single" w:sz="4" w:space="0" w:color="auto"/>
              <w:right w:val="single" w:sz="4" w:space="0" w:color="auto"/>
            </w:tcBorders>
            <w:shd w:val="clear" w:color="000000" w:fill="FFFFFF"/>
            <w:hideMark/>
          </w:tcPr>
          <w:p w:rsidR="00B51C5C" w:rsidRPr="00B51C5C" w:rsidRDefault="00B51C5C" w:rsidP="002D3235">
            <w:pP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Ծառայությունների մատուցում</w:t>
            </w: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511"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r>
      <w:tr w:rsidR="00B51C5C" w:rsidRPr="00B51C5C" w:rsidTr="002D3235">
        <w:trPr>
          <w:trHeight w:val="516"/>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B51C5C" w:rsidRPr="00B51C5C" w:rsidRDefault="00B51C5C" w:rsidP="002D3235">
            <w:pP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 xml:space="preserve"> Միջոցառումն իրականացնողի անվանումը </w:t>
            </w:r>
          </w:p>
        </w:tc>
        <w:tc>
          <w:tcPr>
            <w:tcW w:w="6510" w:type="dxa"/>
            <w:tcBorders>
              <w:top w:val="single" w:sz="4" w:space="0" w:color="auto"/>
              <w:left w:val="nil"/>
              <w:bottom w:val="single" w:sz="4" w:space="0" w:color="auto"/>
              <w:right w:val="single" w:sz="4" w:space="0" w:color="auto"/>
            </w:tcBorders>
            <w:shd w:val="clear" w:color="000000" w:fill="FFFFFF"/>
            <w:hideMark/>
          </w:tcPr>
          <w:p w:rsidR="00B51C5C" w:rsidRPr="00B51C5C" w:rsidRDefault="00B51C5C" w:rsidP="002D3235">
            <w:pP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 xml:space="preserve">ՀՀ պաշտպանության նախարարություն </w:t>
            </w: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511"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r>
      <w:tr w:rsidR="00B51C5C" w:rsidRPr="00B51C5C" w:rsidTr="002D3235">
        <w:trPr>
          <w:trHeight w:val="283"/>
        </w:trPr>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 xml:space="preserve"> Արդյունքի չափորոշիչներ </w:t>
            </w:r>
          </w:p>
        </w:tc>
        <w:tc>
          <w:tcPr>
            <w:tcW w:w="6510"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511" w:type="dxa"/>
            <w:tcBorders>
              <w:top w:val="single" w:sz="4" w:space="0" w:color="auto"/>
              <w:left w:val="nil"/>
              <w:bottom w:val="single" w:sz="4" w:space="0" w:color="auto"/>
              <w:right w:val="single" w:sz="4" w:space="0" w:color="auto"/>
            </w:tcBorders>
            <w:shd w:val="clear" w:color="000000" w:fill="FFFFFF"/>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r>
      <w:tr w:rsidR="00B51C5C" w:rsidRPr="00B51C5C" w:rsidTr="002D3235">
        <w:trPr>
          <w:trHeight w:val="231"/>
        </w:trPr>
        <w:tc>
          <w:tcPr>
            <w:tcW w:w="3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 xml:space="preserve"> չի սահմանվում </w:t>
            </w:r>
          </w:p>
        </w:tc>
        <w:tc>
          <w:tcPr>
            <w:tcW w:w="6510" w:type="dxa"/>
            <w:tcBorders>
              <w:top w:val="single" w:sz="4" w:space="0" w:color="auto"/>
              <w:left w:val="nil"/>
              <w:bottom w:val="single" w:sz="4" w:space="0" w:color="auto"/>
              <w:right w:val="single" w:sz="4" w:space="0" w:color="auto"/>
            </w:tcBorders>
            <w:shd w:val="clear" w:color="000000" w:fill="FFFFFF"/>
            <w:noWrap/>
            <w:vAlign w:val="center"/>
            <w:hideMark/>
          </w:tcPr>
          <w:p w:rsidR="00B51C5C" w:rsidRPr="00B51C5C" w:rsidRDefault="00B51C5C" w:rsidP="00B51C5C">
            <w:pPr>
              <w:rPr>
                <w:rFonts w:ascii="GHEA Mariam" w:hAnsi="GHEA Mariam" w:cs="Calibri"/>
                <w:color w:val="000000"/>
                <w:sz w:val="24"/>
                <w:szCs w:val="24"/>
                <w:lang w:eastAsia="en-US"/>
              </w:rPr>
            </w:pPr>
            <w:r w:rsidRPr="00B51C5C">
              <w:rPr>
                <w:rFonts w:ascii="Calibri" w:hAnsi="Calibri" w:cs="Calibri"/>
                <w:color w:val="000000"/>
                <w:sz w:val="24"/>
                <w:szCs w:val="24"/>
                <w:lang w:eastAsia="en-US"/>
              </w:rPr>
              <w:t> </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B51C5C" w:rsidRPr="00B51C5C" w:rsidRDefault="00B51C5C" w:rsidP="00F308DC">
            <w:pPr>
              <w:jc w:val="center"/>
              <w:rPr>
                <w:rFonts w:ascii="GHEA Mariam" w:hAnsi="GHEA Mariam" w:cs="Calibri"/>
                <w:iCs/>
                <w:color w:val="000000"/>
                <w:sz w:val="24"/>
                <w:szCs w:val="24"/>
                <w:lang w:eastAsia="en-US"/>
              </w:rPr>
            </w:pP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B51C5C" w:rsidRPr="00B51C5C" w:rsidRDefault="00B51C5C" w:rsidP="00F308DC">
            <w:pPr>
              <w:jc w:val="center"/>
              <w:rPr>
                <w:rFonts w:ascii="GHEA Mariam" w:hAnsi="GHEA Mariam" w:cs="Calibri"/>
                <w:iCs/>
                <w:color w:val="000000"/>
                <w:sz w:val="24"/>
                <w:szCs w:val="24"/>
                <w:lang w:eastAsia="en-US"/>
              </w:rPr>
            </w:pPr>
          </w:p>
        </w:tc>
        <w:tc>
          <w:tcPr>
            <w:tcW w:w="1511" w:type="dxa"/>
            <w:tcBorders>
              <w:top w:val="single" w:sz="4" w:space="0" w:color="auto"/>
              <w:left w:val="nil"/>
              <w:bottom w:val="single" w:sz="4" w:space="0" w:color="auto"/>
              <w:right w:val="single" w:sz="4" w:space="0" w:color="auto"/>
            </w:tcBorders>
            <w:shd w:val="clear" w:color="auto" w:fill="auto"/>
            <w:vAlign w:val="center"/>
            <w:hideMark/>
          </w:tcPr>
          <w:p w:rsidR="00B51C5C" w:rsidRPr="00B51C5C" w:rsidRDefault="00B51C5C" w:rsidP="00F308DC">
            <w:pPr>
              <w:jc w:val="center"/>
              <w:rPr>
                <w:rFonts w:ascii="GHEA Mariam" w:hAnsi="GHEA Mariam" w:cs="Calibri"/>
                <w:iCs/>
                <w:color w:val="000000"/>
                <w:sz w:val="24"/>
                <w:szCs w:val="24"/>
                <w:lang w:eastAsia="en-US"/>
              </w:rPr>
            </w:pPr>
          </w:p>
        </w:tc>
      </w:tr>
      <w:tr w:rsidR="00F308DC" w:rsidRPr="00B51C5C" w:rsidTr="00AB6FBD">
        <w:trPr>
          <w:trHeight w:val="493"/>
        </w:trPr>
        <w:tc>
          <w:tcPr>
            <w:tcW w:w="103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08DC" w:rsidRPr="00B51C5C" w:rsidRDefault="00F308DC" w:rsidP="00F308DC">
            <w:pP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 xml:space="preserve"> Միջոցառման վրա կատարվող ծախսը (հազ</w:t>
            </w:r>
            <w:r>
              <w:rPr>
                <w:rFonts w:ascii="GHEA Mariam" w:hAnsi="GHEA Mariam" w:cs="Calibri"/>
                <w:color w:val="000000"/>
                <w:sz w:val="24"/>
                <w:szCs w:val="24"/>
                <w:lang w:val="hy-AM" w:eastAsia="en-US"/>
              </w:rPr>
              <w:t>.</w:t>
            </w:r>
            <w:r w:rsidRPr="00B51C5C">
              <w:rPr>
                <w:rFonts w:ascii="GHEA Mariam" w:hAnsi="GHEA Mariam" w:cs="Calibri"/>
                <w:color w:val="000000"/>
                <w:sz w:val="24"/>
                <w:szCs w:val="24"/>
                <w:lang w:eastAsia="en-US"/>
              </w:rPr>
              <w:t xml:space="preserve"> դրամ) </w:t>
            </w:r>
            <w:r w:rsidRPr="00B51C5C">
              <w:rPr>
                <w:rFonts w:ascii="Calibri" w:hAnsi="Calibri" w:cs="Calibri"/>
                <w:color w:val="000000"/>
                <w:sz w:val="24"/>
                <w:szCs w:val="24"/>
                <w:lang w:eastAsia="en-US"/>
              </w:rPr>
              <w:t> </w:t>
            </w:r>
          </w:p>
        </w:tc>
        <w:tc>
          <w:tcPr>
            <w:tcW w:w="1509" w:type="dxa"/>
            <w:tcBorders>
              <w:top w:val="single" w:sz="4" w:space="0" w:color="auto"/>
              <w:left w:val="nil"/>
              <w:bottom w:val="single" w:sz="4" w:space="0" w:color="auto"/>
              <w:right w:val="single" w:sz="4" w:space="0" w:color="auto"/>
            </w:tcBorders>
            <w:shd w:val="clear" w:color="auto" w:fill="auto"/>
            <w:noWrap/>
            <w:vAlign w:val="center"/>
            <w:hideMark/>
          </w:tcPr>
          <w:p w:rsidR="00F308DC" w:rsidRPr="00B51C5C" w:rsidRDefault="00F308DC" w:rsidP="00F308DC">
            <w:pPr>
              <w:jc w:val="cente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117,319.0</w:t>
            </w:r>
          </w:p>
        </w:tc>
        <w:tc>
          <w:tcPr>
            <w:tcW w:w="1496" w:type="dxa"/>
            <w:tcBorders>
              <w:top w:val="single" w:sz="4" w:space="0" w:color="auto"/>
              <w:left w:val="nil"/>
              <w:bottom w:val="single" w:sz="4" w:space="0" w:color="auto"/>
              <w:right w:val="single" w:sz="4" w:space="0" w:color="auto"/>
            </w:tcBorders>
            <w:shd w:val="clear" w:color="auto" w:fill="auto"/>
            <w:noWrap/>
            <w:vAlign w:val="center"/>
            <w:hideMark/>
          </w:tcPr>
          <w:p w:rsidR="00F308DC" w:rsidRPr="00B51C5C" w:rsidRDefault="00F308DC" w:rsidP="00F308DC">
            <w:pPr>
              <w:jc w:val="cente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175,978.5</w:t>
            </w:r>
          </w:p>
        </w:tc>
        <w:tc>
          <w:tcPr>
            <w:tcW w:w="1511" w:type="dxa"/>
            <w:tcBorders>
              <w:top w:val="single" w:sz="4" w:space="0" w:color="auto"/>
              <w:left w:val="nil"/>
              <w:bottom w:val="single" w:sz="4" w:space="0" w:color="auto"/>
              <w:right w:val="single" w:sz="4" w:space="0" w:color="auto"/>
            </w:tcBorders>
            <w:shd w:val="clear" w:color="auto" w:fill="auto"/>
            <w:noWrap/>
            <w:vAlign w:val="center"/>
            <w:hideMark/>
          </w:tcPr>
          <w:p w:rsidR="00F308DC" w:rsidRPr="00B51C5C" w:rsidRDefault="00F308DC" w:rsidP="00F308DC">
            <w:pPr>
              <w:jc w:val="center"/>
              <w:rPr>
                <w:rFonts w:ascii="GHEA Mariam" w:hAnsi="GHEA Mariam" w:cs="Calibri"/>
                <w:color w:val="000000"/>
                <w:sz w:val="24"/>
                <w:szCs w:val="24"/>
                <w:lang w:eastAsia="en-US"/>
              </w:rPr>
            </w:pPr>
            <w:r w:rsidRPr="00B51C5C">
              <w:rPr>
                <w:rFonts w:ascii="GHEA Mariam" w:hAnsi="GHEA Mariam" w:cs="Calibri"/>
                <w:color w:val="000000"/>
                <w:sz w:val="24"/>
                <w:szCs w:val="24"/>
                <w:lang w:eastAsia="en-US"/>
              </w:rPr>
              <w:t>234,638.0</w:t>
            </w:r>
          </w:p>
        </w:tc>
      </w:tr>
    </w:tbl>
    <w:p w:rsidR="002D3235" w:rsidRDefault="002D3235" w:rsidP="00A25040">
      <w:pPr>
        <w:pStyle w:val="mechtex"/>
        <w:ind w:firstLine="720"/>
        <w:jc w:val="left"/>
        <w:rPr>
          <w:rFonts w:ascii="GHEA Mariam" w:hAnsi="GHEA Mariam" w:cs="Arial"/>
          <w:sz w:val="24"/>
          <w:szCs w:val="24"/>
          <w:lang w:val="hy-AM"/>
        </w:rPr>
      </w:pPr>
    </w:p>
    <w:p w:rsidR="002D3235" w:rsidRDefault="002D3235" w:rsidP="00A25040">
      <w:pPr>
        <w:pStyle w:val="mechtex"/>
        <w:ind w:firstLine="720"/>
        <w:jc w:val="left"/>
        <w:rPr>
          <w:rFonts w:ascii="GHEA Mariam" w:hAnsi="GHEA Mariam" w:cs="Arial"/>
          <w:sz w:val="24"/>
          <w:szCs w:val="24"/>
          <w:lang w:val="hy-AM"/>
        </w:rPr>
      </w:pPr>
    </w:p>
    <w:p w:rsidR="002D3235" w:rsidRDefault="002D3235" w:rsidP="00A25040">
      <w:pPr>
        <w:pStyle w:val="mechtex"/>
        <w:ind w:firstLine="720"/>
        <w:jc w:val="left"/>
        <w:rPr>
          <w:rFonts w:ascii="GHEA Mariam" w:hAnsi="GHEA Mariam" w:cs="Arial"/>
          <w:sz w:val="24"/>
          <w:szCs w:val="24"/>
          <w:lang w:val="hy-AM"/>
        </w:rPr>
      </w:pPr>
    </w:p>
    <w:p w:rsidR="00B51C5C" w:rsidRPr="00B51C5C" w:rsidRDefault="00B51C5C" w:rsidP="00A25040">
      <w:pPr>
        <w:pStyle w:val="mechtex"/>
        <w:ind w:firstLine="720"/>
        <w:jc w:val="left"/>
        <w:rPr>
          <w:rFonts w:ascii="GHEA Mariam" w:hAnsi="GHEA Mariam" w:cs="Arial Armenian"/>
          <w:sz w:val="24"/>
          <w:szCs w:val="24"/>
          <w:lang w:val="hy-AM"/>
        </w:rPr>
      </w:pPr>
      <w:r w:rsidRPr="00B51C5C">
        <w:rPr>
          <w:rFonts w:ascii="GHEA Mariam" w:hAnsi="GHEA Mariam" w:cs="Arial"/>
          <w:sz w:val="24"/>
          <w:szCs w:val="24"/>
          <w:lang w:val="hy-AM"/>
        </w:rPr>
        <w:t>ՀԱՅԱՍՏԱՆԻ</w:t>
      </w:r>
      <w:r w:rsidRPr="00B51C5C">
        <w:rPr>
          <w:rFonts w:ascii="GHEA Mariam" w:hAnsi="GHEA Mariam" w:cs="Arial Armenian"/>
          <w:sz w:val="24"/>
          <w:szCs w:val="24"/>
          <w:lang w:val="hy-AM"/>
        </w:rPr>
        <w:t xml:space="preserve">  </w:t>
      </w:r>
      <w:r w:rsidRPr="00B51C5C">
        <w:rPr>
          <w:rFonts w:ascii="GHEA Mariam" w:hAnsi="GHEA Mariam" w:cs="Arial"/>
          <w:sz w:val="24"/>
          <w:szCs w:val="24"/>
          <w:lang w:val="hy-AM"/>
        </w:rPr>
        <w:t>ՀԱՆՐԱՊԵՏՈՒԹՅԱՆ</w:t>
      </w:r>
    </w:p>
    <w:p w:rsidR="00B51C5C" w:rsidRPr="00B51C5C" w:rsidRDefault="00B51C5C" w:rsidP="00A25040">
      <w:pPr>
        <w:pStyle w:val="mechtex"/>
        <w:jc w:val="left"/>
        <w:rPr>
          <w:rFonts w:ascii="GHEA Mariam" w:hAnsi="GHEA Mariam" w:cs="Sylfaen"/>
          <w:sz w:val="24"/>
          <w:szCs w:val="24"/>
          <w:lang w:val="hy-AM"/>
        </w:rPr>
      </w:pPr>
      <w:r w:rsidRPr="00B51C5C">
        <w:rPr>
          <w:rFonts w:ascii="GHEA Mariam" w:hAnsi="GHEA Mariam"/>
          <w:sz w:val="24"/>
          <w:szCs w:val="24"/>
          <w:lang w:val="hy-AM"/>
        </w:rPr>
        <w:t xml:space="preserve">  </w:t>
      </w:r>
      <w:r w:rsidRPr="00B51C5C">
        <w:rPr>
          <w:rFonts w:ascii="GHEA Mariam" w:hAnsi="GHEA Mariam"/>
          <w:sz w:val="24"/>
          <w:szCs w:val="24"/>
          <w:lang w:val="hy-AM"/>
        </w:rPr>
        <w:tab/>
      </w:r>
      <w:r w:rsidR="002D3235">
        <w:rPr>
          <w:rFonts w:ascii="GHEA Mariam" w:hAnsi="GHEA Mariam"/>
          <w:sz w:val="24"/>
          <w:szCs w:val="24"/>
          <w:lang w:val="hy-AM"/>
        </w:rPr>
        <w:t xml:space="preserve">  </w:t>
      </w:r>
      <w:r w:rsidRPr="00B51C5C">
        <w:rPr>
          <w:rFonts w:ascii="GHEA Mariam" w:hAnsi="GHEA Mariam" w:cs="Arial"/>
          <w:sz w:val="24"/>
          <w:szCs w:val="24"/>
          <w:lang w:val="hy-AM"/>
        </w:rPr>
        <w:t>ՎԱՐՉԱՊԵՏԻ</w:t>
      </w:r>
      <w:r w:rsidRPr="00B51C5C">
        <w:rPr>
          <w:rFonts w:ascii="GHEA Mariam" w:hAnsi="GHEA Mariam" w:cs="Sylfaen"/>
          <w:sz w:val="24"/>
          <w:szCs w:val="24"/>
          <w:lang w:val="hy-AM"/>
        </w:rPr>
        <w:t xml:space="preserve"> </w:t>
      </w:r>
      <w:r w:rsidRPr="00B51C5C">
        <w:rPr>
          <w:rFonts w:ascii="GHEA Mariam" w:hAnsi="GHEA Mariam" w:cs="Arial"/>
          <w:sz w:val="24"/>
          <w:szCs w:val="24"/>
          <w:lang w:val="hy-AM"/>
        </w:rPr>
        <w:t>ԱՇԽԱՏԱԿԱԶՄԻ</w:t>
      </w:r>
    </w:p>
    <w:p w:rsidR="00B51C5C" w:rsidRPr="00B51C5C" w:rsidRDefault="00B51C5C" w:rsidP="0024265A">
      <w:pPr>
        <w:pStyle w:val="norm"/>
        <w:tabs>
          <w:tab w:val="left" w:pos="900"/>
        </w:tabs>
        <w:spacing w:line="360" w:lineRule="auto"/>
        <w:ind w:firstLine="0"/>
        <w:rPr>
          <w:rFonts w:ascii="GHEA Mariam" w:hAnsi="GHEA Mariam" w:cs="Arial"/>
          <w:sz w:val="24"/>
          <w:szCs w:val="24"/>
          <w:lang w:val="hy-AM"/>
        </w:rPr>
      </w:pPr>
      <w:r w:rsidRPr="00B51C5C">
        <w:rPr>
          <w:rFonts w:ascii="GHEA Mariam" w:hAnsi="GHEA Mariam" w:cs="Sylfaen"/>
          <w:sz w:val="24"/>
          <w:szCs w:val="24"/>
          <w:lang w:val="hy-AM"/>
        </w:rPr>
        <w:tab/>
        <w:t xml:space="preserve">      </w:t>
      </w:r>
      <w:r w:rsidRPr="00B51C5C">
        <w:rPr>
          <w:rFonts w:ascii="GHEA Mariam" w:hAnsi="GHEA Mariam" w:cs="Sylfaen"/>
          <w:sz w:val="24"/>
          <w:szCs w:val="24"/>
          <w:lang w:val="hy-AM"/>
        </w:rPr>
        <w:tab/>
        <w:t xml:space="preserve">    </w:t>
      </w:r>
      <w:r w:rsidR="002D3235">
        <w:rPr>
          <w:rFonts w:ascii="GHEA Mariam" w:hAnsi="GHEA Mariam" w:cs="Sylfaen"/>
          <w:sz w:val="24"/>
          <w:szCs w:val="24"/>
          <w:lang w:val="hy-AM"/>
        </w:rPr>
        <w:t xml:space="preserve">  </w:t>
      </w:r>
      <w:r w:rsidRPr="00B51C5C">
        <w:rPr>
          <w:rFonts w:ascii="GHEA Mariam" w:hAnsi="GHEA Mariam" w:cs="Sylfaen"/>
          <w:sz w:val="24"/>
          <w:szCs w:val="24"/>
          <w:lang w:val="hy-AM"/>
        </w:rPr>
        <w:t xml:space="preserve"> ՂԵԿԱՎԱՐ</w:t>
      </w:r>
      <w:r w:rsidRPr="00B51C5C">
        <w:rPr>
          <w:rFonts w:ascii="GHEA Mariam" w:hAnsi="GHEA Mariam" w:cs="Arial Armenian"/>
          <w:sz w:val="24"/>
          <w:szCs w:val="24"/>
          <w:lang w:val="hy-AM"/>
        </w:rPr>
        <w:tab/>
        <w:t xml:space="preserve">                                           </w:t>
      </w:r>
      <w:r w:rsidRPr="00B51C5C">
        <w:rPr>
          <w:rFonts w:ascii="GHEA Mariam" w:hAnsi="GHEA Mariam" w:cs="Arial Armenian"/>
          <w:sz w:val="24"/>
          <w:szCs w:val="24"/>
          <w:lang w:val="hy-AM"/>
        </w:rPr>
        <w:tab/>
        <w:t xml:space="preserve">          </w:t>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r>
      <w:r w:rsidRPr="00B51C5C">
        <w:rPr>
          <w:rFonts w:ascii="GHEA Mariam" w:hAnsi="GHEA Mariam" w:cs="Arial Armenian"/>
          <w:sz w:val="24"/>
          <w:szCs w:val="24"/>
          <w:lang w:val="hy-AM"/>
        </w:rPr>
        <w:tab/>
        <w:t xml:space="preserve"> </w:t>
      </w:r>
      <w:r w:rsidRPr="00B51C5C">
        <w:rPr>
          <w:rFonts w:ascii="GHEA Mariam" w:hAnsi="GHEA Mariam" w:cs="Arial Armenian"/>
          <w:spacing w:val="-8"/>
          <w:sz w:val="24"/>
          <w:szCs w:val="24"/>
          <w:lang w:val="hy-AM"/>
        </w:rPr>
        <w:t>Ա</w:t>
      </w:r>
      <w:r w:rsidRPr="00B51C5C">
        <w:rPr>
          <w:rFonts w:ascii="GHEA Mariam" w:hAnsi="GHEA Mariam" w:cs="Sylfaen"/>
          <w:spacing w:val="-8"/>
          <w:sz w:val="24"/>
          <w:szCs w:val="24"/>
          <w:lang w:val="hy-AM"/>
        </w:rPr>
        <w:t>.</w:t>
      </w:r>
      <w:r w:rsidRPr="00B51C5C">
        <w:rPr>
          <w:rFonts w:ascii="GHEA Mariam" w:hAnsi="GHEA Mariam" w:cs="Arial Armenian"/>
          <w:spacing w:val="-8"/>
          <w:sz w:val="24"/>
          <w:szCs w:val="24"/>
          <w:lang w:val="hy-AM"/>
        </w:rPr>
        <w:t xml:space="preserve"> ՀԱՐՈՒԹՅՈՒՆ</w:t>
      </w:r>
      <w:r w:rsidRPr="00B51C5C">
        <w:rPr>
          <w:rFonts w:ascii="GHEA Mariam" w:hAnsi="GHEA Mariam" w:cs="Sylfaen"/>
          <w:spacing w:val="-8"/>
          <w:sz w:val="24"/>
          <w:szCs w:val="24"/>
          <w:lang w:val="hy-AM"/>
        </w:rPr>
        <w:t>ՅԱՆ</w:t>
      </w:r>
    </w:p>
    <w:p w:rsidR="0024265A" w:rsidRPr="00B51C5C" w:rsidRDefault="0024265A" w:rsidP="0024265A">
      <w:pPr>
        <w:pStyle w:val="norm"/>
        <w:tabs>
          <w:tab w:val="left" w:pos="900"/>
        </w:tabs>
        <w:spacing w:line="360" w:lineRule="auto"/>
        <w:ind w:firstLine="0"/>
        <w:rPr>
          <w:rFonts w:ascii="GHEA Mariam" w:hAnsi="GHEA Mariam" w:cs="Arial"/>
          <w:sz w:val="24"/>
          <w:szCs w:val="24"/>
          <w:lang w:val="fr-FR"/>
        </w:rPr>
      </w:pPr>
    </w:p>
    <w:p w:rsidR="001F225D" w:rsidRPr="00B51C5C" w:rsidRDefault="001F225D" w:rsidP="0024265A">
      <w:pPr>
        <w:pStyle w:val="mechtex"/>
        <w:rPr>
          <w:rFonts w:ascii="GHEA Mariam" w:hAnsi="GHEA Mariam"/>
          <w:sz w:val="24"/>
          <w:szCs w:val="24"/>
          <w:lang w:val="fr-FR"/>
        </w:rPr>
      </w:pPr>
    </w:p>
    <w:sectPr w:rsidR="001F225D" w:rsidRPr="00B51C5C" w:rsidSect="0024265A">
      <w:pgSz w:w="16834" w:h="11909" w:orient="landscape" w:code="9"/>
      <w:pgMar w:top="1440" w:right="1440" w:bottom="1440" w:left="1021"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06E" w:rsidRDefault="001D306E">
      <w:r>
        <w:separator/>
      </w:r>
    </w:p>
  </w:endnote>
  <w:endnote w:type="continuationSeparator" w:id="0">
    <w:p w:rsidR="001D306E" w:rsidRDefault="001D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 Courier">
    <w:altName w:val="Courier New"/>
    <w:charset w:val="00"/>
    <w:family w:val="modern"/>
    <w:pitch w:val="fixed"/>
    <w:sig w:usb0="00000003"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1F0E" w:rsidRDefault="003A1F0E">
    <w:pPr>
      <w:pStyle w:val="Footer"/>
    </w:pPr>
    <w:r>
      <w:rPr>
        <w:sz w:val="18"/>
      </w:rPr>
      <w:fldChar w:fldCharType="begin"/>
    </w:r>
    <w:r>
      <w:rPr>
        <w:sz w:val="18"/>
      </w:rPr>
      <w:instrText xml:space="preserve"> FILENAME  \* MERGEFORMAT </w:instrText>
    </w:r>
    <w:r>
      <w:rPr>
        <w:sz w:val="18"/>
      </w:rPr>
      <w:fldChar w:fldCharType="separate"/>
    </w:r>
    <w:r w:rsidR="002766F3">
      <w:rPr>
        <w:noProof/>
        <w:sz w:val="18"/>
      </w:rPr>
      <w:t>LK-105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06E" w:rsidRDefault="001D306E">
      <w:r>
        <w:separator/>
      </w:r>
    </w:p>
  </w:footnote>
  <w:footnote w:type="continuationSeparator" w:id="0">
    <w:p w:rsidR="001D306E" w:rsidRDefault="001D30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1F0E" w:rsidRDefault="003A1F0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1F0E" w:rsidRDefault="003A1F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1F0E" w:rsidRDefault="003A1F0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66F3">
      <w:rPr>
        <w:rStyle w:val="PageNumber"/>
        <w:noProof/>
      </w:rPr>
      <w:t>2</w:t>
    </w:r>
    <w:r>
      <w:rPr>
        <w:rStyle w:val="PageNumber"/>
      </w:rPr>
      <w:fldChar w:fldCharType="end"/>
    </w:r>
  </w:p>
  <w:p w:rsidR="003A1F0E" w:rsidRDefault="003A1F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C7C18"/>
    <w:multiLevelType w:val="hybridMultilevel"/>
    <w:tmpl w:val="B5F2B260"/>
    <w:lvl w:ilvl="0" w:tplc="F02C690E">
      <w:start w:val="1"/>
      <w:numFmt w:val="decimal"/>
      <w:lvlText w:val="%1."/>
      <w:lvlJc w:val="left"/>
      <w:pPr>
        <w:ind w:left="1018" w:hanging="45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94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6FFF"/>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06E"/>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5A"/>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6F3"/>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235"/>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44"/>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396D"/>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F0E"/>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C6B"/>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47FBA"/>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880"/>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6CC"/>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403"/>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559"/>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A14"/>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6CD8"/>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040"/>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FB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C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2E7"/>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642"/>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24D"/>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8DC"/>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E3333D9-B91F-418F-AA18-72EFB28E2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56944"/>
    <w:rPr>
      <w:rFonts w:ascii="Arial Armenian" w:hAnsi="Arial Armenian"/>
      <w:sz w:val="22"/>
      <w:lang w:eastAsia="ru-RU"/>
    </w:rPr>
  </w:style>
  <w:style w:type="character" w:customStyle="1" w:styleId="normChar">
    <w:name w:val="norm Char"/>
    <w:link w:val="norm"/>
    <w:locked/>
    <w:rsid w:val="00356944"/>
    <w:rPr>
      <w:rFonts w:ascii="Arial Armenian" w:hAnsi="Arial Armenian"/>
      <w:sz w:val="22"/>
      <w:lang w:eastAsia="ru-RU"/>
    </w:rPr>
  </w:style>
  <w:style w:type="paragraph" w:customStyle="1" w:styleId="a">
    <w:name w:val="աջ"/>
    <w:rsid w:val="0035694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A1F0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A1F0E"/>
    <w:rPr>
      <w:sz w:val="24"/>
      <w:szCs w:val="24"/>
    </w:rPr>
  </w:style>
  <w:style w:type="paragraph" w:styleId="BalloonText">
    <w:name w:val="Balloon Text"/>
    <w:basedOn w:val="Normal"/>
    <w:link w:val="BalloonTextChar"/>
    <w:rsid w:val="002766F3"/>
    <w:rPr>
      <w:rFonts w:ascii="Segoe UI" w:hAnsi="Segoe UI" w:cs="Segoe UI"/>
      <w:sz w:val="18"/>
      <w:szCs w:val="18"/>
    </w:rPr>
  </w:style>
  <w:style w:type="character" w:customStyle="1" w:styleId="BalloonTextChar">
    <w:name w:val="Balloon Text Char"/>
    <w:basedOn w:val="DefaultParagraphFont"/>
    <w:link w:val="BalloonText"/>
    <w:rsid w:val="002766F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466436">
      <w:bodyDiv w:val="1"/>
      <w:marLeft w:val="0"/>
      <w:marRight w:val="0"/>
      <w:marTop w:val="0"/>
      <w:marBottom w:val="0"/>
      <w:divBdr>
        <w:top w:val="none" w:sz="0" w:space="0" w:color="auto"/>
        <w:left w:val="none" w:sz="0" w:space="0" w:color="auto"/>
        <w:bottom w:val="none" w:sz="0" w:space="0" w:color="auto"/>
        <w:right w:val="none" w:sz="0" w:space="0" w:color="auto"/>
      </w:divBdr>
    </w:div>
    <w:div w:id="500589837">
      <w:bodyDiv w:val="1"/>
      <w:marLeft w:val="0"/>
      <w:marRight w:val="0"/>
      <w:marTop w:val="0"/>
      <w:marBottom w:val="0"/>
      <w:divBdr>
        <w:top w:val="none" w:sz="0" w:space="0" w:color="auto"/>
        <w:left w:val="none" w:sz="0" w:space="0" w:color="auto"/>
        <w:bottom w:val="none" w:sz="0" w:space="0" w:color="auto"/>
        <w:right w:val="none" w:sz="0" w:space="0" w:color="auto"/>
      </w:divBdr>
    </w:div>
    <w:div w:id="520822942">
      <w:bodyDiv w:val="1"/>
      <w:marLeft w:val="0"/>
      <w:marRight w:val="0"/>
      <w:marTop w:val="0"/>
      <w:marBottom w:val="0"/>
      <w:divBdr>
        <w:top w:val="none" w:sz="0" w:space="0" w:color="auto"/>
        <w:left w:val="none" w:sz="0" w:space="0" w:color="auto"/>
        <w:bottom w:val="none" w:sz="0" w:space="0" w:color="auto"/>
        <w:right w:val="none" w:sz="0" w:space="0" w:color="auto"/>
      </w:divBdr>
    </w:div>
    <w:div w:id="641037178">
      <w:bodyDiv w:val="1"/>
      <w:marLeft w:val="0"/>
      <w:marRight w:val="0"/>
      <w:marTop w:val="0"/>
      <w:marBottom w:val="0"/>
      <w:divBdr>
        <w:top w:val="none" w:sz="0" w:space="0" w:color="auto"/>
        <w:left w:val="none" w:sz="0" w:space="0" w:color="auto"/>
        <w:bottom w:val="none" w:sz="0" w:space="0" w:color="auto"/>
        <w:right w:val="none" w:sz="0" w:space="0" w:color="auto"/>
      </w:divBdr>
    </w:div>
    <w:div w:id="651523810">
      <w:bodyDiv w:val="1"/>
      <w:marLeft w:val="0"/>
      <w:marRight w:val="0"/>
      <w:marTop w:val="0"/>
      <w:marBottom w:val="0"/>
      <w:divBdr>
        <w:top w:val="none" w:sz="0" w:space="0" w:color="auto"/>
        <w:left w:val="none" w:sz="0" w:space="0" w:color="auto"/>
        <w:bottom w:val="none" w:sz="0" w:space="0" w:color="auto"/>
        <w:right w:val="none" w:sz="0" w:space="0" w:color="auto"/>
      </w:divBdr>
    </w:div>
    <w:div w:id="840393391">
      <w:bodyDiv w:val="1"/>
      <w:marLeft w:val="0"/>
      <w:marRight w:val="0"/>
      <w:marTop w:val="0"/>
      <w:marBottom w:val="0"/>
      <w:divBdr>
        <w:top w:val="none" w:sz="0" w:space="0" w:color="auto"/>
        <w:left w:val="none" w:sz="0" w:space="0" w:color="auto"/>
        <w:bottom w:val="none" w:sz="0" w:space="0" w:color="auto"/>
        <w:right w:val="none" w:sz="0" w:space="0" w:color="auto"/>
      </w:divBdr>
    </w:div>
    <w:div w:id="1502309110">
      <w:bodyDiv w:val="1"/>
      <w:marLeft w:val="0"/>
      <w:marRight w:val="0"/>
      <w:marTop w:val="0"/>
      <w:marBottom w:val="0"/>
      <w:divBdr>
        <w:top w:val="none" w:sz="0" w:space="0" w:color="auto"/>
        <w:left w:val="none" w:sz="0" w:space="0" w:color="auto"/>
        <w:bottom w:val="none" w:sz="0" w:space="0" w:color="auto"/>
        <w:right w:val="none" w:sz="0" w:space="0" w:color="auto"/>
      </w:divBdr>
    </w:div>
    <w:div w:id="1617103864">
      <w:bodyDiv w:val="1"/>
      <w:marLeft w:val="0"/>
      <w:marRight w:val="0"/>
      <w:marTop w:val="0"/>
      <w:marBottom w:val="0"/>
      <w:divBdr>
        <w:top w:val="none" w:sz="0" w:space="0" w:color="auto"/>
        <w:left w:val="none" w:sz="0" w:space="0" w:color="auto"/>
        <w:bottom w:val="none" w:sz="0" w:space="0" w:color="auto"/>
        <w:right w:val="none" w:sz="0" w:space="0" w:color="auto"/>
      </w:divBdr>
    </w:div>
    <w:div w:id="177328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12</Pages>
  <Words>1490</Words>
  <Characters>8494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https:/mul2.gov.am/tasks/950373/oneclick/voroshum-EK685.docx?token=b6e976a639bf458bc558667b7a7b7943</cp:keywords>
  <dc:description/>
  <cp:lastModifiedBy>Lianna Harutyunyan</cp:lastModifiedBy>
  <cp:revision>10</cp:revision>
  <cp:lastPrinted>2024-04-04T05:31:00Z</cp:lastPrinted>
  <dcterms:created xsi:type="dcterms:W3CDTF">2024-04-03T05:59:00Z</dcterms:created>
  <dcterms:modified xsi:type="dcterms:W3CDTF">2024-04-04T05:38:00Z</dcterms:modified>
</cp:coreProperties>
</file>