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58F" w:rsidRPr="0096185C" w:rsidRDefault="008A358F" w:rsidP="008A358F">
      <w:pPr>
        <w:shd w:val="clear" w:color="auto" w:fill="FFFFFF"/>
        <w:jc w:val="right"/>
        <w:rPr>
          <w:rFonts w:ascii="GHEA Grapalat" w:hAnsi="GHEA Grapalat" w:cs="Arial"/>
          <w:color w:val="000000"/>
          <w:sz w:val="24"/>
          <w:szCs w:val="24"/>
          <w:lang w:val="fr-FR"/>
        </w:rPr>
      </w:pPr>
      <w:bookmarkStart w:id="0" w:name="_GoBack"/>
      <w:bookmarkEnd w:id="0"/>
      <w:r w:rsidRPr="0096185C"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  <w:t>Ձև</w:t>
      </w:r>
      <w:r w:rsidRPr="0096185C"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fr-FR"/>
        </w:rPr>
        <w:t xml:space="preserve"> N 3</w:t>
      </w:r>
      <w:r w:rsidRPr="0096185C">
        <w:rPr>
          <w:rFonts w:ascii="Calibri" w:hAnsi="Calibri" w:cs="Calibri"/>
          <w:color w:val="000000"/>
          <w:sz w:val="24"/>
          <w:szCs w:val="24"/>
          <w:lang w:val="fr-FR"/>
        </w:rPr>
        <w:t>     </w:t>
      </w:r>
    </w:p>
    <w:p w:rsidR="008A358F" w:rsidRPr="009855BD" w:rsidRDefault="008A358F" w:rsidP="008A358F">
      <w:pPr>
        <w:shd w:val="clear" w:color="auto" w:fill="FFFFFF"/>
        <w:ind w:firstLine="375"/>
        <w:jc w:val="center"/>
        <w:rPr>
          <w:rFonts w:ascii="GHEA Grapalat" w:hAnsi="GHEA Grapalat" w:cs="Arial"/>
          <w:color w:val="000000"/>
          <w:lang w:val="fr-FR"/>
        </w:rPr>
      </w:pPr>
      <w:r w:rsidRPr="009855BD">
        <w:rPr>
          <w:rFonts w:ascii="Calibri" w:hAnsi="Calibri" w:cs="Calibri"/>
          <w:color w:val="000000"/>
          <w:lang w:val="fr-FR"/>
        </w:rPr>
        <w:t> </w:t>
      </w:r>
    </w:p>
    <w:p w:rsidR="008A358F" w:rsidRDefault="008A358F" w:rsidP="008A358F">
      <w:pPr>
        <w:shd w:val="clear" w:color="auto" w:fill="FFFFFF"/>
        <w:ind w:firstLine="375"/>
        <w:jc w:val="center"/>
        <w:rPr>
          <w:rFonts w:ascii="GHEA Grapalat" w:hAnsi="GHEA Grapalat" w:cs="Arial"/>
          <w:b/>
          <w:bCs/>
          <w:color w:val="000000"/>
          <w:sz w:val="24"/>
          <w:szCs w:val="24"/>
          <w:lang w:val="ru-RU"/>
        </w:rPr>
      </w:pPr>
      <w:r w:rsidRPr="0096185C">
        <w:rPr>
          <w:rFonts w:ascii="GHEA Grapalat" w:hAnsi="GHEA Grapalat" w:cs="Arial"/>
          <w:b/>
          <w:bCs/>
          <w:color w:val="000000"/>
          <w:sz w:val="24"/>
          <w:szCs w:val="24"/>
          <w:lang w:val="ru-RU"/>
        </w:rPr>
        <w:t>ԱՄՓՈՓԱԹԵՐԹ</w:t>
      </w:r>
    </w:p>
    <w:p w:rsidR="008A358F" w:rsidRPr="0096185C" w:rsidRDefault="008A358F" w:rsidP="008A358F">
      <w:pPr>
        <w:shd w:val="clear" w:color="auto" w:fill="FFFFFF"/>
        <w:ind w:firstLine="375"/>
        <w:jc w:val="center"/>
        <w:rPr>
          <w:rFonts w:ascii="GHEA Grapalat" w:hAnsi="GHEA Grapalat" w:cs="Arial"/>
          <w:color w:val="000000"/>
          <w:sz w:val="24"/>
          <w:szCs w:val="24"/>
          <w:lang w:val="fr-FR"/>
        </w:rPr>
      </w:pPr>
    </w:p>
    <w:p w:rsidR="008A358F" w:rsidRPr="00CB7931" w:rsidRDefault="008A358F" w:rsidP="008A358F">
      <w:pPr>
        <w:shd w:val="clear" w:color="auto" w:fill="FFFFFF" w:themeFill="background1"/>
        <w:jc w:val="center"/>
        <w:rPr>
          <w:rFonts w:ascii="GHEA Grapalat" w:hAnsi="GHEA Grapalat"/>
          <w:b/>
          <w:noProof/>
          <w:sz w:val="24"/>
          <w:szCs w:val="24"/>
          <w:lang w:val="fr-FR"/>
        </w:rPr>
      </w:pPr>
      <w:r w:rsidRPr="0096185C">
        <w:rPr>
          <w:rFonts w:ascii="GHEA Grapalat" w:hAnsi="GHEA Grapalat"/>
          <w:sz w:val="24"/>
          <w:szCs w:val="24"/>
          <w:lang w:val="hy-AM"/>
        </w:rPr>
        <w:t>«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բարձրագույն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ուսումնական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հաստատությունների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E36D7C">
        <w:rPr>
          <w:rFonts w:ascii="GHEA Grapalat" w:hAnsi="GHEA Grapalat" w:cs="Tahoma"/>
          <w:b/>
          <w:bCs/>
          <w:sz w:val="24"/>
          <w:szCs w:val="24"/>
          <w:lang w:val="af-ZA"/>
        </w:rPr>
        <w:t>20</w:t>
      </w:r>
      <w:r w:rsidRPr="00E36D7C">
        <w:rPr>
          <w:rFonts w:ascii="GHEA Grapalat" w:hAnsi="GHEA Grapalat" w:cs="Tahoma"/>
          <w:b/>
          <w:bCs/>
          <w:sz w:val="24"/>
          <w:szCs w:val="24"/>
          <w:lang w:val="hy-AM"/>
        </w:rPr>
        <w:t>2</w:t>
      </w:r>
      <w:r>
        <w:rPr>
          <w:rFonts w:ascii="GHEA Grapalat" w:hAnsi="GHEA Grapalat" w:cs="Tahoma"/>
          <w:b/>
          <w:bCs/>
          <w:sz w:val="24"/>
          <w:szCs w:val="24"/>
          <w:lang w:val="hy-AM"/>
        </w:rPr>
        <w:t>4</w:t>
      </w:r>
      <w:r w:rsidRPr="00E36D7C">
        <w:rPr>
          <w:rFonts w:ascii="GHEA Grapalat" w:hAnsi="GHEA Grapalat" w:cs="Tahoma"/>
          <w:b/>
          <w:bCs/>
          <w:sz w:val="24"/>
          <w:szCs w:val="24"/>
          <w:lang w:val="af-ZA"/>
        </w:rPr>
        <w:t>/202</w:t>
      </w:r>
      <w:r>
        <w:rPr>
          <w:rFonts w:ascii="GHEA Grapalat" w:hAnsi="GHEA Grapalat" w:cs="Tahoma"/>
          <w:b/>
          <w:bCs/>
          <w:sz w:val="24"/>
          <w:szCs w:val="24"/>
          <w:lang w:val="af-ZA"/>
        </w:rPr>
        <w:t>5</w:t>
      </w:r>
      <w:r w:rsidRPr="00E36D7C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ուսումնական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տարվա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`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պետության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կողմից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ուսանողական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նպաստների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ձևով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ուսման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վարձի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լրիվ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փոխհատուցմամբ</w:t>
      </w:r>
      <w:r w:rsidRPr="0096185C">
        <w:rPr>
          <w:rFonts w:ascii="GHEA Grapalat" w:hAnsi="GHEA Grapalat" w:cs="Tahoma"/>
          <w:b/>
          <w:bCs/>
          <w:sz w:val="24"/>
          <w:szCs w:val="24"/>
          <w:lang w:val="af-ZA"/>
        </w:rPr>
        <w:t>,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ուսուցմամբ</w:t>
      </w:r>
      <w:r w:rsidRPr="0096185C">
        <w:rPr>
          <w:rFonts w:ascii="GHEA Grapalat" w:hAnsi="GHEA Grapalat" w:cs="Sylfaen"/>
          <w:b/>
          <w:bCs/>
          <w:sz w:val="24"/>
          <w:szCs w:val="24"/>
          <w:lang w:val="af-ZA"/>
        </w:rPr>
        <w:t>,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մագիստրոսի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կրթական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ծրագրով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ընդունելության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տեղերը հաստատելու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մասին»</w:t>
      </w:r>
    </w:p>
    <w:p w:rsidR="008A358F" w:rsidRDefault="008A358F" w:rsidP="008A358F">
      <w:pPr>
        <w:shd w:val="clear" w:color="auto" w:fill="FFFFFF" w:themeFill="background1"/>
        <w:jc w:val="center"/>
        <w:rPr>
          <w:rFonts w:ascii="GHEA Grapalat" w:hAnsi="GHEA Grapalat"/>
          <w:b/>
          <w:noProof/>
          <w:sz w:val="24"/>
          <w:szCs w:val="24"/>
          <w:lang w:val="af-ZA"/>
        </w:rPr>
      </w:pPr>
      <w:r w:rsidRPr="0096185C">
        <w:rPr>
          <w:rFonts w:ascii="GHEA Grapalat" w:hAnsi="GHEA Grapalat"/>
          <w:b/>
          <w:noProof/>
          <w:sz w:val="24"/>
          <w:szCs w:val="24"/>
          <w:lang w:val="hy-AM"/>
        </w:rPr>
        <w:t>Կ</w:t>
      </w:r>
      <w:r w:rsidRPr="0096185C">
        <w:rPr>
          <w:rFonts w:ascii="GHEA Grapalat" w:hAnsi="GHEA Grapalat"/>
          <w:b/>
          <w:noProof/>
          <w:sz w:val="24"/>
          <w:szCs w:val="24"/>
          <w:lang w:val="af-ZA"/>
        </w:rPr>
        <w:t>առավարության որոշման</w:t>
      </w:r>
      <w:r w:rsidRPr="0096185C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/>
          <w:b/>
          <w:noProof/>
          <w:sz w:val="24"/>
          <w:szCs w:val="24"/>
          <w:lang w:val="af-ZA"/>
        </w:rPr>
        <w:t>նախագիծ</w:t>
      </w:r>
    </w:p>
    <w:p w:rsidR="008A358F" w:rsidRPr="00722963" w:rsidRDefault="008A358F" w:rsidP="008A358F">
      <w:pPr>
        <w:shd w:val="clear" w:color="auto" w:fill="FFFFFF" w:themeFill="background1"/>
        <w:jc w:val="center"/>
        <w:rPr>
          <w:rFonts w:ascii="GHEA Grapalat" w:hAnsi="GHEA Grapalat"/>
          <w:b/>
          <w:noProof/>
          <w:sz w:val="24"/>
          <w:szCs w:val="24"/>
          <w:lang w:val="af-ZA"/>
        </w:rPr>
      </w:pPr>
    </w:p>
    <w:tbl>
      <w:tblPr>
        <w:tblStyle w:val="TableGrid"/>
        <w:tblW w:w="15310" w:type="dxa"/>
        <w:tblInd w:w="-1281" w:type="dxa"/>
        <w:tblLook w:val="04A0" w:firstRow="1" w:lastRow="0" w:firstColumn="1" w:lastColumn="0" w:noHBand="0" w:noVBand="1"/>
      </w:tblPr>
      <w:tblGrid>
        <w:gridCol w:w="7513"/>
        <w:gridCol w:w="7797"/>
      </w:tblGrid>
      <w:tr w:rsidR="008A358F" w:rsidRPr="00EE10D3" w:rsidTr="00D22F29">
        <w:trPr>
          <w:trHeight w:val="135"/>
        </w:trPr>
        <w:tc>
          <w:tcPr>
            <w:tcW w:w="7513" w:type="dxa"/>
            <w:vMerge w:val="restart"/>
            <w:shd w:val="clear" w:color="auto" w:fill="D9D9D9" w:themeFill="background1" w:themeFillShade="D9"/>
            <w:vAlign w:val="center"/>
          </w:tcPr>
          <w:p w:rsidR="008A358F" w:rsidRPr="003D6FB7" w:rsidRDefault="008A358F" w:rsidP="00E745E3">
            <w:pPr>
              <w:rPr>
                <w:rFonts w:ascii="GHEA Grapalat" w:hAnsi="GHEA Grapalat"/>
                <w:highlight w:val="yellow"/>
                <w:lang w:val="ru-RU"/>
              </w:rPr>
            </w:pPr>
            <w:r w:rsidRPr="003D6FB7">
              <w:rPr>
                <w:rFonts w:ascii="GHEA Grapalat" w:hAnsi="GHEA Grapalat"/>
                <w:highlight w:val="lightGray"/>
                <w:lang w:val="hy-AM"/>
              </w:rPr>
              <w:t>1</w:t>
            </w:r>
            <w:r w:rsidRPr="003D6FB7">
              <w:rPr>
                <w:rFonts w:ascii="Cambria Math" w:hAnsi="Cambria Math" w:cs="Cambria Math"/>
                <w:highlight w:val="lightGray"/>
                <w:lang w:val="hy-AM"/>
              </w:rPr>
              <w:t>․</w:t>
            </w:r>
            <w:r w:rsidRPr="003D6FB7">
              <w:rPr>
                <w:rFonts w:ascii="GHEA Grapalat" w:hAnsi="GHEA Grapalat"/>
                <w:highlight w:val="lightGray"/>
                <w:lang w:val="hy-AM"/>
              </w:rPr>
              <w:t xml:space="preserve"> </w:t>
            </w:r>
            <w:r w:rsidRPr="003D6FB7">
              <w:rPr>
                <w:rFonts w:ascii="GHEA Grapalat" w:hAnsi="GHEA Grapalat"/>
                <w:highlight w:val="lightGray"/>
              </w:rPr>
              <w:t>Առողջապահության</w:t>
            </w:r>
            <w:r w:rsidRPr="003D6FB7">
              <w:rPr>
                <w:rFonts w:ascii="GHEA Grapalat" w:hAnsi="GHEA Grapalat"/>
                <w:highlight w:val="lightGray"/>
                <w:lang w:val="ru-RU"/>
              </w:rPr>
              <w:t xml:space="preserve"> </w:t>
            </w:r>
            <w:r w:rsidRPr="003D6FB7">
              <w:rPr>
                <w:rFonts w:ascii="GHEA Grapalat" w:hAnsi="GHEA Grapalat"/>
                <w:highlight w:val="lightGray"/>
              </w:rPr>
              <w:t>նախարարություն</w:t>
            </w:r>
            <w:r w:rsidRPr="003D6FB7">
              <w:rPr>
                <w:rFonts w:ascii="GHEA Grapalat" w:hAnsi="GHEA Grapalat"/>
                <w:highlight w:val="lightGray"/>
                <w:lang w:val="ru-RU"/>
              </w:rPr>
              <w:t xml:space="preserve"> </w:t>
            </w:r>
          </w:p>
        </w:tc>
        <w:tc>
          <w:tcPr>
            <w:tcW w:w="7797" w:type="dxa"/>
            <w:shd w:val="clear" w:color="auto" w:fill="D9D9D9" w:themeFill="background1" w:themeFillShade="D9"/>
            <w:vAlign w:val="center"/>
          </w:tcPr>
          <w:p w:rsidR="008A358F" w:rsidRPr="003D6FB7" w:rsidRDefault="008A358F" w:rsidP="00E745E3">
            <w:pPr>
              <w:jc w:val="center"/>
              <w:rPr>
                <w:rFonts w:ascii="GHEA Grapalat" w:hAnsi="GHEA Grapalat"/>
                <w:lang w:val="hy-AM"/>
              </w:rPr>
            </w:pPr>
            <w:r w:rsidRPr="003D6FB7">
              <w:rPr>
                <w:rFonts w:ascii="GHEA Grapalat" w:hAnsi="GHEA Grapalat"/>
                <w:lang w:val="hy-AM"/>
              </w:rPr>
              <w:t>26.02.2024թ.</w:t>
            </w:r>
          </w:p>
        </w:tc>
      </w:tr>
      <w:tr w:rsidR="008A358F" w:rsidRPr="00EE10D3" w:rsidTr="00D22F29">
        <w:trPr>
          <w:trHeight w:val="135"/>
        </w:trPr>
        <w:tc>
          <w:tcPr>
            <w:tcW w:w="7513" w:type="dxa"/>
            <w:vMerge/>
            <w:shd w:val="clear" w:color="auto" w:fill="D9D9D9" w:themeFill="background1" w:themeFillShade="D9"/>
            <w:vAlign w:val="center"/>
          </w:tcPr>
          <w:p w:rsidR="008A358F" w:rsidRPr="003D6FB7" w:rsidRDefault="008A358F" w:rsidP="00E745E3">
            <w:pPr>
              <w:jc w:val="center"/>
              <w:rPr>
                <w:rFonts w:ascii="GHEA Grapalat" w:hAnsi="GHEA Grapalat"/>
                <w:color w:val="000000"/>
                <w:highlight w:val="yellow"/>
                <w:shd w:val="clear" w:color="auto" w:fill="D0D0D0"/>
              </w:rPr>
            </w:pPr>
          </w:p>
        </w:tc>
        <w:tc>
          <w:tcPr>
            <w:tcW w:w="7797" w:type="dxa"/>
            <w:shd w:val="clear" w:color="auto" w:fill="D9D9D9" w:themeFill="background1" w:themeFillShade="D9"/>
            <w:vAlign w:val="center"/>
          </w:tcPr>
          <w:p w:rsidR="008A358F" w:rsidRPr="003D6FB7" w:rsidRDefault="008A358F" w:rsidP="00E745E3">
            <w:pPr>
              <w:jc w:val="center"/>
              <w:rPr>
                <w:rFonts w:ascii="GHEA Grapalat" w:hAnsi="GHEA Grapalat"/>
                <w:lang w:val="hy-AM"/>
              </w:rPr>
            </w:pPr>
            <w:r w:rsidRPr="003D6FB7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ԱԱ/05/5327-2024</w:t>
            </w:r>
          </w:p>
        </w:tc>
      </w:tr>
      <w:tr w:rsidR="008A358F" w:rsidRPr="00EE10D3" w:rsidTr="00D22F29">
        <w:tc>
          <w:tcPr>
            <w:tcW w:w="7513" w:type="dxa"/>
          </w:tcPr>
          <w:p w:rsidR="008A358F" w:rsidRPr="003D6FB7" w:rsidRDefault="008A358F" w:rsidP="00E745E3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iCs/>
                <w:sz w:val="20"/>
                <w:szCs w:val="20"/>
                <w:lang w:val="hy-AM" w:eastAsia="en-US"/>
              </w:rPr>
            </w:pPr>
            <w:r w:rsidRPr="003D6FB7">
              <w:rPr>
                <w:rFonts w:ascii="GHEA Grapalat" w:hAnsi="GHEA Grapalat"/>
                <w:sz w:val="20"/>
                <w:szCs w:val="20"/>
              </w:rPr>
              <w:t>Նախագծի</w:t>
            </w:r>
            <w:r w:rsidRPr="003D6FB7">
              <w:rPr>
                <w:rFonts w:ascii="GHEA Grapalat" w:hAnsi="GHEA Grapalat"/>
                <w:iCs/>
                <w:sz w:val="20"/>
                <w:szCs w:val="20"/>
                <w:lang w:val="hy-AM"/>
              </w:rPr>
              <w:t xml:space="preserve"> վերաբերյալ առարկ</w:t>
            </w:r>
            <w:r w:rsidR="00C43452" w:rsidRPr="003D6FB7">
              <w:rPr>
                <w:rFonts w:ascii="GHEA Grapalat" w:hAnsi="GHEA Grapalat"/>
                <w:iCs/>
                <w:sz w:val="20"/>
                <w:szCs w:val="20"/>
                <w:lang w:val="hy-AM"/>
              </w:rPr>
              <w:t>ություններ և դիտողություններ չունի</w:t>
            </w:r>
            <w:r w:rsidRPr="003D6FB7">
              <w:rPr>
                <w:rFonts w:ascii="GHEA Grapalat" w:hAnsi="GHEA Grapalat"/>
                <w:iCs/>
                <w:sz w:val="20"/>
                <w:szCs w:val="20"/>
                <w:lang w:val="hy-AM"/>
              </w:rPr>
              <w:t>:</w:t>
            </w:r>
          </w:p>
        </w:tc>
        <w:tc>
          <w:tcPr>
            <w:tcW w:w="7797" w:type="dxa"/>
          </w:tcPr>
          <w:p w:rsidR="008A358F" w:rsidRPr="003D6FB7" w:rsidRDefault="008A358F" w:rsidP="00E745E3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af-ZA"/>
              </w:rPr>
            </w:pPr>
          </w:p>
        </w:tc>
      </w:tr>
      <w:tr w:rsidR="008A358F" w:rsidRPr="00EE10D3" w:rsidTr="00D22F29">
        <w:trPr>
          <w:trHeight w:val="135"/>
        </w:trPr>
        <w:tc>
          <w:tcPr>
            <w:tcW w:w="7513" w:type="dxa"/>
            <w:vMerge w:val="restart"/>
            <w:shd w:val="clear" w:color="auto" w:fill="D9D9D9" w:themeFill="background1" w:themeFillShade="D9"/>
            <w:vAlign w:val="center"/>
          </w:tcPr>
          <w:p w:rsidR="008A358F" w:rsidRPr="003D6FB7" w:rsidRDefault="008A358F" w:rsidP="00827B52">
            <w:pPr>
              <w:rPr>
                <w:rFonts w:ascii="GHEA Grapalat" w:hAnsi="GHEA Grapalat"/>
              </w:rPr>
            </w:pPr>
            <w:r w:rsidRPr="003D6FB7">
              <w:rPr>
                <w:rFonts w:ascii="GHEA Grapalat" w:hAnsi="GHEA Grapalat"/>
                <w:lang w:val="hy-AM"/>
              </w:rPr>
              <w:t>2</w:t>
            </w:r>
            <w:r w:rsidRPr="003D6FB7">
              <w:rPr>
                <w:rFonts w:ascii="Cambria Math" w:hAnsi="Cambria Math" w:cs="Cambria Math"/>
                <w:lang w:val="hy-AM"/>
              </w:rPr>
              <w:t>․</w:t>
            </w:r>
            <w:r w:rsidR="00827B52" w:rsidRPr="003D6FB7">
              <w:rPr>
                <w:rFonts w:ascii="GHEA Grapalat" w:hAnsi="GHEA Grapalat"/>
                <w:lang w:val="hy-AM"/>
              </w:rPr>
              <w:t xml:space="preserve"> Ֆինանսների նախարարություն</w:t>
            </w:r>
          </w:p>
        </w:tc>
        <w:tc>
          <w:tcPr>
            <w:tcW w:w="7797" w:type="dxa"/>
            <w:shd w:val="clear" w:color="auto" w:fill="D9D9D9" w:themeFill="background1" w:themeFillShade="D9"/>
          </w:tcPr>
          <w:p w:rsidR="008A358F" w:rsidRPr="003D6FB7" w:rsidRDefault="00827B52" w:rsidP="00827B52">
            <w:pPr>
              <w:jc w:val="center"/>
              <w:rPr>
                <w:rFonts w:ascii="GHEA Grapalat" w:hAnsi="GHEA Grapalat"/>
              </w:rPr>
            </w:pPr>
            <w:r w:rsidRPr="003D6FB7">
              <w:rPr>
                <w:rFonts w:ascii="GHEA Grapalat" w:hAnsi="GHEA Grapalat"/>
                <w:lang w:val="hy-AM"/>
              </w:rPr>
              <w:t>01</w:t>
            </w:r>
            <w:r w:rsidR="008A358F" w:rsidRPr="003D6FB7">
              <w:rPr>
                <w:rFonts w:ascii="GHEA Grapalat" w:hAnsi="GHEA Grapalat"/>
                <w:lang w:val="hy-AM"/>
              </w:rPr>
              <w:t>.0</w:t>
            </w:r>
            <w:r w:rsidRPr="003D6FB7">
              <w:rPr>
                <w:rFonts w:ascii="GHEA Grapalat" w:hAnsi="GHEA Grapalat"/>
                <w:lang w:val="hy-AM"/>
              </w:rPr>
              <w:t>3.2024</w:t>
            </w:r>
            <w:r w:rsidR="008A358F" w:rsidRPr="003D6FB7">
              <w:rPr>
                <w:rFonts w:ascii="GHEA Grapalat" w:hAnsi="GHEA Grapalat"/>
                <w:lang w:val="hy-AM"/>
              </w:rPr>
              <w:t xml:space="preserve"> </w:t>
            </w:r>
            <w:r w:rsidR="008A358F" w:rsidRPr="003D6FB7">
              <w:rPr>
                <w:rFonts w:ascii="GHEA Grapalat" w:hAnsi="GHEA Grapalat"/>
              </w:rPr>
              <w:t>թ.</w:t>
            </w:r>
          </w:p>
        </w:tc>
      </w:tr>
      <w:tr w:rsidR="008A358F" w:rsidRPr="00EE10D3" w:rsidTr="00D22F29">
        <w:trPr>
          <w:trHeight w:val="135"/>
        </w:trPr>
        <w:tc>
          <w:tcPr>
            <w:tcW w:w="7513" w:type="dxa"/>
            <w:vMerge/>
            <w:shd w:val="clear" w:color="auto" w:fill="D9D9D9" w:themeFill="background1" w:themeFillShade="D9"/>
          </w:tcPr>
          <w:p w:rsidR="008A358F" w:rsidRPr="003D6FB7" w:rsidRDefault="008A358F" w:rsidP="00E745E3">
            <w:pPr>
              <w:jc w:val="center"/>
              <w:rPr>
                <w:rFonts w:ascii="GHEA Grapalat" w:hAnsi="GHEA Grapalat"/>
                <w:color w:val="000000"/>
                <w:shd w:val="clear" w:color="auto" w:fill="D0D0D0"/>
              </w:rPr>
            </w:pPr>
          </w:p>
        </w:tc>
        <w:tc>
          <w:tcPr>
            <w:tcW w:w="7797" w:type="dxa"/>
            <w:shd w:val="clear" w:color="auto" w:fill="D9D9D9" w:themeFill="background1" w:themeFillShade="D9"/>
          </w:tcPr>
          <w:p w:rsidR="008A358F" w:rsidRPr="003D6FB7" w:rsidRDefault="008A358F" w:rsidP="00E745E3">
            <w:pPr>
              <w:jc w:val="center"/>
              <w:rPr>
                <w:rFonts w:ascii="GHEA Grapalat" w:hAnsi="GHEA Grapalat"/>
              </w:rPr>
            </w:pPr>
            <w:r w:rsidRPr="003D6FB7">
              <w:rPr>
                <w:rFonts w:ascii="GHEA Grapalat" w:hAnsi="GHEA Grapalat"/>
              </w:rPr>
              <w:t xml:space="preserve">N </w:t>
            </w:r>
            <w:r w:rsidR="00827B52" w:rsidRPr="003D6FB7">
              <w:rPr>
                <w:rFonts w:ascii="GHEA Grapalat" w:hAnsi="GHEA Grapalat"/>
                <w:color w:val="000000"/>
                <w:shd w:val="clear" w:color="auto" w:fill="D9D9D9" w:themeFill="background1" w:themeFillShade="D9"/>
                <w:lang w:val="hy-AM"/>
              </w:rPr>
              <w:t xml:space="preserve">01/34-3/4511-2024 </w:t>
            </w:r>
          </w:p>
        </w:tc>
      </w:tr>
      <w:tr w:rsidR="008A358F" w:rsidRPr="00107103" w:rsidTr="00D22F29">
        <w:tc>
          <w:tcPr>
            <w:tcW w:w="7513" w:type="dxa"/>
          </w:tcPr>
          <w:p w:rsidR="00827B52" w:rsidRPr="003D6FB7" w:rsidRDefault="008A358F" w:rsidP="00C43452">
            <w:pPr>
              <w:tabs>
                <w:tab w:val="left" w:pos="-2340"/>
                <w:tab w:val="left" w:pos="1276"/>
              </w:tabs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3D6FB7">
              <w:rPr>
                <w:rFonts w:ascii="GHEA Grapalat" w:eastAsia="Calibri" w:hAnsi="GHEA Grapalat" w:cs="Sylfaen"/>
                <w:lang w:val="hy-AM"/>
              </w:rPr>
              <w:t xml:space="preserve"> Նախագծի վերաբերյալ առարկություններ </w:t>
            </w:r>
            <w:r w:rsidR="00C43452" w:rsidRPr="003D6FB7">
              <w:rPr>
                <w:rFonts w:ascii="GHEA Grapalat" w:eastAsia="Calibri" w:hAnsi="GHEA Grapalat" w:cs="Sylfaen"/>
                <w:lang w:val="hy-AM"/>
              </w:rPr>
              <w:t>չունի</w:t>
            </w:r>
            <w:r w:rsidRPr="003D6FB7">
              <w:rPr>
                <w:rFonts w:ascii="GHEA Grapalat" w:eastAsia="Calibri" w:hAnsi="GHEA Grapalat" w:cs="Sylfaen"/>
                <w:lang w:val="hy-AM"/>
              </w:rPr>
              <w:t>:</w:t>
            </w:r>
          </w:p>
        </w:tc>
        <w:tc>
          <w:tcPr>
            <w:tcW w:w="7797" w:type="dxa"/>
          </w:tcPr>
          <w:p w:rsidR="008A358F" w:rsidRPr="003D6FB7" w:rsidRDefault="00A24129" w:rsidP="00A24129">
            <w:pPr>
              <w:widowControl w:val="0"/>
              <w:tabs>
                <w:tab w:val="center" w:pos="3685"/>
              </w:tabs>
              <w:spacing w:line="276" w:lineRule="auto"/>
              <w:ind w:right="210"/>
              <w:contextualSpacing/>
              <w:rPr>
                <w:rFonts w:ascii="GHEA Grapalat" w:hAnsi="GHEA Grapalat" w:cs="Arial Armenia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ab/>
            </w:r>
          </w:p>
        </w:tc>
      </w:tr>
      <w:tr w:rsidR="008A358F" w:rsidRPr="00EE10D3" w:rsidTr="00D22F29">
        <w:trPr>
          <w:trHeight w:val="135"/>
        </w:trPr>
        <w:tc>
          <w:tcPr>
            <w:tcW w:w="7513" w:type="dxa"/>
            <w:vMerge w:val="restart"/>
            <w:shd w:val="clear" w:color="auto" w:fill="D9D9D9" w:themeFill="background1" w:themeFillShade="D9"/>
          </w:tcPr>
          <w:p w:rsidR="008A358F" w:rsidRPr="003D6FB7" w:rsidRDefault="008A358F" w:rsidP="00E745E3">
            <w:pPr>
              <w:rPr>
                <w:rFonts w:ascii="GHEA Grapalat" w:hAnsi="GHEA Grapalat"/>
                <w:highlight w:val="yellow"/>
                <w:lang w:val="hy-AM"/>
              </w:rPr>
            </w:pPr>
            <w:r w:rsidRPr="003D6FB7">
              <w:rPr>
                <w:rFonts w:ascii="GHEA Grapalat" w:hAnsi="GHEA Grapalat"/>
                <w:highlight w:val="lightGray"/>
                <w:lang w:val="hy-AM"/>
              </w:rPr>
              <w:t>3.</w:t>
            </w:r>
            <w:r w:rsidRPr="003D6FB7">
              <w:rPr>
                <w:rFonts w:ascii="GHEA Grapalat" w:eastAsia="Calibri" w:hAnsi="GHEA Grapalat" w:cs="Sylfaen"/>
                <w:highlight w:val="lightGray"/>
                <w:lang w:val="hy-AM" w:eastAsia="en-US"/>
              </w:rPr>
              <w:t xml:space="preserve"> Բարձր տեխնոլոգիական արդյունաբերության նախարարություն </w:t>
            </w:r>
          </w:p>
        </w:tc>
        <w:tc>
          <w:tcPr>
            <w:tcW w:w="7797" w:type="dxa"/>
            <w:shd w:val="clear" w:color="auto" w:fill="D9D9D9" w:themeFill="background1" w:themeFillShade="D9"/>
          </w:tcPr>
          <w:p w:rsidR="008A358F" w:rsidRPr="003D6FB7" w:rsidRDefault="00A051FF" w:rsidP="00E745E3">
            <w:pPr>
              <w:jc w:val="center"/>
              <w:rPr>
                <w:rFonts w:ascii="GHEA Grapalat" w:hAnsi="GHEA Grapalat"/>
              </w:rPr>
            </w:pPr>
            <w:r w:rsidRPr="003D6FB7">
              <w:rPr>
                <w:rFonts w:ascii="GHEA Grapalat" w:hAnsi="GHEA Grapalat"/>
                <w:lang w:val="hy-AM"/>
              </w:rPr>
              <w:t xml:space="preserve">13.03.2024 </w:t>
            </w:r>
            <w:r w:rsidR="008A358F" w:rsidRPr="003D6FB7">
              <w:rPr>
                <w:rFonts w:ascii="GHEA Grapalat" w:hAnsi="GHEA Grapalat"/>
              </w:rPr>
              <w:t>թ.</w:t>
            </w:r>
          </w:p>
        </w:tc>
      </w:tr>
      <w:tr w:rsidR="008A358F" w:rsidRPr="00EE10D3" w:rsidTr="00D22F29">
        <w:trPr>
          <w:trHeight w:val="135"/>
        </w:trPr>
        <w:tc>
          <w:tcPr>
            <w:tcW w:w="7513" w:type="dxa"/>
            <w:vMerge/>
            <w:shd w:val="clear" w:color="auto" w:fill="D9D9D9" w:themeFill="background1" w:themeFillShade="D9"/>
          </w:tcPr>
          <w:p w:rsidR="008A358F" w:rsidRPr="003D6FB7" w:rsidRDefault="008A358F" w:rsidP="00E745E3">
            <w:pPr>
              <w:jc w:val="center"/>
              <w:rPr>
                <w:rFonts w:ascii="GHEA Grapalat" w:hAnsi="GHEA Grapalat"/>
                <w:color w:val="000000"/>
                <w:highlight w:val="yellow"/>
                <w:shd w:val="clear" w:color="auto" w:fill="D0D0D0"/>
              </w:rPr>
            </w:pPr>
          </w:p>
        </w:tc>
        <w:tc>
          <w:tcPr>
            <w:tcW w:w="7797" w:type="dxa"/>
            <w:shd w:val="clear" w:color="auto" w:fill="D9D9D9" w:themeFill="background1" w:themeFillShade="D9"/>
          </w:tcPr>
          <w:p w:rsidR="008A358F" w:rsidRPr="003D6FB7" w:rsidRDefault="008A358F" w:rsidP="00E745E3">
            <w:pPr>
              <w:jc w:val="center"/>
              <w:rPr>
                <w:rFonts w:ascii="GHEA Grapalat" w:hAnsi="GHEA Grapalat"/>
              </w:rPr>
            </w:pPr>
            <w:r w:rsidRPr="003D6FB7">
              <w:rPr>
                <w:rFonts w:ascii="GHEA Grapalat" w:hAnsi="GHEA Grapalat"/>
              </w:rPr>
              <w:t xml:space="preserve">N </w:t>
            </w:r>
            <w:r w:rsidR="00C859C2" w:rsidRPr="003D6FB7">
              <w:rPr>
                <w:rFonts w:ascii="GHEA Grapalat" w:hAnsi="GHEA Grapalat"/>
                <w:color w:val="000000"/>
                <w:shd w:val="clear" w:color="auto" w:fill="D9D9D9" w:themeFill="background1" w:themeFillShade="D9"/>
                <w:lang w:val="hy-AM"/>
              </w:rPr>
              <w:t>01/13.1/2212-2024</w:t>
            </w:r>
          </w:p>
        </w:tc>
      </w:tr>
      <w:tr w:rsidR="008A358F" w:rsidRPr="006D6F27" w:rsidTr="00D22F29">
        <w:tc>
          <w:tcPr>
            <w:tcW w:w="7513" w:type="dxa"/>
            <w:shd w:val="clear" w:color="auto" w:fill="auto"/>
          </w:tcPr>
          <w:p w:rsidR="008A358F" w:rsidRPr="003D6FB7" w:rsidRDefault="00F010F7" w:rsidP="00A051FF">
            <w:pPr>
              <w:jc w:val="both"/>
              <w:rPr>
                <w:rFonts w:ascii="GHEA Grapalat" w:hAnsi="GHEA Grapalat"/>
                <w:lang w:val="hy-AM" w:eastAsia="en-US"/>
              </w:rPr>
            </w:pPr>
            <w:r w:rsidRPr="003D6FB7">
              <w:rPr>
                <w:rFonts w:ascii="GHEA Grapalat" w:hAnsi="GHEA Grapalat"/>
                <w:lang w:val="hy-AM"/>
              </w:rPr>
              <w:t>Բ</w:t>
            </w:r>
            <w:r w:rsidR="00A051FF" w:rsidRPr="003D6FB7">
              <w:rPr>
                <w:rFonts w:ascii="GHEA Grapalat" w:hAnsi="GHEA Grapalat"/>
                <w:lang w:val="hy-AM"/>
              </w:rPr>
              <w:t xml:space="preserve">արձր տեխնոլոգիական արդյունաբերության նախարարությունը մշակում է նոր առաջարկությունների փաթեթ </w:t>
            </w:r>
            <w:r w:rsidR="00A051FF" w:rsidRPr="003D6FB7">
              <w:rPr>
                <w:rFonts w:ascii="GHEA Grapalat" w:hAnsi="GHEA Grapalat" w:cs="Arial"/>
                <w:lang w:val="hy-AM"/>
              </w:rPr>
              <w:t>բարձրագույն</w:t>
            </w:r>
            <w:r w:rsidR="00A051FF" w:rsidRPr="003D6FB7">
              <w:rPr>
                <w:rFonts w:ascii="GHEA Grapalat" w:hAnsi="GHEA Grapalat"/>
                <w:lang w:val="af-ZA"/>
              </w:rPr>
              <w:t xml:space="preserve"> </w:t>
            </w:r>
            <w:r w:rsidR="00A051FF" w:rsidRPr="003D6FB7">
              <w:rPr>
                <w:rFonts w:ascii="GHEA Grapalat" w:hAnsi="GHEA Grapalat" w:cs="Arial"/>
                <w:lang w:val="hy-AM"/>
              </w:rPr>
              <w:t>ուսում</w:t>
            </w:r>
            <w:r w:rsidR="00A051FF" w:rsidRPr="003D6FB7">
              <w:rPr>
                <w:rFonts w:ascii="GHEA Grapalat" w:hAnsi="GHEA Grapalat" w:cs="Arial"/>
                <w:spacing w:val="-4"/>
                <w:lang w:val="hy-AM"/>
              </w:rPr>
              <w:t>նական</w:t>
            </w:r>
            <w:r w:rsidR="00A051FF" w:rsidRPr="003D6FB7">
              <w:rPr>
                <w:rFonts w:ascii="GHEA Grapalat" w:hAnsi="GHEA Grapalat"/>
                <w:spacing w:val="-4"/>
                <w:lang w:val="af-ZA"/>
              </w:rPr>
              <w:t xml:space="preserve"> </w:t>
            </w:r>
            <w:r w:rsidR="00A051FF" w:rsidRPr="003D6FB7">
              <w:rPr>
                <w:rFonts w:ascii="GHEA Grapalat" w:hAnsi="GHEA Grapalat" w:cs="Arial"/>
                <w:spacing w:val="-8"/>
                <w:lang w:val="hy-AM"/>
              </w:rPr>
              <w:t>հաստատությունների</w:t>
            </w:r>
            <w:r w:rsidR="00A051FF" w:rsidRPr="003D6FB7">
              <w:rPr>
                <w:rFonts w:ascii="GHEA Grapalat" w:hAnsi="GHEA Grapalat"/>
                <w:spacing w:val="-8"/>
                <w:lang w:val="af-ZA"/>
              </w:rPr>
              <w:t xml:space="preserve"> </w:t>
            </w:r>
            <w:r w:rsidR="00A051FF" w:rsidRPr="003D6FB7">
              <w:rPr>
                <w:rFonts w:ascii="GHEA Grapalat" w:hAnsi="GHEA Grapalat"/>
                <w:lang w:val="hy-AM"/>
              </w:rPr>
              <w:t>բակալավրի, մագիստրատուրայի և ասպիրանտուրայի ընդունելության տեղերի հատկացման վերաբերյալ:</w:t>
            </w:r>
            <w:r w:rsidR="00A051FF" w:rsidRPr="003D6FB7">
              <w:rPr>
                <w:rFonts w:ascii="GHEA Grapalat" w:hAnsi="GHEA Grapalat"/>
                <w:lang w:val="hy-AM" w:eastAsia="en-US"/>
              </w:rPr>
              <w:t xml:space="preserve"> </w:t>
            </w:r>
            <w:r w:rsidR="00A051FF" w:rsidRPr="003D6FB7">
              <w:rPr>
                <w:rFonts w:ascii="GHEA Grapalat" w:hAnsi="GHEA Grapalat"/>
                <w:lang w:val="hy-AM"/>
              </w:rPr>
              <w:t>Հաշվի առնելով վերոգրյալը՝ նախարարությանն անհրաժեշտ է հավելյալ ժամանակ առաջարկությունները ներկայացնելու համար:</w:t>
            </w:r>
          </w:p>
        </w:tc>
        <w:tc>
          <w:tcPr>
            <w:tcW w:w="7797" w:type="dxa"/>
          </w:tcPr>
          <w:p w:rsidR="008A358F" w:rsidRPr="003D6FB7" w:rsidRDefault="00A051FF" w:rsidP="00E745E3">
            <w:pPr>
              <w:rPr>
                <w:rFonts w:ascii="GHEA Grapalat" w:hAnsi="GHEA Grapalat"/>
                <w:lang w:val="hy-AM"/>
              </w:rPr>
            </w:pPr>
            <w:r w:rsidRPr="003D6FB7">
              <w:rPr>
                <w:rFonts w:ascii="GHEA Grapalat" w:hAnsi="GHEA Grapalat"/>
                <w:lang w:val="hy-AM"/>
              </w:rPr>
              <w:t>Գրությունն ընդու</w:t>
            </w:r>
            <w:r w:rsidR="006D6F27">
              <w:rPr>
                <w:rFonts w:ascii="GHEA Grapalat" w:hAnsi="GHEA Grapalat"/>
                <w:lang w:val="hy-AM"/>
              </w:rPr>
              <w:t>նվել է ի գիտություն:</w:t>
            </w:r>
          </w:p>
        </w:tc>
      </w:tr>
      <w:tr w:rsidR="008A358F" w:rsidRPr="00CB7931" w:rsidTr="00D22F29">
        <w:trPr>
          <w:trHeight w:val="158"/>
        </w:trPr>
        <w:tc>
          <w:tcPr>
            <w:tcW w:w="7513" w:type="dxa"/>
            <w:vMerge w:val="restart"/>
            <w:shd w:val="clear" w:color="auto" w:fill="D9D9D9" w:themeFill="background1" w:themeFillShade="D9"/>
          </w:tcPr>
          <w:p w:rsidR="008A358F" w:rsidRPr="003D6FB7" w:rsidRDefault="008A358F" w:rsidP="00E745E3">
            <w:pPr>
              <w:rPr>
                <w:rFonts w:ascii="GHEA Grapalat" w:hAnsi="GHEA Grapalat"/>
                <w:highlight w:val="yellow"/>
              </w:rPr>
            </w:pPr>
            <w:r w:rsidRPr="003D6FB7">
              <w:rPr>
                <w:rFonts w:ascii="GHEA Grapalat" w:hAnsi="GHEA Grapalat"/>
                <w:highlight w:val="lightGray"/>
                <w:lang w:val="hy-AM"/>
              </w:rPr>
              <w:t>4</w:t>
            </w:r>
            <w:r w:rsidRPr="003D6FB7">
              <w:rPr>
                <w:rFonts w:ascii="Cambria Math" w:hAnsi="Cambria Math" w:cs="Cambria Math"/>
                <w:highlight w:val="lightGray"/>
                <w:lang w:val="hy-AM"/>
              </w:rPr>
              <w:t>․</w:t>
            </w:r>
            <w:r w:rsidR="00F010F7" w:rsidRPr="003D6FB7">
              <w:rPr>
                <w:rFonts w:ascii="GHEA Grapalat" w:hAnsi="GHEA Grapalat"/>
                <w:highlight w:val="lightGray"/>
                <w:lang w:val="hy-AM"/>
              </w:rPr>
              <w:t xml:space="preserve"> Պ</w:t>
            </w:r>
            <w:r w:rsidRPr="003D6FB7">
              <w:rPr>
                <w:rFonts w:ascii="GHEA Grapalat" w:hAnsi="GHEA Grapalat"/>
                <w:highlight w:val="lightGray"/>
                <w:lang w:val="hy-AM"/>
              </w:rPr>
              <w:t>աշտպանության նախարարություն</w:t>
            </w:r>
          </w:p>
        </w:tc>
        <w:tc>
          <w:tcPr>
            <w:tcW w:w="7797" w:type="dxa"/>
            <w:shd w:val="clear" w:color="auto" w:fill="D9D9D9" w:themeFill="background1" w:themeFillShade="D9"/>
          </w:tcPr>
          <w:p w:rsidR="008A358F" w:rsidRPr="003D6FB7" w:rsidRDefault="002B3E59" w:rsidP="00E745E3">
            <w:pPr>
              <w:ind w:left="360"/>
              <w:jc w:val="center"/>
              <w:rPr>
                <w:rFonts w:ascii="GHEA Grapalat" w:hAnsi="GHEA Grapalat"/>
                <w:lang w:val="hy-AM"/>
              </w:rPr>
            </w:pPr>
            <w:r w:rsidRPr="003D6FB7">
              <w:rPr>
                <w:rFonts w:ascii="GHEA Grapalat" w:hAnsi="GHEA Grapalat"/>
                <w:lang w:val="hy-AM"/>
              </w:rPr>
              <w:t>01.03.2024</w:t>
            </w:r>
            <w:r w:rsidR="008A358F" w:rsidRPr="003D6FB7">
              <w:rPr>
                <w:rFonts w:ascii="GHEA Grapalat" w:hAnsi="GHEA Grapalat"/>
                <w:lang w:val="hy-AM"/>
              </w:rPr>
              <w:t xml:space="preserve"> թ.</w:t>
            </w:r>
          </w:p>
        </w:tc>
      </w:tr>
      <w:tr w:rsidR="008A358F" w:rsidRPr="00EE10D3" w:rsidTr="00D22F29">
        <w:trPr>
          <w:trHeight w:val="157"/>
        </w:trPr>
        <w:tc>
          <w:tcPr>
            <w:tcW w:w="7513" w:type="dxa"/>
            <w:vMerge/>
            <w:shd w:val="clear" w:color="auto" w:fill="D9D9D9" w:themeFill="background1" w:themeFillShade="D9"/>
          </w:tcPr>
          <w:p w:rsidR="008A358F" w:rsidRPr="003D6FB7" w:rsidRDefault="008A358F" w:rsidP="008A358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i/>
                <w:highlight w:val="yellow"/>
              </w:rPr>
            </w:pPr>
          </w:p>
        </w:tc>
        <w:tc>
          <w:tcPr>
            <w:tcW w:w="7797" w:type="dxa"/>
            <w:shd w:val="clear" w:color="auto" w:fill="D9D9D9" w:themeFill="background1" w:themeFillShade="D9"/>
          </w:tcPr>
          <w:p w:rsidR="008A358F" w:rsidRPr="003D6FB7" w:rsidRDefault="008A358F" w:rsidP="00E745E3">
            <w:pPr>
              <w:pStyle w:val="ListParagraph"/>
              <w:jc w:val="center"/>
              <w:rPr>
                <w:rFonts w:ascii="GHEA Grapalat" w:hAnsi="GHEA Grapalat"/>
              </w:rPr>
            </w:pPr>
            <w:r w:rsidRPr="003D6FB7">
              <w:rPr>
                <w:rFonts w:ascii="GHEA Grapalat" w:hAnsi="GHEA Grapalat"/>
              </w:rPr>
              <w:t xml:space="preserve">N </w:t>
            </w:r>
            <w:r w:rsidR="002B3E59" w:rsidRPr="003D6FB7">
              <w:rPr>
                <w:rFonts w:ascii="GHEA Grapalat" w:hAnsi="GHEA Grapalat"/>
                <w:color w:val="000000"/>
                <w:shd w:val="clear" w:color="auto" w:fill="D9D9D9" w:themeFill="background1" w:themeFillShade="D9"/>
                <w:lang w:val="hy-AM"/>
              </w:rPr>
              <w:t>ՊՆ/510/2327-2024</w:t>
            </w:r>
            <w:r w:rsidR="002B3E59" w:rsidRPr="003D6F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</w:p>
        </w:tc>
      </w:tr>
      <w:tr w:rsidR="008A358F" w:rsidRPr="006D6F27" w:rsidTr="00DE2E60">
        <w:trPr>
          <w:trHeight w:val="841"/>
        </w:trPr>
        <w:tc>
          <w:tcPr>
            <w:tcW w:w="7513" w:type="dxa"/>
          </w:tcPr>
          <w:p w:rsidR="00F010F7" w:rsidRPr="003D6FB7" w:rsidRDefault="00F010F7" w:rsidP="00342F0E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3D6FB7">
              <w:rPr>
                <w:rFonts w:ascii="GHEA Grapalat" w:hAnsi="GHEA Grapalat"/>
                <w:bCs/>
                <w:lang w:val="hy-AM"/>
              </w:rPr>
              <w:t xml:space="preserve">   </w:t>
            </w:r>
            <w:r w:rsidR="00DE2E60" w:rsidRPr="003D6FB7">
              <w:rPr>
                <w:rFonts w:ascii="GHEA Grapalat" w:hAnsi="GHEA Grapalat"/>
                <w:bCs/>
                <w:lang w:val="hy-AM"/>
              </w:rPr>
              <w:t>Առաջարկվել է</w:t>
            </w:r>
            <w:r w:rsidR="00DE2E60" w:rsidRPr="003D6FB7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="00DE2E60" w:rsidRPr="003D6FB7">
              <w:rPr>
                <w:rFonts w:ascii="GHEA Grapalat" w:hAnsi="GHEA Grapalat"/>
                <w:color w:val="000000"/>
                <w:lang w:val="hy-AM"/>
              </w:rPr>
              <w:t>Պաշտպանության նախարարությանը հատկացվող նպատակային ընդունելության տեղերում ուսումնառությունը և հետուսումնական պայմանագրային զինվորական ծառայությունը ավարտած քաղաքացիներին</w:t>
            </w:r>
            <w:r w:rsidR="00342F0E" w:rsidRPr="003D6FB7">
              <w:rPr>
                <w:rFonts w:ascii="GHEA Grapalat" w:hAnsi="GHEA Grapalat"/>
                <w:color w:val="000000"/>
                <w:lang w:val="hy-AM"/>
              </w:rPr>
              <w:t xml:space="preserve"> մագիստրոսի կրթական ծրագրով</w:t>
            </w:r>
            <w:r w:rsidR="00DE2E60" w:rsidRPr="003D6FB7">
              <w:rPr>
                <w:rFonts w:ascii="GHEA Grapalat" w:hAnsi="GHEA Grapalat"/>
                <w:color w:val="000000"/>
                <w:lang w:val="hy-AM"/>
              </w:rPr>
              <w:t xml:space="preserve"> հատկացնել 20 տեղ:</w:t>
            </w:r>
          </w:p>
          <w:p w:rsidR="008A358F" w:rsidRPr="003D6FB7" w:rsidRDefault="00F010F7" w:rsidP="00342F0E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3D6FB7">
              <w:rPr>
                <w:rFonts w:ascii="GHEA Grapalat" w:hAnsi="GHEA Grapalat"/>
                <w:color w:val="000000"/>
                <w:lang w:val="hy-AM"/>
              </w:rPr>
              <w:t xml:space="preserve">  </w:t>
            </w:r>
            <w:r w:rsidR="00DE2E60" w:rsidRPr="003D6FB7">
              <w:rPr>
                <w:rFonts w:ascii="GHEA Grapalat" w:hAnsi="GHEA Grapalat"/>
                <w:lang w:val="hy-AM"/>
              </w:rPr>
              <w:t>Վերոգրյալ առաջարկը հիմնավորվում է ՀՀ կառավարության 2018թ. ապրիլի 12-ի N</w:t>
            </w:r>
            <w:r w:rsidRPr="003D6FB7">
              <w:rPr>
                <w:rFonts w:ascii="GHEA Grapalat" w:hAnsi="GHEA Grapalat"/>
                <w:lang w:val="hy-AM"/>
              </w:rPr>
              <w:t xml:space="preserve"> </w:t>
            </w:r>
            <w:r w:rsidR="00DE2E60" w:rsidRPr="003D6FB7">
              <w:rPr>
                <w:rFonts w:ascii="GHEA Grapalat" w:hAnsi="GHEA Grapalat"/>
                <w:lang w:val="hy-AM"/>
              </w:rPr>
              <w:t xml:space="preserve">430-Ն որոշմամբ հաստատված պայմանագրով, որի 2.1.5. կետի </w:t>
            </w:r>
            <w:r w:rsidR="00DE2E60" w:rsidRPr="003D6FB7">
              <w:rPr>
                <w:rFonts w:ascii="GHEA Grapalat" w:hAnsi="GHEA Grapalat"/>
                <w:lang w:val="hy-AM"/>
              </w:rPr>
              <w:lastRenderedPageBreak/>
              <w:t>համաձայն նշված պայմանագիրը կնքած քաղաքացին իրավունք ունի պայմանագրային զինվորական ծառայությունից արձակվելուց հետո 2 տարվա ընթացքում հավատարմագրված բարձրագույն ուսումնական հաստատությունների մագիստրատուրա ընդունվելու դեպքում սովորել անվճար՝ պետության կողմից ուսման վարձի լրիվ փոխհատուցման իրավունքով:</w:t>
            </w:r>
            <w:r w:rsidR="00342F0E" w:rsidRPr="003D6FB7">
              <w:rPr>
                <w:rFonts w:ascii="GHEA Grapalat" w:hAnsi="GHEA Grapalat"/>
                <w:lang w:val="hy-AM"/>
              </w:rPr>
              <w:t xml:space="preserve"> </w:t>
            </w:r>
            <w:r w:rsidR="00DE2E60" w:rsidRPr="003D6FB7">
              <w:rPr>
                <w:rFonts w:ascii="GHEA Grapalat" w:hAnsi="GHEA Grapalat"/>
                <w:lang w:val="hy-AM"/>
              </w:rPr>
              <w:t>Տեղերի բաշխման գործըն</w:t>
            </w:r>
            <w:r w:rsidR="00342F0E" w:rsidRPr="003D6FB7">
              <w:rPr>
                <w:rFonts w:ascii="GHEA Grapalat" w:hAnsi="GHEA Grapalat"/>
                <w:lang w:val="hy-AM"/>
              </w:rPr>
              <w:t>թացը կազմակերպելու նպատակով Պ</w:t>
            </w:r>
            <w:r w:rsidR="00DE2E60" w:rsidRPr="003D6FB7">
              <w:rPr>
                <w:rFonts w:ascii="GHEA Grapalat" w:hAnsi="GHEA Grapalat"/>
                <w:lang w:val="hy-AM"/>
              </w:rPr>
              <w:t>ա</w:t>
            </w:r>
            <w:r w:rsidR="00342F0E" w:rsidRPr="003D6FB7">
              <w:rPr>
                <w:rFonts w:ascii="GHEA Grapalat" w:hAnsi="GHEA Grapalat"/>
                <w:lang w:val="hy-AM"/>
              </w:rPr>
              <w:t>շտպանության նախարարությունը Կ</w:t>
            </w:r>
            <w:r w:rsidR="00DE2E60" w:rsidRPr="003D6FB7">
              <w:rPr>
                <w:rFonts w:ascii="GHEA Grapalat" w:hAnsi="GHEA Grapalat"/>
                <w:lang w:val="hy-AM"/>
              </w:rPr>
              <w:t>րթության, գիտության, մշակույթի և սպորտի նախարարություն կներկայացնի նշված իրավունքից օգտվողների անվանացուցակը:</w:t>
            </w:r>
            <w:r w:rsidR="00DE2E60" w:rsidRPr="003D6FB7">
              <w:rPr>
                <w:rFonts w:ascii="GHEA Grapalat" w:hAnsi="GHEA Grapalat"/>
                <w:lang w:val="hy-AM"/>
              </w:rPr>
              <w:tab/>
            </w:r>
          </w:p>
        </w:tc>
        <w:tc>
          <w:tcPr>
            <w:tcW w:w="7797" w:type="dxa"/>
          </w:tcPr>
          <w:p w:rsidR="00DE2E60" w:rsidRPr="003D6FB7" w:rsidRDefault="002B3E59" w:rsidP="002B3E59">
            <w:pPr>
              <w:spacing w:line="276" w:lineRule="auto"/>
              <w:jc w:val="both"/>
              <w:rPr>
                <w:rFonts w:ascii="GHEA Grapalat" w:hAnsi="GHEA Grapalat"/>
                <w:b/>
                <w:i/>
                <w:lang w:val="hy-AM"/>
              </w:rPr>
            </w:pPr>
            <w:r w:rsidRPr="003D6FB7">
              <w:rPr>
                <w:rFonts w:ascii="GHEA Grapalat" w:hAnsi="GHEA Grapalat"/>
                <w:lang w:val="hy-AM"/>
              </w:rPr>
              <w:lastRenderedPageBreak/>
              <w:t xml:space="preserve">  </w:t>
            </w:r>
            <w:r w:rsidR="006D6F27">
              <w:rPr>
                <w:rFonts w:ascii="GHEA Grapalat" w:hAnsi="GHEA Grapalat"/>
                <w:lang w:val="hy-AM"/>
              </w:rPr>
              <w:t xml:space="preserve"> Ընդունվել է։ </w:t>
            </w:r>
            <w:r w:rsidR="00DE2E60" w:rsidRPr="003D6FB7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</w:p>
          <w:p w:rsidR="002B3E59" w:rsidRPr="003D6FB7" w:rsidRDefault="00F010F7" w:rsidP="002B3E59">
            <w:pPr>
              <w:spacing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3D6FB7">
              <w:rPr>
                <w:rFonts w:ascii="GHEA Grapalat" w:hAnsi="GHEA Grapalat"/>
                <w:lang w:val="hy-AM"/>
              </w:rPr>
              <w:t xml:space="preserve">  </w:t>
            </w:r>
            <w:r w:rsidR="00DE2E60" w:rsidRPr="003D6FB7">
              <w:rPr>
                <w:rFonts w:ascii="GHEA Grapalat" w:hAnsi="GHEA Grapalat"/>
                <w:lang w:val="hy-AM"/>
              </w:rPr>
              <w:t xml:space="preserve">2024-2026 թվականների ՄԺԾԾ-ով բակալավրի ու անընդհատ և ինտեգրացված կրթական ծրագրով ՊՆ-ին հատկացված 350 անվճար տեղերից 160-ը տրվել է նույն կրթական ծրագրի 2024-2025 ուստարվա անվճար տեղերի ընդունելությանը, </w:t>
            </w:r>
            <w:r w:rsidR="00C43452" w:rsidRPr="003D6FB7">
              <w:rPr>
                <w:rFonts w:ascii="GHEA Grapalat" w:hAnsi="GHEA Grapalat"/>
                <w:lang w:val="hy-AM"/>
              </w:rPr>
              <w:t xml:space="preserve">թափուր </w:t>
            </w:r>
            <w:r w:rsidR="00DE2E60" w:rsidRPr="003D6FB7">
              <w:rPr>
                <w:rFonts w:ascii="GHEA Grapalat" w:hAnsi="GHEA Grapalat"/>
                <w:lang w:val="hy-AM"/>
              </w:rPr>
              <w:t>մնացած 190 տեղից 20 տեղը նախատեսված է հատկացնել</w:t>
            </w:r>
            <w:r w:rsidR="006A5709" w:rsidRPr="003D6FB7">
              <w:rPr>
                <w:rFonts w:ascii="GHEA Grapalat" w:hAnsi="GHEA Grapalat"/>
                <w:color w:val="000000"/>
                <w:lang w:val="hy-AM"/>
              </w:rPr>
              <w:t xml:space="preserve"> նպատակային ընդունելության տեղերում ուսումնառությունը և հետուսումնական պայմանագրային </w:t>
            </w:r>
            <w:r w:rsidR="006A5709" w:rsidRPr="003D6FB7">
              <w:rPr>
                <w:rFonts w:ascii="GHEA Grapalat" w:hAnsi="GHEA Grapalat"/>
                <w:color w:val="000000"/>
                <w:lang w:val="hy-AM"/>
              </w:rPr>
              <w:lastRenderedPageBreak/>
              <w:t>զինվորական ծառ</w:t>
            </w:r>
            <w:r w:rsidRPr="003D6FB7">
              <w:rPr>
                <w:rFonts w:ascii="GHEA Grapalat" w:hAnsi="GHEA Grapalat"/>
                <w:color w:val="000000"/>
                <w:lang w:val="hy-AM"/>
              </w:rPr>
              <w:t xml:space="preserve">այությունը ավարտած քաղաքացիների </w:t>
            </w:r>
            <w:r w:rsidR="00DE2E60" w:rsidRPr="003D6FB7">
              <w:rPr>
                <w:rFonts w:ascii="GHEA Grapalat" w:hAnsi="GHEA Grapalat"/>
                <w:color w:val="000000"/>
                <w:lang w:val="hy-AM"/>
              </w:rPr>
              <w:t>մագիստրոսի կրթական ծրագրով նպատակային ընդունելությանը:</w:t>
            </w:r>
          </w:p>
          <w:p w:rsidR="008A358F" w:rsidRPr="003D6FB7" w:rsidRDefault="002B3E59" w:rsidP="002B3E59">
            <w:pPr>
              <w:spacing w:line="276" w:lineRule="auto"/>
              <w:rPr>
                <w:rFonts w:ascii="GHEA Grapalat" w:hAnsi="GHEA Grapalat"/>
                <w:i/>
                <w:lang w:val="hy-AM"/>
              </w:rPr>
            </w:pPr>
            <w:r w:rsidRPr="003D6FB7">
              <w:rPr>
                <w:rFonts w:ascii="GHEA Grapalat" w:hAnsi="GHEA Grapalat"/>
                <w:lang w:val="hy-AM"/>
              </w:rPr>
              <w:t xml:space="preserve">   </w:t>
            </w:r>
          </w:p>
        </w:tc>
      </w:tr>
      <w:tr w:rsidR="008A358F" w:rsidRPr="00EE10D3" w:rsidTr="00D22F29">
        <w:trPr>
          <w:trHeight w:val="135"/>
        </w:trPr>
        <w:tc>
          <w:tcPr>
            <w:tcW w:w="7513" w:type="dxa"/>
            <w:vMerge w:val="restart"/>
            <w:shd w:val="clear" w:color="auto" w:fill="D9D9D9" w:themeFill="background1" w:themeFillShade="D9"/>
          </w:tcPr>
          <w:p w:rsidR="008A358F" w:rsidRPr="003D6FB7" w:rsidRDefault="002B3E59" w:rsidP="00E745E3">
            <w:pPr>
              <w:rPr>
                <w:rFonts w:ascii="GHEA Grapalat" w:hAnsi="GHEA Grapalat"/>
                <w:highlight w:val="yellow"/>
                <w:lang w:val="hy-AM"/>
              </w:rPr>
            </w:pPr>
            <w:r w:rsidRPr="003D6FB7">
              <w:rPr>
                <w:rFonts w:ascii="GHEA Grapalat" w:hAnsi="GHEA Grapalat"/>
                <w:highlight w:val="lightGray"/>
                <w:lang w:val="hy-AM"/>
              </w:rPr>
              <w:lastRenderedPageBreak/>
              <w:t xml:space="preserve">  </w:t>
            </w:r>
            <w:r w:rsidR="0078507D" w:rsidRPr="003D6FB7">
              <w:rPr>
                <w:rFonts w:ascii="GHEA Grapalat" w:hAnsi="GHEA Grapalat"/>
                <w:highlight w:val="lightGray"/>
                <w:lang w:val="hy-AM"/>
              </w:rPr>
              <w:t>Շրջակա միջավայրի նախարարություն</w:t>
            </w:r>
          </w:p>
        </w:tc>
        <w:tc>
          <w:tcPr>
            <w:tcW w:w="7797" w:type="dxa"/>
            <w:shd w:val="clear" w:color="auto" w:fill="D9D9D9" w:themeFill="background1" w:themeFillShade="D9"/>
          </w:tcPr>
          <w:p w:rsidR="008A358F" w:rsidRPr="003D6FB7" w:rsidRDefault="0078507D" w:rsidP="00E745E3">
            <w:pPr>
              <w:jc w:val="center"/>
              <w:rPr>
                <w:rFonts w:ascii="GHEA Grapalat" w:hAnsi="GHEA Grapalat"/>
              </w:rPr>
            </w:pPr>
            <w:r w:rsidRPr="003D6FB7">
              <w:rPr>
                <w:rFonts w:ascii="GHEA Grapalat" w:hAnsi="GHEA Grapalat"/>
                <w:lang w:val="hy-AM"/>
              </w:rPr>
              <w:t>27.02.2024</w:t>
            </w:r>
            <w:r w:rsidR="008A358F" w:rsidRPr="003D6FB7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8A358F" w:rsidRPr="00EE10D3" w:rsidTr="00D22F29">
        <w:trPr>
          <w:trHeight w:val="135"/>
        </w:trPr>
        <w:tc>
          <w:tcPr>
            <w:tcW w:w="7513" w:type="dxa"/>
            <w:vMerge/>
            <w:shd w:val="clear" w:color="auto" w:fill="D9D9D9" w:themeFill="background1" w:themeFillShade="D9"/>
          </w:tcPr>
          <w:p w:rsidR="008A358F" w:rsidRPr="003D6FB7" w:rsidRDefault="008A358F" w:rsidP="00E745E3">
            <w:pPr>
              <w:jc w:val="center"/>
              <w:rPr>
                <w:rFonts w:ascii="GHEA Grapalat" w:hAnsi="GHEA Grapalat"/>
                <w:color w:val="000000"/>
                <w:shd w:val="clear" w:color="auto" w:fill="D0D0D0"/>
              </w:rPr>
            </w:pPr>
          </w:p>
        </w:tc>
        <w:tc>
          <w:tcPr>
            <w:tcW w:w="7797" w:type="dxa"/>
            <w:shd w:val="clear" w:color="auto" w:fill="D9D9D9" w:themeFill="background1" w:themeFillShade="D9"/>
          </w:tcPr>
          <w:p w:rsidR="008A358F" w:rsidRPr="003D6FB7" w:rsidRDefault="008A358F" w:rsidP="00E745E3">
            <w:pPr>
              <w:jc w:val="center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</w:rPr>
              <w:t xml:space="preserve">N </w:t>
            </w:r>
            <w:r w:rsidR="0078507D" w:rsidRPr="003D6FB7">
              <w:rPr>
                <w:rFonts w:ascii="GHEA Grapalat" w:hAnsi="GHEA Grapalat"/>
                <w:lang w:val="hy-AM"/>
              </w:rPr>
              <w:t>1/11.4/2201</w:t>
            </w:r>
            <w:r w:rsidRPr="003D6FB7">
              <w:rPr>
                <w:rFonts w:ascii="GHEA Grapalat" w:hAnsi="GHEA Grapalat"/>
                <w:lang w:val="hy-AM"/>
              </w:rPr>
              <w:t>-202</w:t>
            </w:r>
            <w:r w:rsidR="0078507D" w:rsidRPr="003D6FB7">
              <w:rPr>
                <w:rFonts w:ascii="GHEA Grapalat" w:hAnsi="GHEA Grapalat"/>
                <w:lang w:val="en-US"/>
              </w:rPr>
              <w:t>4</w:t>
            </w:r>
          </w:p>
        </w:tc>
      </w:tr>
      <w:tr w:rsidR="008A358F" w:rsidRPr="00A5573F" w:rsidTr="00D22F29">
        <w:tc>
          <w:tcPr>
            <w:tcW w:w="7513" w:type="dxa"/>
          </w:tcPr>
          <w:p w:rsidR="008A358F" w:rsidRPr="003D6FB7" w:rsidRDefault="008A358F" w:rsidP="00F010F7">
            <w:pPr>
              <w:spacing w:before="120"/>
              <w:jc w:val="both"/>
              <w:rPr>
                <w:rFonts w:ascii="GHEA Grapalat" w:hAnsi="GHEA Grapalat" w:cs="Sylfaen"/>
                <w:lang w:val="pt-BR" w:eastAsia="en-US"/>
              </w:rPr>
            </w:pPr>
            <w:r w:rsidRPr="003D6FB7">
              <w:rPr>
                <w:rFonts w:ascii="GHEA Grapalat" w:hAnsi="GHEA Grapalat" w:cs="Calibri"/>
                <w:lang w:val="hy-AM"/>
              </w:rPr>
              <w:t>Ն</w:t>
            </w:r>
            <w:r w:rsidRPr="003D6FB7">
              <w:rPr>
                <w:rFonts w:ascii="GHEA Grapalat" w:hAnsi="GHEA Grapalat" w:cs="Calibri"/>
                <w:lang w:val="pt-BR"/>
              </w:rPr>
              <w:t>ախա</w:t>
            </w:r>
            <w:r w:rsidR="0078507D" w:rsidRPr="003D6FB7">
              <w:rPr>
                <w:rFonts w:ascii="GHEA Grapalat" w:hAnsi="GHEA Grapalat" w:cs="Calibri"/>
                <w:lang w:val="pt-BR"/>
              </w:rPr>
              <w:t>գծի վերաբերյալ ա</w:t>
            </w:r>
            <w:r w:rsidR="00C43452" w:rsidRPr="003D6FB7">
              <w:rPr>
                <w:rFonts w:ascii="GHEA Grapalat" w:hAnsi="GHEA Grapalat" w:cs="Calibri"/>
                <w:lang w:val="pt-BR"/>
              </w:rPr>
              <w:t>ռաջարկություն և դիտողություն չունի</w:t>
            </w:r>
            <w:r w:rsidRPr="003D6FB7">
              <w:rPr>
                <w:rFonts w:ascii="GHEA Grapalat" w:hAnsi="GHEA Grapalat" w:cs="Calibri"/>
                <w:lang w:val="pt-BR"/>
              </w:rPr>
              <w:t>։</w:t>
            </w:r>
          </w:p>
        </w:tc>
        <w:tc>
          <w:tcPr>
            <w:tcW w:w="7797" w:type="dxa"/>
          </w:tcPr>
          <w:p w:rsidR="008A358F" w:rsidRPr="003D6FB7" w:rsidRDefault="008A358F" w:rsidP="006D6F27">
            <w:pPr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3D6FB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</w:tr>
      <w:tr w:rsidR="008A358F" w:rsidRPr="00C859C2" w:rsidTr="00D22F29">
        <w:tc>
          <w:tcPr>
            <w:tcW w:w="7513" w:type="dxa"/>
            <w:vMerge w:val="restart"/>
            <w:shd w:val="clear" w:color="auto" w:fill="D9D9D9" w:themeFill="background1" w:themeFillShade="D9"/>
          </w:tcPr>
          <w:p w:rsidR="008A358F" w:rsidRPr="003D6FB7" w:rsidRDefault="00F010F7" w:rsidP="00E745E3">
            <w:pPr>
              <w:rPr>
                <w:rFonts w:ascii="GHEA Grapalat" w:hAnsi="GHEA Grapalat"/>
                <w:lang w:val="hy-AM"/>
              </w:rPr>
            </w:pPr>
            <w:r w:rsidRPr="003D6FB7">
              <w:rPr>
                <w:rFonts w:ascii="GHEA Grapalat" w:hAnsi="GHEA Grapalat"/>
                <w:lang w:val="hy-AM"/>
              </w:rPr>
              <w:t xml:space="preserve">7. </w:t>
            </w:r>
            <w:r w:rsidR="008A358F" w:rsidRPr="003D6FB7">
              <w:rPr>
                <w:rFonts w:ascii="GHEA Grapalat" w:hAnsi="GHEA Grapalat"/>
                <w:lang w:val="hy-AM"/>
              </w:rPr>
              <w:t xml:space="preserve"> Էկոնոմիկայի նախարարություն</w:t>
            </w:r>
          </w:p>
        </w:tc>
        <w:tc>
          <w:tcPr>
            <w:tcW w:w="7797" w:type="dxa"/>
            <w:shd w:val="clear" w:color="auto" w:fill="D9D9D9" w:themeFill="background1" w:themeFillShade="D9"/>
          </w:tcPr>
          <w:p w:rsidR="008A358F" w:rsidRPr="003D6FB7" w:rsidRDefault="00C859C2" w:rsidP="00E745E3">
            <w:pPr>
              <w:jc w:val="center"/>
              <w:rPr>
                <w:rFonts w:ascii="GHEA Grapalat" w:hAnsi="GHEA Grapalat"/>
                <w:lang w:val="hy-AM"/>
              </w:rPr>
            </w:pPr>
            <w:r w:rsidRPr="003D6FB7">
              <w:rPr>
                <w:rFonts w:ascii="GHEA Grapalat" w:hAnsi="GHEA Grapalat"/>
                <w:lang w:val="hy-AM"/>
              </w:rPr>
              <w:t xml:space="preserve">12.03.2024 </w:t>
            </w:r>
            <w:r w:rsidR="008A358F" w:rsidRPr="003D6FB7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8A358F" w:rsidRPr="00C859C2" w:rsidTr="00D22F29">
        <w:tc>
          <w:tcPr>
            <w:tcW w:w="7513" w:type="dxa"/>
            <w:vMerge/>
            <w:shd w:val="clear" w:color="auto" w:fill="D9D9D9" w:themeFill="background1" w:themeFillShade="D9"/>
          </w:tcPr>
          <w:p w:rsidR="008A358F" w:rsidRPr="003D6FB7" w:rsidRDefault="008A358F" w:rsidP="00E745E3">
            <w:pPr>
              <w:spacing w:before="120"/>
              <w:jc w:val="both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7797" w:type="dxa"/>
            <w:shd w:val="clear" w:color="auto" w:fill="D9D9D9" w:themeFill="background1" w:themeFillShade="D9"/>
          </w:tcPr>
          <w:p w:rsidR="008A358F" w:rsidRPr="003D6FB7" w:rsidRDefault="008A358F" w:rsidP="00E745E3">
            <w:pPr>
              <w:jc w:val="center"/>
              <w:rPr>
                <w:rFonts w:ascii="GHEA Grapalat" w:hAnsi="GHEA Grapalat"/>
                <w:lang w:val="hy-AM"/>
              </w:rPr>
            </w:pPr>
            <w:r w:rsidRPr="003D6FB7">
              <w:rPr>
                <w:rFonts w:ascii="GHEA Grapalat" w:hAnsi="GHEA Grapalat"/>
              </w:rPr>
              <w:t>N</w:t>
            </w:r>
            <w:r w:rsidR="00C859C2" w:rsidRPr="003D6FB7">
              <w:rPr>
                <w:rFonts w:ascii="GHEA Grapalat" w:hAnsi="GHEA Grapalat"/>
                <w:lang w:val="hy-AM"/>
              </w:rPr>
              <w:t xml:space="preserve"> 01/4611-2024</w:t>
            </w:r>
          </w:p>
        </w:tc>
      </w:tr>
      <w:tr w:rsidR="008A358F" w:rsidRPr="006D6F27" w:rsidTr="00D22F29">
        <w:trPr>
          <w:trHeight w:val="416"/>
        </w:trPr>
        <w:tc>
          <w:tcPr>
            <w:tcW w:w="7513" w:type="dxa"/>
          </w:tcPr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hy-AM"/>
              </w:rPr>
              <w:t>Ա</w:t>
            </w:r>
            <w:r w:rsidRPr="003D6FB7">
              <w:rPr>
                <w:rFonts w:ascii="GHEA Grapalat" w:hAnsi="GHEA Grapalat"/>
                <w:lang w:val="pt-BR"/>
              </w:rPr>
              <w:t xml:space="preserve">ռաջարկվել է </w:t>
            </w:r>
            <w:r w:rsidR="00F010F7" w:rsidRPr="003D6FB7">
              <w:rPr>
                <w:rFonts w:ascii="GHEA Grapalat" w:hAnsi="GHEA Grapalat"/>
                <w:lang w:val="hy-AM"/>
              </w:rPr>
              <w:t>Ն</w:t>
            </w:r>
            <w:r w:rsidRPr="003D6FB7">
              <w:rPr>
                <w:rFonts w:ascii="GHEA Grapalat" w:hAnsi="GHEA Grapalat"/>
                <w:lang w:val="pt-BR"/>
              </w:rPr>
              <w:t xml:space="preserve">ախագծում  հաշվի առնել </w:t>
            </w:r>
            <w:r w:rsidRPr="003D6FB7">
              <w:rPr>
                <w:rFonts w:ascii="GHEA Grapalat" w:hAnsi="GHEA Grapalat"/>
                <w:lang w:val="hy-AM"/>
              </w:rPr>
              <w:t>Կ</w:t>
            </w:r>
            <w:r w:rsidRPr="003D6FB7">
              <w:rPr>
                <w:rFonts w:ascii="GHEA Grapalat" w:hAnsi="GHEA Grapalat"/>
                <w:lang w:val="pt-BR"/>
              </w:rPr>
              <w:t>առավարության կողմից սահմանված գերակա ոլորտներում կանխատեսվող աշխատուժի պահանջարկը։</w:t>
            </w:r>
          </w:p>
          <w:p w:rsidR="008A358F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Այս համատեքստում, Էկոնոմիկիայի նախարարությունն ուսումնասիրելով ՀՀ կառավարության կողմից սահմանված գերակա ոլորտները, հաստատված և գործող ռազմավարությունները, ինչպես նաև աշխատուժի պահանջարկը՝ վերհանել և վերլուծել է մագիստրոսի որակավորմամբ կանխատեսվող պահանջարկ ունեցող մասնագիտությունների ցանկը, որը ներկայացնում ենք կից։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Հայաստանի ազգային ագրարային համալսարան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Ագրարային ճարտարագիտություն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•071804.01.7Մեքենասարքավորումների ճարտարագիտություն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•071804.03.7 Ագրոարդյունաբերության տեխնոլոգիաներ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Ագրոնոմիա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•081101.01.7 Ագրոնոմիա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•081101.03.7 Ջերմատնային ագրոտեխնոլոգիա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Անասնաբուծություն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•081102.02.7 Կենդանագիտություն և կենսատեխնոլոգիա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 xml:space="preserve">Ագրոէկոնոմիկա  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lastRenderedPageBreak/>
              <w:t>•031802.01.7 Ագրոպարենային համակարգի էկոնոմիկա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•031802.04.7 Ագրարային մենեջմենթ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Ագրոբիզնես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041801.01.7 Ագրոբիզնես և ֆինանսներ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 xml:space="preserve">Հայաստանի ազգային ագրարային համալսարան 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Պարենամթերքի տեխնոլոգիա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•072101.01.7 Պարենամթերքի տեխնոլոգիա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•072101.02.7 Խմորման արտադրության տեխնոլոգիա և գինեգործություն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•072101.09.7 Սննդամթերքի անվտանգություն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Երևանի պետական համալսարան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 xml:space="preserve">Քիմիա 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•053101.01.7 Քիմիա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Հայաստանի ազգային պոլիտեխնիկական համալսարան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Քիմիական տեխնոլոգիա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•071101.03.7 Օրգանական նյութերի քիմիական տեխնոլոգիա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Հայաստանի ազգային պոլիտեխնիկական համալսարան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Մեքենագիտություն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•071503.03.7 Մեխանիկական համակարգերի մոդելավորում և նախագծում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Երևանի պետական համալսարան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Ֆարմացիա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•091601.01.7 Ֆարմացիա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•091601.04.7 Դեղերի որակի վերահսկում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Կենսաքիմիա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 xml:space="preserve">•051201.02.7 </w:t>
            </w:r>
            <w:r w:rsidR="00C859C2" w:rsidRPr="003D6FB7">
              <w:rPr>
                <w:rFonts w:ascii="GHEA Grapalat" w:hAnsi="GHEA Grapalat"/>
                <w:lang w:val="pt-BR"/>
              </w:rPr>
              <w:t>Ընդհանուր և բժշկական կենսաքիմիա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Հայաստանի ազգային պոլիտեխնիկական համալսարան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Սարքաշինություն և չափագիտություն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•071506.04.7 – Կենսաբժշկական ճարտարագիտություն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Հայաստանի գեղարվեստի պետական ակադեմիա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Դիզայն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 xml:space="preserve">•021201.01.7 Դիզայն 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021201.03.7 Հագուստի մոդելավորում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Հայաստանի ազգային պոլիտեխնիկական համալսարան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Էներգետիկա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•071301.02.7 Ատոմային էներգետիկա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lastRenderedPageBreak/>
              <w:t>•071301.03.7 Էլեկտրաէներգետիկա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 xml:space="preserve">•071301.05.7 Այլընտրանքային էներգետիկա  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Հայ-Ռուսական համալսարան (հայկական բաժանմունք)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Էներգետիկա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•071301.05.7 Այլընտրանքային էներգետիկա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 xml:space="preserve">Հայաստանի ազգային ագրարային համալսարան 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Ագրարային ճարտարագիտություն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•071804.01.7 Մեքենասարքավորումների ճարտարագիտություն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•071804.02.7 Հողային և ջրային ռեսուրսների ճարտարագիտություն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•071804.03.7 Ագրոարդյունաբերության տեխնոլոգիաներ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•071804.04.7 Ճշգրիտ գյուղատնտեսություն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Հայաստանի ազգային պոլիտեխնիկական համալսարան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Լեռնային գործ և օգտակար հանածոների արդյունահանում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•072401.01.7 Լեռնային գործ և օգտակար հանածոների արդյու</w:t>
            </w:r>
            <w:r w:rsidRPr="003D6FB7">
              <w:rPr>
                <w:rFonts w:ascii="GHEA Grapalat" w:hAnsi="GHEA Grapalat"/>
                <w:b/>
                <w:lang w:val="pt-BR"/>
              </w:rPr>
              <w:t>ն</w:t>
            </w:r>
            <w:r w:rsidRPr="003D6FB7">
              <w:rPr>
                <w:rFonts w:ascii="GHEA Grapalat" w:hAnsi="GHEA Grapalat"/>
                <w:lang w:val="pt-BR"/>
              </w:rPr>
              <w:t>ահանում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Երևանի պետական համալսարան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Երկրաբանություն</w:t>
            </w:r>
          </w:p>
          <w:p w:rsidR="004624F3" w:rsidRPr="003D6FB7" w:rsidRDefault="004624F3" w:rsidP="004624F3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 w:rsidRPr="003D6FB7">
              <w:rPr>
                <w:rFonts w:ascii="GHEA Grapalat" w:hAnsi="GHEA Grapalat"/>
                <w:lang w:val="pt-BR"/>
              </w:rPr>
              <w:t>•054101.03.7 Երկրաֆիզիկա, ջրաերկրաբանություն, ճարտարագիտական երկրաբանություն</w:t>
            </w:r>
          </w:p>
        </w:tc>
        <w:tc>
          <w:tcPr>
            <w:tcW w:w="7797" w:type="dxa"/>
          </w:tcPr>
          <w:p w:rsidR="008A358F" w:rsidRPr="003D6FB7" w:rsidRDefault="00F010F7" w:rsidP="00C859C2">
            <w:pPr>
              <w:jc w:val="both"/>
              <w:rPr>
                <w:rFonts w:ascii="GHEA Grapalat" w:eastAsia="Arial Unicode MS" w:hAnsi="GHEA Grapalat" w:cs="Sylfaen"/>
                <w:lang w:val="hy-AM"/>
              </w:rPr>
            </w:pPr>
            <w:r w:rsidRPr="003D6FB7">
              <w:rPr>
                <w:rFonts w:ascii="GHEA Grapalat" w:eastAsia="Arial Unicode MS" w:hAnsi="GHEA Grapalat" w:cs="Sylfaen"/>
                <w:lang w:val="hy-AM"/>
              </w:rPr>
              <w:lastRenderedPageBreak/>
              <w:t xml:space="preserve">   </w:t>
            </w:r>
            <w:r w:rsidR="004624F3" w:rsidRPr="003D6FB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Առաջարկությամբ ներկայացված բոլոր մասնագիտությունները և կրթական ծրագրերը</w:t>
            </w:r>
            <w:r w:rsidR="006D6F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ի սկզբանե </w:t>
            </w:r>
            <w:r w:rsidR="00C859C2" w:rsidRPr="003D6FB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ներառված են</w:t>
            </w:r>
            <w:r w:rsidR="006D6F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եղել  շրջանառվող</w:t>
            </w:r>
            <w:r w:rsidR="00C859C2" w:rsidRPr="003D6FB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Նախագծում:</w:t>
            </w:r>
          </w:p>
          <w:p w:rsidR="008A358F" w:rsidRPr="003D6FB7" w:rsidRDefault="008A358F" w:rsidP="00E745E3">
            <w:pPr>
              <w:jc w:val="both"/>
              <w:rPr>
                <w:rFonts w:ascii="GHEA Grapalat" w:eastAsia="Arial Unicode MS" w:hAnsi="GHEA Grapalat" w:cs="Sylfaen"/>
                <w:lang w:val="hy-AM"/>
              </w:rPr>
            </w:pPr>
          </w:p>
          <w:p w:rsidR="008A358F" w:rsidRPr="003D6FB7" w:rsidRDefault="008A358F" w:rsidP="00E745E3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</w:p>
          <w:p w:rsidR="008A358F" w:rsidRPr="003D6FB7" w:rsidRDefault="008A358F" w:rsidP="00E745E3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</w:p>
          <w:p w:rsidR="008A358F" w:rsidRPr="003D6FB7" w:rsidRDefault="008A358F" w:rsidP="00E745E3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</w:p>
          <w:p w:rsidR="008A358F" w:rsidRPr="003D6FB7" w:rsidRDefault="008A358F" w:rsidP="00E745E3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</w:p>
          <w:p w:rsidR="008A358F" w:rsidRPr="003D6FB7" w:rsidRDefault="008A358F" w:rsidP="00E745E3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</w:p>
          <w:p w:rsidR="008A358F" w:rsidRPr="003D6FB7" w:rsidRDefault="008A358F" w:rsidP="00E745E3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</w:p>
          <w:p w:rsidR="008A358F" w:rsidRPr="003D6FB7" w:rsidRDefault="008A358F" w:rsidP="00E745E3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</w:p>
          <w:p w:rsidR="008A358F" w:rsidRPr="003D6FB7" w:rsidRDefault="008A358F" w:rsidP="00E745E3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</w:p>
          <w:p w:rsidR="008A358F" w:rsidRPr="003D6FB7" w:rsidRDefault="008A358F" w:rsidP="00E745E3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</w:p>
          <w:p w:rsidR="008A358F" w:rsidRPr="003D6FB7" w:rsidRDefault="008A358F" w:rsidP="00E745E3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</w:p>
          <w:p w:rsidR="008A358F" w:rsidRPr="003D6FB7" w:rsidRDefault="008A358F" w:rsidP="00E745E3">
            <w:pPr>
              <w:shd w:val="clear" w:color="auto" w:fill="FFFFFF"/>
              <w:jc w:val="both"/>
              <w:rPr>
                <w:rFonts w:ascii="GHEA Grapalat" w:hAnsi="GHEA Grapalat" w:cs="GHEA Mariam"/>
                <w:lang w:val="hy-AM"/>
              </w:rPr>
            </w:pPr>
          </w:p>
        </w:tc>
      </w:tr>
      <w:tr w:rsidR="008A358F" w:rsidRPr="00C859C2" w:rsidTr="00D22F29">
        <w:tc>
          <w:tcPr>
            <w:tcW w:w="7513" w:type="dxa"/>
            <w:vMerge w:val="restart"/>
            <w:shd w:val="clear" w:color="auto" w:fill="D9D9D9" w:themeFill="background1" w:themeFillShade="D9"/>
          </w:tcPr>
          <w:p w:rsidR="008A358F" w:rsidRPr="003D6FB7" w:rsidRDefault="008A358F" w:rsidP="00E745E3">
            <w:pPr>
              <w:rPr>
                <w:rFonts w:ascii="GHEA Grapalat" w:hAnsi="GHEA Grapalat"/>
                <w:lang w:val="hy-AM"/>
              </w:rPr>
            </w:pPr>
            <w:r w:rsidRPr="003D6FB7">
              <w:rPr>
                <w:rFonts w:ascii="GHEA Grapalat" w:hAnsi="GHEA Grapalat"/>
                <w:lang w:val="hy-AM"/>
              </w:rPr>
              <w:lastRenderedPageBreak/>
              <w:t xml:space="preserve">8. ՀՀ աշխատանքի և սոցիալական հարցերի նախարարություն </w:t>
            </w:r>
          </w:p>
        </w:tc>
        <w:tc>
          <w:tcPr>
            <w:tcW w:w="7797" w:type="dxa"/>
            <w:shd w:val="clear" w:color="auto" w:fill="D9D9D9" w:themeFill="background1" w:themeFillShade="D9"/>
          </w:tcPr>
          <w:p w:rsidR="008A358F" w:rsidRPr="003D6FB7" w:rsidRDefault="00655E48" w:rsidP="00655E48">
            <w:pPr>
              <w:jc w:val="center"/>
              <w:rPr>
                <w:rFonts w:ascii="GHEA Grapalat" w:hAnsi="GHEA Grapalat"/>
                <w:lang w:val="hy-AM"/>
              </w:rPr>
            </w:pPr>
            <w:r w:rsidRPr="003D6FB7">
              <w:rPr>
                <w:rFonts w:ascii="GHEA Grapalat" w:hAnsi="GHEA Grapalat"/>
                <w:lang w:val="hy-AM"/>
              </w:rPr>
              <w:t>0</w:t>
            </w:r>
            <w:r w:rsidR="008A358F" w:rsidRPr="003D6FB7">
              <w:rPr>
                <w:rFonts w:ascii="GHEA Grapalat" w:hAnsi="GHEA Grapalat"/>
                <w:lang w:val="hy-AM"/>
              </w:rPr>
              <w:t>4.0</w:t>
            </w:r>
            <w:r w:rsidRPr="003D6FB7">
              <w:rPr>
                <w:rFonts w:ascii="GHEA Grapalat" w:hAnsi="GHEA Grapalat"/>
                <w:lang w:val="hy-AM"/>
              </w:rPr>
              <w:t>3.2024</w:t>
            </w:r>
            <w:r w:rsidR="008A358F" w:rsidRPr="003D6FB7">
              <w:rPr>
                <w:rFonts w:ascii="GHEA Grapalat" w:hAnsi="GHEA Grapalat"/>
                <w:lang w:val="hy-AM"/>
              </w:rPr>
              <w:t xml:space="preserve"> թ.</w:t>
            </w:r>
          </w:p>
        </w:tc>
      </w:tr>
      <w:tr w:rsidR="008A358F" w:rsidRPr="00C859C2" w:rsidTr="00D22F29">
        <w:trPr>
          <w:trHeight w:val="197"/>
        </w:trPr>
        <w:tc>
          <w:tcPr>
            <w:tcW w:w="7513" w:type="dxa"/>
            <w:vMerge/>
            <w:shd w:val="clear" w:color="auto" w:fill="D9D9D9" w:themeFill="background1" w:themeFillShade="D9"/>
          </w:tcPr>
          <w:p w:rsidR="008A358F" w:rsidRPr="003D6FB7" w:rsidRDefault="008A358F" w:rsidP="00E745E3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797" w:type="dxa"/>
            <w:shd w:val="clear" w:color="auto" w:fill="D9D9D9" w:themeFill="background1" w:themeFillShade="D9"/>
          </w:tcPr>
          <w:p w:rsidR="008A358F" w:rsidRPr="003D6FB7" w:rsidRDefault="008A358F" w:rsidP="00655E48">
            <w:pPr>
              <w:jc w:val="center"/>
              <w:rPr>
                <w:rFonts w:ascii="GHEA Grapalat" w:hAnsi="GHEA Grapalat"/>
                <w:lang w:val="hy-AM"/>
              </w:rPr>
            </w:pPr>
            <w:r w:rsidRPr="003D6FB7">
              <w:rPr>
                <w:rFonts w:ascii="GHEA Grapalat" w:hAnsi="GHEA Grapalat"/>
                <w:lang w:val="en-US"/>
              </w:rPr>
              <w:t xml:space="preserve">N </w:t>
            </w:r>
            <w:r w:rsidR="00655E48" w:rsidRPr="003D6FB7">
              <w:rPr>
                <w:rFonts w:ascii="GHEA Grapalat" w:hAnsi="GHEA Grapalat"/>
                <w:lang w:val="hy-AM"/>
              </w:rPr>
              <w:t>ՆՄ/ԺՍ</w:t>
            </w:r>
            <w:r w:rsidRPr="003D6FB7">
              <w:rPr>
                <w:rFonts w:ascii="GHEA Grapalat" w:hAnsi="GHEA Grapalat"/>
                <w:lang w:val="hy-AM"/>
              </w:rPr>
              <w:t>-</w:t>
            </w:r>
            <w:r w:rsidR="00655E48" w:rsidRPr="003D6FB7">
              <w:rPr>
                <w:rFonts w:ascii="GHEA Grapalat" w:hAnsi="GHEA Grapalat"/>
                <w:lang w:val="hy-AM"/>
              </w:rPr>
              <w:t>2/7542-2024</w:t>
            </w:r>
          </w:p>
        </w:tc>
      </w:tr>
      <w:tr w:rsidR="00827B52" w:rsidRPr="00C859C2" w:rsidTr="000B12D0">
        <w:tc>
          <w:tcPr>
            <w:tcW w:w="7513" w:type="dxa"/>
          </w:tcPr>
          <w:p w:rsidR="00827B52" w:rsidRPr="003D6FB7" w:rsidRDefault="00827B52" w:rsidP="000F05CB">
            <w:pPr>
              <w:spacing w:before="120"/>
              <w:rPr>
                <w:rFonts w:ascii="GHEA Grapalat" w:hAnsi="GHEA Grapalat" w:cs="Sylfaen"/>
                <w:lang w:val="pt-BR" w:eastAsia="en-US"/>
              </w:rPr>
            </w:pPr>
            <w:r w:rsidRPr="003D6FB7">
              <w:rPr>
                <w:rFonts w:ascii="GHEA Grapalat" w:hAnsi="GHEA Grapalat" w:cs="Calibri"/>
                <w:lang w:val="hy-AM"/>
              </w:rPr>
              <w:t>Ն</w:t>
            </w:r>
            <w:r w:rsidRPr="003D6FB7">
              <w:rPr>
                <w:rFonts w:ascii="GHEA Grapalat" w:hAnsi="GHEA Grapalat" w:cs="Calibri"/>
                <w:lang w:val="pt-BR"/>
              </w:rPr>
              <w:t xml:space="preserve">ախագծի </w:t>
            </w:r>
            <w:r w:rsidR="00C43452" w:rsidRPr="003D6FB7">
              <w:rPr>
                <w:rFonts w:ascii="GHEA Grapalat" w:hAnsi="GHEA Grapalat" w:cs="Calibri"/>
                <w:lang w:val="pt-BR"/>
              </w:rPr>
              <w:t>վերաբերյալ առաջարկություններ չունի</w:t>
            </w:r>
            <w:r w:rsidRPr="003D6FB7">
              <w:rPr>
                <w:rFonts w:ascii="GHEA Grapalat" w:hAnsi="GHEA Grapalat" w:cs="Calibri"/>
                <w:lang w:val="pt-BR"/>
              </w:rPr>
              <w:t>։</w:t>
            </w:r>
          </w:p>
        </w:tc>
        <w:tc>
          <w:tcPr>
            <w:tcW w:w="7797" w:type="dxa"/>
          </w:tcPr>
          <w:p w:rsidR="00827B52" w:rsidRPr="003D6FB7" w:rsidRDefault="00827B52" w:rsidP="006D6F27">
            <w:pPr>
              <w:jc w:val="both"/>
              <w:rPr>
                <w:rFonts w:ascii="GHEA Grapalat" w:hAnsi="GHEA Grapalat"/>
                <w:color w:val="191919"/>
                <w:shd w:val="clear" w:color="auto" w:fill="FFFFFF"/>
                <w:lang w:val="pt-BR"/>
              </w:rPr>
            </w:pPr>
            <w:r w:rsidRPr="003D6FB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</w:tr>
      <w:tr w:rsidR="00FE2839" w:rsidRPr="00C859C2" w:rsidTr="000E56A3">
        <w:tc>
          <w:tcPr>
            <w:tcW w:w="7513" w:type="dxa"/>
            <w:vMerge w:val="restart"/>
            <w:shd w:val="clear" w:color="auto" w:fill="D9D9D9" w:themeFill="background1" w:themeFillShade="D9"/>
          </w:tcPr>
          <w:p w:rsidR="00FE2839" w:rsidRPr="003D6FB7" w:rsidRDefault="009C2EF5" w:rsidP="009C2EF5">
            <w:pPr>
              <w:rPr>
                <w:rFonts w:ascii="GHEA Grapalat" w:hAnsi="GHEA Grapalat"/>
                <w:lang w:val="hy-AM"/>
              </w:rPr>
            </w:pPr>
            <w:r w:rsidRPr="003D6FB7">
              <w:rPr>
                <w:rFonts w:ascii="GHEA Grapalat" w:hAnsi="GHEA Grapalat"/>
                <w:lang w:val="hy-AM"/>
              </w:rPr>
              <w:t>9</w:t>
            </w:r>
            <w:r w:rsidR="00FE2839" w:rsidRPr="003D6FB7">
              <w:rPr>
                <w:rFonts w:ascii="GHEA Grapalat" w:hAnsi="GHEA Grapalat"/>
                <w:lang w:val="hy-AM"/>
              </w:rPr>
              <w:t xml:space="preserve">. ՀՀ </w:t>
            </w:r>
            <w:r w:rsidRPr="003D6FB7">
              <w:rPr>
                <w:rFonts w:ascii="GHEA Grapalat" w:hAnsi="GHEA Grapalat"/>
                <w:lang w:val="hy-AM"/>
              </w:rPr>
              <w:t>արդարադատության նախարարություն</w:t>
            </w:r>
            <w:r w:rsidR="00FE2839" w:rsidRPr="003D6FB7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7797" w:type="dxa"/>
            <w:shd w:val="clear" w:color="auto" w:fill="D9D9D9" w:themeFill="background1" w:themeFillShade="D9"/>
          </w:tcPr>
          <w:p w:rsidR="00FE2839" w:rsidRPr="003D6FB7" w:rsidRDefault="00FE2839" w:rsidP="000E56A3">
            <w:pPr>
              <w:jc w:val="center"/>
              <w:rPr>
                <w:rFonts w:ascii="GHEA Grapalat" w:hAnsi="GHEA Grapalat"/>
                <w:lang w:val="hy-AM"/>
              </w:rPr>
            </w:pPr>
            <w:r w:rsidRPr="003D6FB7">
              <w:rPr>
                <w:rFonts w:ascii="GHEA Grapalat" w:hAnsi="GHEA Grapalat"/>
                <w:lang w:val="hy-AM"/>
              </w:rPr>
              <w:t>03.04.2024 թ.</w:t>
            </w:r>
          </w:p>
        </w:tc>
      </w:tr>
      <w:tr w:rsidR="00FE2839" w:rsidRPr="00C859C2" w:rsidTr="000E56A3">
        <w:trPr>
          <w:trHeight w:val="197"/>
        </w:trPr>
        <w:tc>
          <w:tcPr>
            <w:tcW w:w="7513" w:type="dxa"/>
            <w:vMerge/>
            <w:shd w:val="clear" w:color="auto" w:fill="D9D9D9" w:themeFill="background1" w:themeFillShade="D9"/>
          </w:tcPr>
          <w:p w:rsidR="00FE2839" w:rsidRPr="003D6FB7" w:rsidRDefault="00FE2839" w:rsidP="000E56A3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797" w:type="dxa"/>
            <w:shd w:val="clear" w:color="auto" w:fill="D9D9D9" w:themeFill="background1" w:themeFillShade="D9"/>
          </w:tcPr>
          <w:p w:rsidR="00FE2839" w:rsidRPr="003D6FB7" w:rsidRDefault="00FE2839" w:rsidP="00FE2839">
            <w:pPr>
              <w:jc w:val="center"/>
              <w:rPr>
                <w:rFonts w:ascii="GHEA Grapalat" w:hAnsi="GHEA Grapalat"/>
                <w:lang w:val="hy-AM"/>
              </w:rPr>
            </w:pPr>
            <w:r w:rsidRPr="003D6FB7">
              <w:rPr>
                <w:rFonts w:ascii="GHEA Grapalat" w:hAnsi="GHEA Grapalat"/>
                <w:lang w:val="en-US"/>
              </w:rPr>
              <w:t xml:space="preserve">N </w:t>
            </w:r>
            <w:r w:rsidRPr="003D6FB7">
              <w:rPr>
                <w:rFonts w:ascii="GHEA Grapalat" w:hAnsi="GHEA Grapalat"/>
                <w:lang w:val="hy-AM"/>
              </w:rPr>
              <w:t>/</w:t>
            </w:r>
            <w:r w:rsidR="009C2EF5" w:rsidRPr="003D6FB7">
              <w:rPr>
                <w:rFonts w:ascii="GHEA Grapalat" w:hAnsi="GHEA Grapalat"/>
                <w:lang w:val="hy-AM"/>
              </w:rPr>
              <w:t>27.1/13107-20247</w:t>
            </w:r>
          </w:p>
        </w:tc>
      </w:tr>
      <w:tr w:rsidR="00FE2839" w:rsidRPr="006D6F27" w:rsidTr="000E56A3">
        <w:tc>
          <w:tcPr>
            <w:tcW w:w="7513" w:type="dxa"/>
          </w:tcPr>
          <w:p w:rsidR="009C2EF5" w:rsidRPr="003D6FB7" w:rsidRDefault="009C2EF5" w:rsidP="009C2EF5">
            <w:pPr>
              <w:pStyle w:val="NoSpacing"/>
              <w:jc w:val="both"/>
              <w:rPr>
                <w:rFonts w:ascii="GHEA Grapalat" w:hAnsi="GHEA Grapalat" w:cs="Sylfaen"/>
                <w:lang w:val="hy-AM" w:eastAsia="en-US"/>
              </w:rPr>
            </w:pPr>
            <w:r w:rsidRPr="003D6FB7">
              <w:rPr>
                <w:rFonts w:ascii="GHEA Grapalat" w:hAnsi="GHEA Grapalat"/>
                <w:lang w:val="hy-AM"/>
              </w:rPr>
              <w:t xml:space="preserve">1.Նախագծի հավելվածի 2-րդ աղյուսակի 1-ին սյունակում </w:t>
            </w:r>
            <w:r w:rsidRPr="003D6FB7">
              <w:rPr>
                <w:rFonts w:ascii="GHEA Grapalat" w:hAnsi="GHEA Grapalat" w:cs="Sylfaen"/>
                <w:lang w:val="hy-AM"/>
              </w:rPr>
              <w:t xml:space="preserve">անհրաժեշտ է լրացնել «Դասիչ» բառը: </w:t>
            </w:r>
          </w:p>
          <w:p w:rsidR="009C2EF5" w:rsidRPr="003D6FB7" w:rsidRDefault="009C2EF5" w:rsidP="009C2EF5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  <w:r w:rsidRPr="003D6FB7">
              <w:rPr>
                <w:rFonts w:ascii="GHEA Grapalat" w:hAnsi="GHEA Grapalat" w:cs="Sylfaen"/>
                <w:lang w:val="hy-AM"/>
              </w:rPr>
              <w:t xml:space="preserve">Սույն դիտողությունը վերաբերվում է նաև Նախագծի հավելվածի 3-րդ և 9-րդ աղյուսակներին: </w:t>
            </w:r>
          </w:p>
          <w:p w:rsidR="00FE2839" w:rsidRPr="003D6FB7" w:rsidRDefault="009C2EF5" w:rsidP="000F05CB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  <w:r w:rsidRPr="003D6FB7">
              <w:rPr>
                <w:rFonts w:ascii="GHEA Grapalat" w:hAnsi="GHEA Grapalat" w:cs="Sylfaen"/>
                <w:lang w:val="hy-AM"/>
              </w:rPr>
              <w:t>2. Նախագծի հավելված 3-9-րդ աղյուսակներում անհրաժեշտ է «Մասնագիտություն» բառը փոխարինել «Բուհի անվանումը, մասնագիտություն» բառերով:</w:t>
            </w:r>
          </w:p>
        </w:tc>
        <w:tc>
          <w:tcPr>
            <w:tcW w:w="7797" w:type="dxa"/>
          </w:tcPr>
          <w:p w:rsidR="009C2EF5" w:rsidRPr="006D6F27" w:rsidRDefault="006D6F27" w:rsidP="006D6F27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GHEA Grapalat" w:hAnsi="GHEA Grapalat"/>
                <w:color w:val="191919"/>
                <w:shd w:val="clear" w:color="auto" w:fill="FFFFFF"/>
                <w:lang w:val="pt-BR"/>
              </w:rPr>
            </w:pP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Ը</w:t>
            </w:r>
            <w:r w:rsidR="009C2EF5" w:rsidRPr="006D6F2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նդունվել է: </w:t>
            </w:r>
          </w:p>
          <w:p w:rsidR="009C2EF5" w:rsidRPr="003D6FB7" w:rsidRDefault="009C2EF5" w:rsidP="009C2EF5">
            <w:pPr>
              <w:jc w:val="both"/>
              <w:rPr>
                <w:rFonts w:ascii="GHEA Grapalat" w:hAnsi="GHEA Grapalat"/>
                <w:color w:val="191919"/>
                <w:shd w:val="clear" w:color="auto" w:fill="FFFFFF"/>
                <w:lang w:val="pt-BR"/>
              </w:rPr>
            </w:pPr>
          </w:p>
          <w:p w:rsidR="009C2EF5" w:rsidRPr="003D6FB7" w:rsidRDefault="006D6F27" w:rsidP="006D6F27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GHEA Grapalat" w:hAnsi="GHEA Grapalat"/>
                <w:color w:val="191919"/>
                <w:shd w:val="clear" w:color="auto" w:fill="FFFFFF"/>
                <w:lang w:val="pt-BR"/>
              </w:rPr>
            </w:pP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Ը</w:t>
            </w:r>
            <w:r w:rsidR="009C2EF5" w:rsidRPr="003D6FB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նդունվել է: </w:t>
            </w:r>
          </w:p>
        </w:tc>
      </w:tr>
    </w:tbl>
    <w:p w:rsidR="00232EB2" w:rsidRPr="00C859C2" w:rsidRDefault="00232EB2" w:rsidP="00FE2839">
      <w:pPr>
        <w:rPr>
          <w:rFonts w:ascii="GHEA Grapalat" w:hAnsi="GHEA Grapalat"/>
          <w:lang w:val="hy-AM"/>
        </w:rPr>
      </w:pPr>
    </w:p>
    <w:sectPr w:rsidR="00232EB2" w:rsidRPr="00C859C2" w:rsidSect="006A570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7143" w:rsidRDefault="00CE7143" w:rsidP="004624F3">
      <w:r>
        <w:separator/>
      </w:r>
    </w:p>
  </w:endnote>
  <w:endnote w:type="continuationSeparator" w:id="0">
    <w:p w:rsidR="00CE7143" w:rsidRDefault="00CE7143" w:rsidP="00462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7143" w:rsidRDefault="00CE7143" w:rsidP="004624F3">
      <w:r>
        <w:separator/>
      </w:r>
    </w:p>
  </w:footnote>
  <w:footnote w:type="continuationSeparator" w:id="0">
    <w:p w:rsidR="00CE7143" w:rsidRDefault="00CE7143" w:rsidP="004624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8F20D5"/>
    <w:multiLevelType w:val="hybridMultilevel"/>
    <w:tmpl w:val="C3E6FF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EF021D"/>
    <w:multiLevelType w:val="hybridMultilevel"/>
    <w:tmpl w:val="7F043A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B738C5"/>
    <w:multiLevelType w:val="hybridMultilevel"/>
    <w:tmpl w:val="F45644B8"/>
    <w:lvl w:ilvl="0" w:tplc="709A4718">
      <w:start w:val="1"/>
      <w:numFmt w:val="decimal"/>
      <w:lvlText w:val="%1."/>
      <w:lvlJc w:val="left"/>
      <w:pPr>
        <w:ind w:left="4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536"/>
    <w:rsid w:val="0006250C"/>
    <w:rsid w:val="000F05CB"/>
    <w:rsid w:val="00151536"/>
    <w:rsid w:val="00232EB2"/>
    <w:rsid w:val="002B3E59"/>
    <w:rsid w:val="0030099E"/>
    <w:rsid w:val="00342F0E"/>
    <w:rsid w:val="0035254A"/>
    <w:rsid w:val="003A7F15"/>
    <w:rsid w:val="003D6FB7"/>
    <w:rsid w:val="004624F3"/>
    <w:rsid w:val="004F76CA"/>
    <w:rsid w:val="00547D52"/>
    <w:rsid w:val="005E5334"/>
    <w:rsid w:val="00655E48"/>
    <w:rsid w:val="006A5709"/>
    <w:rsid w:val="006B3995"/>
    <w:rsid w:val="006D6F27"/>
    <w:rsid w:val="0078507D"/>
    <w:rsid w:val="007A00A6"/>
    <w:rsid w:val="00827B52"/>
    <w:rsid w:val="00836F03"/>
    <w:rsid w:val="008553BF"/>
    <w:rsid w:val="00867FB0"/>
    <w:rsid w:val="008A358F"/>
    <w:rsid w:val="00970B09"/>
    <w:rsid w:val="009C2EF5"/>
    <w:rsid w:val="00A051FF"/>
    <w:rsid w:val="00A24129"/>
    <w:rsid w:val="00A5680E"/>
    <w:rsid w:val="00B46BAC"/>
    <w:rsid w:val="00C43452"/>
    <w:rsid w:val="00C859C2"/>
    <w:rsid w:val="00CE7143"/>
    <w:rsid w:val="00D22F29"/>
    <w:rsid w:val="00DE2E60"/>
    <w:rsid w:val="00E135FB"/>
    <w:rsid w:val="00E15306"/>
    <w:rsid w:val="00F010F7"/>
    <w:rsid w:val="00FC53CF"/>
    <w:rsid w:val="00FE2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3F2EDA-DA3C-463D-986F-4BD5668B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5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35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"/>
    <w:basedOn w:val="Normal"/>
    <w:uiPriority w:val="99"/>
    <w:qFormat/>
    <w:rsid w:val="008A358F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8A358F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8A358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pple-style-span">
    <w:name w:val="apple-style-span"/>
    <w:basedOn w:val="DefaultParagraphFont"/>
    <w:rsid w:val="008A358F"/>
  </w:style>
  <w:style w:type="paragraph" w:styleId="BalloonText">
    <w:name w:val="Balloon Text"/>
    <w:basedOn w:val="Normal"/>
    <w:link w:val="BalloonTextChar"/>
    <w:uiPriority w:val="99"/>
    <w:semiHidden/>
    <w:unhideWhenUsed/>
    <w:rsid w:val="003009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99E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NoSpacing">
    <w:name w:val="No Spacing"/>
    <w:uiPriority w:val="1"/>
    <w:qFormat/>
    <w:rsid w:val="009C2E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0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3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871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Sedrak Simonyan</cp:lastModifiedBy>
  <cp:revision>2</cp:revision>
  <cp:lastPrinted>2024-03-13T07:32:00Z</cp:lastPrinted>
  <dcterms:created xsi:type="dcterms:W3CDTF">2024-04-09T05:22:00Z</dcterms:created>
  <dcterms:modified xsi:type="dcterms:W3CDTF">2024-04-09T05:22:00Z</dcterms:modified>
</cp:coreProperties>
</file>