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65" w:rsidRDefault="000A5765" w:rsidP="000A5765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Ո Ր Ո Շ ՈՒ Մ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202</w:t>
      </w:r>
      <w:r w:rsidR="00F84A0E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4</w:t>
      </w:r>
      <w:bookmarkStart w:id="0" w:name="_GoBack"/>
      <w:bookmarkEnd w:id="0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N </w:t>
      </w:r>
      <w:r>
        <w:rPr>
          <w:rFonts w:ascii="Cambria Math" w:eastAsia="Times New Roman" w:hAnsi="Cambria Math"/>
          <w:color w:val="000000"/>
          <w:sz w:val="24"/>
          <w:szCs w:val="24"/>
          <w:lang w:val="hy-AM" w:eastAsia="ru-RU"/>
        </w:rPr>
        <w:t>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-Ա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«ՊԵՏԱԿԱՆ ԳՈՒՅՔԻ ՄԱՍՆԱՎՈՐԵՑՄԱՆ 2017-2020 ԹՎԱԿԱՆՆԵՐԻ ԾՐԱԳՐԻ ԿԱՏԱՐՄԱՆ 20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</w:t>
      </w:r>
      <w:r w:rsidR="00933511" w:rsidRPr="00933511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3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ԹՎԱԿԱՆԻ ՏԱՐԵԿԱՆ ՀԱՇՎԵՏՎՈՒԹՅՈՒՆԸ ՀԱՍՏԱՏԵԼՈՒ ՄԱՍԻՆ» ՀԱՅԱՍՏԱՆԻ ՀԱՆՐԱՊԵՏՈՒԹՅԱՆ ՕՐԵՆՔԻ ՆԱԽԱԳԾԻՆ ՀԱՎԱՆՈՒԹՅՈՒՆ ՏԱԼՈՒ ՄԱՍԻՆ</w:t>
      </w:r>
    </w:p>
    <w:p w:rsidR="000A5765" w:rsidRDefault="000A5765" w:rsidP="000A5765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Հիմք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ընդունելով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ժողովի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կանոնակարգ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սահմանադրական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65-րդ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հոդվածի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3-րդ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կառավարությունը</w:t>
      </w:r>
      <w:proofErr w:type="spellEnd"/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1.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Հավանություն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տալ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գույքի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մասնավորեցման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2017-2020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ծրագրի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կատարման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</w:t>
      </w:r>
      <w:r w:rsidR="00933511" w:rsidRPr="0093351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տարեկան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հաշվետվությունը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հաստատելու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վերաբերյալ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նախաձեռնությանը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2.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նախաձեռնությունը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սահմանված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կարգով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ներկայացնել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ժողով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0A5765" w:rsidRDefault="000A5765" w:rsidP="000A5765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tblLook w:val="04A0" w:firstRow="1" w:lastRow="0" w:firstColumn="1" w:lastColumn="0" w:noHBand="0" w:noVBand="1"/>
      </w:tblPr>
      <w:tblGrid>
        <w:gridCol w:w="4521"/>
        <w:gridCol w:w="4834"/>
      </w:tblGrid>
      <w:tr w:rsidR="000A5765" w:rsidTr="000A5765">
        <w:trPr>
          <w:tblCellSpacing w:w="7" w:type="dxa"/>
        </w:trPr>
        <w:tc>
          <w:tcPr>
            <w:tcW w:w="4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765" w:rsidRDefault="000A576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A5765" w:rsidRDefault="000A5765">
            <w:pPr>
              <w:spacing w:after="0"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:rsidR="000A5765" w:rsidRDefault="000A5765" w:rsidP="000A5765">
      <w:pPr>
        <w:rPr>
          <w:rFonts w:ascii="GHEA Grapalat" w:hAnsi="GHEA Grapalat"/>
          <w:sz w:val="24"/>
          <w:szCs w:val="24"/>
        </w:rPr>
      </w:pPr>
    </w:p>
    <w:p w:rsidR="003A4C72" w:rsidRDefault="00F84A0E"/>
    <w:sectPr w:rsidR="003A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7F"/>
    <w:rsid w:val="00095638"/>
    <w:rsid w:val="000A5765"/>
    <w:rsid w:val="0013602F"/>
    <w:rsid w:val="0014242F"/>
    <w:rsid w:val="001872BC"/>
    <w:rsid w:val="003A2EE9"/>
    <w:rsid w:val="00416439"/>
    <w:rsid w:val="004C6763"/>
    <w:rsid w:val="00505377"/>
    <w:rsid w:val="00611BB1"/>
    <w:rsid w:val="00654029"/>
    <w:rsid w:val="007E4F7F"/>
    <w:rsid w:val="008837A6"/>
    <w:rsid w:val="00933511"/>
    <w:rsid w:val="00E144D8"/>
    <w:rsid w:val="00E76BEB"/>
    <w:rsid w:val="00F8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900A"/>
  <w15:chartTrackingRefBased/>
  <w15:docId w15:val="{9DA00BB0-2976-480F-AEE3-00ABE3F4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76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https://mul2-spm.gov.am/tasks/404061/oneclick/NaxagicKaravarutyan.docx?token=d4183d95a45d7bc3dd4a39aa5b3b6d8c</cp:keywords>
  <dc:description/>
  <cp:lastModifiedBy>Bella Bagratunyan</cp:lastModifiedBy>
  <cp:revision>19</cp:revision>
  <dcterms:created xsi:type="dcterms:W3CDTF">2021-03-19T07:38:00Z</dcterms:created>
  <dcterms:modified xsi:type="dcterms:W3CDTF">2024-03-14T06:56:00Z</dcterms:modified>
</cp:coreProperties>
</file>