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A6C5F" w14:textId="16C9A1E0" w:rsidR="008054CC" w:rsidRPr="00161E07" w:rsidRDefault="008054CC" w:rsidP="002A0707">
      <w:pPr>
        <w:tabs>
          <w:tab w:val="left" w:pos="567"/>
        </w:tabs>
        <w:jc w:val="right"/>
        <w:rPr>
          <w:rFonts w:ascii="GHEA Grapalat" w:hAnsi="GHEA Grapalat" w:cstheme="minorHAnsi"/>
          <w:b/>
          <w:color w:val="FF0000"/>
          <w:lang w:val="en-US"/>
        </w:rPr>
      </w:pPr>
    </w:p>
    <w:tbl>
      <w:tblPr>
        <w:tblStyle w:val="TableGrid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5059D" w:rsidRPr="00161E07" w14:paraId="4438F1F0" w14:textId="77777777" w:rsidTr="005835AD">
        <w:tc>
          <w:tcPr>
            <w:tcW w:w="10206" w:type="dxa"/>
          </w:tcPr>
          <w:p w14:paraId="3EA460A4" w14:textId="77777777" w:rsidR="00EE565A" w:rsidRPr="00161E07" w:rsidRDefault="00EE565A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FF2721F" w14:textId="77777777" w:rsidR="00EE565A" w:rsidRPr="00161E07" w:rsidRDefault="00EE565A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1BA6741" w14:textId="1B356A63" w:rsidR="00455A34" w:rsidRPr="00E76A6A" w:rsidRDefault="00455A34" w:rsidP="00455A3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right"/>
              <w:rPr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</w:pPr>
            <w:bookmarkStart w:id="0" w:name="_Hlk164077109"/>
            <w:r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Հավելված</w:t>
            </w:r>
            <w:r w:rsidR="008129F6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 xml:space="preserve"> </w:t>
            </w:r>
            <w:r w:rsidR="008129F6" w:rsidRPr="00E76A6A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N 1</w:t>
            </w:r>
          </w:p>
          <w:p w14:paraId="47181BEE" w14:textId="0525B676" w:rsidR="00455A34" w:rsidRPr="00161E07" w:rsidRDefault="00455A34" w:rsidP="00455A3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right"/>
              <w:rPr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</w:pPr>
            <w:r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ՀՀ</w:t>
            </w:r>
            <w:r w:rsidRPr="00161E07">
              <w:rPr>
                <w:rStyle w:val="Strong"/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  <w:t xml:space="preserve"> </w:t>
            </w:r>
            <w:r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կառավարության</w:t>
            </w:r>
            <w:r w:rsidRPr="00161E07">
              <w:rPr>
                <w:rStyle w:val="Strong"/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  <w:t xml:space="preserve"> 2024 </w:t>
            </w:r>
            <w:r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թվականի</w:t>
            </w:r>
          </w:p>
          <w:p w14:paraId="02F441D9" w14:textId="68567910" w:rsidR="00455A34" w:rsidRPr="00161E07" w:rsidRDefault="00161E07" w:rsidP="00455A3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right"/>
              <w:rPr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</w:pPr>
            <w:r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Ա</w:t>
            </w:r>
            <w:r w:rsidR="00455A34"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պրիլի</w:t>
            </w:r>
            <w:r w:rsidR="00455A34" w:rsidRPr="00161E07">
              <w:rPr>
                <w:rStyle w:val="Strong"/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  <w:t xml:space="preserve"> -</w:t>
            </w:r>
            <w:r w:rsidR="00455A34"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ի</w:t>
            </w:r>
            <w:r w:rsidR="00455A34" w:rsidRPr="00161E07">
              <w:rPr>
                <w:rStyle w:val="Strong"/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  <w:t xml:space="preserve"> N -</w:t>
            </w:r>
            <w:r w:rsidR="00455A34"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Ա</w:t>
            </w:r>
            <w:r w:rsidR="00455A34" w:rsidRPr="00161E07">
              <w:rPr>
                <w:rStyle w:val="Strong"/>
                <w:rFonts w:ascii="GHEA Grapalat" w:eastAsia="Arial Unicode" w:hAnsi="GHEA Grapalat" w:cs="Arial Unicode"/>
                <w:color w:val="000000"/>
                <w:sz w:val="20"/>
                <w:szCs w:val="20"/>
                <w:lang w:val="hy-AM"/>
              </w:rPr>
              <w:t xml:space="preserve"> </w:t>
            </w:r>
            <w:r w:rsidR="00455A34" w:rsidRPr="00161E07">
              <w:rPr>
                <w:rStyle w:val="Strong"/>
                <w:rFonts w:ascii="GHEA Grapalat" w:eastAsia="Arial Unicode" w:hAnsi="GHEA Grapalat" w:cs="Arial"/>
                <w:color w:val="000000"/>
                <w:sz w:val="20"/>
                <w:szCs w:val="20"/>
                <w:lang w:val="hy-AM"/>
              </w:rPr>
              <w:t>որոշման</w:t>
            </w:r>
          </w:p>
          <w:bookmarkEnd w:id="0"/>
          <w:p w14:paraId="39AEC8EC" w14:textId="77777777" w:rsidR="00EE565A" w:rsidRPr="00161E07" w:rsidRDefault="00EE565A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D892C0A" w14:textId="77777777" w:rsidR="00EE565A" w:rsidRPr="00161E07" w:rsidRDefault="00EE565A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F71BD5" w14:textId="77777777" w:rsidR="00455A34" w:rsidRPr="00161E07" w:rsidRDefault="00455A34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4E6FAF0" w14:textId="77777777" w:rsidR="00455A34" w:rsidRPr="00161E07" w:rsidRDefault="00455A34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A68494" w14:textId="2BF36E9B" w:rsidR="0095059D" w:rsidRPr="00161E07" w:rsidRDefault="00F3427E" w:rsidP="002A0707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ԾՐԱԳՐԻ ԻՐԱԿԱՆ</w:t>
            </w:r>
            <w:r w:rsidR="001D1A32" w:rsidRPr="00161E07">
              <w:rPr>
                <w:rFonts w:ascii="GHEA Grapalat" w:hAnsi="GHEA Grapalat"/>
                <w:b/>
                <w:lang w:val="hy-AM"/>
              </w:rPr>
              <w:t>Ա</w:t>
            </w:r>
            <w:r w:rsidRPr="00161E07">
              <w:rPr>
                <w:rFonts w:ascii="GHEA Grapalat" w:hAnsi="GHEA Grapalat"/>
                <w:b/>
                <w:lang w:val="hy-AM"/>
              </w:rPr>
              <w:t xml:space="preserve">ՑՄԱՆ </w:t>
            </w:r>
            <w:r w:rsidR="0095059D" w:rsidRPr="00161E07">
              <w:rPr>
                <w:rFonts w:ascii="GHEA Grapalat" w:hAnsi="GHEA Grapalat"/>
                <w:b/>
                <w:lang w:val="hy-AM"/>
              </w:rPr>
              <w:t>ՊԱՅՄԱՆԱԳԻՐ</w:t>
            </w:r>
          </w:p>
        </w:tc>
      </w:tr>
      <w:tr w:rsidR="0095059D" w:rsidRPr="00161E07" w14:paraId="2B27D379" w14:textId="77777777" w:rsidTr="005835AD">
        <w:tc>
          <w:tcPr>
            <w:tcW w:w="10206" w:type="dxa"/>
          </w:tcPr>
          <w:p w14:paraId="1941E89C" w14:textId="77777777" w:rsidR="000441D0" w:rsidRPr="00161E07" w:rsidRDefault="000441D0" w:rsidP="002A0707">
            <w:pPr>
              <w:tabs>
                <w:tab w:val="left" w:pos="567"/>
              </w:tabs>
              <w:jc w:val="both"/>
              <w:rPr>
                <w:rFonts w:ascii="GHEA Grapalat" w:hAnsi="GHEA Grapalat"/>
                <w:lang w:val="hy-AM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0"/>
              <w:gridCol w:w="4990"/>
            </w:tblGrid>
            <w:tr w:rsidR="002E5B36" w:rsidRPr="00161E07" w14:paraId="52E47986" w14:textId="77777777" w:rsidTr="002E5B36">
              <w:tc>
                <w:tcPr>
                  <w:tcW w:w="4990" w:type="dxa"/>
                </w:tcPr>
                <w:p w14:paraId="7AEED135" w14:textId="73B035F3" w:rsidR="002E5B36" w:rsidRPr="00161E07" w:rsidRDefault="002E5B36" w:rsidP="002A0707">
                  <w:pPr>
                    <w:tabs>
                      <w:tab w:val="left" w:pos="567"/>
                    </w:tabs>
                    <w:rPr>
                      <w:rFonts w:ascii="GHEA Grapalat" w:hAnsi="GHEA Grapalat"/>
                      <w:b/>
                      <w:lang w:val="hy-AM"/>
                    </w:rPr>
                  </w:pPr>
                  <w:r w:rsidRPr="00161E07">
                    <w:rPr>
                      <w:rFonts w:ascii="GHEA Grapalat" w:hAnsi="GHEA Grapalat"/>
                      <w:b/>
                      <w:lang w:val="hy-AM"/>
                    </w:rPr>
                    <w:t xml:space="preserve">Երևան                  </w:t>
                  </w:r>
                  <w:r w:rsidRPr="00161E07">
                    <w:rPr>
                      <w:rFonts w:ascii="GHEA Grapalat" w:hAnsi="GHEA Grapalat"/>
                      <w:b/>
                      <w:lang w:val="hy-AM"/>
                    </w:rPr>
                    <w:tab/>
                    <w:t xml:space="preserve">     </w:t>
                  </w:r>
                </w:p>
              </w:tc>
              <w:tc>
                <w:tcPr>
                  <w:tcW w:w="4990" w:type="dxa"/>
                </w:tcPr>
                <w:p w14:paraId="36DCE25A" w14:textId="352D1B76" w:rsidR="002E5B36" w:rsidRPr="00161E07" w:rsidRDefault="002E5B36" w:rsidP="002A0707">
                  <w:pPr>
                    <w:tabs>
                      <w:tab w:val="left" w:pos="567"/>
                    </w:tabs>
                    <w:jc w:val="right"/>
                    <w:rPr>
                      <w:rFonts w:ascii="GHEA Grapalat" w:hAnsi="GHEA Grapalat"/>
                      <w:b/>
                      <w:lang w:val="hy-AM"/>
                    </w:rPr>
                  </w:pPr>
                  <w:r w:rsidRPr="00161E07">
                    <w:rPr>
                      <w:rFonts w:ascii="GHEA Grapalat" w:hAnsi="GHEA Grapalat"/>
                      <w:b/>
                      <w:lang w:val="hy-AM"/>
                    </w:rPr>
                    <w:t>«</w:t>
                  </w:r>
                  <w:r w:rsidRPr="00161E07">
                    <w:rPr>
                      <w:rFonts w:ascii="GHEA Grapalat" w:hAnsi="GHEA Grapalat"/>
                      <w:lang w:val="hy-AM"/>
                    </w:rPr>
                    <w:t>[---]</w:t>
                  </w:r>
                  <w:r w:rsidRPr="00161E07">
                    <w:rPr>
                      <w:rFonts w:ascii="GHEA Grapalat" w:hAnsi="GHEA Grapalat"/>
                      <w:b/>
                      <w:lang w:val="hy-AM"/>
                    </w:rPr>
                    <w:t xml:space="preserve">» </w:t>
                  </w:r>
                  <w:r w:rsidRPr="00161E07">
                    <w:rPr>
                      <w:rFonts w:ascii="GHEA Grapalat" w:hAnsi="GHEA Grapalat"/>
                      <w:lang w:val="hy-AM"/>
                    </w:rPr>
                    <w:t>[---]</w:t>
                  </w:r>
                  <w:r w:rsidRPr="00161E07">
                    <w:rPr>
                      <w:rFonts w:ascii="GHEA Grapalat" w:hAnsi="GHEA Grapalat"/>
                      <w:b/>
                      <w:lang w:val="hy-AM"/>
                    </w:rPr>
                    <w:t xml:space="preserve">ի </w:t>
                  </w:r>
                  <w:r w:rsidR="00C042E6" w:rsidRPr="00161E07">
                    <w:rPr>
                      <w:rFonts w:ascii="GHEA Grapalat" w:hAnsi="GHEA Grapalat"/>
                      <w:b/>
                      <w:lang w:val="hy-AM"/>
                    </w:rPr>
                    <w:t>2024թ</w:t>
                  </w:r>
                  <w:r w:rsidRPr="00161E07">
                    <w:rPr>
                      <w:rFonts w:ascii="GHEA Grapalat" w:hAnsi="GHEA Grapalat"/>
                      <w:b/>
                      <w:lang w:val="hy-AM"/>
                    </w:rPr>
                    <w:t>.</w:t>
                  </w:r>
                </w:p>
              </w:tc>
            </w:tr>
          </w:tbl>
          <w:p w14:paraId="267D2CAE" w14:textId="733400A9" w:rsidR="0095059D" w:rsidRPr="00161E07" w:rsidRDefault="0095059D" w:rsidP="002A0707">
            <w:pPr>
              <w:tabs>
                <w:tab w:val="left" w:pos="567"/>
              </w:tabs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41B50092" w14:textId="77777777" w:rsidTr="005835AD">
        <w:tc>
          <w:tcPr>
            <w:tcW w:w="10206" w:type="dxa"/>
          </w:tcPr>
          <w:p w14:paraId="31E88EA4" w14:textId="77777777" w:rsidR="0095059D" w:rsidRPr="00161E07" w:rsidRDefault="0095059D" w:rsidP="002A0707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55DB830A" w14:textId="77777777" w:rsidTr="005835AD">
        <w:tc>
          <w:tcPr>
            <w:tcW w:w="10206" w:type="dxa"/>
          </w:tcPr>
          <w:p w14:paraId="57E3B675" w14:textId="6214BC8D" w:rsidR="0095059D" w:rsidRPr="00161E07" w:rsidRDefault="00A80EBE" w:rsidP="004A77F9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ՀԱՅԱՍՏԱՆԻ ՀԱՆՐԱՊԵՏՈՒԹՅՈՒՆԸ</w:t>
            </w:r>
            <w:r w:rsidR="00B84AE3" w:rsidRPr="00161E07">
              <w:rPr>
                <w:rFonts w:ascii="GHEA Grapalat" w:hAnsi="GHEA Grapalat"/>
                <w:b/>
                <w:lang w:val="hy-AM"/>
              </w:rPr>
              <w:t>՝</w:t>
            </w:r>
            <w:r w:rsidR="000441D0" w:rsidRPr="00161E07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441D0" w:rsidRPr="00161E07">
              <w:rPr>
                <w:rFonts w:ascii="GHEA Grapalat" w:hAnsi="GHEA Grapalat"/>
                <w:bCs/>
                <w:lang w:val="hy-AM"/>
              </w:rPr>
              <w:t xml:space="preserve">ի դեմս Հայաստանի Հանրապետության էկոնոմիկայի նախարարության, որի անունից հանդես է գալիս նախարար պարոն </w:t>
            </w:r>
            <w:r w:rsidR="00D562B7" w:rsidRPr="00161E07">
              <w:rPr>
                <w:rFonts w:ascii="GHEA Grapalat" w:hAnsi="GHEA Grapalat"/>
                <w:bCs/>
                <w:lang w:val="hy-AM"/>
              </w:rPr>
              <w:t>Գևորգ Պապոյան</w:t>
            </w:r>
            <w:r w:rsidR="000441D0" w:rsidRPr="00161E07">
              <w:rPr>
                <w:rFonts w:ascii="GHEA Grapalat" w:hAnsi="GHEA Grapalat"/>
                <w:bCs/>
                <w:lang w:val="hy-AM"/>
              </w:rPr>
              <w:t>ը (այսուհետ՝ «</w:t>
            </w:r>
            <w:r w:rsidR="000441D0" w:rsidRPr="00161E07">
              <w:rPr>
                <w:rFonts w:ascii="GHEA Grapalat" w:hAnsi="GHEA Grapalat"/>
                <w:b/>
                <w:lang w:val="hy-AM"/>
              </w:rPr>
              <w:t>ՀՀ</w:t>
            </w:r>
            <w:r w:rsidR="000441D0" w:rsidRPr="00161E07">
              <w:rPr>
                <w:rFonts w:ascii="GHEA Grapalat" w:hAnsi="GHEA Grapalat"/>
                <w:bCs/>
                <w:lang w:val="hy-AM"/>
              </w:rPr>
              <w:t>»), ով գործում է նախար</w:t>
            </w:r>
            <w:r w:rsidR="00B84AE3" w:rsidRPr="00161E07">
              <w:rPr>
                <w:rFonts w:ascii="GHEA Grapalat" w:hAnsi="GHEA Grapalat"/>
                <w:bCs/>
                <w:lang w:val="hy-AM"/>
              </w:rPr>
              <w:t>ար</w:t>
            </w:r>
            <w:r w:rsidR="000441D0" w:rsidRPr="00161E07">
              <w:rPr>
                <w:rFonts w:ascii="GHEA Grapalat" w:hAnsi="GHEA Grapalat"/>
                <w:bCs/>
                <w:lang w:val="hy-AM"/>
              </w:rPr>
              <w:t>ության կանոնադրության և ՀՀ Կառավարության 2023 թվականի սեպտեմբերի 7-ի N</w:t>
            </w:r>
            <w:r w:rsidR="002E5B36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441D0" w:rsidRPr="00161E07">
              <w:rPr>
                <w:rFonts w:ascii="GHEA Grapalat" w:hAnsi="GHEA Grapalat"/>
                <w:bCs/>
                <w:lang w:val="hy-AM"/>
              </w:rPr>
              <w:t>1529-Ա որոշման</w:t>
            </w:r>
            <w:r w:rsidR="00022D49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441D0" w:rsidRPr="00161E07">
              <w:rPr>
                <w:rFonts w:ascii="GHEA Grapalat" w:hAnsi="GHEA Grapalat"/>
                <w:bCs/>
                <w:lang w:val="hy-AM"/>
              </w:rPr>
              <w:t>հիման վրա,</w:t>
            </w:r>
          </w:p>
        </w:tc>
      </w:tr>
      <w:tr w:rsidR="0095059D" w:rsidRPr="00161E07" w14:paraId="5EFEC49E" w14:textId="77777777" w:rsidTr="00E07137">
        <w:trPr>
          <w:trHeight w:val="1850"/>
        </w:trPr>
        <w:tc>
          <w:tcPr>
            <w:tcW w:w="10206" w:type="dxa"/>
          </w:tcPr>
          <w:p w14:paraId="613EFCFC" w14:textId="77777777" w:rsidR="0095059D" w:rsidRPr="00161E07" w:rsidRDefault="0095059D" w:rsidP="002A0707">
            <w:pPr>
              <w:jc w:val="both"/>
              <w:rPr>
                <w:rFonts w:ascii="GHEA Grapalat" w:eastAsia="Calibri" w:hAnsi="GHEA Grapalat"/>
                <w:lang w:val="hy-AM"/>
              </w:rPr>
            </w:pPr>
            <w:r w:rsidRPr="00161E07">
              <w:rPr>
                <w:rFonts w:ascii="GHEA Grapalat" w:eastAsia="Calibri" w:hAnsi="GHEA Grapalat"/>
                <w:lang w:val="hy-AM"/>
              </w:rPr>
              <w:t>և</w:t>
            </w:r>
          </w:p>
          <w:p w14:paraId="2B66E509" w14:textId="5C2D5B51" w:rsidR="000441D0" w:rsidRPr="00161E07" w:rsidRDefault="000441D0" w:rsidP="002A0707">
            <w:pPr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 xml:space="preserve">«ՌԵՆՇԻՆ» </w:t>
            </w:r>
            <w:r w:rsidR="004A77F9" w:rsidRPr="00161E07">
              <w:rPr>
                <w:rFonts w:ascii="GHEA Grapalat" w:hAnsi="GHEA Grapalat"/>
                <w:b/>
                <w:lang w:val="hy-AM"/>
              </w:rPr>
              <w:t>սահմանափակ պատասխանատվությամբ ընկերությունը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61E07">
              <w:rPr>
                <w:rFonts w:ascii="GHEA Grapalat" w:hAnsi="GHEA Grapalat"/>
                <w:lang w:val="hy-AM"/>
              </w:rPr>
              <w:t>(</w:t>
            </w:r>
            <w:r w:rsidR="00B84AE3" w:rsidRPr="00161E07">
              <w:rPr>
                <w:rFonts w:ascii="GHEA Grapalat" w:hAnsi="GHEA Grapalat"/>
                <w:lang w:val="hy-AM"/>
              </w:rPr>
              <w:t>Հ</w:t>
            </w:r>
            <w:r w:rsidR="00990B54" w:rsidRPr="00161E07">
              <w:rPr>
                <w:rFonts w:ascii="GHEA Grapalat" w:hAnsi="GHEA Grapalat"/>
                <w:lang w:val="hy-AM"/>
              </w:rPr>
              <w:t xml:space="preserve">այաստանի </w:t>
            </w:r>
            <w:r w:rsidR="00B84AE3" w:rsidRPr="00161E07">
              <w:rPr>
                <w:rFonts w:ascii="GHEA Grapalat" w:hAnsi="GHEA Grapalat"/>
                <w:lang w:val="hy-AM"/>
              </w:rPr>
              <w:t>Հ</w:t>
            </w:r>
            <w:r w:rsidR="00990B54" w:rsidRPr="00161E07">
              <w:rPr>
                <w:rFonts w:ascii="GHEA Grapalat" w:hAnsi="GHEA Grapalat"/>
                <w:lang w:val="hy-AM"/>
              </w:rPr>
              <w:t>անրապետ</w:t>
            </w:r>
            <w:r w:rsidR="00B84AE3" w:rsidRPr="00161E07">
              <w:rPr>
                <w:rFonts w:ascii="GHEA Grapalat" w:hAnsi="GHEA Grapalat"/>
                <w:lang w:val="hy-AM"/>
              </w:rPr>
              <w:t>ու</w:t>
            </w:r>
            <w:r w:rsidR="00990B54" w:rsidRPr="00161E07">
              <w:rPr>
                <w:rFonts w:ascii="GHEA Grapalat" w:hAnsi="GHEA Grapalat"/>
                <w:lang w:val="hy-AM"/>
              </w:rPr>
              <w:t>թյունու</w:t>
            </w:r>
            <w:r w:rsidR="00B84AE3" w:rsidRPr="00161E07">
              <w:rPr>
                <w:rFonts w:ascii="GHEA Grapalat" w:hAnsi="GHEA Grapalat"/>
                <w:lang w:val="hy-AM"/>
              </w:rPr>
              <w:t>մ</w:t>
            </w:r>
            <w:r w:rsidRPr="00161E07">
              <w:rPr>
                <w:rFonts w:ascii="GHEA Grapalat" w:hAnsi="GHEA Grapalat"/>
                <w:lang w:val="hy-AM"/>
              </w:rPr>
              <w:t xml:space="preserve"> գրանցված և գործող ընկերություն, պետական գրանցման համար՝ 286.110.04705, գրանցված՝ 02.10.2002թ., ՀՎՀՀ՝ 02564558, իրավաբանական հասցե՝ ՀՀ, </w:t>
            </w:r>
            <w:r w:rsidR="00B84AE3" w:rsidRPr="00161E07">
              <w:rPr>
                <w:rFonts w:ascii="GHEA Grapalat" w:hAnsi="GHEA Grapalat"/>
                <w:lang w:val="hy-AM"/>
              </w:rPr>
              <w:t xml:space="preserve">ք. </w:t>
            </w:r>
            <w:r w:rsidRPr="00161E07">
              <w:rPr>
                <w:rFonts w:ascii="GHEA Grapalat" w:hAnsi="GHEA Grapalat"/>
                <w:lang w:val="hy-AM"/>
              </w:rPr>
              <w:t>Երևան, Կենտրոն, Փավստոս Բուզանդի փ</w:t>
            </w:r>
            <w:r w:rsidR="00B84AE3" w:rsidRPr="00161E07">
              <w:rPr>
                <w:rFonts w:ascii="GHEA Grapalat" w:hAnsi="GHEA Grapalat"/>
                <w:lang w:val="hy-AM"/>
              </w:rPr>
              <w:t>ողոց, շենք</w:t>
            </w:r>
            <w:r w:rsidRPr="00161E07">
              <w:rPr>
                <w:rFonts w:ascii="GHEA Grapalat" w:hAnsi="GHEA Grapalat"/>
                <w:lang w:val="hy-AM"/>
              </w:rPr>
              <w:t xml:space="preserve"> 91, </w:t>
            </w:r>
            <w:r w:rsidR="00B84AE3" w:rsidRPr="00161E07">
              <w:rPr>
                <w:rFonts w:ascii="GHEA Grapalat" w:hAnsi="GHEA Grapalat"/>
                <w:lang w:val="hy-AM"/>
              </w:rPr>
              <w:t xml:space="preserve">տարածք </w:t>
            </w:r>
            <w:r w:rsidRPr="00161E07">
              <w:rPr>
                <w:rFonts w:ascii="GHEA Grapalat" w:hAnsi="GHEA Grapalat"/>
                <w:lang w:val="hy-AM"/>
              </w:rPr>
              <w:t xml:space="preserve">72, 0010) </w:t>
            </w:r>
            <w:r w:rsidRPr="00161E07">
              <w:rPr>
                <w:rFonts w:ascii="GHEA Grapalat" w:hAnsi="GHEA Grapalat"/>
                <w:bCs/>
                <w:lang w:val="hy-AM"/>
              </w:rPr>
              <w:t>(այսուհետ՝ «</w:t>
            </w:r>
            <w:r w:rsidR="00014AA3" w:rsidRPr="00161E07">
              <w:rPr>
                <w:rFonts w:ascii="GHEA Grapalat" w:hAnsi="GHEA Grapalat"/>
                <w:b/>
                <w:lang w:val="hy-AM"/>
              </w:rPr>
              <w:t>Ռենշին</w:t>
            </w:r>
            <w:r w:rsidRPr="00161E07">
              <w:rPr>
                <w:rFonts w:ascii="GHEA Grapalat" w:hAnsi="GHEA Grapalat"/>
                <w:bCs/>
                <w:lang w:val="hy-AM"/>
              </w:rPr>
              <w:t>»),</w:t>
            </w:r>
            <w:r w:rsidRPr="00161E07">
              <w:rPr>
                <w:rFonts w:ascii="GHEA Grapalat" w:hAnsi="GHEA Grapalat"/>
                <w:lang w:val="hy-AM"/>
              </w:rPr>
              <w:t xml:space="preserve"> ում անունից հանդես է գալիս ընկերության </w:t>
            </w:r>
            <w:r w:rsidR="00747D5A" w:rsidRPr="00161E07">
              <w:rPr>
                <w:rFonts w:ascii="GHEA Grapalat" w:hAnsi="GHEA Grapalat"/>
                <w:lang w:val="hy-AM"/>
              </w:rPr>
              <w:t xml:space="preserve">գլխավոր </w:t>
            </w:r>
            <w:r w:rsidRPr="00161E07">
              <w:rPr>
                <w:rFonts w:ascii="GHEA Grapalat" w:hAnsi="GHEA Grapalat"/>
                <w:lang w:val="hy-AM"/>
              </w:rPr>
              <w:t xml:space="preserve">տնօրեն պարոն Էդուարդ Մարությանը, 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ով գործում է </w:t>
            </w:r>
            <w:r w:rsidR="00FB77FE" w:rsidRPr="00161E07">
              <w:rPr>
                <w:rFonts w:ascii="GHEA Grapalat" w:hAnsi="GHEA Grapalat"/>
                <w:bCs/>
                <w:lang w:val="hy-AM"/>
              </w:rPr>
              <w:t xml:space="preserve">Ռենշինի </w:t>
            </w:r>
            <w:r w:rsidRPr="00161E07">
              <w:rPr>
                <w:rFonts w:ascii="GHEA Grapalat" w:hAnsi="GHEA Grapalat"/>
                <w:bCs/>
                <w:lang w:val="hy-AM"/>
              </w:rPr>
              <w:t>կանոնադրության հիման վրա,</w:t>
            </w:r>
            <w:r w:rsidR="00DF510B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>(այսուհետ</w:t>
            </w:r>
            <w:r w:rsidR="00402B0E" w:rsidRPr="00161E07">
              <w:rPr>
                <w:rFonts w:ascii="GHEA Grapalat" w:eastAsiaTheme="minorHAnsi" w:hAnsi="GHEA Grapalat"/>
                <w:bCs/>
                <w:lang w:val="hy-AM" w:eastAsia="en-US"/>
              </w:rPr>
              <w:t>՝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ՀՀ-ն և Ռենշինը միասին</w:t>
            </w:r>
            <w:r w:rsidR="00402B0E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սույն Պայմանագրում հիշատակվելու դեպքում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«</w:t>
            </w:r>
            <w:r w:rsidR="00DF510B" w:rsidRPr="00161E07">
              <w:rPr>
                <w:rFonts w:ascii="GHEA Grapalat" w:eastAsiaTheme="minorHAnsi" w:hAnsi="GHEA Grapalat"/>
                <w:b/>
                <w:lang w:val="hy-AM" w:eastAsia="en-US"/>
              </w:rPr>
              <w:t>Կողմեր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>», իսկ առանձին</w:t>
            </w:r>
            <w:r w:rsidR="00805723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՝ 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>«</w:t>
            </w:r>
            <w:r w:rsidR="00DF510B" w:rsidRPr="00161E07">
              <w:rPr>
                <w:rFonts w:ascii="GHEA Grapalat" w:eastAsiaTheme="minorHAnsi" w:hAnsi="GHEA Grapalat"/>
                <w:b/>
                <w:lang w:val="hy-AM" w:eastAsia="en-US"/>
              </w:rPr>
              <w:t>Կողմ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>»)</w:t>
            </w:r>
            <w:r w:rsidR="00765C17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</w:t>
            </w:r>
          </w:p>
          <w:p w14:paraId="487C2E08" w14:textId="5435B4D3" w:rsidR="0095059D" w:rsidRPr="00161E07" w:rsidRDefault="0095059D" w:rsidP="002A0707">
            <w:pPr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95059D" w:rsidRPr="00161E07" w14:paraId="032D168E" w14:textId="77777777" w:rsidTr="005835AD">
        <w:tc>
          <w:tcPr>
            <w:tcW w:w="10206" w:type="dxa"/>
          </w:tcPr>
          <w:p w14:paraId="4E03CF1B" w14:textId="3576FC05" w:rsidR="00856803" w:rsidRPr="00161E07" w:rsidRDefault="003D5FCF" w:rsidP="002A0707">
            <w:pPr>
              <w:spacing w:after="160"/>
              <w:jc w:val="both"/>
              <w:rPr>
                <w:rFonts w:ascii="GHEA Grapalat" w:eastAsiaTheme="minorHAnsi" w:hAnsi="GHEA Grapalat"/>
                <w:bCs/>
                <w:lang w:val="hy-AM" w:eastAsia="en-US"/>
              </w:rPr>
            </w:pPr>
            <w:r w:rsidRPr="00161E07">
              <w:rPr>
                <w:rFonts w:ascii="GHEA Grapalat" w:eastAsiaTheme="minorHAnsi" w:hAnsi="GHEA Grapalat"/>
                <w:b/>
                <w:lang w:val="hy-AM" w:eastAsia="en-US"/>
              </w:rPr>
              <w:t>ՀԻՄՔ ԸՆԴՈՒՆԵԼՈՎ</w:t>
            </w:r>
            <w:r w:rsidR="00805723" w:rsidRPr="00161E07">
              <w:rPr>
                <w:rFonts w:ascii="GHEA Grapalat" w:eastAsiaTheme="minorHAnsi" w:hAnsi="GHEA Grapalat"/>
                <w:b/>
                <w:lang w:val="hy-AM" w:eastAsia="en-US"/>
              </w:rPr>
              <w:t xml:space="preserve"> </w:t>
            </w:r>
            <w:r w:rsidR="0078314A" w:rsidRPr="00161E07">
              <w:rPr>
                <w:rFonts w:ascii="GHEA Grapalat" w:eastAsiaTheme="minorHAnsi" w:hAnsi="GHEA Grapalat"/>
                <w:bCs/>
                <w:lang w:val="hy-AM" w:eastAsia="en-US"/>
              </w:rPr>
              <w:t>ՀՀ կառավարության 2023 թվականի սեպտեմբերի 7-ի N 1529 - Ա որոշման 2-րդ կետ</w:t>
            </w:r>
            <w:r w:rsidR="00FB77FE" w:rsidRPr="00161E07">
              <w:rPr>
                <w:rFonts w:ascii="GHEA Grapalat" w:eastAsiaTheme="minorHAnsi" w:hAnsi="GHEA Grapalat"/>
                <w:bCs/>
                <w:lang w:val="hy-AM" w:eastAsia="en-US"/>
              </w:rPr>
              <w:t>ը</w:t>
            </w:r>
            <w:r w:rsidR="00662487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և ի կատարումն 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«Քաղաքաշինության մասին» </w:t>
            </w:r>
            <w:r w:rsidR="00805723" w:rsidRPr="00161E07">
              <w:rPr>
                <w:rFonts w:ascii="GHEA Grapalat" w:eastAsiaTheme="minorHAnsi" w:hAnsi="GHEA Grapalat"/>
                <w:bCs/>
                <w:lang w:val="hy-AM" w:eastAsia="en-US"/>
              </w:rPr>
              <w:t>ՀՀ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օրենքի 10-րդ հոդվածի 1-ին մասի 14-րդ կետով և 2-րդ մասով</w:t>
            </w:r>
            <w:r w:rsidR="00662487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սահմանված կարգավորումների</w:t>
            </w:r>
            <w:r w:rsidR="00805723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՝ </w:t>
            </w:r>
            <w:r w:rsidR="00DF510B" w:rsidRPr="00161E07">
              <w:rPr>
                <w:rFonts w:ascii="GHEA Grapalat" w:eastAsiaTheme="minorHAnsi" w:hAnsi="GHEA Grapalat"/>
                <w:bCs/>
                <w:lang w:val="hy-AM" w:eastAsia="en-US"/>
              </w:rPr>
              <w:t>ՀՀ-ը և Ռենշինը</w:t>
            </w:r>
            <w:r w:rsidR="0078314A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կնքում են</w:t>
            </w:r>
            <w:r w:rsidR="00805723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ծրագրի իրականացման</w:t>
            </w:r>
            <w:r w:rsidR="0078314A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սույն պայմանագիրը (այսուհետ՝ «</w:t>
            </w:r>
            <w:r w:rsidR="0078314A" w:rsidRPr="00161E07">
              <w:rPr>
                <w:rFonts w:ascii="GHEA Grapalat" w:eastAsiaTheme="minorHAnsi" w:hAnsi="GHEA Grapalat"/>
                <w:b/>
                <w:lang w:val="hy-AM" w:eastAsia="en-US"/>
              </w:rPr>
              <w:t>Պայմանագիր</w:t>
            </w:r>
            <w:r w:rsidR="0078314A" w:rsidRPr="00161E07">
              <w:rPr>
                <w:rFonts w:ascii="GHEA Grapalat" w:eastAsiaTheme="minorHAnsi" w:hAnsi="GHEA Grapalat"/>
                <w:bCs/>
                <w:lang w:val="hy-AM" w:eastAsia="en-US"/>
              </w:rPr>
              <w:t>») հետևյալի մասին.</w:t>
            </w:r>
          </w:p>
        </w:tc>
      </w:tr>
      <w:tr w:rsidR="0095059D" w:rsidRPr="00E76A6A" w14:paraId="5DC9B82B" w14:textId="77777777" w:rsidTr="005835AD">
        <w:tc>
          <w:tcPr>
            <w:tcW w:w="10206" w:type="dxa"/>
          </w:tcPr>
          <w:p w14:paraId="73C6ED98" w14:textId="2FB9E21D" w:rsidR="0095059D" w:rsidRPr="00161E07" w:rsidRDefault="00AB692A" w:rsidP="00F966DC">
            <w:pPr>
              <w:numPr>
                <w:ilvl w:val="0"/>
                <w:numId w:val="1"/>
              </w:numPr>
              <w:spacing w:before="120" w:after="120"/>
              <w:ind w:left="567" w:hanging="567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ՆԱԽԱԲԱՆ</w:t>
            </w:r>
          </w:p>
          <w:p w14:paraId="32F77CAF" w14:textId="16221284" w:rsidR="000039DA" w:rsidRPr="00161E07" w:rsidRDefault="000039DA" w:rsidP="00E5585F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2023 թվականի սեպտեմբերի 7-ին ՀՀ </w:t>
            </w:r>
            <w:r w:rsidR="00C57DE1" w:rsidRPr="00161E07">
              <w:rPr>
                <w:rFonts w:ascii="GHEA Grapalat" w:hAnsi="GHEA Grapalat"/>
                <w:bCs/>
                <w:lang w:val="hy-AM"/>
              </w:rPr>
              <w:t xml:space="preserve">կառավարությունն 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ընդունել է N 1529–Ա որոշումը «Համաշխարհային առևտրի կենտրոն (World Trade Center (WTC) կառուցելու քաղաքաշինական կառուցապատման ծրագրին հավանություն տալու և «Համաշխարհային </w:t>
            </w:r>
            <w:r w:rsidR="00DE4943" w:rsidRPr="00161E07">
              <w:rPr>
                <w:rFonts w:ascii="GHEA Grapalat" w:hAnsi="GHEA Grapalat"/>
                <w:bCs/>
                <w:lang w:val="hy-AM"/>
              </w:rPr>
              <w:t xml:space="preserve">առևտրի կենտրոն </w:t>
            </w:r>
            <w:r w:rsidRPr="00161E07">
              <w:rPr>
                <w:rFonts w:ascii="GHEA Grapalat" w:hAnsi="GHEA Grapalat"/>
                <w:bCs/>
                <w:lang w:val="hy-AM"/>
              </w:rPr>
              <w:t>Երևան» փակ բաժնետիրական ընկերության հիմնադրմանը մասնակցելու մասին»</w:t>
            </w:r>
            <w:r w:rsidR="00FB44A0" w:rsidRPr="00161E07">
              <w:rPr>
                <w:rFonts w:ascii="GHEA Grapalat" w:hAnsi="GHEA Grapalat"/>
                <w:bCs/>
                <w:lang w:val="hy-AM"/>
              </w:rPr>
              <w:t xml:space="preserve">, ինչպես նաև 2023 թվականի նոյեմբերի 17-ի «Հայաստանի Հանրապետության կառավարության </w:t>
            </w:r>
            <w:r w:rsidR="00004A5F" w:rsidRPr="00161E07">
              <w:rPr>
                <w:rFonts w:ascii="GHEA Grapalat" w:hAnsi="GHEA Grapalat"/>
                <w:bCs/>
                <w:lang w:val="hy-AM"/>
              </w:rPr>
              <w:t>2023 թվականի սեպտեմբերի 7-ի 1529 – Ա որոշման մեջ փոփոխություններ կատարելու մասին</w:t>
            </w:r>
            <w:r w:rsidR="00FB44A0" w:rsidRPr="00161E07">
              <w:rPr>
                <w:rFonts w:ascii="GHEA Grapalat" w:hAnsi="GHEA Grapalat"/>
                <w:bCs/>
                <w:lang w:val="hy-AM"/>
              </w:rPr>
              <w:t>»</w:t>
            </w:r>
            <w:r w:rsidR="00004A5F" w:rsidRPr="00161E07">
              <w:rPr>
                <w:rFonts w:ascii="GHEA Grapalat" w:hAnsi="GHEA Grapalat"/>
                <w:bCs/>
                <w:lang w:val="hy-AM"/>
              </w:rPr>
              <w:t xml:space="preserve"> N 1972 – Ա որոշումը</w:t>
            </w:r>
            <w:r w:rsidR="00183CDF" w:rsidRPr="00161E07">
              <w:rPr>
                <w:rFonts w:ascii="GHEA Grapalat" w:hAnsi="GHEA Grapalat"/>
                <w:bCs/>
                <w:lang w:val="hy-AM"/>
              </w:rPr>
              <w:t xml:space="preserve"> և 2024 թվականի  ապրիլի 4-ի </w:t>
            </w:r>
            <w:bookmarkStart w:id="1" w:name="_Hlk148522125"/>
            <w:r w:rsidR="00642CB1" w:rsidRPr="00161E07">
              <w:rPr>
                <w:rFonts w:ascii="GHEA Grapalat" w:hAnsi="GHEA Grapalat"/>
                <w:bCs/>
                <w:lang w:val="hy-AM"/>
              </w:rPr>
              <w:t xml:space="preserve">«Հայաստանի Հանրապետության կառավարության 2023 թվականի սեպտեմբերի 7-ի </w:t>
            </w:r>
            <w:r w:rsidR="00E5585F" w:rsidRPr="00161E07">
              <w:rPr>
                <w:rFonts w:ascii="GHEA Grapalat" w:hAnsi="GHEA Grapalat"/>
                <w:bCs/>
                <w:lang w:val="hy-AM"/>
              </w:rPr>
              <w:t>N</w:t>
            </w:r>
            <w:r w:rsidR="00642CB1" w:rsidRPr="00161E07">
              <w:rPr>
                <w:rFonts w:ascii="GHEA Grapalat" w:hAnsi="GHEA Grapalat"/>
                <w:bCs/>
                <w:lang w:val="hy-AM"/>
              </w:rPr>
              <w:t xml:space="preserve"> 1529-</w:t>
            </w:r>
            <w:r w:rsidR="00E5585F" w:rsidRPr="00161E07">
              <w:rPr>
                <w:rFonts w:ascii="GHEA Grapalat" w:hAnsi="GHEA Grapalat"/>
                <w:bCs/>
                <w:lang w:val="hy-AM"/>
              </w:rPr>
              <w:t>Ա</w:t>
            </w:r>
            <w:r w:rsidR="00642CB1" w:rsidRPr="00161E07">
              <w:rPr>
                <w:rFonts w:ascii="GHEA Grapalat" w:hAnsi="GHEA Grapalat"/>
                <w:bCs/>
                <w:lang w:val="hy-AM"/>
              </w:rPr>
              <w:t xml:space="preserve"> որոշման մեջ փոփոխություններ </w:t>
            </w:r>
            <w:r w:rsidR="00E5585F" w:rsidRPr="00161E07">
              <w:rPr>
                <w:rFonts w:ascii="GHEA Grapalat" w:hAnsi="GHEA Grapalat"/>
                <w:bCs/>
                <w:lang w:val="hy-AM"/>
              </w:rPr>
              <w:t>և</w:t>
            </w:r>
            <w:r w:rsidR="00642CB1" w:rsidRPr="00161E07">
              <w:rPr>
                <w:rFonts w:ascii="GHEA Grapalat" w:hAnsi="GHEA Grapalat"/>
                <w:bCs/>
                <w:lang w:val="hy-AM"/>
              </w:rPr>
              <w:t xml:space="preserve"> լրացում կատարելու մասին» N 467–Ա</w:t>
            </w:r>
            <w:r w:rsidR="00E5585F" w:rsidRPr="00161E07">
              <w:rPr>
                <w:rFonts w:ascii="GHEA Grapalat" w:hAnsi="GHEA Grapalat"/>
                <w:bCs/>
                <w:lang w:val="hy-AM"/>
              </w:rPr>
              <w:t xml:space="preserve"> որոշումը</w:t>
            </w:r>
            <w:bookmarkEnd w:id="1"/>
            <w:r w:rsidR="00E5585F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765C17" w:rsidRPr="00161E07">
              <w:rPr>
                <w:rFonts w:ascii="GHEA Grapalat" w:hAnsi="GHEA Grapalat"/>
                <w:bCs/>
                <w:lang w:val="hy-AM"/>
              </w:rPr>
              <w:t>(այսուհետ</w:t>
            </w:r>
            <w:r w:rsidR="00FB44A0" w:rsidRPr="00161E07">
              <w:rPr>
                <w:rFonts w:ascii="GHEA Grapalat" w:hAnsi="GHEA Grapalat"/>
                <w:bCs/>
                <w:lang w:val="hy-AM"/>
              </w:rPr>
              <w:t xml:space="preserve"> միասին</w:t>
            </w:r>
            <w:r w:rsidR="00765C17" w:rsidRPr="00161E07">
              <w:rPr>
                <w:rFonts w:ascii="GHEA Grapalat" w:hAnsi="GHEA Grapalat"/>
                <w:bCs/>
                <w:lang w:val="hy-AM"/>
              </w:rPr>
              <w:t>` «Որոշում»)։</w:t>
            </w:r>
          </w:p>
          <w:p w14:paraId="45E01D37" w14:textId="3920C715" w:rsidR="00F3427E" w:rsidRPr="00161E07" w:rsidRDefault="00765C17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Որոշմամբ</w:t>
            </w:r>
            <w:r w:rsidR="00E355BA" w:rsidRPr="00161E0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="00805723" w:rsidRPr="00161E07">
              <w:rPr>
                <w:rFonts w:ascii="GHEA Grapalat" w:hAnsi="GHEA Grapalat"/>
                <w:bCs/>
                <w:lang w:val="hy-AM"/>
              </w:rPr>
              <w:t>որպես պետական մասնակցությամբ իրականացվող քաղաքաշինական կառուցապատման ծրագիր</w:t>
            </w:r>
            <w:r w:rsidR="00E355BA" w:rsidRPr="00161E0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="00DE4943" w:rsidRPr="00161E07">
              <w:rPr>
                <w:rFonts w:ascii="GHEA Grapalat" w:eastAsiaTheme="minorHAnsi" w:hAnsi="GHEA Grapalat"/>
                <w:bCs/>
                <w:lang w:val="hy-AM" w:eastAsia="en-US"/>
              </w:rPr>
              <w:t>հավանություն է տ</w:t>
            </w:r>
            <w:r w:rsidR="00805723" w:rsidRPr="00161E07">
              <w:rPr>
                <w:rFonts w:ascii="GHEA Grapalat" w:eastAsiaTheme="minorHAnsi" w:hAnsi="GHEA Grapalat"/>
                <w:bCs/>
                <w:lang w:val="hy-AM" w:eastAsia="en-US"/>
              </w:rPr>
              <w:t>ր</w:t>
            </w:r>
            <w:r w:rsidR="00DE4943" w:rsidRPr="00161E07">
              <w:rPr>
                <w:rFonts w:ascii="GHEA Grapalat" w:eastAsiaTheme="minorHAnsi" w:hAnsi="GHEA Grapalat"/>
                <w:bCs/>
                <w:lang w:val="hy-AM" w:eastAsia="en-US"/>
              </w:rPr>
              <w:t>վել Ռենշինի կողմից ներկայացված</w:t>
            </w:r>
            <w:r w:rsidR="00C57DE1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 </w:t>
            </w:r>
            <w:r w:rsidR="00DE4943" w:rsidRPr="00161E07">
              <w:rPr>
                <w:rFonts w:ascii="GHEA Grapalat" w:eastAsiaTheme="minorHAnsi" w:hAnsi="GHEA Grapalat"/>
                <w:bCs/>
                <w:lang w:val="hy-AM" w:eastAsia="en-US"/>
              </w:rPr>
              <w:t xml:space="preserve">Համաշխարհային առևտրի կենտրոն (World Trade Center (WTC) կառուցելու </w:t>
            </w:r>
            <w:r w:rsidR="00DE4943" w:rsidRPr="00161E07">
              <w:rPr>
                <w:rFonts w:ascii="GHEA Grapalat" w:eastAsiaTheme="minorHAnsi" w:hAnsi="GHEA Grapalat"/>
                <w:bCs/>
                <w:lang w:val="hy-AM" w:eastAsia="en-US"/>
              </w:rPr>
              <w:lastRenderedPageBreak/>
              <w:t>քաղաքաշինական կառուցապատման ծրագրին (այսուհետ՝ «</w:t>
            </w:r>
            <w:r w:rsidR="00DE4943" w:rsidRPr="00161E07">
              <w:rPr>
                <w:rFonts w:ascii="GHEA Grapalat" w:eastAsiaTheme="minorHAnsi" w:hAnsi="GHEA Grapalat"/>
                <w:b/>
                <w:lang w:val="hy-AM" w:eastAsia="en-US"/>
              </w:rPr>
              <w:t>Ծրագիր</w:t>
            </w:r>
            <w:r w:rsidR="00DE4943" w:rsidRPr="00161E07">
              <w:rPr>
                <w:rFonts w:ascii="GHEA Grapalat" w:eastAsiaTheme="minorHAnsi" w:hAnsi="GHEA Grapalat"/>
                <w:bCs/>
                <w:lang w:val="hy-AM" w:eastAsia="en-US"/>
              </w:rPr>
              <w:t>»)</w:t>
            </w:r>
            <w:r w:rsidR="00E355BA" w:rsidRPr="00161E07">
              <w:rPr>
                <w:rFonts w:ascii="GHEA Grapalat" w:eastAsiaTheme="minorHAnsi" w:hAnsi="GHEA Grapalat"/>
                <w:bCs/>
                <w:lang w:val="hy-AM" w:eastAsia="en-US"/>
              </w:rPr>
              <w:t>,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որի իրականացնող է համարվում Ռենշինը</w:t>
            </w:r>
            <w:r w:rsidR="00AA6790" w:rsidRPr="00161E07">
              <w:rPr>
                <w:rFonts w:ascii="GHEA Grapalat" w:hAnsi="GHEA Grapalat"/>
                <w:bCs/>
                <w:lang w:val="hy-AM"/>
              </w:rPr>
              <w:t xml:space="preserve">։ </w:t>
            </w:r>
          </w:p>
          <w:p w14:paraId="1A7096D1" w14:textId="342D140A" w:rsidR="003922D6" w:rsidRPr="00161E07" w:rsidRDefault="003922D6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Որոշմամբ</w:t>
            </w:r>
            <w:r w:rsidR="000238F4" w:rsidRPr="00161E07">
              <w:rPr>
                <w:rFonts w:ascii="GHEA Grapalat" w:hAnsi="GHEA Grapalat"/>
                <w:bCs/>
                <w:lang w:val="hy-AM"/>
              </w:rPr>
              <w:t xml:space="preserve"> Ծրագիրը ենթակա է իրականացման </w:t>
            </w:r>
            <w:r w:rsidR="000238F4" w:rsidRPr="00161E07">
              <w:rPr>
                <w:rFonts w:ascii="GHEA Grapalat" w:hAnsi="GHEA Grapalat"/>
                <w:lang w:val="hy-AM"/>
              </w:rPr>
              <w:t>ՀՀ, ք. Երևան, Սարյան 22 հասցեում (մոտ 6 հազ. քառ. մ) և դրան հարակից տարածքում (</w:t>
            </w:r>
            <w:r w:rsidR="00C50BFE" w:rsidRPr="00161E07">
              <w:rPr>
                <w:rFonts w:ascii="GHEA Grapalat" w:hAnsi="GHEA Grapalat"/>
                <w:lang w:val="hy-AM"/>
              </w:rPr>
              <w:t>շուրջ</w:t>
            </w:r>
            <w:r w:rsidR="000238F4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FC1BA1" w:rsidRPr="00161E07">
              <w:rPr>
                <w:rFonts w:ascii="GHEA Grapalat" w:hAnsi="GHEA Grapalat"/>
                <w:sz w:val="22"/>
                <w:szCs w:val="22"/>
                <w:lang w:val="hy-AM"/>
              </w:rPr>
              <w:t>13,200.54</w:t>
            </w:r>
            <w:r w:rsidR="000238F4" w:rsidRPr="00161E07">
              <w:rPr>
                <w:rFonts w:ascii="GHEA Grapalat" w:hAnsi="GHEA Grapalat"/>
                <w:lang w:val="hy-AM"/>
              </w:rPr>
              <w:t xml:space="preserve"> քառ. մ)։</w:t>
            </w:r>
          </w:p>
          <w:p w14:paraId="2C71ACF9" w14:textId="1F339F3C" w:rsidR="00AA6790" w:rsidRPr="00161E07" w:rsidRDefault="00DE4943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Որոշմամբ ՀՀ էկոնոմիկայի նախարարությ</w:t>
            </w:r>
            <w:r w:rsidR="00C57DE1" w:rsidRPr="00161E07">
              <w:rPr>
                <w:rFonts w:ascii="GHEA Grapalat" w:hAnsi="GHEA Grapalat"/>
                <w:bCs/>
                <w:lang w:val="hy-AM"/>
              </w:rPr>
              <w:t>ու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նը </w:t>
            </w:r>
            <w:r w:rsidR="00C57DE1" w:rsidRPr="00161E07">
              <w:rPr>
                <w:rFonts w:ascii="GHEA Grapalat" w:hAnsi="GHEA Grapalat"/>
                <w:bCs/>
                <w:lang w:val="hy-AM"/>
              </w:rPr>
              <w:t xml:space="preserve">լիազորվել է </w:t>
            </w:r>
            <w:r w:rsidRPr="00161E07">
              <w:rPr>
                <w:rFonts w:ascii="GHEA Grapalat" w:hAnsi="GHEA Grapalat"/>
                <w:bCs/>
                <w:lang w:val="hy-AM"/>
              </w:rPr>
              <w:t>Ռենշինի և «Հայփոստ» ՓԲԸ-ի (այսուհետ՝ «</w:t>
            </w:r>
            <w:r w:rsidRPr="00161E07">
              <w:rPr>
                <w:rFonts w:ascii="GHEA Grapalat" w:hAnsi="GHEA Grapalat"/>
                <w:b/>
                <w:lang w:val="hy-AM"/>
              </w:rPr>
              <w:t>Հայփոստ</w:t>
            </w:r>
            <w:r w:rsidRPr="00161E07">
              <w:rPr>
                <w:rFonts w:ascii="GHEA Grapalat" w:hAnsi="GHEA Grapalat"/>
                <w:bCs/>
                <w:lang w:val="hy-AM"/>
              </w:rPr>
              <w:t>») հետ</w:t>
            </w:r>
            <w:r w:rsidR="00C167B4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համատեղ </w:t>
            </w:r>
            <w:r w:rsidR="00C167B4" w:rsidRPr="00161E07">
              <w:rPr>
                <w:rFonts w:ascii="GHEA Grapalat" w:hAnsi="GHEA Grapalat"/>
                <w:bCs/>
                <w:lang w:val="hy-AM"/>
              </w:rPr>
              <w:t xml:space="preserve">մասնակցել </w:t>
            </w:r>
            <w:r w:rsidRPr="00161E07">
              <w:rPr>
                <w:rFonts w:ascii="GHEA Grapalat" w:hAnsi="GHEA Grapalat"/>
                <w:bCs/>
                <w:lang w:val="hy-AM"/>
              </w:rPr>
              <w:t>«Համաշխարհային առևտրի կենտրոն Երևան» փակ բաժնետիրական ընկերության (այսուհետ՝ «</w:t>
            </w:r>
            <w:r w:rsidRPr="00161E07">
              <w:rPr>
                <w:rFonts w:ascii="GHEA Grapalat" w:hAnsi="GHEA Grapalat"/>
                <w:b/>
                <w:lang w:val="hy-AM"/>
              </w:rPr>
              <w:t>Ընկերություն</w:t>
            </w:r>
            <w:r w:rsidRPr="00161E07">
              <w:rPr>
                <w:rFonts w:ascii="GHEA Grapalat" w:hAnsi="GHEA Grapalat"/>
                <w:bCs/>
                <w:lang w:val="hy-AM"/>
              </w:rPr>
              <w:t>») հիմնադրման</w:t>
            </w:r>
            <w:r w:rsidR="00C167B4" w:rsidRPr="00161E07">
              <w:rPr>
                <w:rFonts w:ascii="GHEA Grapalat" w:hAnsi="GHEA Grapalat"/>
                <w:bCs/>
                <w:lang w:val="hy-AM"/>
              </w:rPr>
              <w:t>ը։</w:t>
            </w:r>
          </w:p>
          <w:p w14:paraId="499A6092" w14:textId="2DB97E83" w:rsidR="000039DA" w:rsidRPr="00161E07" w:rsidRDefault="00C167B4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Որոշմամբ նաև լիազորվել է ՀՀ բարձր տեխնոլոգիական արդյունաբերության </w:t>
            </w:r>
            <w:r w:rsidR="00C57DE1" w:rsidRPr="00161E07">
              <w:rPr>
                <w:rFonts w:ascii="GHEA Grapalat" w:hAnsi="GHEA Grapalat"/>
                <w:bCs/>
                <w:lang w:val="hy-AM"/>
              </w:rPr>
              <w:t>նախարարությունը</w:t>
            </w:r>
            <w:r w:rsidRPr="00161E07">
              <w:rPr>
                <w:rFonts w:ascii="GHEA Grapalat" w:hAnsi="GHEA Grapalat"/>
                <w:bCs/>
                <w:lang w:val="hy-AM"/>
              </w:rPr>
              <w:t>՝ Որոշ</w:t>
            </w:r>
            <w:r w:rsidR="00F962CC" w:rsidRPr="00161E07">
              <w:rPr>
                <w:rFonts w:ascii="GHEA Grapalat" w:hAnsi="GHEA Grapalat"/>
                <w:bCs/>
                <w:lang w:val="hy-AM"/>
              </w:rPr>
              <w:t>մ</w:t>
            </w:r>
            <w:r w:rsidRPr="00161E07">
              <w:rPr>
                <w:rFonts w:ascii="GHEA Grapalat" w:hAnsi="GHEA Grapalat"/>
                <w:bCs/>
                <w:lang w:val="hy-AM"/>
              </w:rPr>
              <w:t>ան և Ծրագրի պայմանների կենսագործումն ապահովելու նպատակով իրականացնել Հայփոստի բաժնետոմսերի կառավարման հետ կապված անհրաժեշտ գործողություններ</w:t>
            </w:r>
            <w:r w:rsidR="00E355BA" w:rsidRPr="00161E07">
              <w:rPr>
                <w:rFonts w:ascii="GHEA Grapalat" w:hAnsi="GHEA Grapalat"/>
                <w:bCs/>
                <w:lang w:val="hy-AM"/>
              </w:rPr>
              <w:t>.</w:t>
            </w:r>
            <w:r w:rsidR="007C4123" w:rsidRPr="00161E07">
              <w:rPr>
                <w:rFonts w:ascii="GHEA Grapalat" w:hAnsi="GHEA Grapalat"/>
                <w:bCs/>
                <w:lang w:val="hy-AM"/>
              </w:rPr>
              <w:t xml:space="preserve"> մասնավորապես՝ </w:t>
            </w:r>
            <w:r w:rsidR="00B274BF" w:rsidRPr="00161E07">
              <w:rPr>
                <w:rFonts w:ascii="GHEA Grapalat" w:hAnsi="GHEA Grapalat"/>
                <w:bCs/>
                <w:lang w:val="hy-AM"/>
              </w:rPr>
              <w:t xml:space="preserve">ՀՀ-ի և Ռենշինի հետ </w:t>
            </w:r>
            <w:r w:rsidR="007C4123" w:rsidRPr="00161E07">
              <w:rPr>
                <w:rFonts w:ascii="GHEA Grapalat" w:hAnsi="GHEA Grapalat"/>
                <w:bCs/>
                <w:lang w:val="hy-AM"/>
              </w:rPr>
              <w:t>մասնակցել Ընկերության հիմնադրմանը և որպես Ընկերության կանոնադրական կապիտալի ներդրում</w:t>
            </w:r>
            <w:r w:rsidR="00B274BF" w:rsidRPr="00161E07">
              <w:rPr>
                <w:rFonts w:ascii="GHEA Grapalat" w:hAnsi="GHEA Grapalat"/>
                <w:bCs/>
                <w:lang w:val="hy-AM"/>
              </w:rPr>
              <w:t xml:space="preserve"> Ընկերությանը սեփականության իրավունքով փոխանցել ՀՀ, ք. Երևան, Կենտրոն, Սարյան փողոց 22 (վկայական՝ N15122021-01-0282) հասցեում գտնվող անշարժ գույքը։</w:t>
            </w:r>
          </w:p>
          <w:p w14:paraId="3195E046" w14:textId="7C9DB7A0" w:rsidR="00805B1E" w:rsidRPr="00161E07" w:rsidRDefault="00805B1E" w:rsidP="002A0707">
            <w:pPr>
              <w:pStyle w:val="ListParagraph"/>
              <w:spacing w:before="120" w:after="120"/>
              <w:ind w:left="633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45E58939" w14:textId="77777777" w:rsidTr="005835AD">
        <w:tc>
          <w:tcPr>
            <w:tcW w:w="10206" w:type="dxa"/>
          </w:tcPr>
          <w:p w14:paraId="501161E6" w14:textId="31031320" w:rsidR="0095059D" w:rsidRPr="00161E07" w:rsidRDefault="0095059D" w:rsidP="00F966DC">
            <w:pPr>
              <w:numPr>
                <w:ilvl w:val="0"/>
                <w:numId w:val="1"/>
              </w:numPr>
              <w:ind w:left="567" w:hanging="567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ՊԱՅՄԱՆԱԳՐԻ ԱՌԱՐԿԱՆ</w:t>
            </w:r>
          </w:p>
        </w:tc>
      </w:tr>
      <w:tr w:rsidR="0095059D" w:rsidRPr="00161E07" w14:paraId="40954D95" w14:textId="77777777" w:rsidTr="005835AD">
        <w:tc>
          <w:tcPr>
            <w:tcW w:w="10206" w:type="dxa"/>
          </w:tcPr>
          <w:p w14:paraId="2E9260B8" w14:textId="2DD12AB5" w:rsidR="00C57DE1" w:rsidRPr="00161E07" w:rsidRDefault="0095059D" w:rsidP="00F966DC">
            <w:pPr>
              <w:pStyle w:val="ListParagraph"/>
              <w:numPr>
                <w:ilvl w:val="1"/>
                <w:numId w:val="1"/>
              </w:numPr>
              <w:ind w:left="633" w:hanging="633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" w:name="_Ref383594608"/>
            <w:r w:rsidRPr="00161E07">
              <w:rPr>
                <w:rFonts w:ascii="GHEA Grapalat" w:hAnsi="GHEA Grapalat"/>
                <w:lang w:val="hy-AM"/>
              </w:rPr>
              <w:t xml:space="preserve">Սույն Պայմանագրով </w:t>
            </w:r>
            <w:bookmarkEnd w:id="2"/>
            <w:r w:rsidR="00C57DE1" w:rsidRPr="00161E07">
              <w:rPr>
                <w:rFonts w:ascii="GHEA Grapalat" w:hAnsi="GHEA Grapalat"/>
                <w:lang w:val="hy-AM"/>
              </w:rPr>
              <w:t>Կողմերը սահմանում են Ծրագրի հիմնական պայմաններ</w:t>
            </w:r>
            <w:r w:rsidR="00B727BC" w:rsidRPr="00161E07">
              <w:rPr>
                <w:rFonts w:ascii="GHEA Grapalat" w:hAnsi="GHEA Grapalat"/>
                <w:lang w:val="hy-AM"/>
              </w:rPr>
              <w:t xml:space="preserve">ն, ինչպես նաև </w:t>
            </w:r>
            <w:r w:rsidR="00E07888" w:rsidRPr="00161E07">
              <w:rPr>
                <w:rFonts w:ascii="GHEA Grapalat" w:hAnsi="GHEA Grapalat"/>
                <w:lang w:val="hy-AM"/>
              </w:rPr>
              <w:t xml:space="preserve">Ծրագրի բարեհաջող իրականացման </w:t>
            </w:r>
            <w:r w:rsidR="00F30B3A" w:rsidRPr="00161E07">
              <w:rPr>
                <w:rFonts w:ascii="GHEA Grapalat" w:hAnsi="GHEA Grapalat"/>
                <w:lang w:val="hy-AM"/>
              </w:rPr>
              <w:t>և</w:t>
            </w:r>
            <w:r w:rsidR="00E07888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EA4A4B" w:rsidRPr="00161E07">
              <w:rPr>
                <w:rFonts w:ascii="GHEA Grapalat" w:hAnsi="GHEA Grapalat"/>
                <w:lang w:val="hy-AM"/>
              </w:rPr>
              <w:t xml:space="preserve">համատեղ բիզնեսավարման համար </w:t>
            </w:r>
            <w:r w:rsidR="000C5E4F" w:rsidRPr="00161E07">
              <w:rPr>
                <w:rFonts w:ascii="GHEA Grapalat" w:hAnsi="GHEA Grapalat"/>
                <w:lang w:val="hy-AM"/>
              </w:rPr>
              <w:t>կենսական</w:t>
            </w:r>
            <w:r w:rsidR="00F30B3A" w:rsidRPr="00161E07">
              <w:rPr>
                <w:rFonts w:ascii="GHEA Grapalat" w:hAnsi="GHEA Grapalat"/>
                <w:lang w:val="hy-AM"/>
              </w:rPr>
              <w:t xml:space="preserve"> իրենց պարտականություններն ու </w:t>
            </w:r>
            <w:r w:rsidR="000C5E4F" w:rsidRPr="00161E07">
              <w:rPr>
                <w:rFonts w:ascii="GHEA Grapalat" w:hAnsi="GHEA Grapalat"/>
                <w:lang w:val="hy-AM"/>
              </w:rPr>
              <w:t xml:space="preserve">միմյանց հանդեպ </w:t>
            </w:r>
            <w:r w:rsidR="00045AAE" w:rsidRPr="00161E07">
              <w:rPr>
                <w:rFonts w:ascii="GHEA Grapalat" w:hAnsi="GHEA Grapalat"/>
                <w:lang w:val="hy-AM"/>
              </w:rPr>
              <w:t>պարտավորությունները</w:t>
            </w:r>
            <w:r w:rsidR="00C57DE1" w:rsidRPr="00161E07">
              <w:rPr>
                <w:rFonts w:ascii="GHEA Grapalat" w:hAnsi="GHEA Grapalat"/>
                <w:lang w:val="hy-AM"/>
              </w:rPr>
              <w:t>:</w:t>
            </w:r>
            <w:r w:rsidR="000D150E" w:rsidRPr="00161E07">
              <w:rPr>
                <w:rFonts w:ascii="GHEA Grapalat" w:hAnsi="GHEA Grapalat"/>
              </w:rPr>
              <w:t xml:space="preserve"> </w:t>
            </w:r>
            <w:r w:rsidR="000D150E" w:rsidRPr="00161E07">
              <w:rPr>
                <w:rFonts w:ascii="GHEA Grapalat" w:hAnsi="GHEA Grapalat"/>
                <w:lang w:val="hy-AM"/>
              </w:rPr>
              <w:t xml:space="preserve">Ի լրումն սույնի ու </w:t>
            </w:r>
            <w:r w:rsidR="00042E17" w:rsidRPr="00161E07">
              <w:rPr>
                <w:rFonts w:ascii="GHEA Grapalat" w:hAnsi="GHEA Grapalat"/>
                <w:lang w:val="hy-AM"/>
              </w:rPr>
              <w:t>ՀՀ օրենսդրությամբ նախատեսված դրույթների, Կողմերն ընդունում են, որ Ծրագրի իրականացման</w:t>
            </w:r>
            <w:r w:rsidR="00EF1429" w:rsidRPr="00161E07">
              <w:rPr>
                <w:rFonts w:ascii="GHEA Grapalat" w:hAnsi="GHEA Grapalat"/>
                <w:lang w:val="hy-AM"/>
              </w:rPr>
              <w:t>ը</w:t>
            </w:r>
            <w:r w:rsidR="00042E17" w:rsidRPr="00161E07">
              <w:rPr>
                <w:rFonts w:ascii="GHEA Grapalat" w:hAnsi="GHEA Grapalat"/>
                <w:lang w:val="hy-AM"/>
              </w:rPr>
              <w:t xml:space="preserve">, </w:t>
            </w:r>
            <w:r w:rsidR="00EF1429" w:rsidRPr="00161E07">
              <w:rPr>
                <w:rFonts w:ascii="GHEA Grapalat" w:hAnsi="GHEA Grapalat"/>
                <w:lang w:val="hy-AM"/>
              </w:rPr>
              <w:t xml:space="preserve">ինչպես նաև </w:t>
            </w:r>
            <w:r w:rsidR="00D77DC2" w:rsidRPr="00161E07">
              <w:rPr>
                <w:rFonts w:ascii="GHEA Grapalat" w:hAnsi="GHEA Grapalat"/>
                <w:lang w:val="hy-AM"/>
              </w:rPr>
              <w:t>Ծրագրի շրջանակ</w:t>
            </w:r>
            <w:r w:rsidR="008919F3" w:rsidRPr="00161E07">
              <w:rPr>
                <w:rFonts w:ascii="GHEA Grapalat" w:hAnsi="GHEA Grapalat"/>
                <w:lang w:val="hy-AM"/>
              </w:rPr>
              <w:t>ն</w:t>
            </w:r>
            <w:r w:rsidR="00D77DC2" w:rsidRPr="00161E07">
              <w:rPr>
                <w:rFonts w:ascii="GHEA Grapalat" w:hAnsi="GHEA Grapalat"/>
                <w:lang w:val="hy-AM"/>
              </w:rPr>
              <w:t xml:space="preserve">երում կառուցված շինությունների շահագործմանն ու օգտագործմանը </w:t>
            </w:r>
            <w:r w:rsidR="00CB7B30" w:rsidRPr="00161E07">
              <w:rPr>
                <w:rFonts w:ascii="GHEA Grapalat" w:hAnsi="GHEA Grapalat"/>
                <w:lang w:val="hy-AM"/>
              </w:rPr>
              <w:t>վերաբերվելու են որպես փոխշահավետ համատեղ բիզնես</w:t>
            </w:r>
            <w:r w:rsidR="00EF1429" w:rsidRPr="00161E07">
              <w:rPr>
                <w:rFonts w:ascii="GHEA Grapalat" w:hAnsi="GHEA Grapalat"/>
                <w:lang w:val="hy-AM"/>
              </w:rPr>
              <w:t xml:space="preserve">, </w:t>
            </w:r>
            <w:r w:rsidR="00033531" w:rsidRPr="00161E07">
              <w:rPr>
                <w:rFonts w:ascii="GHEA Grapalat" w:hAnsi="GHEA Grapalat"/>
                <w:lang w:val="hy-AM"/>
              </w:rPr>
              <w:t xml:space="preserve">ու այդ կապակցությամբ գործելու են </w:t>
            </w:r>
            <w:r w:rsidR="00D26949" w:rsidRPr="00161E07">
              <w:rPr>
                <w:rFonts w:ascii="GHEA Grapalat" w:hAnsi="GHEA Grapalat"/>
                <w:lang w:val="hy-AM"/>
              </w:rPr>
              <w:t>որպես բարեխի</w:t>
            </w:r>
            <w:r w:rsidR="007F6592" w:rsidRPr="00161E07">
              <w:rPr>
                <w:rFonts w:ascii="GHEA Grapalat" w:hAnsi="GHEA Grapalat"/>
                <w:lang w:val="hy-AM"/>
              </w:rPr>
              <w:t xml:space="preserve">ղճ </w:t>
            </w:r>
            <w:r w:rsidR="003B7D53" w:rsidRPr="00161E07">
              <w:rPr>
                <w:rFonts w:ascii="GHEA Grapalat" w:hAnsi="GHEA Grapalat"/>
                <w:lang w:val="hy-AM"/>
              </w:rPr>
              <w:t>ու խոհեմ բիզնես գործընկերներ</w:t>
            </w:r>
            <w:r w:rsidR="00CB7B30" w:rsidRPr="00161E0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5059D" w:rsidRPr="00161E07" w14:paraId="3EA199E5" w14:textId="77777777" w:rsidTr="005835AD">
        <w:tc>
          <w:tcPr>
            <w:tcW w:w="10206" w:type="dxa"/>
          </w:tcPr>
          <w:p w14:paraId="10FC6B00" w14:textId="77777777" w:rsidR="00856803" w:rsidRPr="00161E07" w:rsidRDefault="00856803" w:rsidP="002A0707">
            <w:pPr>
              <w:pStyle w:val="ListParagraph"/>
              <w:ind w:left="633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5059D" w:rsidRPr="00E76A6A" w14:paraId="02D56C10" w14:textId="77777777" w:rsidTr="005835AD">
        <w:tc>
          <w:tcPr>
            <w:tcW w:w="10206" w:type="dxa"/>
          </w:tcPr>
          <w:p w14:paraId="120ACFD5" w14:textId="77777777" w:rsidR="0008203E" w:rsidRPr="00161E07" w:rsidRDefault="005A7153" w:rsidP="00F966DC">
            <w:pPr>
              <w:numPr>
                <w:ilvl w:val="0"/>
                <w:numId w:val="1"/>
              </w:numPr>
              <w:spacing w:before="120" w:after="120"/>
              <w:ind w:left="567" w:hanging="567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ԿՈՂՄԵՐԻ ՊԱՐՏԱԿԱՆՈՒԹՅՈՒՆՆԵՐՆ ՈՒ ՄԻՄՅԱՆՑ ՀԱՆԴԵՊ ՊԱՐՏԱՎՈՐՈՒԹ</w:t>
            </w:r>
            <w:r w:rsidR="0008203E"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ՅՈՒՆՆԵՐԸ</w:t>
            </w:r>
          </w:p>
          <w:p w14:paraId="353D76FE" w14:textId="4C60312D" w:rsidR="00107C24" w:rsidRPr="00161E07" w:rsidRDefault="00B50052" w:rsidP="00F966DC">
            <w:pPr>
              <w:pStyle w:val="ListParagraph"/>
              <w:numPr>
                <w:ilvl w:val="1"/>
                <w:numId w:val="1"/>
              </w:numPr>
              <w:ind w:left="633" w:hanging="633"/>
              <w:jc w:val="both"/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Ի լրումն սույն Պայմանագրով, այնպես էլ Կողմերի միջև ստորագրված կամ Կողմերի հաստատած այլ </w:t>
            </w:r>
            <w:r w:rsidR="001F05AD" w:rsidRPr="00161E07">
              <w:rPr>
                <w:rFonts w:ascii="GHEA Grapalat" w:hAnsi="GHEA Grapalat"/>
                <w:lang w:val="hy-AM"/>
              </w:rPr>
              <w:t xml:space="preserve">պայմանագրերով, համաձայնագրերով կամ փաստաթղթերով Ռենշինի ստանձնած </w:t>
            </w:r>
            <w:r w:rsidR="00D76323" w:rsidRPr="00161E07">
              <w:rPr>
                <w:rFonts w:ascii="GHEA Grapalat" w:hAnsi="GHEA Grapalat"/>
                <w:lang w:val="hy-AM"/>
              </w:rPr>
              <w:t xml:space="preserve">պարտականությունների ու պարտավորությունների, </w:t>
            </w:r>
            <w:r w:rsidR="0008203E" w:rsidRPr="00161E07">
              <w:rPr>
                <w:rFonts w:ascii="GHEA Grapalat" w:hAnsi="GHEA Grapalat"/>
                <w:lang w:val="hy-AM"/>
              </w:rPr>
              <w:t>Ռենշինի պարտականություններն են.</w:t>
            </w:r>
          </w:p>
          <w:p w14:paraId="076C48D0" w14:textId="33B62588" w:rsidR="008C61E0" w:rsidRPr="00161E07" w:rsidRDefault="008C61E0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ՀՀ օրենսդրության և Հայաստան</w:t>
            </w:r>
            <w:r w:rsidR="005A28D1" w:rsidRPr="00161E07">
              <w:rPr>
                <w:rFonts w:ascii="GHEA Grapalat" w:hAnsi="GHEA Grapalat"/>
                <w:lang w:val="hy-AM"/>
              </w:rPr>
              <w:t>ի Հանրապետություն</w:t>
            </w:r>
            <w:r w:rsidRPr="00161E07">
              <w:rPr>
                <w:rFonts w:ascii="GHEA Grapalat" w:hAnsi="GHEA Grapalat"/>
                <w:lang w:val="hy-AM"/>
              </w:rPr>
              <w:t xml:space="preserve">ում կիրառելի լավագույն միջազգային ստանդարտներին համապատասխան կառավարել </w:t>
            </w:r>
            <w:r w:rsidR="005A28D1" w:rsidRPr="00161E07">
              <w:rPr>
                <w:rFonts w:ascii="GHEA Grapalat" w:hAnsi="GHEA Grapalat"/>
                <w:lang w:val="hy-AM"/>
              </w:rPr>
              <w:t xml:space="preserve">Ծրագրի իրականացման շրջանակում կատարվող </w:t>
            </w:r>
            <w:r w:rsidRPr="00161E07">
              <w:rPr>
                <w:rFonts w:ascii="GHEA Grapalat" w:hAnsi="GHEA Grapalat"/>
                <w:lang w:val="hy-AM"/>
              </w:rPr>
              <w:t xml:space="preserve">կառուցապատումը. </w:t>
            </w:r>
          </w:p>
          <w:p w14:paraId="057A7047" w14:textId="77777777" w:rsidR="00FD71EC" w:rsidRPr="00161E07" w:rsidRDefault="003D6D4F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Ինչպես կառուցապատման ընթացքում</w:t>
            </w:r>
            <w:r w:rsidR="006766D9" w:rsidRPr="00161E07">
              <w:rPr>
                <w:rFonts w:ascii="GHEA Grapalat" w:hAnsi="GHEA Grapalat"/>
                <w:lang w:val="hy-AM"/>
              </w:rPr>
              <w:t xml:space="preserve">, այնպես էլ դրանից հետո </w:t>
            </w:r>
            <w:r w:rsidR="008D6517" w:rsidRPr="00161E07">
              <w:rPr>
                <w:rFonts w:ascii="GHEA Grapalat" w:hAnsi="GHEA Grapalat"/>
                <w:lang w:val="hy-AM"/>
              </w:rPr>
              <w:t xml:space="preserve">իրականացնել Ընկերության կառավարումը համաձայն </w:t>
            </w:r>
            <w:r w:rsidR="0067647C" w:rsidRPr="00161E07">
              <w:rPr>
                <w:rFonts w:ascii="GHEA Grapalat" w:hAnsi="GHEA Grapalat"/>
                <w:lang w:val="hy-AM"/>
              </w:rPr>
              <w:t>շրջահայաց</w:t>
            </w:r>
            <w:r w:rsidR="002B5800" w:rsidRPr="00161E07">
              <w:rPr>
                <w:rFonts w:ascii="GHEA Grapalat" w:hAnsi="GHEA Grapalat"/>
                <w:lang w:val="hy-AM"/>
              </w:rPr>
              <w:t xml:space="preserve"> ու</w:t>
            </w:r>
            <w:r w:rsidR="0067647C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7E1578" w:rsidRPr="00161E07">
              <w:rPr>
                <w:rFonts w:ascii="GHEA Grapalat" w:hAnsi="GHEA Grapalat"/>
                <w:lang w:val="hy-AM"/>
              </w:rPr>
              <w:t>խոհեմ</w:t>
            </w:r>
            <w:r w:rsidR="002B5800" w:rsidRPr="00161E07">
              <w:rPr>
                <w:rFonts w:ascii="GHEA Grapalat" w:hAnsi="GHEA Grapalat"/>
                <w:lang w:val="hy-AM"/>
              </w:rPr>
              <w:t xml:space="preserve"> բիզնեսավարման կանոնների ու սովորույթների</w:t>
            </w:r>
            <w:r w:rsidR="00FD71EC" w:rsidRPr="00161E07">
              <w:rPr>
                <w:rFonts w:ascii="GHEA Grapalat" w:hAnsi="GHEA Grapalat"/>
                <w:lang w:val="hy-AM"/>
              </w:rPr>
              <w:t xml:space="preserve"> (sound business practices).</w:t>
            </w:r>
          </w:p>
          <w:p w14:paraId="137E6305" w14:textId="214B79DE" w:rsidR="001F3CA7" w:rsidRPr="00161E07" w:rsidRDefault="00C77515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ՀՀ-ի ու Ընկերության այլ բաժնետերերի </w:t>
            </w:r>
            <w:r w:rsidR="00324CFE" w:rsidRPr="00161E07">
              <w:rPr>
                <w:rFonts w:ascii="GHEA Grapalat" w:hAnsi="GHEA Grapalat"/>
                <w:lang w:val="hy-AM"/>
              </w:rPr>
              <w:t xml:space="preserve">հետ համագործակցել այնպես, որ </w:t>
            </w:r>
            <w:r w:rsidR="001D4489" w:rsidRPr="00161E07">
              <w:rPr>
                <w:rFonts w:ascii="GHEA Grapalat" w:hAnsi="GHEA Grapalat"/>
                <w:lang w:val="hy-AM"/>
              </w:rPr>
              <w:t>հնարավոր լինի Ծրագրի բարեհաջող իրականացումն ու Ընկերության պատշաճ կառավարումը.</w:t>
            </w:r>
          </w:p>
          <w:p w14:paraId="6672A2B8" w14:textId="50F5730A" w:rsidR="00685D74" w:rsidRPr="00161E07" w:rsidRDefault="00B43276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Օ</w:t>
            </w:r>
            <w:r w:rsidR="00CF07DC" w:rsidRPr="00161E07">
              <w:rPr>
                <w:rFonts w:ascii="GHEA Grapalat" w:hAnsi="GHEA Grapalat"/>
                <w:lang w:val="hy-AM"/>
              </w:rPr>
              <w:t>տարեր</w:t>
            </w:r>
            <w:r w:rsidRPr="00161E07">
              <w:rPr>
                <w:rFonts w:ascii="GHEA Grapalat" w:hAnsi="GHEA Grapalat"/>
                <w:lang w:val="hy-AM"/>
              </w:rPr>
              <w:t xml:space="preserve">կրյա առաջնակարգ ներդրողների մոտ Ծրագրի նկատմամբ </w:t>
            </w:r>
            <w:r w:rsidR="00CF07DC" w:rsidRPr="00161E07">
              <w:rPr>
                <w:rFonts w:ascii="GHEA Grapalat" w:hAnsi="GHEA Grapalat"/>
                <w:lang w:val="hy-AM"/>
              </w:rPr>
              <w:t xml:space="preserve">հետաքրքրությունը բարձրացնելու </w:t>
            </w:r>
            <w:r w:rsidRPr="00161E07">
              <w:rPr>
                <w:rFonts w:ascii="GHEA Grapalat" w:hAnsi="GHEA Grapalat"/>
                <w:lang w:val="hy-AM"/>
              </w:rPr>
              <w:t>ուղղությամբ գ</w:t>
            </w:r>
            <w:r w:rsidR="00D56157" w:rsidRPr="00161E07">
              <w:rPr>
                <w:rFonts w:ascii="GHEA Grapalat" w:hAnsi="GHEA Grapalat"/>
                <w:lang w:val="hy-AM"/>
              </w:rPr>
              <w:t>ործադրել իր լավագույն ջանք</w:t>
            </w:r>
            <w:r w:rsidR="005A28D1" w:rsidRPr="00161E07">
              <w:rPr>
                <w:rFonts w:ascii="GHEA Grapalat" w:hAnsi="GHEA Grapalat"/>
                <w:lang w:val="hy-AM"/>
              </w:rPr>
              <w:t>եր</w:t>
            </w:r>
            <w:r w:rsidR="00D56157" w:rsidRPr="00161E07">
              <w:rPr>
                <w:rFonts w:ascii="GHEA Grapalat" w:hAnsi="GHEA Grapalat"/>
                <w:lang w:val="hy-AM"/>
              </w:rPr>
              <w:t>ը</w:t>
            </w:r>
            <w:r w:rsidRPr="00161E07">
              <w:rPr>
                <w:rFonts w:ascii="GHEA Grapalat" w:hAnsi="GHEA Grapalat"/>
                <w:lang w:val="hy-AM"/>
              </w:rPr>
              <w:t>.</w:t>
            </w:r>
          </w:p>
          <w:p w14:paraId="4A3E1636" w14:textId="76759962" w:rsidR="008C61E0" w:rsidRPr="00161E07" w:rsidRDefault="00685D74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lastRenderedPageBreak/>
              <w:t xml:space="preserve">Ընկերությունն ու կառուցապատումը կառավարել այնպես, որ </w:t>
            </w:r>
            <w:r w:rsidR="004C597A" w:rsidRPr="00161E07">
              <w:rPr>
                <w:rFonts w:ascii="GHEA Grapalat" w:hAnsi="GHEA Grapalat"/>
                <w:lang w:val="hy-AM"/>
              </w:rPr>
              <w:t xml:space="preserve">կառուցապատումն ու </w:t>
            </w:r>
            <w:r w:rsidR="00DF0945" w:rsidRPr="00161E07">
              <w:rPr>
                <w:rFonts w:ascii="GHEA Grapalat" w:hAnsi="GHEA Grapalat"/>
                <w:lang w:val="hy-AM"/>
              </w:rPr>
              <w:t>շինությունների հետագա օգտագործումն իրականացվի շրջակա միջավայրի պահպանության ՀՀ օրենսդրությամբ նախատեսված կանոնների ներքո:</w:t>
            </w:r>
            <w:r w:rsidR="00D56157" w:rsidRPr="00161E07">
              <w:rPr>
                <w:rFonts w:ascii="GHEA Grapalat" w:hAnsi="GHEA Grapalat"/>
                <w:lang w:val="hy-AM"/>
              </w:rPr>
              <w:t xml:space="preserve"> </w:t>
            </w:r>
          </w:p>
          <w:p w14:paraId="2CB7C99D" w14:textId="552AD245" w:rsidR="00457E18" w:rsidRPr="00161E07" w:rsidRDefault="00D76323" w:rsidP="00E76A6A">
            <w:pPr>
              <w:pStyle w:val="ListParagraph"/>
              <w:numPr>
                <w:ilvl w:val="1"/>
                <w:numId w:val="1"/>
              </w:numPr>
              <w:ind w:left="633" w:firstLine="0"/>
              <w:jc w:val="both"/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Ի լրումն սույն Պայմանագրով, այնպես էլ Կողմերի միջև ստորագրված կամ Կողմերի հաստատած այլ պայմանագրերով, համաձայնագրերով կամ փաստաթղթերով </w:t>
            </w:r>
            <w:r w:rsidR="00A01B8D" w:rsidRPr="00161E07">
              <w:rPr>
                <w:rFonts w:ascii="GHEA Grapalat" w:hAnsi="GHEA Grapalat"/>
                <w:lang w:val="hy-AM"/>
              </w:rPr>
              <w:t>ՀՀ-ի</w:t>
            </w:r>
            <w:r w:rsidRPr="00161E07">
              <w:rPr>
                <w:rFonts w:ascii="GHEA Grapalat" w:hAnsi="GHEA Grapalat"/>
                <w:lang w:val="hy-AM"/>
              </w:rPr>
              <w:t xml:space="preserve"> ստանձնած պարտականությունների ու պարտավորությունների, </w:t>
            </w:r>
            <w:r w:rsidR="00A01B8D" w:rsidRPr="00161E07">
              <w:rPr>
                <w:rFonts w:ascii="GHEA Grapalat" w:hAnsi="GHEA Grapalat"/>
                <w:lang w:val="hy-AM"/>
              </w:rPr>
              <w:t>ՀՀ-ի</w:t>
            </w:r>
            <w:r w:rsidRPr="00161E07">
              <w:rPr>
                <w:rFonts w:ascii="GHEA Grapalat" w:hAnsi="GHEA Grapalat"/>
                <w:lang w:val="hy-AM"/>
              </w:rPr>
              <w:t xml:space="preserve"> պարտականություններն են.</w:t>
            </w:r>
          </w:p>
          <w:p w14:paraId="36F7F819" w14:textId="1DE86328" w:rsidR="001F3CA7" w:rsidRPr="00161E07" w:rsidRDefault="00225646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Ծրագրի շրջան</w:t>
            </w:r>
            <w:r w:rsidR="007B190C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>կն</w:t>
            </w:r>
            <w:r w:rsidR="007B190C" w:rsidRPr="00161E07">
              <w:rPr>
                <w:rFonts w:ascii="GHEA Grapalat" w:hAnsi="GHEA Grapalat"/>
                <w:lang w:val="hy-AM"/>
              </w:rPr>
              <w:t>ե</w:t>
            </w:r>
            <w:r w:rsidRPr="00161E07">
              <w:rPr>
                <w:rFonts w:ascii="GHEA Grapalat" w:hAnsi="GHEA Grapalat"/>
                <w:lang w:val="hy-AM"/>
              </w:rPr>
              <w:t>րում, ՀՀ կառավարության</w:t>
            </w:r>
            <w:r w:rsidR="005849CE" w:rsidRPr="00161E07">
              <w:rPr>
                <w:rFonts w:ascii="GHEA Grapalat" w:hAnsi="GHEA Grapalat"/>
                <w:lang w:val="hy-AM"/>
              </w:rPr>
              <w:t>,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  <w:r w:rsidR="00F771A1" w:rsidRPr="00161E07">
              <w:rPr>
                <w:rFonts w:ascii="GHEA Grapalat" w:hAnsi="GHEA Grapalat"/>
                <w:lang w:val="hy-AM"/>
              </w:rPr>
              <w:t xml:space="preserve">դրա ենթակայության տակ գտնվող </w:t>
            </w:r>
            <w:r w:rsidR="00935D95" w:rsidRPr="00161E07">
              <w:rPr>
                <w:rFonts w:ascii="GHEA Grapalat" w:hAnsi="GHEA Grapalat"/>
                <w:lang w:val="hy-AM"/>
              </w:rPr>
              <w:t xml:space="preserve">նախարարությունների ու </w:t>
            </w:r>
            <w:r w:rsidRPr="00161E07">
              <w:rPr>
                <w:rFonts w:ascii="GHEA Grapalat" w:hAnsi="GHEA Grapalat"/>
                <w:lang w:val="hy-AM"/>
              </w:rPr>
              <w:t xml:space="preserve">այլ մարմինների իրավասությունների սահմաններում </w:t>
            </w:r>
            <w:r w:rsidR="00457E18" w:rsidRPr="00161E07">
              <w:rPr>
                <w:rFonts w:ascii="GHEA Grapalat" w:hAnsi="GHEA Grapalat"/>
                <w:lang w:val="hy-AM"/>
              </w:rPr>
              <w:t>Ռենշինին ու Ընկերության</w:t>
            </w:r>
            <w:r w:rsidR="005849CE" w:rsidRPr="00161E07">
              <w:rPr>
                <w:rFonts w:ascii="GHEA Grapalat" w:hAnsi="GHEA Grapalat"/>
                <w:lang w:val="hy-AM"/>
              </w:rPr>
              <w:t>ը</w:t>
            </w:r>
            <w:r w:rsidR="00457E18" w:rsidRPr="00161E07">
              <w:rPr>
                <w:rFonts w:ascii="GHEA Grapalat" w:hAnsi="GHEA Grapalat"/>
                <w:lang w:val="hy-AM"/>
              </w:rPr>
              <w:t xml:space="preserve"> տրամադրել </w:t>
            </w:r>
            <w:r w:rsidR="00A960D4" w:rsidRPr="00161E07">
              <w:rPr>
                <w:rFonts w:ascii="GHEA Grapalat" w:hAnsi="GHEA Grapalat"/>
                <w:lang w:val="hy-AM"/>
              </w:rPr>
              <w:t>այնպիսի անհրաժեշտ աջակցություն, որով հնարավոր կլինի Ծրագրով նախատեսված ամենասեղմ ժամկետներում իրականացնել Ծրագիրը:</w:t>
            </w:r>
            <w:r w:rsidR="003110AC" w:rsidRPr="00161E07">
              <w:rPr>
                <w:rFonts w:ascii="GHEA Grapalat" w:hAnsi="GHEA Grapalat"/>
                <w:lang w:val="hy-AM"/>
              </w:rPr>
              <w:t xml:space="preserve"> Թյուրըմբռնումներից խուսափելու համար</w:t>
            </w:r>
            <w:r w:rsidR="00C223C3" w:rsidRPr="00161E07">
              <w:rPr>
                <w:rFonts w:ascii="GHEA Grapalat" w:hAnsi="GHEA Grapalat"/>
                <w:lang w:val="hy-AM"/>
              </w:rPr>
              <w:t>, Կողմերը սույնով հաստատում են, որ</w:t>
            </w:r>
            <w:r w:rsidR="003110AC" w:rsidRPr="00161E07">
              <w:rPr>
                <w:rFonts w:ascii="GHEA Grapalat" w:hAnsi="GHEA Grapalat"/>
                <w:lang w:val="hy-AM"/>
              </w:rPr>
              <w:t xml:space="preserve"> սույն ենթակետը </w:t>
            </w:r>
            <w:r w:rsidR="00DE536D" w:rsidRPr="00161E07">
              <w:rPr>
                <w:rFonts w:ascii="GHEA Grapalat" w:hAnsi="GHEA Grapalat"/>
                <w:lang w:val="hy-AM"/>
              </w:rPr>
              <w:t>ՀՀ</w:t>
            </w:r>
            <w:r w:rsidR="007B190C" w:rsidRPr="00161E07">
              <w:rPr>
                <w:rFonts w:ascii="GHEA Grapalat" w:hAnsi="GHEA Grapalat"/>
                <w:lang w:val="hy-AM"/>
              </w:rPr>
              <w:t>-ի</w:t>
            </w:r>
            <w:r w:rsidR="00DE536D" w:rsidRPr="00161E07">
              <w:rPr>
                <w:rFonts w:ascii="GHEA Grapalat" w:hAnsi="GHEA Grapalat"/>
                <w:lang w:val="hy-AM"/>
              </w:rPr>
              <w:t xml:space="preserve"> համար չի ստեղծում որևէ հարկային արտոնություն,</w:t>
            </w:r>
            <w:r w:rsidR="00B41F9B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A07C3E" w:rsidRPr="00161E07">
              <w:rPr>
                <w:rFonts w:ascii="GHEA Grapalat" w:hAnsi="GHEA Grapalat"/>
                <w:lang w:val="hy-AM"/>
              </w:rPr>
              <w:t xml:space="preserve">դրամաշնորհ, </w:t>
            </w:r>
            <w:r w:rsidR="00C223C3" w:rsidRPr="00161E07">
              <w:rPr>
                <w:rFonts w:ascii="GHEA Grapalat" w:hAnsi="GHEA Grapalat"/>
                <w:lang w:val="hy-AM"/>
              </w:rPr>
              <w:t xml:space="preserve">սուբսիդիա կամ </w:t>
            </w:r>
            <w:r w:rsidR="007B190C" w:rsidRPr="00161E07">
              <w:rPr>
                <w:rFonts w:ascii="GHEA Grapalat" w:hAnsi="GHEA Grapalat"/>
                <w:lang w:val="hy-AM"/>
              </w:rPr>
              <w:t xml:space="preserve">այլ </w:t>
            </w:r>
            <w:r w:rsidR="00C223C3" w:rsidRPr="00161E07">
              <w:rPr>
                <w:rFonts w:ascii="GHEA Grapalat" w:hAnsi="GHEA Grapalat"/>
                <w:lang w:val="hy-AM"/>
              </w:rPr>
              <w:t>արտոնություն կամ առավելություն</w:t>
            </w:r>
            <w:r w:rsidR="00410BC6" w:rsidRPr="00161E07">
              <w:rPr>
                <w:rFonts w:ascii="GHEA Grapalat" w:hAnsi="GHEA Grapalat"/>
                <w:lang w:val="hy-AM"/>
              </w:rPr>
              <w:t xml:space="preserve"> տալու պարտականություն</w:t>
            </w:r>
            <w:r w:rsidR="00C223C3" w:rsidRPr="00161E07">
              <w:rPr>
                <w:rFonts w:ascii="GHEA Grapalat" w:hAnsi="GHEA Grapalat"/>
                <w:lang w:val="hy-AM"/>
              </w:rPr>
              <w:t>։</w:t>
            </w:r>
            <w:r w:rsidR="00DE536D" w:rsidRPr="00161E07">
              <w:rPr>
                <w:rFonts w:ascii="GHEA Grapalat" w:hAnsi="GHEA Grapalat"/>
                <w:lang w:val="hy-AM"/>
              </w:rPr>
              <w:t xml:space="preserve">  </w:t>
            </w:r>
            <w:r w:rsidR="003110AC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A960D4" w:rsidRPr="00161E07">
              <w:rPr>
                <w:rFonts w:ascii="GHEA Grapalat" w:hAnsi="GHEA Grapalat"/>
                <w:lang w:val="hy-AM"/>
              </w:rPr>
              <w:t xml:space="preserve">  </w:t>
            </w:r>
          </w:p>
          <w:p w14:paraId="2933F8F2" w14:textId="36C3F96A" w:rsidR="00EA3243" w:rsidRPr="00161E07" w:rsidRDefault="00881241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Պետական գերատեսչություններին </w:t>
            </w:r>
            <w:r w:rsidR="00DB5083" w:rsidRPr="00161E07">
              <w:rPr>
                <w:rFonts w:ascii="GHEA Grapalat" w:hAnsi="GHEA Grapalat"/>
                <w:lang w:val="hy-AM"/>
              </w:rPr>
              <w:t>ու ՀՀ</w:t>
            </w:r>
            <w:r w:rsidR="00317FE5" w:rsidRPr="00161E07">
              <w:rPr>
                <w:rFonts w:ascii="GHEA Grapalat" w:hAnsi="GHEA Grapalat"/>
                <w:lang w:val="hy-AM"/>
              </w:rPr>
              <w:t xml:space="preserve"> կառավարության</w:t>
            </w:r>
            <w:r w:rsidR="00DB5083" w:rsidRPr="00161E07">
              <w:rPr>
                <w:rFonts w:ascii="GHEA Grapalat" w:hAnsi="GHEA Grapalat"/>
                <w:lang w:val="hy-AM"/>
              </w:rPr>
              <w:t xml:space="preserve"> ենթակայության կամ հսկողության տակ գտնվող </w:t>
            </w:r>
            <w:r w:rsidR="00CA51EE" w:rsidRPr="00161E07">
              <w:rPr>
                <w:rFonts w:ascii="GHEA Grapalat" w:hAnsi="GHEA Grapalat"/>
                <w:lang w:val="hy-AM"/>
              </w:rPr>
              <w:t xml:space="preserve">մարմիններին, կազմակերպություններին ու հիմնարկներին տալ </w:t>
            </w:r>
            <w:r w:rsidR="00317FE5" w:rsidRPr="00161E07">
              <w:rPr>
                <w:rFonts w:ascii="GHEA Grapalat" w:hAnsi="GHEA Grapalat"/>
                <w:lang w:val="hy-AM"/>
              </w:rPr>
              <w:t>իրենց իրավասությունների շրջան</w:t>
            </w:r>
            <w:r w:rsidR="00410BC6" w:rsidRPr="00161E07">
              <w:rPr>
                <w:rFonts w:ascii="GHEA Grapalat" w:hAnsi="GHEA Grapalat"/>
                <w:lang w:val="hy-AM"/>
              </w:rPr>
              <w:t>ա</w:t>
            </w:r>
            <w:r w:rsidR="00317FE5" w:rsidRPr="00161E07">
              <w:rPr>
                <w:rFonts w:ascii="GHEA Grapalat" w:hAnsi="GHEA Grapalat"/>
                <w:lang w:val="hy-AM"/>
              </w:rPr>
              <w:t xml:space="preserve">կին վերաբերող </w:t>
            </w:r>
            <w:r w:rsidR="00CA51EE" w:rsidRPr="00161E07">
              <w:rPr>
                <w:rFonts w:ascii="GHEA Grapalat" w:hAnsi="GHEA Grapalat"/>
                <w:lang w:val="hy-AM"/>
              </w:rPr>
              <w:t>հանձնարար</w:t>
            </w:r>
            <w:r w:rsidR="001B510B" w:rsidRPr="00161E07">
              <w:rPr>
                <w:rFonts w:ascii="GHEA Grapalat" w:hAnsi="GHEA Grapalat"/>
                <w:lang w:val="hy-AM"/>
              </w:rPr>
              <w:t>ականներ</w:t>
            </w:r>
            <w:r w:rsidR="007B5C49" w:rsidRPr="00161E07">
              <w:rPr>
                <w:rFonts w:ascii="GHEA Grapalat" w:hAnsi="GHEA Grapalat"/>
                <w:lang w:val="hy-AM"/>
              </w:rPr>
              <w:t xml:space="preserve"> Ծրագրի իրականացման համար անհրաժեշտ </w:t>
            </w:r>
            <w:r w:rsidR="00DD04C6" w:rsidRPr="00161E07">
              <w:rPr>
                <w:rFonts w:ascii="GHEA Grapalat" w:hAnsi="GHEA Grapalat"/>
                <w:lang w:val="hy-AM"/>
              </w:rPr>
              <w:t xml:space="preserve">թույլտվությունների, համաձայնեցումների, հաստատումների, եզրակացությունների, </w:t>
            </w:r>
            <w:r w:rsidR="001E0330" w:rsidRPr="00161E07">
              <w:rPr>
                <w:rFonts w:ascii="GHEA Grapalat" w:hAnsi="GHEA Grapalat"/>
                <w:lang w:val="hy-AM"/>
              </w:rPr>
              <w:t xml:space="preserve">և այլ նմանատիպ </w:t>
            </w:r>
            <w:r w:rsidR="00444752" w:rsidRPr="00161E07">
              <w:rPr>
                <w:rFonts w:ascii="GHEA Grapalat" w:hAnsi="GHEA Grapalat"/>
                <w:lang w:val="hy-AM"/>
              </w:rPr>
              <w:t xml:space="preserve">գործընթացների մասով՝ դրանք իրականացնել </w:t>
            </w:r>
            <w:r w:rsidR="0004148A" w:rsidRPr="00161E07">
              <w:rPr>
                <w:rFonts w:ascii="GHEA Grapalat" w:hAnsi="GHEA Grapalat"/>
                <w:lang w:val="hy-AM"/>
              </w:rPr>
              <w:t>և/կամ տրամադրել հնարավորինս սեղմ ժամկետներում, ինչպես</w:t>
            </w:r>
            <w:r w:rsidR="00410BC6" w:rsidRPr="00161E07">
              <w:rPr>
                <w:rFonts w:ascii="GHEA Grapalat" w:hAnsi="GHEA Grapalat"/>
                <w:lang w:val="hy-AM"/>
              </w:rPr>
              <w:t xml:space="preserve"> նաև</w:t>
            </w:r>
            <w:r w:rsidR="0004148A" w:rsidRPr="00161E07">
              <w:rPr>
                <w:rFonts w:ascii="GHEA Grapalat" w:hAnsi="GHEA Grapalat"/>
                <w:lang w:val="hy-AM"/>
              </w:rPr>
              <w:t xml:space="preserve"> իրենց </w:t>
            </w:r>
            <w:r w:rsidR="00F24CAA" w:rsidRPr="00161E07">
              <w:rPr>
                <w:rFonts w:ascii="GHEA Grapalat" w:hAnsi="GHEA Grapalat"/>
                <w:lang w:val="hy-AM"/>
              </w:rPr>
              <w:t xml:space="preserve">հայեցողական </w:t>
            </w:r>
            <w:r w:rsidR="00E2250B" w:rsidRPr="00161E07">
              <w:rPr>
                <w:rFonts w:ascii="GHEA Grapalat" w:hAnsi="GHEA Grapalat"/>
                <w:lang w:val="hy-AM"/>
              </w:rPr>
              <w:t xml:space="preserve">լիազորություններն իրականացնել </w:t>
            </w:r>
            <w:r w:rsidR="00874EC9" w:rsidRPr="00161E07">
              <w:rPr>
                <w:rFonts w:ascii="GHEA Grapalat" w:hAnsi="GHEA Grapalat"/>
                <w:lang w:val="hy-AM"/>
              </w:rPr>
              <w:t>ի նպաստ</w:t>
            </w:r>
            <w:r w:rsidR="0004148A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1B510B" w:rsidRPr="00161E07">
              <w:rPr>
                <w:rFonts w:ascii="GHEA Grapalat" w:hAnsi="GHEA Grapalat"/>
                <w:lang w:val="hy-AM"/>
              </w:rPr>
              <w:t>Ծրագրի անխափան ու անտեղի բյուրոկրա</w:t>
            </w:r>
            <w:r w:rsidR="00D04599" w:rsidRPr="00161E07">
              <w:rPr>
                <w:rFonts w:ascii="GHEA Grapalat" w:hAnsi="GHEA Grapalat"/>
                <w:lang w:val="hy-AM"/>
              </w:rPr>
              <w:t xml:space="preserve">տական քաշքշուկներից ու ձգձգումներից զերծ </w:t>
            </w:r>
            <w:r w:rsidR="00EA3243" w:rsidRPr="00161E07">
              <w:rPr>
                <w:rFonts w:ascii="GHEA Grapalat" w:hAnsi="GHEA Grapalat"/>
                <w:lang w:val="hy-AM"/>
              </w:rPr>
              <w:t>իրականաց</w:t>
            </w:r>
            <w:r w:rsidR="00874EC9" w:rsidRPr="00161E07">
              <w:rPr>
                <w:rFonts w:ascii="GHEA Grapalat" w:hAnsi="GHEA Grapalat"/>
                <w:lang w:val="hy-AM"/>
              </w:rPr>
              <w:t>մանը</w:t>
            </w:r>
            <w:r w:rsidR="00EA3243" w:rsidRPr="00161E07">
              <w:rPr>
                <w:rFonts w:ascii="GHEA Grapalat" w:hAnsi="GHEA Grapalat"/>
                <w:lang w:val="hy-AM"/>
              </w:rPr>
              <w:t>.</w:t>
            </w:r>
          </w:p>
          <w:p w14:paraId="7FD838A5" w14:textId="0E6E0E13" w:rsidR="00BA39AD" w:rsidRPr="00161E07" w:rsidRDefault="000039C4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Համայնքին ու համայնքային ենթակայության տակ գտնվող մարմիններին ու հիմնարկների</w:t>
            </w:r>
            <w:r w:rsidR="006E03B3" w:rsidRPr="00161E07">
              <w:rPr>
                <w:rFonts w:ascii="GHEA Grapalat" w:hAnsi="GHEA Grapalat"/>
                <w:lang w:val="hy-AM"/>
              </w:rPr>
              <w:t>ն հորդորել ու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  <w:r w:rsidR="006E03B3" w:rsidRPr="00161E07">
              <w:rPr>
                <w:rFonts w:ascii="GHEA Grapalat" w:hAnsi="GHEA Grapalat"/>
                <w:lang w:val="hy-AM"/>
              </w:rPr>
              <w:t>քաջալերել</w:t>
            </w:r>
            <w:r w:rsidR="00440035" w:rsidRPr="00161E07">
              <w:rPr>
                <w:rFonts w:ascii="GHEA Grapalat" w:hAnsi="GHEA Grapalat"/>
                <w:lang w:val="hy-AM"/>
              </w:rPr>
              <w:t xml:space="preserve">, որ նրանք </w:t>
            </w:r>
            <w:r w:rsidR="00492313" w:rsidRPr="00161E07">
              <w:rPr>
                <w:rFonts w:ascii="GHEA Grapalat" w:hAnsi="GHEA Grapalat"/>
                <w:lang w:val="hy-AM"/>
              </w:rPr>
              <w:t>իրենց իրավասությունների շրջան</w:t>
            </w:r>
            <w:r w:rsidR="00003379" w:rsidRPr="00161E07">
              <w:rPr>
                <w:rFonts w:ascii="GHEA Grapalat" w:hAnsi="GHEA Grapalat"/>
                <w:lang w:val="hy-AM"/>
              </w:rPr>
              <w:t>ա</w:t>
            </w:r>
            <w:r w:rsidR="00492313" w:rsidRPr="00161E07">
              <w:rPr>
                <w:rFonts w:ascii="GHEA Grapalat" w:hAnsi="GHEA Grapalat"/>
                <w:lang w:val="hy-AM"/>
              </w:rPr>
              <w:t xml:space="preserve">կում </w:t>
            </w:r>
            <w:r w:rsidR="00440035" w:rsidRPr="00161E07">
              <w:rPr>
                <w:rFonts w:ascii="GHEA Grapalat" w:hAnsi="GHEA Grapalat"/>
                <w:lang w:val="hy-AM"/>
              </w:rPr>
              <w:t>աջակցեն Ռենշինին ու Ը</w:t>
            </w:r>
            <w:r w:rsidR="00F22688" w:rsidRPr="00161E07">
              <w:rPr>
                <w:rFonts w:ascii="GHEA Grapalat" w:hAnsi="GHEA Grapalat"/>
                <w:lang w:val="hy-AM"/>
              </w:rPr>
              <w:t>ն</w:t>
            </w:r>
            <w:r w:rsidR="00440035" w:rsidRPr="00161E07">
              <w:rPr>
                <w:rFonts w:ascii="GHEA Grapalat" w:hAnsi="GHEA Grapalat"/>
                <w:lang w:val="hy-AM"/>
              </w:rPr>
              <w:t>կերությանը պատշաճ կերպով իրականացնել Ծրագիրն ու շահագործել Ծրագրի շրջանակներում կառուցված շինություններ</w:t>
            </w:r>
            <w:r w:rsidR="00BA39AD" w:rsidRPr="00161E07">
              <w:rPr>
                <w:rFonts w:ascii="GHEA Grapalat" w:hAnsi="GHEA Grapalat"/>
                <w:lang w:val="hy-AM"/>
              </w:rPr>
              <w:t>ը.</w:t>
            </w:r>
          </w:p>
          <w:p w14:paraId="328DB9FD" w14:textId="17442D74" w:rsidR="00A85980" w:rsidRPr="00161E07" w:rsidRDefault="00BA39AD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Ռենշինի </w:t>
            </w:r>
            <w:r w:rsidR="009E349E" w:rsidRPr="00161E07">
              <w:rPr>
                <w:rFonts w:ascii="GHEA Grapalat" w:hAnsi="GHEA Grapalat"/>
                <w:lang w:val="hy-AM"/>
              </w:rPr>
              <w:t xml:space="preserve">խնդրանքով մասնակցել այն բոլոր միջոցառումներին ու հանդիպումներին, </w:t>
            </w:r>
            <w:r w:rsidR="003C67C7" w:rsidRPr="00161E07">
              <w:rPr>
                <w:rFonts w:ascii="GHEA Grapalat" w:hAnsi="GHEA Grapalat"/>
                <w:lang w:val="hy-AM"/>
              </w:rPr>
              <w:t xml:space="preserve">որոնք միտված են Ծրագրի իրականացման կամ </w:t>
            </w:r>
            <w:r w:rsidR="00440035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3C67C7" w:rsidRPr="00161E07">
              <w:rPr>
                <w:rFonts w:ascii="GHEA Grapalat" w:hAnsi="GHEA Grapalat"/>
                <w:lang w:val="hy-AM"/>
              </w:rPr>
              <w:t xml:space="preserve">Ծրագրի շրջանակներում կառուցված շինությունների </w:t>
            </w:r>
            <w:r w:rsidR="003E4358" w:rsidRPr="00161E07">
              <w:rPr>
                <w:rFonts w:ascii="GHEA Grapalat" w:hAnsi="GHEA Grapalat"/>
                <w:lang w:val="hy-AM"/>
              </w:rPr>
              <w:t>օգտագոր</w:t>
            </w:r>
            <w:r w:rsidR="009D5B36" w:rsidRPr="00161E07">
              <w:rPr>
                <w:rFonts w:ascii="GHEA Grapalat" w:hAnsi="GHEA Grapalat"/>
                <w:lang w:val="hy-AM"/>
              </w:rPr>
              <w:t>ծ</w:t>
            </w:r>
            <w:r w:rsidR="003E4358" w:rsidRPr="00161E07">
              <w:rPr>
                <w:rFonts w:ascii="GHEA Grapalat" w:hAnsi="GHEA Grapalat"/>
                <w:lang w:val="hy-AM"/>
              </w:rPr>
              <w:t>ման նկատմամբ առաջնակար</w:t>
            </w:r>
            <w:r w:rsidR="009D5B36" w:rsidRPr="00161E07">
              <w:rPr>
                <w:rFonts w:ascii="GHEA Grapalat" w:hAnsi="GHEA Grapalat"/>
                <w:lang w:val="hy-AM"/>
              </w:rPr>
              <w:t>գ ներդրողների</w:t>
            </w:r>
            <w:r w:rsidR="00B60447" w:rsidRPr="00161E07">
              <w:rPr>
                <w:rFonts w:ascii="GHEA Grapalat" w:hAnsi="GHEA Grapalat"/>
                <w:lang w:val="hy-AM"/>
              </w:rPr>
              <w:t>, ցանցերի կամ կազմակերպությունների մոտ հետաքրքրության բարձրացման</w:t>
            </w:r>
            <w:r w:rsidR="00F22688" w:rsidRPr="00161E07">
              <w:rPr>
                <w:rFonts w:ascii="GHEA Grapalat" w:hAnsi="GHEA Grapalat"/>
                <w:lang w:val="hy-AM"/>
              </w:rPr>
              <w:t>ը</w:t>
            </w:r>
            <w:r w:rsidR="00B60447" w:rsidRPr="00161E07">
              <w:rPr>
                <w:rFonts w:ascii="GHEA Grapalat" w:hAnsi="GHEA Grapalat"/>
                <w:lang w:val="hy-AM"/>
              </w:rPr>
              <w:t xml:space="preserve">, ինչպես նաև սույնում նշվածի </w:t>
            </w:r>
            <w:r w:rsidR="00A04B93" w:rsidRPr="00161E07">
              <w:rPr>
                <w:rFonts w:ascii="GHEA Grapalat" w:hAnsi="GHEA Grapalat"/>
                <w:lang w:val="hy-AM"/>
              </w:rPr>
              <w:t>առնչությամբ ըստ անհրաժեշտության տրամադրել կամ հանձնարարել կամ միջնորդել, որ տրամադրվ</w:t>
            </w:r>
            <w:r w:rsidR="00F22688" w:rsidRPr="00161E07">
              <w:rPr>
                <w:rFonts w:ascii="GHEA Grapalat" w:hAnsi="GHEA Grapalat"/>
                <w:lang w:val="hy-AM"/>
              </w:rPr>
              <w:t>են</w:t>
            </w:r>
            <w:r w:rsidR="00A04B93" w:rsidRPr="00161E07">
              <w:rPr>
                <w:rFonts w:ascii="GHEA Grapalat" w:hAnsi="GHEA Grapalat"/>
                <w:lang w:val="hy-AM"/>
              </w:rPr>
              <w:t xml:space="preserve"> աջակցության նամակներ (support letter).</w:t>
            </w:r>
          </w:p>
          <w:p w14:paraId="36C1B588" w14:textId="0E3FB920" w:rsidR="0078363F" w:rsidRPr="00161E07" w:rsidRDefault="00A85980" w:rsidP="00801B34">
            <w:pPr>
              <w:pStyle w:val="ListParagraph"/>
              <w:numPr>
                <w:ilvl w:val="2"/>
                <w:numId w:val="1"/>
              </w:numPr>
              <w:ind w:left="1345" w:hanging="708"/>
              <w:jc w:val="both"/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Անկախության երաշխիքների </w:t>
            </w:r>
            <w:r w:rsidR="00C56D8C" w:rsidRPr="00161E07">
              <w:rPr>
                <w:rFonts w:ascii="GHEA Grapalat" w:hAnsi="GHEA Grapalat"/>
                <w:lang w:val="hy-AM"/>
              </w:rPr>
              <w:t xml:space="preserve">և իշխանությունների տարանջատման սկզբունքի </w:t>
            </w:r>
            <w:r w:rsidRPr="00161E07">
              <w:rPr>
                <w:rFonts w:ascii="GHEA Grapalat" w:hAnsi="GHEA Grapalat"/>
                <w:lang w:val="hy-AM"/>
              </w:rPr>
              <w:t>պահպանման կանոններին համահունչ</w:t>
            </w:r>
            <w:r w:rsidR="008D43C9" w:rsidRPr="00161E07">
              <w:rPr>
                <w:rFonts w:ascii="GHEA Grapalat" w:hAnsi="GHEA Grapalat"/>
                <w:lang w:val="hy-AM"/>
              </w:rPr>
              <w:t>,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  <w:r w:rsidR="003E2E6D" w:rsidRPr="00161E07">
              <w:rPr>
                <w:rFonts w:ascii="GHEA Grapalat" w:hAnsi="GHEA Grapalat"/>
                <w:lang w:val="hy-AM"/>
              </w:rPr>
              <w:t>ոչ գործադիր իշխանության մարմինների հետ հարա</w:t>
            </w:r>
            <w:r w:rsidR="008D43C9" w:rsidRPr="00161E07">
              <w:rPr>
                <w:rFonts w:ascii="GHEA Grapalat" w:hAnsi="GHEA Grapalat"/>
                <w:lang w:val="hy-AM"/>
              </w:rPr>
              <w:t xml:space="preserve">բերություններում </w:t>
            </w:r>
            <w:r w:rsidR="00C47965" w:rsidRPr="00161E07">
              <w:rPr>
                <w:rFonts w:ascii="GHEA Grapalat" w:hAnsi="GHEA Grapalat"/>
                <w:lang w:val="hy-AM"/>
              </w:rPr>
              <w:t xml:space="preserve">խրախուսել այդ մարմիններին </w:t>
            </w:r>
            <w:r w:rsidR="00987E69" w:rsidRPr="00161E07">
              <w:rPr>
                <w:rFonts w:ascii="GHEA Grapalat" w:hAnsi="GHEA Grapalat"/>
                <w:lang w:val="hy-AM"/>
              </w:rPr>
              <w:t>իրենց իրավասությունների շրջանակներո</w:t>
            </w:r>
            <w:r w:rsidR="00B5211F" w:rsidRPr="00161E07">
              <w:rPr>
                <w:rFonts w:ascii="GHEA Grapalat" w:hAnsi="GHEA Grapalat"/>
                <w:lang w:val="hy-AM"/>
              </w:rPr>
              <w:t>ւմ</w:t>
            </w:r>
            <w:r w:rsidR="00987E69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4C3089" w:rsidRPr="00161E07">
              <w:rPr>
                <w:rFonts w:ascii="GHEA Grapalat" w:hAnsi="GHEA Grapalat"/>
                <w:lang w:val="hy-AM"/>
              </w:rPr>
              <w:t>նպաստել</w:t>
            </w:r>
            <w:r w:rsidR="00987E69" w:rsidRPr="00161E07">
              <w:rPr>
                <w:rFonts w:ascii="GHEA Grapalat" w:hAnsi="GHEA Grapalat"/>
                <w:lang w:val="hy-AM"/>
              </w:rPr>
              <w:t xml:space="preserve"> Ծրագրի անխափան իրականաց</w:t>
            </w:r>
            <w:r w:rsidR="00D00E21" w:rsidRPr="00161E07">
              <w:rPr>
                <w:rFonts w:ascii="GHEA Grapalat" w:hAnsi="GHEA Grapalat"/>
                <w:lang w:val="hy-AM"/>
              </w:rPr>
              <w:t>մանը` ի շահ հանրային բարօրության:</w:t>
            </w:r>
            <w:r w:rsidR="008D43C9" w:rsidRPr="00161E07"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A04B93" w:rsidRPr="00161E07"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E4358" w:rsidRPr="00161E07"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14:paraId="74F31FE9" w14:textId="77777777" w:rsidR="004C3089" w:rsidRPr="00161E07" w:rsidRDefault="004C3089" w:rsidP="002A0707">
            <w:pPr>
              <w:pStyle w:val="ListParagraph"/>
              <w:spacing w:before="120" w:after="120"/>
              <w:jc w:val="both"/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5899B730" w14:textId="46D00E4F" w:rsidR="0095059D" w:rsidRPr="00161E07" w:rsidRDefault="00AA6790" w:rsidP="00F966DC">
            <w:pPr>
              <w:numPr>
                <w:ilvl w:val="0"/>
                <w:numId w:val="1"/>
              </w:numPr>
              <w:spacing w:before="120" w:after="120"/>
              <w:ind w:left="567" w:hanging="567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ԾՐԱԳՐԻ </w:t>
            </w:r>
            <w:r w:rsidR="00262255"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ՆԿԱՐԱԳԻՐԸ ԵՎ </w:t>
            </w: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ՀԻՄՆԱԿԱՆ ՊԱՅՄԱՆՆԵՐ</w:t>
            </w:r>
          </w:p>
          <w:p w14:paraId="7354E9C6" w14:textId="45A6188E" w:rsidR="00262255" w:rsidRPr="00161E07" w:rsidRDefault="003054EF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Որոշման համաձայն</w:t>
            </w:r>
            <w:r w:rsidR="00262255" w:rsidRPr="00161E07">
              <w:rPr>
                <w:rFonts w:ascii="GHEA Grapalat" w:hAnsi="GHEA Grapalat"/>
                <w:b/>
                <w:lang w:val="hy-AM"/>
              </w:rPr>
              <w:t xml:space="preserve"> Ծրագրի նկարագ</w:t>
            </w:r>
            <w:r w:rsidRPr="00161E07">
              <w:rPr>
                <w:rFonts w:ascii="GHEA Grapalat" w:hAnsi="GHEA Grapalat"/>
                <w:b/>
                <w:lang w:val="hy-AM"/>
              </w:rPr>
              <w:t xml:space="preserve">րությունն </w:t>
            </w:r>
            <w:r w:rsidR="007E4F26" w:rsidRPr="00161E07">
              <w:rPr>
                <w:rFonts w:ascii="GHEA Grapalat" w:hAnsi="GHEA Grapalat"/>
                <w:b/>
                <w:lang w:val="hy-AM"/>
              </w:rPr>
              <w:t>է</w:t>
            </w:r>
            <w:r w:rsidR="00262255" w:rsidRPr="00161E07">
              <w:rPr>
                <w:rFonts w:ascii="GHEA Grapalat" w:hAnsi="GHEA Grapalat"/>
                <w:b/>
                <w:lang w:val="hy-AM"/>
              </w:rPr>
              <w:t>՝</w:t>
            </w:r>
          </w:p>
          <w:p w14:paraId="2F3ACCF3" w14:textId="4066A56A" w:rsidR="00A80EBE" w:rsidRPr="00161E07" w:rsidRDefault="00262255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lastRenderedPageBreak/>
              <w:t>ՀՀ, ք</w:t>
            </w:r>
            <w:r w:rsidR="00F3427E" w:rsidRPr="00161E07">
              <w:rPr>
                <w:rFonts w:ascii="GHEA Grapalat" w:hAnsi="GHEA Grapalat"/>
                <w:lang w:val="hy-AM"/>
              </w:rPr>
              <w:t>. Երևան, Սարյան 22 հասցեում (մոտ 6 հազ. քառ. մ) և դրան հարակից տարածքում (</w:t>
            </w:r>
            <w:r w:rsidR="00C50BFE" w:rsidRPr="00161E07">
              <w:rPr>
                <w:rFonts w:ascii="GHEA Grapalat" w:hAnsi="GHEA Grapalat"/>
                <w:lang w:val="hy-AM"/>
              </w:rPr>
              <w:t>շուրջ</w:t>
            </w:r>
            <w:r w:rsidR="00F3427E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E745F5" w:rsidRPr="00161E07">
              <w:rPr>
                <w:rFonts w:ascii="GHEA Grapalat" w:hAnsi="GHEA Grapalat"/>
                <w:sz w:val="22"/>
                <w:szCs w:val="22"/>
                <w:lang w:val="hy-AM"/>
              </w:rPr>
              <w:t>13,200.54</w:t>
            </w:r>
            <w:r w:rsidR="00E745F5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F3427E" w:rsidRPr="00161E07">
              <w:rPr>
                <w:rFonts w:ascii="GHEA Grapalat" w:hAnsi="GHEA Grapalat"/>
                <w:lang w:val="hy-AM"/>
              </w:rPr>
              <w:t>քառ. մ) World Trade Center (WTC) անվանմամբ (ապրանքային նշան) Ա դասի գերժամանակակից բիզնես էկոհամակարգի կառուցում</w:t>
            </w:r>
            <w:r w:rsidRPr="00161E07">
              <w:rPr>
                <w:rFonts w:ascii="GHEA Grapalat" w:hAnsi="GHEA Grapalat"/>
                <w:lang w:val="hy-AM"/>
              </w:rPr>
              <w:t>.</w:t>
            </w:r>
            <w:r w:rsidR="00F3427E" w:rsidRPr="00161E07">
              <w:rPr>
                <w:rFonts w:ascii="GHEA Grapalat" w:hAnsi="GHEA Grapalat"/>
                <w:lang w:val="hy-AM"/>
              </w:rPr>
              <w:t xml:space="preserve"> </w:t>
            </w:r>
          </w:p>
          <w:p w14:paraId="5D0AFDB3" w14:textId="207DCCF7" w:rsidR="00262255" w:rsidRPr="00161E07" w:rsidRDefault="005428FF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Ծ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րագրի նախագ</w:t>
            </w:r>
            <w:r w:rsidRPr="00161E07">
              <w:rPr>
                <w:rFonts w:ascii="GHEA Grapalat" w:hAnsi="GHEA Grapalat"/>
                <w:bCs/>
                <w:lang w:val="hy-AM"/>
              </w:rPr>
              <w:t>ծի մշակում JLL ընկերության կողմից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, որը հիմնված է անշարժ գույքի շուկայի տարբեր սեգմենտների հետազոտության վրա</w:t>
            </w:r>
            <w:r w:rsidR="00262255" w:rsidRPr="00161E07">
              <w:rPr>
                <w:rFonts w:ascii="GHEA Grapalat" w:hAnsi="GHEA Grapalat"/>
                <w:bCs/>
                <w:lang w:val="hy-AM"/>
              </w:rPr>
              <w:t>.</w:t>
            </w:r>
          </w:p>
          <w:p w14:paraId="46B74F97" w14:textId="58A4A2AF" w:rsidR="00262255" w:rsidRPr="00161E07" w:rsidRDefault="005428FF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Մ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ոտ 123,000 քառ. մ շենքեր</w:t>
            </w:r>
            <w:r w:rsidRPr="00161E07">
              <w:rPr>
                <w:rFonts w:ascii="GHEA Grapalat" w:hAnsi="GHEA Grapalat"/>
                <w:bCs/>
                <w:lang w:val="hy-AM"/>
              </w:rPr>
              <w:t>ի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և շինություններ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ի կառուցապատում, որոնք 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կներառեն գրասենյակային տարածքներ, 4 կամ 5-աստղանի տարբեր ձևաչափերի հյուրանոցներ, միջոցառումների համար նախատեսված բաղադրիչ, առևտրի սրահներ և ավտոկայանատեղի</w:t>
            </w:r>
            <w:r w:rsidR="00262255" w:rsidRPr="00161E07">
              <w:rPr>
                <w:rFonts w:ascii="GHEA Grapalat" w:hAnsi="GHEA Grapalat"/>
                <w:bCs/>
                <w:lang w:val="hy-AM"/>
              </w:rPr>
              <w:t>.</w:t>
            </w:r>
          </w:p>
          <w:p w14:paraId="66EF249E" w14:textId="40B04889" w:rsidR="00F3427E" w:rsidRPr="00161E07" w:rsidRDefault="00F3427E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Ծրագրի կոնցեպտուալ կառուցվածք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 xml:space="preserve"> ներառում է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՝ </w:t>
            </w:r>
          </w:p>
          <w:p w14:paraId="7F5CA43A" w14:textId="672CEDD2" w:rsidR="00F3427E" w:rsidRPr="00161E07" w:rsidRDefault="00F3427E" w:rsidP="00F966DC">
            <w:pPr>
              <w:pStyle w:val="ListParagraph"/>
              <w:numPr>
                <w:ilvl w:val="0"/>
                <w:numId w:val="2"/>
              </w:numPr>
              <w:spacing w:before="120" w:after="120"/>
              <w:ind w:left="1767" w:hanging="426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կոնֆերանս դահլիճներ՝ միջազգային ֆորումների, գագաթնաժողովների և այլ միջոցառումների իրականացման համար. </w:t>
            </w:r>
          </w:p>
          <w:p w14:paraId="20153551" w14:textId="1C9EBF7C" w:rsidR="00F3427E" w:rsidRPr="00161E07" w:rsidRDefault="00F3427E" w:rsidP="00F966DC">
            <w:pPr>
              <w:pStyle w:val="ListParagraph"/>
              <w:numPr>
                <w:ilvl w:val="0"/>
                <w:numId w:val="2"/>
              </w:numPr>
              <w:spacing w:before="120" w:after="120"/>
              <w:ind w:left="1767" w:hanging="426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մշակութային հարթակ՝ համերգասրահ, ցուցասրահներ ժամանակակից արվեստագետների համար, «EXPO» սրահ. </w:t>
            </w:r>
          </w:p>
          <w:p w14:paraId="68AB1BA5" w14:textId="1124BD0F" w:rsidR="00F3427E" w:rsidRPr="00161E07" w:rsidRDefault="00F3427E" w:rsidP="00F966DC">
            <w:pPr>
              <w:pStyle w:val="ListParagraph"/>
              <w:numPr>
                <w:ilvl w:val="0"/>
                <w:numId w:val="2"/>
              </w:numPr>
              <w:spacing w:before="120" w:after="120"/>
              <w:ind w:left="1767" w:hanging="426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գործարար կենտրոն՝ նոր ստարտափների, նախաձեռնությունների և գործարար ակտիվություն ծավալելու համար. </w:t>
            </w:r>
          </w:p>
          <w:p w14:paraId="07508421" w14:textId="2CD53825" w:rsidR="00F3427E" w:rsidRPr="00161E07" w:rsidRDefault="00F3427E" w:rsidP="00F966DC">
            <w:pPr>
              <w:pStyle w:val="ListParagraph"/>
              <w:numPr>
                <w:ilvl w:val="0"/>
                <w:numId w:val="2"/>
              </w:numPr>
              <w:spacing w:before="120" w:after="120"/>
              <w:ind w:left="1767" w:hanging="426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զբոսաշրջության զարգացմանը նպաստող գործունեության տարածքներ, ենթակառուցվածքներ. </w:t>
            </w:r>
          </w:p>
          <w:p w14:paraId="434EC593" w14:textId="0F60D832" w:rsidR="00F3427E" w:rsidRPr="00161E07" w:rsidRDefault="00F3427E" w:rsidP="00F966DC">
            <w:pPr>
              <w:pStyle w:val="ListParagraph"/>
              <w:numPr>
                <w:ilvl w:val="0"/>
                <w:numId w:val="2"/>
              </w:numPr>
              <w:spacing w:before="120" w:after="120"/>
              <w:ind w:left="1767" w:hanging="426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կառուցվող բարձրակարգ համալիրն օգտագործողների համար նախատեսված սպասարկման այլ ծառայությունների տարածքներ, ենթակառուցվածքներ։</w:t>
            </w:r>
          </w:p>
          <w:p w14:paraId="3FFE686D" w14:textId="3DB265F8" w:rsidR="00F3427E" w:rsidRPr="00161E07" w:rsidRDefault="003054EF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Որոշման հ</w:t>
            </w:r>
            <w:r w:rsidR="007E4F26" w:rsidRPr="00161E07">
              <w:rPr>
                <w:rFonts w:ascii="GHEA Grapalat" w:hAnsi="GHEA Grapalat"/>
                <w:b/>
                <w:lang w:val="hy-AM"/>
              </w:rPr>
              <w:t>ամաձայն Ծրագրի հիմնական պայմաններն են՝</w:t>
            </w:r>
          </w:p>
          <w:p w14:paraId="1DF8F724" w14:textId="4CFAAE05" w:rsidR="00F3427E" w:rsidRPr="00161E07" w:rsidRDefault="005428FF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Հուսալի 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Ծրագրի ֆինանսական ցուցանիշներ</w:t>
            </w:r>
            <w:r w:rsidRPr="00161E07">
              <w:rPr>
                <w:rFonts w:ascii="GHEA Grapalat" w:hAnsi="GHEA Grapalat"/>
                <w:bCs/>
                <w:lang w:val="hy-AM"/>
              </w:rPr>
              <w:t>, որոնք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ունակ են </w:t>
            </w:r>
            <w:r w:rsidRPr="00161E07">
              <w:rPr>
                <w:rFonts w:ascii="GHEA Grapalat" w:hAnsi="GHEA Grapalat"/>
                <w:bCs/>
                <w:lang w:val="hy-AM"/>
              </w:rPr>
              <w:t>Ծ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րագրի ամբողջ ընթացքում սպասարկել վարկային միջոցները, ինչպես նաև ապահովել սեփական կապիտալի առավել բավարար վերադարձելիության մակարդակ</w:t>
            </w:r>
            <w:r w:rsidR="00262255" w:rsidRPr="00161E07">
              <w:rPr>
                <w:rFonts w:ascii="GHEA Grapalat" w:hAnsi="GHEA Grapalat"/>
                <w:bCs/>
                <w:lang w:val="hy-AM"/>
              </w:rPr>
              <w:t>.</w:t>
            </w:r>
          </w:p>
          <w:p w14:paraId="21547326" w14:textId="6CB22724" w:rsidR="005428FF" w:rsidRPr="00161E07" w:rsidRDefault="005428FF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Տարածքի տեղակայման, որակի և բաղադրիչների իրար փոխլրացնող կազմի շնորհիվ՝ երաշխավորված Ծրագրի երկարաժամկետ իրագործելիություն և մրցակցային առավելություն.</w:t>
            </w:r>
          </w:p>
          <w:p w14:paraId="2A9CBA6C" w14:textId="16F7C398" w:rsidR="00262255" w:rsidRPr="00161E07" w:rsidRDefault="00262255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Ը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նկերությունը գրանցելուց հետո 3-ամսյա ժամկետում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 xml:space="preserve"> Ընկերության կանոնադրական կապիտալում բաժնետերերի ներդրումներ, 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պայմանով, որ ներդրումները կատարելու պահին 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>Ը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նկերության բաժնետերերի միջև ստորագրված լինի բաժնետերերի համաձայնագիրը</w:t>
            </w:r>
            <w:r w:rsidRPr="00161E07">
              <w:rPr>
                <w:rFonts w:ascii="GHEA Grapalat" w:hAnsi="GHEA Grapalat"/>
                <w:bCs/>
                <w:lang w:val="hy-AM"/>
              </w:rPr>
              <w:t>.</w:t>
            </w:r>
          </w:p>
          <w:p w14:paraId="749A3628" w14:textId="3CE4AEEC" w:rsidR="005428FF" w:rsidRPr="00161E07" w:rsidRDefault="00262255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ՀՀ, 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ք. Երևան, Սարյան և ք. Երևան, Պարոնյան փողոցների միջև (Սարյան 22 հասցեում գտնվող գույքին հարակից)` շուրջ </w:t>
            </w:r>
            <w:r w:rsidR="003638B4" w:rsidRPr="00161E07">
              <w:rPr>
                <w:rFonts w:ascii="GHEA Grapalat" w:hAnsi="GHEA Grapalat"/>
                <w:sz w:val="22"/>
                <w:szCs w:val="22"/>
                <w:lang w:val="hy-AM"/>
              </w:rPr>
              <w:t>13,200.54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քառ. մ մակերեսով հողամաս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>ի ձեռքբերում Ընկերության կողմից</w:t>
            </w:r>
            <w:r w:rsidR="00B27A98" w:rsidRPr="00161E07">
              <w:rPr>
                <w:rFonts w:ascii="Cambria Math" w:eastAsia="MS Mincho" w:hAnsi="Cambria Math" w:cs="Cambria Math"/>
                <w:bCs/>
                <w:lang w:val="hy-AM"/>
              </w:rPr>
              <w:t>․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14:paraId="53D45604" w14:textId="6F00E430" w:rsidR="005428FF" w:rsidRPr="00161E07" w:rsidRDefault="005428FF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Ընկերությունում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ներդրվող անշարժ գույք</w:t>
            </w:r>
            <w:r w:rsidRPr="00161E07">
              <w:rPr>
                <w:rFonts w:ascii="GHEA Grapalat" w:hAnsi="GHEA Grapalat"/>
                <w:bCs/>
                <w:lang w:val="hy-AM"/>
              </w:rPr>
              <w:t>ի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61E07">
              <w:rPr>
                <w:rFonts w:ascii="GHEA Grapalat" w:hAnsi="GHEA Grapalat"/>
                <w:bCs/>
                <w:lang w:val="hy-AM"/>
              </w:rPr>
              <w:t>Ծրագրի իրականացման նպատակով օգտագործման և այդ մասով սահմանափակումների բացակայության երաշխավորում ՀՀ-ի և Հայփոստի կողմից.</w:t>
            </w:r>
          </w:p>
          <w:p w14:paraId="7685C1AF" w14:textId="3B1BB64D" w:rsidR="00262255" w:rsidRPr="00161E07" w:rsidRDefault="00F3427E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Կողմեր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>ի կողմից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B31BE8" w:rsidRPr="00161E07">
              <w:rPr>
                <w:rFonts w:ascii="GHEA Grapalat" w:hAnsi="GHEA Grapalat"/>
                <w:bCs/>
                <w:lang w:val="hy-AM"/>
              </w:rPr>
              <w:t xml:space="preserve">այնպիսի </w:t>
            </w:r>
            <w:r w:rsidRPr="00161E07">
              <w:rPr>
                <w:rFonts w:ascii="GHEA Grapalat" w:hAnsi="GHEA Grapalat"/>
                <w:bCs/>
                <w:lang w:val="hy-AM"/>
              </w:rPr>
              <w:t>դեպքերի շրջանակ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 xml:space="preserve">ի </w:t>
            </w:r>
            <w:r w:rsidR="00B31BE8" w:rsidRPr="00161E07">
              <w:rPr>
                <w:rFonts w:ascii="GHEA Grapalat" w:hAnsi="GHEA Grapalat"/>
                <w:bCs/>
                <w:lang w:val="hy-AM"/>
              </w:rPr>
              <w:t>սահմանում,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 որը</w:t>
            </w:r>
            <w:r w:rsidR="00B31BE8" w:rsidRPr="00161E07">
              <w:rPr>
                <w:rFonts w:ascii="GHEA Grapalat" w:hAnsi="GHEA Grapalat"/>
                <w:bCs/>
                <w:lang w:val="hy-AM"/>
              </w:rPr>
              <w:t xml:space="preserve"> (որոնք)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 կարող է </w:t>
            </w:r>
            <w:r w:rsidR="00B31BE8" w:rsidRPr="00161E07">
              <w:rPr>
                <w:rFonts w:ascii="GHEA Grapalat" w:hAnsi="GHEA Grapalat"/>
                <w:bCs/>
                <w:lang w:val="hy-AM"/>
              </w:rPr>
              <w:t xml:space="preserve">(են) 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հիմք հանդիսանալ </w:t>
            </w:r>
            <w:r w:rsidR="005428FF" w:rsidRPr="00161E07">
              <w:rPr>
                <w:rFonts w:ascii="GHEA Grapalat" w:hAnsi="GHEA Grapalat"/>
                <w:bCs/>
                <w:lang w:val="hy-AM"/>
              </w:rPr>
              <w:t>Ծ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րագրի կատարման ժամկետները հետաձգելու </w:t>
            </w:r>
            <w:r w:rsidRPr="00161E07">
              <w:rPr>
                <w:rFonts w:ascii="GHEA Grapalat" w:hAnsi="GHEA Grapalat"/>
                <w:bCs/>
                <w:lang w:val="hy-AM"/>
              </w:rPr>
              <w:lastRenderedPageBreak/>
              <w:t xml:space="preserve">և/կամ դրանում նշված ծավալների փոփոխման հարցով </w:t>
            </w:r>
            <w:r w:rsidR="005E72F3" w:rsidRPr="00161E07">
              <w:rPr>
                <w:rFonts w:ascii="GHEA Grapalat" w:hAnsi="GHEA Grapalat"/>
                <w:bCs/>
                <w:lang w:val="hy-AM"/>
              </w:rPr>
              <w:t>Ռենշինի</w:t>
            </w:r>
            <w:r w:rsidRPr="00161E07">
              <w:rPr>
                <w:rFonts w:ascii="GHEA Grapalat" w:hAnsi="GHEA Grapalat"/>
                <w:bCs/>
                <w:lang w:val="hy-AM"/>
              </w:rPr>
              <w:t xml:space="preserve"> կողմից առաջարկ ներկայացնելու համար</w:t>
            </w:r>
            <w:r w:rsidR="00262255" w:rsidRPr="00161E07">
              <w:rPr>
                <w:rFonts w:ascii="GHEA Grapalat" w:hAnsi="GHEA Grapalat"/>
                <w:bCs/>
                <w:lang w:val="hy-AM"/>
              </w:rPr>
              <w:t>.</w:t>
            </w:r>
          </w:p>
          <w:p w14:paraId="463BF630" w14:textId="6938BB66" w:rsidR="00262255" w:rsidRPr="00161E07" w:rsidRDefault="00262255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 w:hanging="708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Ռենշին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ին պատկանող Երևանում Համաշխարհային առևտրի կենտրոն (World Trade Center (WTC) ապրանքային նշանի օգտագործման բոլոր իրավունքներ</w:t>
            </w:r>
            <w:r w:rsidR="00F962CC" w:rsidRPr="00161E07">
              <w:rPr>
                <w:rFonts w:ascii="GHEA Grapalat" w:hAnsi="GHEA Grapalat"/>
                <w:bCs/>
                <w:lang w:val="hy-AM"/>
              </w:rPr>
              <w:t>ի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անհատույց </w:t>
            </w:r>
            <w:r w:rsidR="00B31BE8" w:rsidRPr="00161E07">
              <w:rPr>
                <w:rFonts w:ascii="GHEA Grapalat" w:hAnsi="GHEA Grapalat"/>
                <w:bCs/>
                <w:lang w:val="hy-AM"/>
              </w:rPr>
              <w:t>փոխանցում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61E07">
              <w:rPr>
                <w:rFonts w:ascii="GHEA Grapalat" w:hAnsi="GHEA Grapalat"/>
                <w:bCs/>
                <w:lang w:val="hy-AM"/>
              </w:rPr>
              <w:t>Ը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նկերությանը</w:t>
            </w:r>
            <w:r w:rsidRPr="00161E07">
              <w:rPr>
                <w:rFonts w:ascii="GHEA Grapalat" w:hAnsi="GHEA Grapalat"/>
                <w:bCs/>
                <w:lang w:val="hy-AM"/>
              </w:rPr>
              <w:t>.</w:t>
            </w:r>
          </w:p>
          <w:p w14:paraId="0153BD18" w14:textId="77777777" w:rsidR="00D81DEA" w:rsidRPr="00161E07" w:rsidRDefault="00262255" w:rsidP="00F966DC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Ռենշինի 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 xml:space="preserve">կողմից </w:t>
            </w:r>
            <w:r w:rsidR="00B31BE8" w:rsidRPr="00161E07">
              <w:rPr>
                <w:rFonts w:ascii="GHEA Grapalat" w:hAnsi="GHEA Grapalat"/>
                <w:bCs/>
                <w:lang w:val="hy-AM"/>
              </w:rPr>
              <w:t xml:space="preserve">Որոշման </w:t>
            </w:r>
            <w:r w:rsidR="006B2D7C" w:rsidRPr="00161E07">
              <w:rPr>
                <w:rFonts w:ascii="GHEA Grapalat" w:hAnsi="GHEA Grapalat"/>
                <w:bCs/>
                <w:lang w:val="hy-AM"/>
              </w:rPr>
              <w:t xml:space="preserve">հավելվածի </w:t>
            </w:r>
            <w:r w:rsidR="006536FF" w:rsidRPr="00161E07">
              <w:rPr>
                <w:rFonts w:ascii="GHEA Grapalat" w:hAnsi="GHEA Grapalat"/>
                <w:bCs/>
                <w:lang w:val="hy-AM"/>
              </w:rPr>
              <w:t xml:space="preserve">15-րդ կետի համաձայն </w:t>
            </w:r>
            <w:r w:rsidRPr="00161E07">
              <w:rPr>
                <w:rFonts w:ascii="GHEA Grapalat" w:hAnsi="GHEA Grapalat"/>
                <w:bCs/>
                <w:lang w:val="hy-AM"/>
              </w:rPr>
              <w:t>Ը</w:t>
            </w:r>
            <w:r w:rsidR="00F3427E" w:rsidRPr="00161E07">
              <w:rPr>
                <w:rFonts w:ascii="GHEA Grapalat" w:hAnsi="GHEA Grapalat"/>
                <w:bCs/>
                <w:lang w:val="hy-AM"/>
              </w:rPr>
              <w:t>նկերությանը</w:t>
            </w:r>
            <w:r w:rsidR="006536FF" w:rsidRPr="00161E07">
              <w:rPr>
                <w:rFonts w:ascii="GHEA Grapalat" w:hAnsi="GHEA Grapalat"/>
                <w:bCs/>
                <w:lang w:val="hy-AM"/>
              </w:rPr>
              <w:t xml:space="preserve"> անհատույց փոխանցվում են հետևյալ նյութերը. </w:t>
            </w:r>
          </w:p>
          <w:p w14:paraId="246FE6BB" w14:textId="5043E930" w:rsidR="005A5823" w:rsidRPr="00161E07" w:rsidRDefault="005A5823" w:rsidP="005A5823">
            <w:pPr>
              <w:pStyle w:val="ListParagraph"/>
              <w:numPr>
                <w:ilvl w:val="2"/>
                <w:numId w:val="4"/>
              </w:numPr>
              <w:spacing w:before="120" w:after="120"/>
              <w:ind w:left="1904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շուկայի ուսումնասիրություն և Երևանում բազմաֆունկցիոնալ համալիրի նախնական տեխնիկատնտեսական հիմնավորում (ՀԱԿ), </w:t>
            </w:r>
          </w:p>
          <w:p w14:paraId="73F350C6" w14:textId="5672396D" w:rsidR="005A5823" w:rsidRPr="00161E07" w:rsidRDefault="005A5823" w:rsidP="005A5823">
            <w:pPr>
              <w:pStyle w:val="ListParagraph"/>
              <w:numPr>
                <w:ilvl w:val="2"/>
                <w:numId w:val="4"/>
              </w:numPr>
              <w:spacing w:before="120" w:after="120"/>
              <w:ind w:left="1904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համաշխարհային Առևտրի Կենտրոն Ասոցացիայի անդամակցության արտոնագիր,</w:t>
            </w:r>
          </w:p>
          <w:p w14:paraId="586EA8A6" w14:textId="2910939A" w:rsidR="005A5823" w:rsidRPr="00161E07" w:rsidRDefault="005A5823" w:rsidP="005A5823">
            <w:pPr>
              <w:pStyle w:val="ListParagraph"/>
              <w:numPr>
                <w:ilvl w:val="2"/>
                <w:numId w:val="4"/>
              </w:numPr>
              <w:spacing w:before="120" w:after="120"/>
              <w:ind w:left="1904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ծրագրի ֆինանսական մոդելներ,</w:t>
            </w:r>
          </w:p>
          <w:p w14:paraId="2848D7BA" w14:textId="2E8CB75F" w:rsidR="005A5823" w:rsidRPr="00161E07" w:rsidRDefault="005A5823" w:rsidP="005A5823">
            <w:pPr>
              <w:pStyle w:val="ListParagraph"/>
              <w:numPr>
                <w:ilvl w:val="2"/>
                <w:numId w:val="4"/>
              </w:numPr>
              <w:spacing w:before="120" w:after="120"/>
              <w:ind w:left="1904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բիզնես պլաններ և ներդրումների փաստաթղթային փաթեթներ,</w:t>
            </w:r>
          </w:p>
          <w:p w14:paraId="0D88B1DF" w14:textId="6F592032" w:rsidR="005A5823" w:rsidRPr="00161E07" w:rsidRDefault="005A5823" w:rsidP="005A5823">
            <w:pPr>
              <w:pStyle w:val="ListParagraph"/>
              <w:numPr>
                <w:ilvl w:val="2"/>
                <w:numId w:val="4"/>
              </w:numPr>
              <w:spacing w:before="120" w:after="120"/>
              <w:ind w:left="1904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ճարտարապետական ընկերությունների և խորհրդատվական ընկերությունների կողմից առաջարկվող գնանշումներ,</w:t>
            </w:r>
          </w:p>
          <w:p w14:paraId="50FACCD6" w14:textId="1775D8C4" w:rsidR="005A5823" w:rsidRPr="00161E07" w:rsidRDefault="005A5823" w:rsidP="005A5823">
            <w:pPr>
              <w:pStyle w:val="ListParagraph"/>
              <w:numPr>
                <w:ilvl w:val="2"/>
                <w:numId w:val="4"/>
              </w:numPr>
              <w:spacing w:before="120" w:after="120"/>
              <w:ind w:left="1904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>շուկայի և տարածքի մանրամասն ուսումնասիրություն։</w:t>
            </w:r>
          </w:p>
          <w:p w14:paraId="29AE09F4" w14:textId="774AED1B" w:rsidR="00F3427E" w:rsidRPr="00161E07" w:rsidRDefault="00DC0294" w:rsidP="005A5823">
            <w:pPr>
              <w:pStyle w:val="ListParagraph"/>
              <w:spacing w:before="120" w:after="120"/>
              <w:ind w:left="1341"/>
              <w:contextualSpacing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161E07">
              <w:rPr>
                <w:rFonts w:ascii="GHEA Grapalat" w:hAnsi="GHEA Grapalat"/>
                <w:bCs/>
                <w:lang w:val="hy-AM"/>
              </w:rPr>
              <w:t xml:space="preserve">ՀՀ-ն </w:t>
            </w:r>
            <w:r w:rsidR="00D81DEA" w:rsidRPr="00161E07">
              <w:rPr>
                <w:rFonts w:ascii="GHEA Grapalat" w:hAnsi="GHEA Grapalat"/>
                <w:bCs/>
                <w:lang w:val="hy-AM"/>
              </w:rPr>
              <w:t xml:space="preserve">ընդունում և հավաստում է, որ սույն կետով սահմանված նյութերը </w:t>
            </w:r>
            <w:r w:rsidR="00F75E15" w:rsidRPr="00161E07">
              <w:rPr>
                <w:rFonts w:ascii="GHEA Grapalat" w:hAnsi="GHEA Grapalat"/>
                <w:bCs/>
                <w:lang w:val="hy-AM"/>
              </w:rPr>
              <w:t>Ռենշինի կողմից Ընկերությանը փոխանցել</w:t>
            </w:r>
            <w:r w:rsidR="00042470" w:rsidRPr="00161E07">
              <w:rPr>
                <w:rFonts w:ascii="GHEA Grapalat" w:hAnsi="GHEA Grapalat"/>
                <w:bCs/>
                <w:lang w:val="hy-AM"/>
              </w:rPr>
              <w:t>ու դեպքում</w:t>
            </w:r>
            <w:r w:rsidR="00230105" w:rsidRPr="00161E07">
              <w:rPr>
                <w:rFonts w:ascii="GHEA Grapalat" w:hAnsi="GHEA Grapalat"/>
                <w:bCs/>
                <w:lang w:val="hy-AM"/>
              </w:rPr>
              <w:t xml:space="preserve"> կհամարվի, որ</w:t>
            </w:r>
            <w:r w:rsidR="00F75E15" w:rsidRPr="00161E07">
              <w:rPr>
                <w:rFonts w:ascii="GHEA Grapalat" w:hAnsi="GHEA Grapalat"/>
                <w:bCs/>
                <w:lang w:val="hy-AM"/>
              </w:rPr>
              <w:t xml:space="preserve"> Ռենշին</w:t>
            </w:r>
            <w:r w:rsidR="00042470" w:rsidRPr="00161E07">
              <w:rPr>
                <w:rFonts w:ascii="GHEA Grapalat" w:hAnsi="GHEA Grapalat"/>
                <w:bCs/>
                <w:lang w:val="hy-AM"/>
              </w:rPr>
              <w:t>ը</w:t>
            </w:r>
            <w:r w:rsidR="00230105" w:rsidRPr="00161E07">
              <w:rPr>
                <w:rFonts w:ascii="GHEA Grapalat" w:hAnsi="GHEA Grapalat"/>
                <w:bCs/>
                <w:lang w:val="hy-AM"/>
              </w:rPr>
              <w:t xml:space="preserve"> պատշաճ</w:t>
            </w:r>
            <w:r w:rsidR="00D31162" w:rsidRPr="00161E07">
              <w:rPr>
                <w:rFonts w:ascii="GHEA Grapalat" w:hAnsi="GHEA Grapalat"/>
                <w:bCs/>
                <w:lang w:val="hy-AM"/>
              </w:rPr>
              <w:t xml:space="preserve"> ձևով</w:t>
            </w:r>
            <w:r w:rsidR="00230105" w:rsidRPr="00161E07">
              <w:rPr>
                <w:rFonts w:ascii="GHEA Grapalat" w:hAnsi="GHEA Grapalat"/>
                <w:bCs/>
                <w:lang w:val="hy-AM"/>
              </w:rPr>
              <w:t xml:space="preserve"> և ամբողջա</w:t>
            </w:r>
            <w:r w:rsidR="00D31162" w:rsidRPr="00161E07">
              <w:rPr>
                <w:rFonts w:ascii="GHEA Grapalat" w:hAnsi="GHEA Grapalat"/>
                <w:bCs/>
                <w:lang w:val="hy-AM"/>
              </w:rPr>
              <w:t>պես</w:t>
            </w:r>
            <w:r w:rsidR="00230105" w:rsidRPr="00161E07">
              <w:rPr>
                <w:rFonts w:ascii="GHEA Grapalat" w:hAnsi="GHEA Grapalat"/>
                <w:bCs/>
                <w:lang w:val="hy-AM"/>
              </w:rPr>
              <w:t xml:space="preserve"> կատարել </w:t>
            </w:r>
            <w:r w:rsidR="00D31162" w:rsidRPr="00161E07">
              <w:rPr>
                <w:rFonts w:ascii="GHEA Grapalat" w:hAnsi="GHEA Grapalat"/>
                <w:bCs/>
                <w:lang w:val="hy-AM"/>
              </w:rPr>
              <w:t>է</w:t>
            </w:r>
            <w:r w:rsidR="00230105" w:rsidRPr="00161E07">
              <w:rPr>
                <w:rFonts w:ascii="GHEA Grapalat" w:hAnsi="GHEA Grapalat"/>
                <w:bCs/>
                <w:lang w:val="hy-AM"/>
              </w:rPr>
              <w:t xml:space="preserve"> Որոշման հավելվածի 15-րդ կետ</w:t>
            </w:r>
            <w:r w:rsidR="00D31162" w:rsidRPr="00161E07">
              <w:rPr>
                <w:rFonts w:ascii="GHEA Grapalat" w:hAnsi="GHEA Grapalat"/>
                <w:bCs/>
                <w:lang w:val="hy-AM"/>
              </w:rPr>
              <w:t>ի պահանջը։</w:t>
            </w:r>
          </w:p>
          <w:p w14:paraId="005EDE5F" w14:textId="20598C3F" w:rsidR="004C263A" w:rsidRPr="00161E07" w:rsidRDefault="00262255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Ծրագրի իրականացման ժամանակացույցը, բյուջեն և </w:t>
            </w:r>
            <w:r w:rsidR="00E73AC1" w:rsidRPr="00161E07">
              <w:rPr>
                <w:rFonts w:ascii="GHEA Grapalat" w:hAnsi="GHEA Grapalat"/>
                <w:lang w:val="hy-AM"/>
              </w:rPr>
              <w:t>բնութագիրը</w:t>
            </w:r>
            <w:r w:rsidR="00BC0667" w:rsidRPr="00161E07">
              <w:rPr>
                <w:rFonts w:ascii="GHEA Grapalat" w:hAnsi="GHEA Grapalat"/>
                <w:lang w:val="hy-AM"/>
              </w:rPr>
              <w:t>,</w:t>
            </w:r>
            <w:r w:rsidRPr="00161E07">
              <w:rPr>
                <w:rFonts w:ascii="GHEA Grapalat" w:hAnsi="GHEA Grapalat"/>
                <w:lang w:val="hy-AM"/>
              </w:rPr>
              <w:t xml:space="preserve"> սահմանված </w:t>
            </w:r>
            <w:r w:rsidR="00B27A98" w:rsidRPr="00161E07">
              <w:rPr>
                <w:rFonts w:ascii="GHEA Grapalat" w:hAnsi="GHEA Grapalat"/>
                <w:lang w:val="hy-AM"/>
              </w:rPr>
              <w:t xml:space="preserve">են </w:t>
            </w:r>
            <w:r w:rsidRPr="00161E07">
              <w:rPr>
                <w:rFonts w:ascii="GHEA Grapalat" w:hAnsi="GHEA Grapalat"/>
                <w:lang w:val="hy-AM"/>
              </w:rPr>
              <w:t>սույն Պայմանագրի</w:t>
            </w:r>
            <w:r w:rsidR="00BC0667" w:rsidRPr="00161E07">
              <w:rPr>
                <w:rFonts w:ascii="GHEA Grapalat" w:hAnsi="GHEA Grapalat"/>
                <w:lang w:val="hy-AM"/>
              </w:rPr>
              <w:t>ն կից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  <w:r w:rsidR="00A601BE" w:rsidRPr="00161E07">
              <w:rPr>
                <w:rFonts w:ascii="GHEA Grapalat" w:hAnsi="GHEA Grapalat"/>
                <w:lang w:val="hy-AM"/>
              </w:rPr>
              <w:t>և դրա անբաժանելի մասը հանդիսացող</w:t>
            </w:r>
            <w:r w:rsidR="00201B1F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A601BE" w:rsidRPr="00161E07">
              <w:rPr>
                <w:rFonts w:ascii="GHEA Grapalat" w:hAnsi="GHEA Grapalat"/>
                <w:lang w:val="hy-AM"/>
              </w:rPr>
              <w:t>Հ</w:t>
            </w:r>
            <w:r w:rsidRPr="00161E07">
              <w:rPr>
                <w:rFonts w:ascii="GHEA Grapalat" w:hAnsi="GHEA Grapalat"/>
                <w:lang w:val="hy-AM"/>
              </w:rPr>
              <w:t>ավելված</w:t>
            </w:r>
            <w:r w:rsidR="00A601BE" w:rsidRPr="00161E07">
              <w:rPr>
                <w:rFonts w:ascii="GHEA Grapalat" w:hAnsi="GHEA Grapalat"/>
                <w:lang w:val="hy-AM"/>
              </w:rPr>
              <w:t xml:space="preserve"> 1-</w:t>
            </w:r>
            <w:r w:rsidRPr="00161E07">
              <w:rPr>
                <w:rFonts w:ascii="GHEA Grapalat" w:hAnsi="GHEA Grapalat"/>
                <w:lang w:val="hy-AM"/>
              </w:rPr>
              <w:t>ով։</w:t>
            </w:r>
          </w:p>
          <w:p w14:paraId="504C5963" w14:textId="77777777" w:rsidR="004C263A" w:rsidRPr="00161E07" w:rsidRDefault="004C263A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3" w:hanging="633"/>
              <w:contextualSpacing w:val="0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t>Ծրագրի իրականացման պայմաններ են նաև ՀՀ-ի և Ռենշինի կողմից հետևյալ պարտականությունների կատարումը.</w:t>
            </w:r>
          </w:p>
          <w:p w14:paraId="7BBF8015" w14:textId="0CF5C8E6" w:rsidR="004C263A" w:rsidRPr="00161E07" w:rsidRDefault="004C263A" w:rsidP="00801B34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5"/>
              <w:contextualSpacing w:val="0"/>
              <w:jc w:val="both"/>
              <w:rPr>
                <w:rFonts w:ascii="GHEA Grapalat" w:hAnsi="GHEA Grapalat"/>
                <w:bCs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ՀՀ-ն պարտավորվում է </w:t>
            </w:r>
            <w:r w:rsidR="002A1C40" w:rsidRPr="00161E07">
              <w:rPr>
                <w:rFonts w:ascii="GHEA Grapalat" w:hAnsi="GHEA Grapalat"/>
                <w:lang w:val="hy-AM"/>
              </w:rPr>
              <w:t xml:space="preserve">ապահովել իր </w:t>
            </w:r>
            <w:r w:rsidRPr="00161E07">
              <w:rPr>
                <w:rFonts w:ascii="GHEA Grapalat" w:hAnsi="GHEA Grapalat"/>
                <w:lang w:val="hy-AM"/>
              </w:rPr>
              <w:t>և Հայփոստի կողմից</w:t>
            </w:r>
            <w:r w:rsidR="00D82A10" w:rsidRPr="00161E07">
              <w:rPr>
                <w:rFonts w:ascii="GHEA Grapalat" w:hAnsi="GHEA Grapalat"/>
                <w:lang w:val="hy-AM"/>
              </w:rPr>
              <w:t xml:space="preserve"> (որպես</w:t>
            </w:r>
            <w:r w:rsidR="005F702E" w:rsidRPr="00161E07">
              <w:rPr>
                <w:rFonts w:ascii="GHEA Grapalat" w:hAnsi="GHEA Grapalat"/>
                <w:lang w:val="hy-AM"/>
              </w:rPr>
              <w:t xml:space="preserve"> Հայփոստի</w:t>
            </w:r>
            <w:r w:rsidR="00D82A10" w:rsidRPr="00161E07">
              <w:rPr>
                <w:rFonts w:ascii="GHEA Grapalat" w:hAnsi="GHEA Grapalat"/>
                <w:lang w:val="hy-AM"/>
              </w:rPr>
              <w:t xml:space="preserve"> բաժնետեր)</w:t>
            </w:r>
            <w:r w:rsidR="002A1C40" w:rsidRPr="00161E07">
              <w:rPr>
                <w:rFonts w:ascii="GHEA Grapalat" w:hAnsi="GHEA Grapalat"/>
                <w:lang w:val="hy-AM"/>
              </w:rPr>
              <w:t xml:space="preserve"> հետևյալ փաստաթղթերի</w:t>
            </w:r>
            <w:r w:rsidR="00B123E7" w:rsidRPr="00161E07">
              <w:rPr>
                <w:rFonts w:ascii="GHEA Grapalat" w:hAnsi="GHEA Grapalat"/>
                <w:lang w:val="hy-AM"/>
              </w:rPr>
              <w:t xml:space="preserve"> (բոլորը միասին այսուհետ՝ </w:t>
            </w:r>
            <w:r w:rsidR="00B123E7" w:rsidRPr="00161E07">
              <w:rPr>
                <w:rFonts w:ascii="GHEA Grapalat" w:hAnsi="GHEA Grapalat"/>
                <w:b/>
                <w:bCs/>
                <w:lang w:val="hy-AM"/>
              </w:rPr>
              <w:t>«Ծրագրի իրականացման փաստաթղթեր»</w:t>
            </w:r>
            <w:r w:rsidR="00B123E7" w:rsidRPr="00161E07">
              <w:rPr>
                <w:rFonts w:ascii="GHEA Grapalat" w:hAnsi="GHEA Grapalat"/>
                <w:lang w:val="hy-AM"/>
              </w:rPr>
              <w:t>)</w:t>
            </w:r>
            <w:r w:rsidR="002A1C40" w:rsidRPr="00161E07">
              <w:rPr>
                <w:rFonts w:ascii="GHEA Grapalat" w:hAnsi="GHEA Grapalat"/>
                <w:lang w:val="hy-AM"/>
              </w:rPr>
              <w:t xml:space="preserve"> կնքումը (ստորագրումը, հաստատումը) և դրանցով նախատեսված համապատասխանաբար իր և Հայփոստի պարտականությունների պատշաճ կատարումը.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</w:p>
          <w:p w14:paraId="2B7E35CD" w14:textId="09FE80B0" w:rsidR="002A1C40" w:rsidRPr="00161E07" w:rsidRDefault="002A1C40" w:rsidP="00F966DC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Pr="00161E07">
              <w:rPr>
                <w:rFonts w:ascii="GHEA Grapalat" w:hAnsi="GHEA Grapalat"/>
                <w:lang w:val="hy-AM"/>
              </w:rPr>
              <w:t>ենտրոն Երևան» փակ բաժնետիրական ընկերության ստեղծման մասին պայմանագիր՝ համաձայն սույն Պայմանագրին կից և դրա անբաժանելի մասը հանդիսացող Հավելված 2-ի,</w:t>
            </w:r>
          </w:p>
          <w:p w14:paraId="3BA98D1B" w14:textId="29E0B431" w:rsidR="002A1C40" w:rsidRPr="00161E07" w:rsidRDefault="002A1C40" w:rsidP="00F966DC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Pr="00161E07">
              <w:rPr>
                <w:rFonts w:ascii="GHEA Grapalat" w:hAnsi="GHEA Grapalat"/>
                <w:lang w:val="hy-AM"/>
              </w:rPr>
              <w:t xml:space="preserve">ենտրոն Երևան» փակ բաժնետիրական ընկերության բաժնետերեր Հայաստանի Հանրապետության, «Հայփոստ» փակ բաժնետիրական ընկերության, «Ռենշին» սահմանափակ պատասխանատվությամբ ընկերության և 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Pr="00161E07">
              <w:rPr>
                <w:rFonts w:ascii="GHEA Grapalat" w:hAnsi="GHEA Grapalat"/>
                <w:lang w:val="hy-AM"/>
              </w:rPr>
              <w:t>ենտրոն Երևան» փակ բաժնետիրական ընկերության միջև բաժնետիրական համաձայնագիր՝ համաձայն սույն Պայմանագրին կից և դրա անբաժանելի մասը հանդիսացող Հավելված 3-ի,</w:t>
            </w:r>
          </w:p>
          <w:p w14:paraId="676FF4FA" w14:textId="56BCBA3D" w:rsidR="002A1C40" w:rsidRPr="00161E07" w:rsidRDefault="002A1C40" w:rsidP="00F966DC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Pr="00161E07">
              <w:rPr>
                <w:rFonts w:ascii="GHEA Grapalat" w:hAnsi="GHEA Grapalat"/>
                <w:lang w:val="hy-AM"/>
              </w:rPr>
              <w:t>ենտրոն Երևան» փակ բաժնետիրական ընկերության կանոնադրություն՝ համաձայն սույն Պայմանագրին կից և դրա անբաժանելի մասը հանդիսացող Հավելված 4-ի,</w:t>
            </w:r>
          </w:p>
          <w:p w14:paraId="3EDD77D8" w14:textId="512CB376" w:rsidR="00B123E7" w:rsidRPr="00161E07" w:rsidRDefault="00B123E7" w:rsidP="00F966DC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ՀՀ-ի կողմից 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Pr="00161E07">
              <w:rPr>
                <w:rFonts w:ascii="GHEA Grapalat" w:hAnsi="GHEA Grapalat"/>
                <w:lang w:val="hy-AM"/>
              </w:rPr>
              <w:t xml:space="preserve">ենտրոն Երևան» փակ բաժնետիրական ընկերության կանոնադրական կապիտալում անշարժ </w:t>
            </w:r>
            <w:r w:rsidRPr="00161E07">
              <w:rPr>
                <w:rFonts w:ascii="GHEA Grapalat" w:hAnsi="GHEA Grapalat"/>
                <w:lang w:val="hy-AM"/>
              </w:rPr>
              <w:lastRenderedPageBreak/>
              <w:t>գույքի ներդրման պայմանագիր՝ համաձայն սույն Պայմանագրին կից և դրա անբաժանելի մասը հանդիսացող Հավելված 5-ի,</w:t>
            </w:r>
          </w:p>
          <w:p w14:paraId="06E1DF7F" w14:textId="3C5219A7" w:rsidR="002A1C40" w:rsidRPr="00161E07" w:rsidRDefault="002A1C40" w:rsidP="00F966DC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Հայփո</w:t>
            </w:r>
            <w:r w:rsidR="00A214A1" w:rsidRPr="00161E07">
              <w:rPr>
                <w:rFonts w:ascii="GHEA Grapalat" w:hAnsi="GHEA Grapalat"/>
                <w:lang w:val="hy-AM"/>
              </w:rPr>
              <w:t>ստի</w:t>
            </w:r>
            <w:r w:rsidR="00B123E7" w:rsidRPr="00161E07">
              <w:rPr>
                <w:rFonts w:ascii="GHEA Grapalat" w:hAnsi="GHEA Grapalat"/>
                <w:lang w:val="hy-AM"/>
              </w:rPr>
              <w:t xml:space="preserve"> կողմից</w:t>
            </w:r>
            <w:r w:rsidR="00A214A1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B123E7" w:rsidRPr="00161E07">
              <w:rPr>
                <w:rFonts w:ascii="GHEA Grapalat" w:hAnsi="GHEA Grapalat"/>
                <w:lang w:val="hy-AM"/>
              </w:rPr>
              <w:t xml:space="preserve">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="00B123E7"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="00B123E7" w:rsidRPr="00161E07">
              <w:rPr>
                <w:rFonts w:ascii="GHEA Grapalat" w:hAnsi="GHEA Grapalat"/>
                <w:lang w:val="hy-AM"/>
              </w:rPr>
              <w:t xml:space="preserve">ենտրոն Երևան» փակ բաժնետիրական </w:t>
            </w:r>
            <w:r w:rsidRPr="00161E07">
              <w:rPr>
                <w:rFonts w:ascii="GHEA Grapalat" w:hAnsi="GHEA Grapalat"/>
                <w:lang w:val="hy-AM"/>
              </w:rPr>
              <w:t>ընկերության կանոնադրական կապիտալում անշարժ գույքի ներդրման պայմանագիր</w:t>
            </w:r>
            <w:r w:rsidR="00B123E7" w:rsidRPr="00161E07">
              <w:rPr>
                <w:rFonts w:ascii="GHEA Grapalat" w:hAnsi="GHEA Grapalat"/>
                <w:lang w:val="hy-AM"/>
              </w:rPr>
              <w:t>՝ համաձայն սույն Պայմանագրին կից և դրա անբաժանելի մասը հանդիսացող Հավելված 6-ի,</w:t>
            </w:r>
          </w:p>
          <w:p w14:paraId="578F0BB6" w14:textId="56B9186F" w:rsidR="002A1C40" w:rsidRPr="00161E07" w:rsidRDefault="007A5A67" w:rsidP="00F966DC">
            <w:pPr>
              <w:pStyle w:val="ListParagraph"/>
              <w:numPr>
                <w:ilvl w:val="0"/>
                <w:numId w:val="3"/>
              </w:numPr>
              <w:spacing w:before="120" w:after="12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Ծրագրի, սույն Պայմանագրի, ինչպես նաև սույն կետի նախորդ ենթակետերում նշված փաստաթղթերով սահմանված պահանջներին համապատասխան անցկացված բաժնետերերի հիմնադիր ժողովի արդյունքում «Համաշխարհային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ռևտրի </w:t>
            </w:r>
            <w:r w:rsidR="005A28D1" w:rsidRPr="00161E07">
              <w:rPr>
                <w:rFonts w:ascii="GHEA Grapalat" w:hAnsi="GHEA Grapalat"/>
                <w:lang w:val="hy-AM"/>
              </w:rPr>
              <w:t>կ</w:t>
            </w:r>
            <w:r w:rsidRPr="00161E07">
              <w:rPr>
                <w:rFonts w:ascii="GHEA Grapalat" w:hAnsi="GHEA Grapalat"/>
                <w:lang w:val="hy-AM"/>
              </w:rPr>
              <w:t>ենտրոն Երևան» փակ բաժնետիրական ընկերության բաժնետերերի հիմնադիր ժողովի արձանագրություն։</w:t>
            </w:r>
          </w:p>
          <w:p w14:paraId="1EE1B634" w14:textId="6B9A96A4" w:rsidR="00D82A10" w:rsidRPr="00161E07" w:rsidRDefault="00D82A10" w:rsidP="00801B34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5"/>
              <w:contextualSpacing w:val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ՀՀ-ն պարտավորվում է ապահովել</w:t>
            </w:r>
            <w:r w:rsidR="002229DA" w:rsidRPr="00161E07">
              <w:rPr>
                <w:rFonts w:ascii="GHEA Grapalat" w:hAnsi="GHEA Grapalat"/>
                <w:lang w:val="hy-AM"/>
              </w:rPr>
              <w:t>, որպեսզի</w:t>
            </w:r>
            <w:r w:rsidRPr="00161E07">
              <w:rPr>
                <w:rFonts w:ascii="GHEA Grapalat" w:hAnsi="GHEA Grapalat"/>
                <w:lang w:val="hy-AM"/>
              </w:rPr>
              <w:t xml:space="preserve"> Ընկերության բաժնետ</w:t>
            </w:r>
            <w:r w:rsidR="002229DA" w:rsidRPr="00161E07">
              <w:rPr>
                <w:rFonts w:ascii="GHEA Grapalat" w:hAnsi="GHEA Grapalat"/>
                <w:lang w:val="hy-AM"/>
              </w:rPr>
              <w:t>երերի</w:t>
            </w:r>
            <w:r w:rsidRPr="00161E07">
              <w:rPr>
                <w:rFonts w:ascii="GHEA Grapalat" w:hAnsi="GHEA Grapalat"/>
                <w:lang w:val="hy-AM"/>
              </w:rPr>
              <w:t xml:space="preserve"> ընդհանուր ժողովում (այսուհետ՝ «</w:t>
            </w:r>
            <w:r w:rsidRPr="00161E07">
              <w:rPr>
                <w:rFonts w:ascii="GHEA Grapalat" w:hAnsi="GHEA Grapalat"/>
                <w:b/>
                <w:bCs/>
                <w:lang w:val="hy-AM"/>
              </w:rPr>
              <w:t>Ժողով</w:t>
            </w:r>
            <w:r w:rsidRPr="00161E07">
              <w:rPr>
                <w:rFonts w:ascii="GHEA Grapalat" w:hAnsi="GHEA Grapalat"/>
                <w:lang w:val="hy-AM"/>
              </w:rPr>
              <w:t>») Հայփոստ</w:t>
            </w:r>
            <w:r w:rsidR="002229DA" w:rsidRPr="00161E07">
              <w:rPr>
                <w:rFonts w:ascii="GHEA Grapalat" w:hAnsi="GHEA Grapalat"/>
                <w:lang w:val="hy-AM"/>
              </w:rPr>
              <w:t>ը և</w:t>
            </w:r>
            <w:r w:rsidRPr="00161E07">
              <w:rPr>
                <w:rFonts w:ascii="GHEA Grapalat" w:hAnsi="GHEA Grapalat"/>
                <w:lang w:val="hy-AM"/>
              </w:rPr>
              <w:t xml:space="preserve"> Ընկերության խորհրդ</w:t>
            </w:r>
            <w:r w:rsidR="002229DA" w:rsidRPr="00161E07">
              <w:rPr>
                <w:rFonts w:ascii="GHEA Grapalat" w:hAnsi="GHEA Grapalat"/>
                <w:lang w:val="hy-AM"/>
              </w:rPr>
              <w:t xml:space="preserve">ի </w:t>
            </w:r>
            <w:r w:rsidRPr="00161E07">
              <w:rPr>
                <w:rFonts w:ascii="GHEA Grapalat" w:hAnsi="GHEA Grapalat"/>
                <w:lang w:val="hy-AM"/>
              </w:rPr>
              <w:t xml:space="preserve">(այսուհետ՝ </w:t>
            </w:r>
            <w:r w:rsidRPr="00161E07">
              <w:rPr>
                <w:rFonts w:ascii="GHEA Grapalat" w:hAnsi="GHEA Grapalat"/>
                <w:b/>
                <w:bCs/>
                <w:lang w:val="hy-AM"/>
              </w:rPr>
              <w:t>«Խորհուրդ»</w:t>
            </w:r>
            <w:r w:rsidRPr="00161E07">
              <w:rPr>
                <w:rFonts w:ascii="GHEA Grapalat" w:hAnsi="GHEA Grapalat"/>
                <w:lang w:val="hy-AM"/>
              </w:rPr>
              <w:t xml:space="preserve">) </w:t>
            </w:r>
            <w:r w:rsidR="002229DA" w:rsidRPr="00161E07">
              <w:rPr>
                <w:rFonts w:ascii="GHEA Grapalat" w:hAnsi="GHEA Grapalat"/>
                <w:lang w:val="hy-AM"/>
              </w:rPr>
              <w:t xml:space="preserve">նիստերում </w:t>
            </w:r>
            <w:r w:rsidRPr="00161E07">
              <w:rPr>
                <w:rFonts w:ascii="GHEA Grapalat" w:hAnsi="GHEA Grapalat"/>
                <w:lang w:val="hy-AM"/>
              </w:rPr>
              <w:t>Հայփոստի կողմից առաջադրված անդամ</w:t>
            </w:r>
            <w:r w:rsidR="002229DA" w:rsidRPr="00161E07">
              <w:rPr>
                <w:rFonts w:ascii="GHEA Grapalat" w:hAnsi="GHEA Grapalat"/>
                <w:lang w:val="hy-AM"/>
              </w:rPr>
              <w:t>ը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  <w:r w:rsidR="002229DA" w:rsidRPr="00161E07">
              <w:rPr>
                <w:rFonts w:ascii="GHEA Grapalat" w:hAnsi="GHEA Grapalat"/>
                <w:lang w:val="hy-AM"/>
              </w:rPr>
              <w:t xml:space="preserve">ցանկացած </w:t>
            </w:r>
            <w:r w:rsidRPr="00161E07">
              <w:rPr>
                <w:rFonts w:ascii="GHEA Grapalat" w:hAnsi="GHEA Grapalat"/>
                <w:lang w:val="hy-AM"/>
              </w:rPr>
              <w:t>Ժողովում և Խորհրդ</w:t>
            </w:r>
            <w:r w:rsidR="002229DA" w:rsidRPr="00161E07">
              <w:rPr>
                <w:rFonts w:ascii="GHEA Grapalat" w:hAnsi="GHEA Grapalat"/>
                <w:lang w:val="hy-AM"/>
              </w:rPr>
              <w:t>ի նիստում ցանկացած հարցի վերաբերյալ քվեարկեն այնպես, ինչպես</w:t>
            </w:r>
            <w:r w:rsidRPr="00161E07">
              <w:rPr>
                <w:rFonts w:ascii="GHEA Grapalat" w:hAnsi="GHEA Grapalat"/>
                <w:lang w:val="hy-AM"/>
              </w:rPr>
              <w:t xml:space="preserve"> ՀՀ-</w:t>
            </w:r>
            <w:r w:rsidR="002229DA" w:rsidRPr="00161E07">
              <w:rPr>
                <w:rFonts w:ascii="GHEA Grapalat" w:hAnsi="GHEA Grapalat"/>
                <w:lang w:val="hy-AM"/>
              </w:rPr>
              <w:t xml:space="preserve">ն՝ Ժողովում, և ՀՀ-ի կողմից առաջադրված Խորհրդի անդամը՝ Խորհրդի նիստում (համապատասխանաբար)։ </w:t>
            </w:r>
            <w:r w:rsidRPr="00161E07">
              <w:rPr>
                <w:rFonts w:ascii="GHEA Grapalat" w:hAnsi="GHEA Grapalat"/>
                <w:lang w:val="hy-AM"/>
              </w:rPr>
              <w:t xml:space="preserve">Սույն կետով սահմանված </w:t>
            </w:r>
            <w:r w:rsidR="002229DA" w:rsidRPr="00161E07">
              <w:rPr>
                <w:rFonts w:ascii="GHEA Grapalat" w:hAnsi="GHEA Grapalat"/>
                <w:lang w:val="hy-AM"/>
              </w:rPr>
              <w:t>հանձնառություն</w:t>
            </w:r>
            <w:r w:rsidR="005A28D1" w:rsidRPr="00161E07">
              <w:rPr>
                <w:rFonts w:ascii="GHEA Grapalat" w:hAnsi="GHEA Grapalat"/>
                <w:lang w:val="hy-AM"/>
              </w:rPr>
              <w:t>ն</w:t>
            </w:r>
            <w:r w:rsidRPr="00161E07">
              <w:rPr>
                <w:rFonts w:ascii="GHEA Grapalat" w:hAnsi="GHEA Grapalat"/>
                <w:lang w:val="hy-AM"/>
              </w:rPr>
              <w:t xml:space="preserve"> իրական</w:t>
            </w:r>
            <w:r w:rsidR="002229DA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ցնելու համար Կողմերը </w:t>
            </w:r>
            <w:r w:rsidR="002229DA" w:rsidRPr="00161E07">
              <w:rPr>
                <w:rFonts w:ascii="GHEA Grapalat" w:hAnsi="GHEA Grapalat"/>
                <w:lang w:val="hy-AM"/>
              </w:rPr>
              <w:t xml:space="preserve">պարտավորվում են </w:t>
            </w:r>
            <w:r w:rsidRPr="00161E07">
              <w:rPr>
                <w:rFonts w:ascii="GHEA Grapalat" w:hAnsi="GHEA Grapalat"/>
                <w:lang w:val="hy-AM"/>
              </w:rPr>
              <w:t xml:space="preserve">համապատասխան կարգավորումներ </w:t>
            </w:r>
            <w:r w:rsidR="002229DA" w:rsidRPr="00161E07">
              <w:rPr>
                <w:rFonts w:ascii="GHEA Grapalat" w:hAnsi="GHEA Grapalat"/>
                <w:lang w:val="hy-AM"/>
              </w:rPr>
              <w:t>սահմանել</w:t>
            </w:r>
            <w:r w:rsidRPr="00161E07">
              <w:rPr>
                <w:rFonts w:ascii="GHEA Grapalat" w:hAnsi="GHEA Grapalat"/>
                <w:lang w:val="hy-AM"/>
              </w:rPr>
              <w:t xml:space="preserve"> Ծրագրի իրականացման </w:t>
            </w:r>
            <w:r w:rsidR="002229DA" w:rsidRPr="00161E07">
              <w:rPr>
                <w:rFonts w:ascii="GHEA Grapalat" w:hAnsi="GHEA Grapalat"/>
                <w:lang w:val="hy-AM"/>
              </w:rPr>
              <w:t xml:space="preserve">կիրառելի </w:t>
            </w:r>
            <w:r w:rsidRPr="00161E07">
              <w:rPr>
                <w:rFonts w:ascii="GHEA Grapalat" w:hAnsi="GHEA Grapalat"/>
                <w:lang w:val="hy-AM"/>
              </w:rPr>
              <w:t>փաստաթղթ</w:t>
            </w:r>
            <w:r w:rsidR="002E153B" w:rsidRPr="00161E07">
              <w:rPr>
                <w:rFonts w:ascii="GHEA Grapalat" w:hAnsi="GHEA Grapalat"/>
                <w:lang w:val="hy-AM"/>
              </w:rPr>
              <w:t>(</w:t>
            </w:r>
            <w:r w:rsidRPr="00161E07">
              <w:rPr>
                <w:rFonts w:ascii="GHEA Grapalat" w:hAnsi="GHEA Grapalat"/>
                <w:lang w:val="hy-AM"/>
              </w:rPr>
              <w:t>եր</w:t>
            </w:r>
            <w:r w:rsidR="002E153B" w:rsidRPr="00161E07">
              <w:rPr>
                <w:rFonts w:ascii="GHEA Grapalat" w:hAnsi="GHEA Grapalat"/>
                <w:lang w:val="hy-AM"/>
              </w:rPr>
              <w:t>)</w:t>
            </w:r>
            <w:r w:rsidRPr="00161E07">
              <w:rPr>
                <w:rFonts w:ascii="GHEA Grapalat" w:hAnsi="GHEA Grapalat"/>
                <w:lang w:val="hy-AM"/>
              </w:rPr>
              <w:t>ում։</w:t>
            </w:r>
          </w:p>
          <w:p w14:paraId="1C1593D7" w14:textId="5F6DFE49" w:rsidR="004C263A" w:rsidRPr="00161E07" w:rsidRDefault="007A5A67" w:rsidP="00801B34">
            <w:pPr>
              <w:pStyle w:val="ListParagraph"/>
              <w:numPr>
                <w:ilvl w:val="2"/>
                <w:numId w:val="1"/>
              </w:numPr>
              <w:spacing w:before="120" w:after="120"/>
              <w:ind w:left="1345"/>
              <w:contextualSpacing w:val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Ռենշինը պարտավորվում է ապահովել իր կողմից Ծրագրի իրականացման փաստաթղթերի կնքումը (ստորագրումը, հաստատումը) և դրանցով նախատեսված իր պարտականությունների պատշաճ կատարումը։ </w:t>
            </w:r>
          </w:p>
        </w:tc>
      </w:tr>
      <w:tr w:rsidR="0095059D" w:rsidRPr="00E76A6A" w14:paraId="270FBB2F" w14:textId="77777777" w:rsidTr="005835AD">
        <w:tc>
          <w:tcPr>
            <w:tcW w:w="10206" w:type="dxa"/>
          </w:tcPr>
          <w:p w14:paraId="5557DEEB" w14:textId="73281695" w:rsidR="00856803" w:rsidRPr="00161E07" w:rsidRDefault="00856803" w:rsidP="002A0707">
            <w:pPr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5059D" w:rsidRPr="00161E07" w14:paraId="2F4C307B" w14:textId="77777777" w:rsidTr="005835AD">
        <w:trPr>
          <w:trHeight w:val="760"/>
        </w:trPr>
        <w:tc>
          <w:tcPr>
            <w:tcW w:w="10206" w:type="dxa"/>
          </w:tcPr>
          <w:p w14:paraId="6A1B3BA4" w14:textId="501E656E" w:rsidR="00262255" w:rsidRPr="00161E07" w:rsidRDefault="00AA6790" w:rsidP="00F966DC">
            <w:pPr>
              <w:numPr>
                <w:ilvl w:val="0"/>
                <w:numId w:val="1"/>
              </w:numPr>
              <w:ind w:left="567" w:hanging="567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ԾՐԱԳՐԻ </w:t>
            </w:r>
            <w:r w:rsidR="00F3427E"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ՊԱՅՄԱՆՆԵՐԻ </w:t>
            </w: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ԽԱԽՏՄԱՆ ՀԵՏԵՎԱՆՔՆԵՐԸ</w:t>
            </w:r>
          </w:p>
          <w:p w14:paraId="4A6F1E87" w14:textId="1EF4685F" w:rsidR="00416428" w:rsidRPr="00161E07" w:rsidRDefault="00262255" w:rsidP="00F966DC">
            <w:pPr>
              <w:pStyle w:val="ListParagraph"/>
              <w:numPr>
                <w:ilvl w:val="1"/>
                <w:numId w:val="1"/>
              </w:numPr>
              <w:ind w:left="633" w:hanging="633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Ծրագրի պայմանների խախտման հետևանքները սահմանվում են </w:t>
            </w:r>
            <w:r w:rsidR="007A5A67" w:rsidRPr="00161E07">
              <w:rPr>
                <w:rFonts w:ascii="GHEA Grapalat" w:hAnsi="GHEA Grapalat"/>
                <w:lang w:val="hy-AM"/>
              </w:rPr>
              <w:t>Ծրագրի իրականացման փաստաթղթեր</w:t>
            </w:r>
            <w:r w:rsidR="007C4123" w:rsidRPr="00161E07">
              <w:rPr>
                <w:rFonts w:ascii="GHEA Grapalat" w:hAnsi="GHEA Grapalat"/>
                <w:lang w:val="hy-AM"/>
              </w:rPr>
              <w:t>ով։</w:t>
            </w:r>
          </w:p>
          <w:p w14:paraId="5F799F68" w14:textId="77777777" w:rsidR="00262255" w:rsidRPr="00161E07" w:rsidRDefault="00262255" w:rsidP="002A0707">
            <w:pPr>
              <w:pStyle w:val="ListParagraph"/>
              <w:tabs>
                <w:tab w:val="left" w:pos="567"/>
              </w:tabs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218CBD70" w14:textId="747DF2B2" w:rsidR="007C4123" w:rsidRPr="00161E07" w:rsidRDefault="0095059D" w:rsidP="00F966DC">
            <w:pPr>
              <w:numPr>
                <w:ilvl w:val="0"/>
                <w:numId w:val="1"/>
              </w:numPr>
              <w:tabs>
                <w:tab w:val="left" w:pos="567"/>
              </w:tabs>
              <w:ind w:left="567" w:hanging="567"/>
              <w:jc w:val="both"/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ԱՅ</w:t>
            </w:r>
            <w:r w:rsidRPr="00161E07">
              <w:rPr>
                <w:rFonts w:ascii="GHEA Grapalat" w:hAnsi="GHEA Grapalat"/>
                <w:b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Լ ԴՐՈՒՅԹՆԵՐ</w:t>
            </w:r>
          </w:p>
        </w:tc>
      </w:tr>
      <w:tr w:rsidR="0095059D" w:rsidRPr="00161E07" w14:paraId="3302ABC3" w14:textId="77777777" w:rsidTr="00BF626C">
        <w:trPr>
          <w:trHeight w:val="507"/>
        </w:trPr>
        <w:tc>
          <w:tcPr>
            <w:tcW w:w="10206" w:type="dxa"/>
          </w:tcPr>
          <w:p w14:paraId="739194B4" w14:textId="1D8517A4" w:rsidR="006E215E" w:rsidRPr="00161E07" w:rsidRDefault="0095059D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5" w:hanging="633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Սույն Պայմանագիրն ուժի մեջ է մտնում </w:t>
            </w:r>
            <w:r w:rsidR="00FB12FA" w:rsidRPr="00161E07">
              <w:rPr>
                <w:rFonts w:ascii="GHEA Grapalat" w:hAnsi="GHEA Grapalat"/>
                <w:lang w:val="hy-AM"/>
              </w:rPr>
              <w:t xml:space="preserve">Կողմերի կողմից </w:t>
            </w:r>
            <w:r w:rsidRPr="00161E07">
              <w:rPr>
                <w:rFonts w:ascii="GHEA Grapalat" w:hAnsi="GHEA Grapalat"/>
                <w:lang w:val="hy-AM"/>
              </w:rPr>
              <w:t>ստորագրման</w:t>
            </w:r>
            <w:r w:rsidR="005951C9" w:rsidRPr="00161E07">
              <w:rPr>
                <w:rFonts w:ascii="GHEA Grapalat" w:hAnsi="GHEA Grapalat"/>
                <w:lang w:val="hy-AM"/>
              </w:rPr>
              <w:t xml:space="preserve"> </w:t>
            </w:r>
            <w:r w:rsidRPr="00161E07">
              <w:rPr>
                <w:rFonts w:ascii="GHEA Grapalat" w:hAnsi="GHEA Grapalat"/>
                <w:lang w:val="hy-AM"/>
              </w:rPr>
              <w:t>պահից:</w:t>
            </w:r>
            <w:r w:rsidR="003D1335" w:rsidRPr="00161E07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5059D" w:rsidRPr="00161E07" w14:paraId="1B502E68" w14:textId="77777777" w:rsidTr="00BF626C">
        <w:trPr>
          <w:trHeight w:val="507"/>
        </w:trPr>
        <w:tc>
          <w:tcPr>
            <w:tcW w:w="10206" w:type="dxa"/>
          </w:tcPr>
          <w:p w14:paraId="4274F10C" w14:textId="158E343A" w:rsidR="00BF626C" w:rsidRPr="00161E07" w:rsidRDefault="00BF626C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5" w:hanging="633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Սույն Պայմանագիրը կարգավորվում և մեկնաբանվում է Հայաստանի Հանրապետության օրենսդրության համաձայն: Սույն </w:t>
            </w:r>
            <w:r w:rsidR="00FB12FA" w:rsidRPr="00161E07">
              <w:rPr>
                <w:rFonts w:ascii="GHEA Grapalat" w:hAnsi="GHEA Grapalat"/>
                <w:lang w:val="hy-AM"/>
              </w:rPr>
              <w:t>Պ</w:t>
            </w:r>
            <w:r w:rsidRPr="00161E07">
              <w:rPr>
                <w:rFonts w:ascii="GHEA Grapalat" w:hAnsi="GHEA Grapalat"/>
                <w:lang w:val="hy-AM"/>
              </w:rPr>
              <w:t>այմանագրից բխող կամ դրա առնչությամբ ծագող որևէ ոչ պայմանագրային պարտավորություն կարգավորվում և մեկնաբանվում է Հայաստանի Հանրապետության օրենսդրության համաձայն:</w:t>
            </w:r>
          </w:p>
        </w:tc>
      </w:tr>
      <w:tr w:rsidR="0095059D" w:rsidRPr="00E76A6A" w14:paraId="7195CF6B" w14:textId="77777777" w:rsidTr="00BF626C">
        <w:trPr>
          <w:trHeight w:val="507"/>
        </w:trPr>
        <w:tc>
          <w:tcPr>
            <w:tcW w:w="10206" w:type="dxa"/>
          </w:tcPr>
          <w:p w14:paraId="5EDDCA84" w14:textId="6A5E5B53" w:rsidR="00922429" w:rsidRPr="00161E07" w:rsidRDefault="0095059D" w:rsidP="00205637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5" w:hanging="633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Ցանկացած վեճ կամ պահանջ, որը բխում է սույն Պայմանագրից, դրա խախտումից, դադարեցումից կամ անվավերությունից կամ առնչվում է դրանց, ենթակա է լուծման</w:t>
            </w:r>
            <w:r w:rsidR="008D202F" w:rsidRPr="00161E07">
              <w:rPr>
                <w:rFonts w:ascii="GHEA Grapalat" w:hAnsi="GHEA Grapalat"/>
                <w:lang w:val="hy-AM"/>
              </w:rPr>
              <w:t xml:space="preserve"> բանակցությունների միջոցով, որոնք կարող են նախաձեռնվել Կողմերից որևէ մեկի կողմից </w:t>
            </w:r>
            <w:r w:rsidR="00982A1B" w:rsidRPr="00161E07">
              <w:rPr>
                <w:rFonts w:ascii="GHEA Grapalat" w:hAnsi="GHEA Grapalat"/>
                <w:lang w:val="hy-AM"/>
              </w:rPr>
              <w:t xml:space="preserve">և </w:t>
            </w:r>
            <w:r w:rsidR="008D202F" w:rsidRPr="00161E07">
              <w:rPr>
                <w:rFonts w:ascii="GHEA Grapalat" w:hAnsi="GHEA Grapalat"/>
                <w:lang w:val="hy-AM"/>
              </w:rPr>
              <w:t xml:space="preserve">իրականացվել գործարար շրջանառության սովորույթով նախատեսված որևէ եղանակով, եթե Կողմերն առանձին բանակցության անցկացման այլ կարգ կամ եղանակ չեն նախատեսել: Բանակցությունների առավելագույն ժամկետը 30 օր է: Բանակցությունների արդյունքում համաձայնության չգալու դեպքում բոլոր վեճերը, բացառելով ՀՀ դատարանների իրավասությունը, հանձնվելու </w:t>
            </w:r>
            <w:r w:rsidR="002B3DB5" w:rsidRPr="00161E07">
              <w:rPr>
                <w:rFonts w:ascii="GHEA Grapalat" w:hAnsi="GHEA Grapalat"/>
                <w:lang w:val="hy-AM"/>
              </w:rPr>
              <w:t xml:space="preserve">են </w:t>
            </w:r>
            <w:r w:rsidR="008D202F" w:rsidRPr="00161E07">
              <w:rPr>
                <w:rFonts w:ascii="GHEA Grapalat" w:hAnsi="GHEA Grapalat"/>
                <w:lang w:val="hy-AM"/>
              </w:rPr>
              <w:t xml:space="preserve">Միջազգային </w:t>
            </w:r>
            <w:r w:rsidR="008D202F" w:rsidRPr="00161E07">
              <w:rPr>
                <w:rFonts w:ascii="GHEA Grapalat" w:hAnsi="GHEA Grapalat"/>
                <w:lang w:val="hy-AM"/>
              </w:rPr>
              <w:lastRenderedPageBreak/>
              <w:t xml:space="preserve">Առևտրի Պալատի Արբիտրաժային </w:t>
            </w:r>
            <w:r w:rsidR="00922429" w:rsidRPr="00161E07">
              <w:rPr>
                <w:rFonts w:ascii="GHEA Grapalat" w:hAnsi="GHEA Grapalat"/>
                <w:lang w:val="hy-AM"/>
              </w:rPr>
              <w:t>Դատարանի (ICC International Court of Arbitration, այսուհետ՝ Արբիտրաժային դատարան) լուծմանը</w:t>
            </w:r>
            <w:r w:rsidR="00C8728D" w:rsidRPr="00161E07">
              <w:rPr>
                <w:rFonts w:ascii="GHEA Grapalat" w:hAnsi="GHEA Grapalat"/>
              </w:rPr>
              <w:t xml:space="preserve">` </w:t>
            </w:r>
            <w:proofErr w:type="spellStart"/>
            <w:r w:rsidR="00C8728D" w:rsidRPr="00161E07">
              <w:rPr>
                <w:rFonts w:ascii="GHEA Grapalat" w:hAnsi="GHEA Grapalat"/>
                <w:lang w:val="en-US"/>
              </w:rPr>
              <w:t>Միջազգային</w:t>
            </w:r>
            <w:proofErr w:type="spellEnd"/>
            <w:r w:rsidR="00C8728D" w:rsidRPr="00161E07">
              <w:rPr>
                <w:rFonts w:ascii="GHEA Grapalat" w:hAnsi="GHEA Grapalat"/>
              </w:rPr>
              <w:t xml:space="preserve"> </w:t>
            </w:r>
            <w:proofErr w:type="spellStart"/>
            <w:r w:rsidR="00C8728D" w:rsidRPr="00161E07">
              <w:rPr>
                <w:rFonts w:ascii="GHEA Grapalat" w:hAnsi="GHEA Grapalat"/>
                <w:lang w:val="en-US"/>
              </w:rPr>
              <w:t>Առևտրի</w:t>
            </w:r>
            <w:proofErr w:type="spellEnd"/>
            <w:r w:rsidR="00C8728D" w:rsidRPr="00161E07">
              <w:rPr>
                <w:rFonts w:ascii="GHEA Grapalat" w:hAnsi="GHEA Grapalat"/>
              </w:rPr>
              <w:t xml:space="preserve"> </w:t>
            </w:r>
            <w:proofErr w:type="spellStart"/>
            <w:r w:rsidR="00C8728D" w:rsidRPr="00161E07">
              <w:rPr>
                <w:rFonts w:ascii="GHEA Grapalat" w:hAnsi="GHEA Grapalat"/>
                <w:lang w:val="en-US"/>
              </w:rPr>
              <w:t>Պալատի</w:t>
            </w:r>
            <w:proofErr w:type="spellEnd"/>
            <w:r w:rsidR="00C8728D" w:rsidRPr="00161E07">
              <w:rPr>
                <w:rFonts w:ascii="GHEA Grapalat" w:hAnsi="GHEA Grapalat"/>
              </w:rPr>
              <w:t xml:space="preserve"> </w:t>
            </w:r>
            <w:proofErr w:type="spellStart"/>
            <w:r w:rsidR="00C8728D" w:rsidRPr="00161E07">
              <w:rPr>
                <w:rFonts w:ascii="GHEA Grapalat" w:hAnsi="GHEA Grapalat"/>
                <w:lang w:val="en-US"/>
              </w:rPr>
              <w:t>Արբիտրաժային</w:t>
            </w:r>
            <w:proofErr w:type="spellEnd"/>
            <w:r w:rsidR="00C8728D" w:rsidRPr="00161E07">
              <w:rPr>
                <w:rFonts w:ascii="GHEA Grapalat" w:hAnsi="GHEA Grapalat"/>
              </w:rPr>
              <w:t xml:space="preserve"> </w:t>
            </w:r>
            <w:proofErr w:type="spellStart"/>
            <w:r w:rsidR="00C8728D" w:rsidRPr="00161E07">
              <w:rPr>
                <w:rFonts w:ascii="GHEA Grapalat" w:hAnsi="GHEA Grapalat"/>
                <w:lang w:val="en-US"/>
              </w:rPr>
              <w:t>Կանոններին</w:t>
            </w:r>
            <w:proofErr w:type="spellEnd"/>
            <w:r w:rsidR="00C8728D" w:rsidRPr="00161E07">
              <w:rPr>
                <w:rFonts w:ascii="GHEA Grapalat" w:hAnsi="GHEA Grapalat"/>
              </w:rPr>
              <w:t xml:space="preserve"> </w:t>
            </w:r>
            <w:proofErr w:type="spellStart"/>
            <w:r w:rsidR="00C8728D" w:rsidRPr="00161E0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922429" w:rsidRPr="00161E07">
              <w:rPr>
                <w:rFonts w:ascii="GHEA Grapalat" w:hAnsi="GHEA Grapalat"/>
                <w:lang w:val="hy-AM"/>
              </w:rPr>
              <w:t xml:space="preserve">։ </w:t>
            </w:r>
            <w:r w:rsidR="00CA05E4" w:rsidRPr="00161E07">
              <w:rPr>
                <w:rFonts w:ascii="GHEA Grapalat" w:hAnsi="GHEA Grapalat"/>
                <w:lang w:val="hy-AM"/>
              </w:rPr>
              <w:t>Վեճերի լուծման համար ձևավորվում է եռակազմ արբիտրաժային տրիբունալ, որում ընդգրկված արբիտրներն ընտրվում (նշանակվում) են</w:t>
            </w:r>
            <w:r w:rsidR="00C8728D" w:rsidRPr="00161E07">
              <w:rPr>
                <w:rFonts w:ascii="GHEA Grapalat" w:hAnsi="GHEA Grapalat"/>
                <w:lang w:val="hy-AM"/>
              </w:rPr>
              <w:t xml:space="preserve"> Միջազգային Առևտրի Պալատի Արբիտրաժային Կանոններին համապատասխան</w:t>
            </w:r>
            <w:r w:rsidR="00CA05E4" w:rsidRPr="00161E07">
              <w:rPr>
                <w:rFonts w:ascii="GHEA Grapalat" w:hAnsi="GHEA Grapalat"/>
                <w:lang w:val="hy-AM"/>
              </w:rPr>
              <w:t>։</w:t>
            </w:r>
            <w:r w:rsidR="00CA05E4" w:rsidRPr="00161E0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922429" w:rsidRPr="00161E07">
              <w:rPr>
                <w:rFonts w:ascii="GHEA Grapalat" w:hAnsi="GHEA Grapalat"/>
                <w:lang w:val="hy-AM"/>
              </w:rPr>
              <w:t xml:space="preserve"> </w:t>
            </w:r>
          </w:p>
          <w:p w14:paraId="1A86BB39" w14:textId="416E0B18" w:rsidR="00087FCE" w:rsidRPr="00161E07" w:rsidRDefault="000B5AB8" w:rsidP="002A0707">
            <w:pPr>
              <w:pStyle w:val="ListParagraph"/>
              <w:spacing w:before="120" w:after="120"/>
              <w:ind w:left="635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Կողմերը պայմանավորվում են, որ </w:t>
            </w:r>
          </w:p>
          <w:p w14:paraId="29285907" w14:textId="696FB99D" w:rsidR="00087FCE" w:rsidRPr="00161E07" w:rsidRDefault="00087FCE" w:rsidP="002A0707">
            <w:pPr>
              <w:pStyle w:val="ListParagraph"/>
              <w:spacing w:before="120" w:after="120"/>
              <w:ind w:left="635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ա) Արբիտրաժային տրիբունալի որոշումները ենթակա են պարտադիր կատարման Հայաստանի Հանրապետության ու աշխարհի այլ երկրների տարածքում։</w:t>
            </w:r>
          </w:p>
          <w:p w14:paraId="1479DB33" w14:textId="6E27A624" w:rsidR="00087FCE" w:rsidRPr="00161E07" w:rsidRDefault="00087FCE" w:rsidP="002A0707">
            <w:pPr>
              <w:pStyle w:val="ListParagraph"/>
              <w:spacing w:before="120" w:after="120"/>
              <w:ind w:left="635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 xml:space="preserve">բ) </w:t>
            </w:r>
            <w:r w:rsidR="000B5AB8" w:rsidRPr="00161E07">
              <w:rPr>
                <w:rFonts w:ascii="GHEA Grapalat" w:hAnsi="GHEA Grapalat"/>
                <w:lang w:val="hy-AM"/>
              </w:rPr>
              <w:t xml:space="preserve">Կողմերի միջև որևէ վեճի լուծման արդյունքում վարույթի, այդ թվում` իրավաբանական ներկայացուցչության հետ կապված Կողմի կրած ծախսերը դրվում են պարտվող Կողմի վրա: </w:t>
            </w:r>
          </w:p>
          <w:p w14:paraId="5E86B9E1" w14:textId="2C175E4A" w:rsidR="000B5AB8" w:rsidRPr="00161E07" w:rsidRDefault="000B5AB8" w:rsidP="002A0707">
            <w:pPr>
              <w:pStyle w:val="ListParagraph"/>
              <w:spacing w:before="120" w:after="120"/>
              <w:ind w:left="635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Սույնով Կողմերը հավաստիացնում են, որ տեղեկացված են</w:t>
            </w:r>
            <w:r w:rsidR="00C8728D" w:rsidRPr="00161E07">
              <w:rPr>
                <w:rFonts w:ascii="GHEA Grapalat" w:hAnsi="GHEA Grapalat"/>
                <w:lang w:val="hy-AM"/>
              </w:rPr>
              <w:t xml:space="preserve"> Միջազգային Առևտրի Պալատի Արբիտրաժային Կանոններին</w:t>
            </w:r>
            <w:r w:rsidRPr="00161E07">
              <w:rPr>
                <w:rFonts w:ascii="GHEA Grapalat" w:hAnsi="GHEA Grapalat"/>
                <w:lang w:val="hy-AM"/>
              </w:rPr>
              <w:t xml:space="preserve">: </w:t>
            </w:r>
            <w:r w:rsidR="002B6710" w:rsidRPr="00161E07">
              <w:rPr>
                <w:rFonts w:ascii="GHEA Grapalat" w:hAnsi="GHEA Grapalat"/>
                <w:lang w:val="hy-AM"/>
              </w:rPr>
              <w:t xml:space="preserve">Սույն արբիտրաժային համաձայնության նկատմամբ կիրառելի է Հայաստանի Հանրապետության օրենսդրությունը։ </w:t>
            </w:r>
            <w:r w:rsidRPr="00161E07">
              <w:rPr>
                <w:rFonts w:ascii="GHEA Grapalat" w:hAnsi="GHEA Grapalat"/>
                <w:lang w:val="hy-AM"/>
              </w:rPr>
              <w:t xml:space="preserve">Վեճերի քննությունն իրականացվում է ՀՀ նյութական իրավունքի նորմերին համապատասխան: Արբիտրաժային դատավարության լեզուն անգլերենն է, </w:t>
            </w:r>
            <w:r w:rsidR="005A28D1" w:rsidRPr="00161E07">
              <w:rPr>
                <w:rFonts w:ascii="GHEA Grapalat" w:hAnsi="GHEA Grapalat"/>
                <w:lang w:val="hy-AM"/>
              </w:rPr>
              <w:t>ա</w:t>
            </w:r>
            <w:r w:rsidRPr="00161E07">
              <w:rPr>
                <w:rFonts w:ascii="GHEA Grapalat" w:hAnsi="GHEA Grapalat"/>
                <w:lang w:val="hy-AM"/>
              </w:rPr>
              <w:t xml:space="preserve">րբիտրաժի վայրը՝ </w:t>
            </w:r>
            <w:r w:rsidR="00D91DF7" w:rsidRPr="00161E07">
              <w:rPr>
                <w:rFonts w:ascii="GHEA Grapalat" w:hAnsi="GHEA Grapalat"/>
                <w:lang w:val="hy-AM"/>
              </w:rPr>
              <w:t>Բրյուսել</w:t>
            </w:r>
            <w:r w:rsidR="009428A2" w:rsidRPr="00161E07">
              <w:rPr>
                <w:rFonts w:ascii="GHEA Grapalat" w:hAnsi="GHEA Grapalat"/>
                <w:lang w:val="hy-AM"/>
              </w:rPr>
              <w:t xml:space="preserve">, </w:t>
            </w:r>
            <w:r w:rsidR="00D91DF7" w:rsidRPr="00161E07">
              <w:rPr>
                <w:rFonts w:ascii="GHEA Grapalat" w:hAnsi="GHEA Grapalat"/>
                <w:lang w:val="hy-AM"/>
              </w:rPr>
              <w:t>Բելգիա</w:t>
            </w:r>
            <w:r w:rsidRPr="00161E0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5059D" w:rsidRPr="008129F6" w14:paraId="2C0FE064" w14:textId="77777777" w:rsidTr="00BF626C">
        <w:trPr>
          <w:trHeight w:val="507"/>
        </w:trPr>
        <w:tc>
          <w:tcPr>
            <w:tcW w:w="10206" w:type="dxa"/>
          </w:tcPr>
          <w:p w14:paraId="3D34C254" w14:textId="4F2285B5" w:rsidR="0095059D" w:rsidRPr="00161E07" w:rsidRDefault="0095059D" w:rsidP="00F966DC">
            <w:pPr>
              <w:pStyle w:val="ListParagraph"/>
              <w:numPr>
                <w:ilvl w:val="1"/>
                <w:numId w:val="1"/>
              </w:numPr>
              <w:spacing w:before="120" w:after="120"/>
              <w:ind w:left="635" w:hanging="633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lastRenderedPageBreak/>
              <w:t xml:space="preserve">Սույն Պայմանագիրը կազմված է հայերենով` </w:t>
            </w:r>
            <w:r w:rsidR="007C4123" w:rsidRPr="00161E07">
              <w:rPr>
                <w:rFonts w:ascii="GHEA Grapalat" w:hAnsi="GHEA Grapalat"/>
                <w:lang w:val="hy-AM"/>
              </w:rPr>
              <w:t>2</w:t>
            </w:r>
            <w:r w:rsidRPr="00161E07">
              <w:rPr>
                <w:rFonts w:ascii="GHEA Grapalat" w:hAnsi="GHEA Grapalat"/>
                <w:lang w:val="hy-AM"/>
              </w:rPr>
              <w:t xml:space="preserve"> (</w:t>
            </w:r>
            <w:r w:rsidR="007C4123" w:rsidRPr="00161E07">
              <w:rPr>
                <w:rFonts w:ascii="GHEA Grapalat" w:hAnsi="GHEA Grapalat"/>
                <w:lang w:val="hy-AM"/>
              </w:rPr>
              <w:t>երկու</w:t>
            </w:r>
            <w:r w:rsidRPr="00161E07">
              <w:rPr>
                <w:rFonts w:ascii="GHEA Grapalat" w:hAnsi="GHEA Grapalat"/>
                <w:lang w:val="hy-AM"/>
              </w:rPr>
              <w:t xml:space="preserve">) հավասար իրավաբանական ուժ ունեցող օրինակից: </w:t>
            </w:r>
            <w:r w:rsidR="00982A1B" w:rsidRPr="00161E07">
              <w:rPr>
                <w:rFonts w:ascii="GHEA Grapalat" w:hAnsi="GHEA Grapalat"/>
                <w:lang w:val="hy-AM"/>
              </w:rPr>
              <w:t>Սույն Պայմանագրի մ</w:t>
            </w:r>
            <w:r w:rsidRPr="00161E07">
              <w:rPr>
                <w:rFonts w:ascii="GHEA Grapalat" w:hAnsi="GHEA Grapalat"/>
                <w:lang w:val="hy-AM"/>
              </w:rPr>
              <w:t>եկ</w:t>
            </w:r>
            <w:r w:rsidR="00763664" w:rsidRPr="00161E07">
              <w:rPr>
                <w:rFonts w:ascii="GHEA Grapalat" w:hAnsi="GHEA Grapalat"/>
                <w:lang w:val="hy-AM"/>
              </w:rPr>
              <w:t>ական</w:t>
            </w:r>
            <w:r w:rsidRPr="00161E07">
              <w:rPr>
                <w:rFonts w:ascii="GHEA Grapalat" w:hAnsi="GHEA Grapalat"/>
                <w:lang w:val="hy-AM"/>
              </w:rPr>
              <w:t xml:space="preserve"> </w:t>
            </w:r>
            <w:r w:rsidR="00982A1B" w:rsidRPr="00161E07">
              <w:rPr>
                <w:rFonts w:ascii="GHEA Grapalat" w:hAnsi="GHEA Grapalat"/>
                <w:lang w:val="hy-AM"/>
              </w:rPr>
              <w:t>բն</w:t>
            </w:r>
            <w:r w:rsidRPr="00161E07">
              <w:rPr>
                <w:rFonts w:ascii="GHEA Grapalat" w:hAnsi="GHEA Grapalat"/>
                <w:lang w:val="hy-AM"/>
              </w:rPr>
              <w:t xml:space="preserve">օրինակ հանձնվում է </w:t>
            </w:r>
            <w:r w:rsidR="007C4123" w:rsidRPr="00161E07">
              <w:rPr>
                <w:rFonts w:ascii="GHEA Grapalat" w:hAnsi="GHEA Grapalat"/>
                <w:lang w:val="hy-AM"/>
              </w:rPr>
              <w:t>ՀՀ-ին</w:t>
            </w:r>
            <w:r w:rsidR="00763664" w:rsidRPr="00161E07">
              <w:rPr>
                <w:rFonts w:ascii="GHEA Grapalat" w:hAnsi="GHEA Grapalat"/>
                <w:lang w:val="hy-AM"/>
              </w:rPr>
              <w:t xml:space="preserve"> և </w:t>
            </w:r>
            <w:r w:rsidR="007C4123" w:rsidRPr="00161E07">
              <w:rPr>
                <w:rFonts w:ascii="GHEA Grapalat" w:hAnsi="GHEA Grapalat"/>
                <w:lang w:val="hy-AM"/>
              </w:rPr>
              <w:t>Ռենշինին։</w:t>
            </w:r>
          </w:p>
        </w:tc>
      </w:tr>
      <w:tr w:rsidR="0095059D" w:rsidRPr="008129F6" w14:paraId="04A8B9DE" w14:textId="77777777" w:rsidTr="00BF626C">
        <w:tc>
          <w:tcPr>
            <w:tcW w:w="10206" w:type="dxa"/>
          </w:tcPr>
          <w:p w14:paraId="782027ED" w14:textId="77777777" w:rsidR="0095059D" w:rsidRPr="00161E07" w:rsidRDefault="0095059D" w:rsidP="002A0707">
            <w:pPr>
              <w:pStyle w:val="ListParagraph"/>
              <w:ind w:left="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</w:p>
        </w:tc>
      </w:tr>
      <w:tr w:rsidR="0095059D" w:rsidRPr="008129F6" w14:paraId="0FED5BEB" w14:textId="77777777" w:rsidTr="00BF626C">
        <w:tc>
          <w:tcPr>
            <w:tcW w:w="10206" w:type="dxa"/>
          </w:tcPr>
          <w:p w14:paraId="57EF3C69" w14:textId="446592CD" w:rsidR="0095059D" w:rsidRPr="00161E07" w:rsidRDefault="0095059D" w:rsidP="002A0707">
            <w:pPr>
              <w:pStyle w:val="ListParagraph"/>
              <w:ind w:left="0"/>
              <w:jc w:val="both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 xml:space="preserve">Ի ՀԱՎԱՍՏՈՒՄՆ </w:t>
            </w:r>
            <w:r w:rsidR="00763664" w:rsidRPr="00161E07">
              <w:rPr>
                <w:rFonts w:ascii="GHEA Grapalat" w:hAnsi="GHEA Grapalat"/>
                <w:b/>
                <w:lang w:val="hy-AM"/>
              </w:rPr>
              <w:t>ՎԵՐՈԳՐՅԱԼԻ</w:t>
            </w:r>
            <w:r w:rsidRPr="00161E07">
              <w:rPr>
                <w:rFonts w:ascii="GHEA Grapalat" w:hAnsi="GHEA Grapalat"/>
                <w:b/>
                <w:lang w:val="hy-AM"/>
              </w:rPr>
              <w:t>,</w:t>
            </w:r>
            <w:r w:rsidRPr="00161E07">
              <w:rPr>
                <w:rFonts w:ascii="GHEA Grapalat" w:hAnsi="GHEA Grapalat"/>
                <w:lang w:val="hy-AM"/>
              </w:rPr>
              <w:t xml:space="preserve"> սույն </w:t>
            </w:r>
            <w:r w:rsidR="007C4123" w:rsidRPr="00161E07">
              <w:rPr>
                <w:rFonts w:ascii="GHEA Grapalat" w:hAnsi="GHEA Grapalat"/>
                <w:lang w:val="hy-AM"/>
              </w:rPr>
              <w:t>Պ</w:t>
            </w:r>
            <w:r w:rsidRPr="00161E07">
              <w:rPr>
                <w:rFonts w:ascii="GHEA Grapalat" w:hAnsi="GHEA Grapalat"/>
                <w:lang w:val="hy-AM"/>
              </w:rPr>
              <w:t xml:space="preserve">այմանագրի Կողմերը, գործելով անձամբ կամ իրենց պատշաճ կերպով լիազորված ներկայացուցիչների միջոցով, վերը նշված ամսաթվին ստորագրեցին սույն </w:t>
            </w:r>
            <w:r w:rsidR="00990B54" w:rsidRPr="00161E07">
              <w:rPr>
                <w:rFonts w:ascii="GHEA Grapalat" w:hAnsi="GHEA Grapalat"/>
                <w:lang w:val="hy-AM"/>
              </w:rPr>
              <w:t>Պ</w:t>
            </w:r>
            <w:r w:rsidRPr="00161E07">
              <w:rPr>
                <w:rFonts w:ascii="GHEA Grapalat" w:hAnsi="GHEA Grapalat"/>
                <w:lang w:val="hy-AM"/>
              </w:rPr>
              <w:t>այմանագիրը:</w:t>
            </w:r>
          </w:p>
        </w:tc>
      </w:tr>
      <w:tr w:rsidR="0095059D" w:rsidRPr="008129F6" w14:paraId="3B4A0697" w14:textId="77777777" w:rsidTr="005835AD">
        <w:trPr>
          <w:trHeight w:val="80"/>
        </w:trPr>
        <w:tc>
          <w:tcPr>
            <w:tcW w:w="10206" w:type="dxa"/>
          </w:tcPr>
          <w:p w14:paraId="1FEBFCB2" w14:textId="77777777" w:rsidR="0095059D" w:rsidRPr="00161E07" w:rsidRDefault="0095059D" w:rsidP="002A0707">
            <w:pPr>
              <w:pStyle w:val="ListParagraph"/>
              <w:ind w:left="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68298C8B" w14:textId="77777777" w:rsidTr="005835AD">
        <w:tc>
          <w:tcPr>
            <w:tcW w:w="10206" w:type="dxa"/>
          </w:tcPr>
          <w:p w14:paraId="110B2BA7" w14:textId="77777777" w:rsidR="0095059D" w:rsidRPr="00161E07" w:rsidRDefault="0095059D" w:rsidP="002A0707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ԿՈՂՄԵՐԻ ՍՏՈՐԱԳՐՈՒԹՅՈՒՆՆԵՐ</w:t>
            </w:r>
          </w:p>
          <w:p w14:paraId="21EBA51A" w14:textId="5C5C33F2" w:rsidR="00774228" w:rsidRPr="00161E07" w:rsidRDefault="00774228" w:rsidP="002A0707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5FF98D58" w14:textId="77777777" w:rsidTr="005835AD">
        <w:tc>
          <w:tcPr>
            <w:tcW w:w="10206" w:type="dxa"/>
          </w:tcPr>
          <w:p w14:paraId="1D018FE2" w14:textId="77777777" w:rsidR="0095059D" w:rsidRPr="00161E07" w:rsidRDefault="0095059D" w:rsidP="002A0707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057BC18E" w14:textId="77777777" w:rsidTr="005835AD">
        <w:tc>
          <w:tcPr>
            <w:tcW w:w="10206" w:type="dxa"/>
          </w:tcPr>
          <w:p w14:paraId="3C0CF613" w14:textId="6212F001" w:rsidR="0095059D" w:rsidRPr="00161E07" w:rsidRDefault="00F818F1" w:rsidP="002358BD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ՀԱՅԱՍՏԱՆԻ ՀԱՆՐԱՊԵՏՈՒԹՅՈՒՆ</w:t>
            </w:r>
            <w:r w:rsidR="00544608" w:rsidRPr="00161E07">
              <w:rPr>
                <w:rFonts w:ascii="GHEA Grapalat" w:hAnsi="GHEA Grapalat"/>
                <w:b/>
                <w:lang w:val="hy-AM"/>
              </w:rPr>
              <w:t>՝</w:t>
            </w:r>
          </w:p>
          <w:p w14:paraId="7E0C9C1C" w14:textId="45D3046D" w:rsidR="00F818F1" w:rsidRPr="00161E07" w:rsidRDefault="00F818F1" w:rsidP="002358BD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  <w:r w:rsidRPr="00161E07">
              <w:rPr>
                <w:rFonts w:ascii="GHEA Grapalat" w:hAnsi="GHEA Grapalat"/>
                <w:b/>
                <w:lang w:val="hy-AM"/>
              </w:rPr>
              <w:t>Ի դեմս ՀՀ էկոնոմիկայի նախարարության</w:t>
            </w:r>
          </w:p>
          <w:p w14:paraId="3B399FCA" w14:textId="77777777" w:rsidR="0045678B" w:rsidRPr="00161E07" w:rsidRDefault="0045678B" w:rsidP="002358BD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</w:p>
          <w:p w14:paraId="6BD72E1D" w14:textId="17890C76" w:rsidR="003A3985" w:rsidRPr="00161E07" w:rsidRDefault="00801B34" w:rsidP="002358BD">
            <w:pPr>
              <w:pStyle w:val="ListParagraph"/>
              <w:ind w:left="0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Ն</w:t>
            </w:r>
            <w:r w:rsidR="00361FB9" w:rsidRPr="00161E07">
              <w:rPr>
                <w:rFonts w:ascii="GHEA Grapalat" w:hAnsi="GHEA Grapalat"/>
                <w:lang w:val="hy-AM"/>
              </w:rPr>
              <w:t>ախարար՝</w:t>
            </w:r>
            <w:r w:rsidR="003A3985" w:rsidRPr="00161E07">
              <w:rPr>
                <w:rFonts w:ascii="GHEA Grapalat" w:hAnsi="GHEA Grapalat"/>
                <w:lang w:val="hy-AM"/>
              </w:rPr>
              <w:t xml:space="preserve"> </w:t>
            </w:r>
            <w:r w:rsidR="00D562B7" w:rsidRPr="00161E07">
              <w:rPr>
                <w:rFonts w:ascii="GHEA Grapalat" w:hAnsi="GHEA Grapalat"/>
                <w:lang w:val="hy-AM"/>
              </w:rPr>
              <w:t>Գևորգ Պապոյան</w:t>
            </w:r>
          </w:p>
          <w:p w14:paraId="4DA73D1C" w14:textId="77777777" w:rsidR="007E09F9" w:rsidRPr="00161E07" w:rsidRDefault="007E09F9" w:rsidP="002358BD">
            <w:pPr>
              <w:pStyle w:val="ListParagraph"/>
              <w:ind w:left="0"/>
              <w:rPr>
                <w:rFonts w:ascii="GHEA Grapalat" w:hAnsi="GHEA Grapalat"/>
                <w:lang w:val="hy-AM"/>
              </w:rPr>
            </w:pPr>
          </w:p>
          <w:p w14:paraId="5302A96A" w14:textId="77777777" w:rsidR="0045678B" w:rsidRPr="00161E07" w:rsidRDefault="0045678B" w:rsidP="002358BD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</w:p>
          <w:p w14:paraId="58490CC5" w14:textId="593D207B" w:rsidR="0045678B" w:rsidRPr="00161E07" w:rsidRDefault="0045678B" w:rsidP="002358BD">
            <w:pPr>
              <w:pStyle w:val="ListParagraph"/>
              <w:ind w:left="0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5059D" w:rsidRPr="00161E07" w14:paraId="2A7C6491" w14:textId="77777777" w:rsidTr="005835AD">
        <w:tc>
          <w:tcPr>
            <w:tcW w:w="10206" w:type="dxa"/>
          </w:tcPr>
          <w:p w14:paraId="617157A2" w14:textId="4C09324D" w:rsidR="0045678B" w:rsidRPr="00161E07" w:rsidRDefault="0045678B" w:rsidP="002358BD">
            <w:pPr>
              <w:pStyle w:val="BodyText2"/>
              <w:spacing w:before="120" w:line="240" w:lineRule="auto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161E07">
              <w:rPr>
                <w:rFonts w:ascii="GHEA Grapalat" w:hAnsi="GHEA Grapalat" w:cs="Times New Roman"/>
                <w:b/>
                <w:bCs/>
                <w:lang w:val="hy-AM"/>
              </w:rPr>
              <w:t>--------------------------------</w:t>
            </w:r>
          </w:p>
          <w:p w14:paraId="77BD0BD8" w14:textId="77B96DAD" w:rsidR="0095059D" w:rsidRPr="00161E07" w:rsidRDefault="0095059D" w:rsidP="002358BD">
            <w:pPr>
              <w:pStyle w:val="ListParagraph"/>
              <w:ind w:left="0"/>
              <w:rPr>
                <w:rFonts w:ascii="GHEA Grapalat" w:hAnsi="GHEA Grapalat"/>
                <w:lang w:val="hy-AM"/>
              </w:rPr>
            </w:pPr>
          </w:p>
        </w:tc>
      </w:tr>
      <w:tr w:rsidR="0095059D" w:rsidRPr="00161E07" w14:paraId="6A26BDBB" w14:textId="77777777" w:rsidTr="005835AD">
        <w:tc>
          <w:tcPr>
            <w:tcW w:w="10206" w:type="dxa"/>
          </w:tcPr>
          <w:p w14:paraId="3640AC82" w14:textId="77777777" w:rsidR="0095059D" w:rsidRPr="00161E07" w:rsidRDefault="0095059D" w:rsidP="002358BD">
            <w:pPr>
              <w:pStyle w:val="ListParagraph"/>
              <w:ind w:left="0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A90401" w:rsidRPr="00161E07" w14:paraId="2BFB03E2" w14:textId="77777777" w:rsidTr="005835AD">
        <w:tc>
          <w:tcPr>
            <w:tcW w:w="10206" w:type="dxa"/>
          </w:tcPr>
          <w:p w14:paraId="6B49AC36" w14:textId="551FF940" w:rsidR="00A90401" w:rsidRPr="00161E07" w:rsidRDefault="00F818F1" w:rsidP="002358BD">
            <w:pPr>
              <w:pStyle w:val="BodyText2"/>
              <w:spacing w:before="120" w:line="240" w:lineRule="auto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161E07">
              <w:rPr>
                <w:rFonts w:ascii="GHEA Grapalat" w:hAnsi="GHEA Grapalat" w:cs="Times New Roman"/>
                <w:b/>
                <w:bCs/>
                <w:lang w:val="hy-AM"/>
              </w:rPr>
              <w:t>«ՌԵՆՇԻՆ» ՍՊԸ</w:t>
            </w:r>
          </w:p>
          <w:p w14:paraId="67D4DA2C" w14:textId="7EA389AB" w:rsidR="003A5946" w:rsidRPr="00161E07" w:rsidRDefault="00321831" w:rsidP="002358BD">
            <w:pPr>
              <w:pStyle w:val="NoSpacing"/>
              <w:rPr>
                <w:rFonts w:ascii="GHEA Grapalat" w:hAnsi="GHEA Grapalat"/>
                <w:lang w:val="hy-AM"/>
              </w:rPr>
            </w:pPr>
            <w:r w:rsidRPr="00161E07">
              <w:rPr>
                <w:rFonts w:ascii="GHEA Grapalat" w:hAnsi="GHEA Grapalat"/>
                <w:lang w:val="hy-AM"/>
              </w:rPr>
              <w:t>Գ</w:t>
            </w:r>
            <w:r w:rsidR="00365AE6" w:rsidRPr="00161E07">
              <w:rPr>
                <w:rFonts w:ascii="GHEA Grapalat" w:hAnsi="GHEA Grapalat"/>
                <w:lang w:val="hy-AM"/>
              </w:rPr>
              <w:t>լխավոր տ</w:t>
            </w:r>
            <w:r w:rsidRPr="00161E07">
              <w:rPr>
                <w:rFonts w:ascii="GHEA Grapalat" w:hAnsi="GHEA Grapalat"/>
                <w:lang w:val="hy-AM"/>
              </w:rPr>
              <w:t>նօրեն</w:t>
            </w:r>
            <w:r w:rsidR="00A90401" w:rsidRPr="00161E07">
              <w:rPr>
                <w:rFonts w:ascii="GHEA Grapalat" w:hAnsi="GHEA Grapalat"/>
                <w:lang w:val="hy-AM"/>
              </w:rPr>
              <w:t>`</w:t>
            </w:r>
            <w:r w:rsidR="003A5946" w:rsidRPr="00161E07">
              <w:rPr>
                <w:rFonts w:ascii="GHEA Grapalat" w:hAnsi="GHEA Grapalat"/>
                <w:lang w:val="hy-AM"/>
              </w:rPr>
              <w:t xml:space="preserve"> Էդուարդ Մարության</w:t>
            </w:r>
          </w:p>
          <w:p w14:paraId="2558A439" w14:textId="77777777" w:rsidR="003A5946" w:rsidRPr="00161E07" w:rsidRDefault="003A5946" w:rsidP="002358BD">
            <w:pPr>
              <w:pStyle w:val="BodyText2"/>
              <w:spacing w:before="120" w:line="240" w:lineRule="auto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14:paraId="35B2EB56" w14:textId="451BAC94" w:rsidR="00A90401" w:rsidRPr="00161E07" w:rsidRDefault="00A90401" w:rsidP="002358BD">
            <w:pPr>
              <w:pStyle w:val="BodyText2"/>
              <w:spacing w:before="120" w:line="240" w:lineRule="auto"/>
              <w:rPr>
                <w:rFonts w:ascii="GHEA Grapalat" w:hAnsi="GHEA Grapalat" w:cs="Times New Roman"/>
                <w:lang w:val="hy-AM"/>
              </w:rPr>
            </w:pPr>
            <w:r w:rsidRPr="00161E07">
              <w:rPr>
                <w:rFonts w:ascii="GHEA Grapalat" w:hAnsi="GHEA Grapalat" w:cs="Times New Roman"/>
                <w:b/>
                <w:bCs/>
                <w:lang w:val="hy-AM"/>
              </w:rPr>
              <w:t>--------------------------------</w:t>
            </w:r>
          </w:p>
        </w:tc>
      </w:tr>
    </w:tbl>
    <w:p w14:paraId="16FE15B4" w14:textId="77777777" w:rsidR="00161E07" w:rsidRPr="00161E07" w:rsidRDefault="00161E07" w:rsidP="00161E07">
      <w:pPr>
        <w:rPr>
          <w:rFonts w:ascii="GHEA Grapalat" w:hAnsi="GHEA Grapalat"/>
          <w:lang w:val="hy-AM"/>
        </w:rPr>
      </w:pPr>
    </w:p>
    <w:sectPr w:rsidR="00161E07" w:rsidRPr="00161E07" w:rsidSect="004C71E3">
      <w:footerReference w:type="default" r:id="rId12"/>
      <w:pgSz w:w="11906" w:h="16838"/>
      <w:pgMar w:top="347" w:right="476" w:bottom="142" w:left="709" w:header="709" w:footer="1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C84D1" w14:textId="77777777" w:rsidR="004C71E3" w:rsidRDefault="004C71E3">
      <w:r>
        <w:separator/>
      </w:r>
    </w:p>
  </w:endnote>
  <w:endnote w:type="continuationSeparator" w:id="0">
    <w:p w14:paraId="4B56DA6A" w14:textId="77777777" w:rsidR="004C71E3" w:rsidRDefault="004C71E3">
      <w:r>
        <w:continuationSeparator/>
      </w:r>
    </w:p>
  </w:endnote>
  <w:endnote w:type="continuationNotice" w:id="1">
    <w:p w14:paraId="24959E02" w14:textId="77777777" w:rsidR="004C71E3" w:rsidRDefault="004C71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E153C" w14:textId="65509ED8" w:rsidR="00A7423F" w:rsidRPr="0024365B" w:rsidRDefault="00A7423F" w:rsidP="00161E07">
    <w:pPr>
      <w:pStyle w:val="Footer"/>
      <w:rPr>
        <w:sz w:val="22"/>
        <w:szCs w:val="22"/>
      </w:rPr>
    </w:pPr>
  </w:p>
  <w:p w14:paraId="3B119050" w14:textId="77777777" w:rsidR="00A7423F" w:rsidRPr="0024365B" w:rsidRDefault="00A7423F">
    <w:pPr>
      <w:pStyle w:val="Foo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1B73D" w14:textId="77777777" w:rsidR="004C71E3" w:rsidRDefault="004C71E3">
      <w:r>
        <w:separator/>
      </w:r>
    </w:p>
  </w:footnote>
  <w:footnote w:type="continuationSeparator" w:id="0">
    <w:p w14:paraId="2A529E53" w14:textId="77777777" w:rsidR="004C71E3" w:rsidRDefault="004C71E3">
      <w:r>
        <w:continuationSeparator/>
      </w:r>
    </w:p>
  </w:footnote>
  <w:footnote w:type="continuationNotice" w:id="1">
    <w:p w14:paraId="4CB457DD" w14:textId="77777777" w:rsidR="004C71E3" w:rsidRDefault="004C71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0A0D0C"/>
    <w:multiLevelType w:val="hybridMultilevel"/>
    <w:tmpl w:val="D29E87EE"/>
    <w:lvl w:ilvl="0" w:tplc="4A064878">
      <w:start w:val="1"/>
      <w:numFmt w:val="decimal"/>
      <w:lvlText w:val="(%1)"/>
      <w:lvlJc w:val="left"/>
      <w:pPr>
        <w:ind w:left="1341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061" w:hanging="360"/>
      </w:pPr>
    </w:lvl>
    <w:lvl w:ilvl="2" w:tplc="0409001B" w:tentative="1">
      <w:start w:val="1"/>
      <w:numFmt w:val="lowerRoman"/>
      <w:lvlText w:val="%3."/>
      <w:lvlJc w:val="right"/>
      <w:pPr>
        <w:ind w:left="2781" w:hanging="180"/>
      </w:pPr>
    </w:lvl>
    <w:lvl w:ilvl="3" w:tplc="0409000F" w:tentative="1">
      <w:start w:val="1"/>
      <w:numFmt w:val="decimal"/>
      <w:lvlText w:val="%4."/>
      <w:lvlJc w:val="left"/>
      <w:pPr>
        <w:ind w:left="3501" w:hanging="360"/>
      </w:pPr>
    </w:lvl>
    <w:lvl w:ilvl="4" w:tplc="04090019" w:tentative="1">
      <w:start w:val="1"/>
      <w:numFmt w:val="lowerLetter"/>
      <w:lvlText w:val="%5."/>
      <w:lvlJc w:val="left"/>
      <w:pPr>
        <w:ind w:left="4221" w:hanging="360"/>
      </w:pPr>
    </w:lvl>
    <w:lvl w:ilvl="5" w:tplc="0409001B" w:tentative="1">
      <w:start w:val="1"/>
      <w:numFmt w:val="lowerRoman"/>
      <w:lvlText w:val="%6."/>
      <w:lvlJc w:val="right"/>
      <w:pPr>
        <w:ind w:left="4941" w:hanging="180"/>
      </w:pPr>
    </w:lvl>
    <w:lvl w:ilvl="6" w:tplc="0409000F" w:tentative="1">
      <w:start w:val="1"/>
      <w:numFmt w:val="decimal"/>
      <w:lvlText w:val="%7."/>
      <w:lvlJc w:val="left"/>
      <w:pPr>
        <w:ind w:left="5661" w:hanging="360"/>
      </w:pPr>
    </w:lvl>
    <w:lvl w:ilvl="7" w:tplc="04090019" w:tentative="1">
      <w:start w:val="1"/>
      <w:numFmt w:val="lowerLetter"/>
      <w:lvlText w:val="%8."/>
      <w:lvlJc w:val="left"/>
      <w:pPr>
        <w:ind w:left="6381" w:hanging="360"/>
      </w:pPr>
    </w:lvl>
    <w:lvl w:ilvl="8" w:tplc="0409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1" w15:restartNumberingAfterBreak="0">
    <w:nsid w:val="28C2657B"/>
    <w:multiLevelType w:val="multilevel"/>
    <w:tmpl w:val="CF22FF9A"/>
    <w:lvl w:ilvl="0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  <w:b w:val="0"/>
        <w:bCs w:val="0"/>
        <w:caps w:val="0"/>
        <w:smallCaps w:val="0"/>
        <w:color w:val="000000" w:themeColor="text1"/>
        <w:spacing w:val="0"/>
        <w:sz w:val="24"/>
        <w:szCs w:val="24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props3d w14:extrusionH="0" w14:contourW="0" w14:prstMaterial="none"/>
      </w:rPr>
    </w:lvl>
    <w:lvl w:ilvl="2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" w15:restartNumberingAfterBreak="0">
    <w:nsid w:val="2C294B1E"/>
    <w:multiLevelType w:val="multilevel"/>
    <w:tmpl w:val="B74672A8"/>
    <w:lvl w:ilvl="0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210" w:hanging="720"/>
      </w:pPr>
      <w:rPr>
        <w:rFonts w:hint="default"/>
        <w:b w:val="0"/>
        <w:bCs w:val="0"/>
        <w:caps w:val="0"/>
        <w:smallCaps w:val="0"/>
        <w:color w:val="000000" w:themeColor="text1"/>
        <w:spacing w:val="0"/>
        <w:sz w:val="24"/>
        <w:szCs w:val="24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props3d w14:extrusionH="0" w14:contourW="0" w14:prstMaterial="none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aps w:val="0"/>
        <w:smallCaps w:val="0"/>
        <w:color w:val="000000" w:themeColor="text1"/>
        <w:spacing w:val="0"/>
        <w:sz w:val="24"/>
        <w:szCs w:val="24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5FBE3F08"/>
    <w:multiLevelType w:val="hybridMultilevel"/>
    <w:tmpl w:val="611E3CBC"/>
    <w:lvl w:ilvl="0" w:tplc="7492789C">
      <w:start w:val="3"/>
      <w:numFmt w:val="bullet"/>
      <w:lvlText w:val="-"/>
      <w:lvlJc w:val="left"/>
      <w:pPr>
        <w:ind w:left="1572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33840012">
    <w:abstractNumId w:val="2"/>
  </w:num>
  <w:num w:numId="2" w16cid:durableId="1801410700">
    <w:abstractNumId w:val="0"/>
  </w:num>
  <w:num w:numId="3" w16cid:durableId="1594776989">
    <w:abstractNumId w:val="3"/>
  </w:num>
  <w:num w:numId="4" w16cid:durableId="197204987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802"/>
    <w:rsid w:val="00003379"/>
    <w:rsid w:val="000039C4"/>
    <w:rsid w:val="000039DA"/>
    <w:rsid w:val="00004318"/>
    <w:rsid w:val="00004A5F"/>
    <w:rsid w:val="0000596F"/>
    <w:rsid w:val="00007B8B"/>
    <w:rsid w:val="00010296"/>
    <w:rsid w:val="000110FB"/>
    <w:rsid w:val="00011D67"/>
    <w:rsid w:val="00014AA3"/>
    <w:rsid w:val="00016AD2"/>
    <w:rsid w:val="00022D49"/>
    <w:rsid w:val="000238F4"/>
    <w:rsid w:val="00023D1D"/>
    <w:rsid w:val="000245CE"/>
    <w:rsid w:val="0002686D"/>
    <w:rsid w:val="00033531"/>
    <w:rsid w:val="0004148A"/>
    <w:rsid w:val="00042470"/>
    <w:rsid w:val="00042E17"/>
    <w:rsid w:val="000441D0"/>
    <w:rsid w:val="00044D9F"/>
    <w:rsid w:val="00045AAE"/>
    <w:rsid w:val="00046811"/>
    <w:rsid w:val="00057E83"/>
    <w:rsid w:val="0008203E"/>
    <w:rsid w:val="00082205"/>
    <w:rsid w:val="0008400C"/>
    <w:rsid w:val="00084FA1"/>
    <w:rsid w:val="00087F09"/>
    <w:rsid w:val="00087FCE"/>
    <w:rsid w:val="000A717C"/>
    <w:rsid w:val="000B1BCC"/>
    <w:rsid w:val="000B5AB8"/>
    <w:rsid w:val="000C5E4F"/>
    <w:rsid w:val="000D150E"/>
    <w:rsid w:val="000D6402"/>
    <w:rsid w:val="000E0A25"/>
    <w:rsid w:val="000E5F4D"/>
    <w:rsid w:val="000E65A7"/>
    <w:rsid w:val="000E707E"/>
    <w:rsid w:val="000F42F3"/>
    <w:rsid w:val="001016B0"/>
    <w:rsid w:val="00107C24"/>
    <w:rsid w:val="00122A37"/>
    <w:rsid w:val="00125C4D"/>
    <w:rsid w:val="00140A98"/>
    <w:rsid w:val="001414AD"/>
    <w:rsid w:val="00147EF3"/>
    <w:rsid w:val="00155670"/>
    <w:rsid w:val="00161E07"/>
    <w:rsid w:val="00172949"/>
    <w:rsid w:val="0017569D"/>
    <w:rsid w:val="00176807"/>
    <w:rsid w:val="00183CDF"/>
    <w:rsid w:val="00185170"/>
    <w:rsid w:val="001A64E9"/>
    <w:rsid w:val="001B43FE"/>
    <w:rsid w:val="001B510B"/>
    <w:rsid w:val="001B63A6"/>
    <w:rsid w:val="001B6B47"/>
    <w:rsid w:val="001C0FCC"/>
    <w:rsid w:val="001C380D"/>
    <w:rsid w:val="001D1A32"/>
    <w:rsid w:val="001D4489"/>
    <w:rsid w:val="001D6911"/>
    <w:rsid w:val="001E0330"/>
    <w:rsid w:val="001F05AD"/>
    <w:rsid w:val="001F30F8"/>
    <w:rsid w:val="001F3CA7"/>
    <w:rsid w:val="00201B1F"/>
    <w:rsid w:val="00205637"/>
    <w:rsid w:val="00205877"/>
    <w:rsid w:val="002229DA"/>
    <w:rsid w:val="00223396"/>
    <w:rsid w:val="00223D5E"/>
    <w:rsid w:val="00225646"/>
    <w:rsid w:val="00230105"/>
    <w:rsid w:val="00231104"/>
    <w:rsid w:val="00234DD7"/>
    <w:rsid w:val="00234EE9"/>
    <w:rsid w:val="002358BD"/>
    <w:rsid w:val="0024365B"/>
    <w:rsid w:val="00251628"/>
    <w:rsid w:val="00255851"/>
    <w:rsid w:val="00255DBD"/>
    <w:rsid w:val="00261C1D"/>
    <w:rsid w:val="00262255"/>
    <w:rsid w:val="00264732"/>
    <w:rsid w:val="002701EC"/>
    <w:rsid w:val="00270A62"/>
    <w:rsid w:val="002715F7"/>
    <w:rsid w:val="0028092E"/>
    <w:rsid w:val="00284DB2"/>
    <w:rsid w:val="00290BA4"/>
    <w:rsid w:val="00290DE2"/>
    <w:rsid w:val="00291363"/>
    <w:rsid w:val="00292E72"/>
    <w:rsid w:val="00297210"/>
    <w:rsid w:val="00297BE5"/>
    <w:rsid w:val="002A0707"/>
    <w:rsid w:val="002A1C40"/>
    <w:rsid w:val="002A6CFA"/>
    <w:rsid w:val="002B3DB5"/>
    <w:rsid w:val="002B5800"/>
    <w:rsid w:val="002B6710"/>
    <w:rsid w:val="002C0349"/>
    <w:rsid w:val="002C0F32"/>
    <w:rsid w:val="002C10E5"/>
    <w:rsid w:val="002C63F1"/>
    <w:rsid w:val="002D019E"/>
    <w:rsid w:val="002D49EE"/>
    <w:rsid w:val="002D5C73"/>
    <w:rsid w:val="002E153B"/>
    <w:rsid w:val="002E5B36"/>
    <w:rsid w:val="002E73C9"/>
    <w:rsid w:val="002F0E11"/>
    <w:rsid w:val="002F1740"/>
    <w:rsid w:val="002F7502"/>
    <w:rsid w:val="0030455C"/>
    <w:rsid w:val="00304E83"/>
    <w:rsid w:val="003054EF"/>
    <w:rsid w:val="003073D3"/>
    <w:rsid w:val="003110AC"/>
    <w:rsid w:val="00317FE5"/>
    <w:rsid w:val="00321831"/>
    <w:rsid w:val="00321877"/>
    <w:rsid w:val="00323A24"/>
    <w:rsid w:val="00324CFE"/>
    <w:rsid w:val="003341ED"/>
    <w:rsid w:val="003453EF"/>
    <w:rsid w:val="003473CA"/>
    <w:rsid w:val="0036124B"/>
    <w:rsid w:val="00361FB9"/>
    <w:rsid w:val="003638B4"/>
    <w:rsid w:val="00365AE6"/>
    <w:rsid w:val="0036751A"/>
    <w:rsid w:val="00382515"/>
    <w:rsid w:val="003827F3"/>
    <w:rsid w:val="0038288D"/>
    <w:rsid w:val="00382C15"/>
    <w:rsid w:val="00384D10"/>
    <w:rsid w:val="00385EF3"/>
    <w:rsid w:val="00387279"/>
    <w:rsid w:val="003922D6"/>
    <w:rsid w:val="0039267A"/>
    <w:rsid w:val="0039732B"/>
    <w:rsid w:val="003A06CE"/>
    <w:rsid w:val="003A0907"/>
    <w:rsid w:val="003A3985"/>
    <w:rsid w:val="003A5946"/>
    <w:rsid w:val="003B24D5"/>
    <w:rsid w:val="003B7D53"/>
    <w:rsid w:val="003C0058"/>
    <w:rsid w:val="003C67C7"/>
    <w:rsid w:val="003D1335"/>
    <w:rsid w:val="003D5FCF"/>
    <w:rsid w:val="003D6D4F"/>
    <w:rsid w:val="003E2E6D"/>
    <w:rsid w:val="003E37A5"/>
    <w:rsid w:val="003E4358"/>
    <w:rsid w:val="003E4871"/>
    <w:rsid w:val="00402B0E"/>
    <w:rsid w:val="00410BC6"/>
    <w:rsid w:val="004128F2"/>
    <w:rsid w:val="00416428"/>
    <w:rsid w:val="00417D61"/>
    <w:rsid w:val="004271AB"/>
    <w:rsid w:val="00434E1F"/>
    <w:rsid w:val="00440035"/>
    <w:rsid w:val="004425B3"/>
    <w:rsid w:val="00443734"/>
    <w:rsid w:val="00444752"/>
    <w:rsid w:val="00451F9C"/>
    <w:rsid w:val="00455A34"/>
    <w:rsid w:val="00455C98"/>
    <w:rsid w:val="0045678B"/>
    <w:rsid w:val="00457E18"/>
    <w:rsid w:val="00460D98"/>
    <w:rsid w:val="00463707"/>
    <w:rsid w:val="00467CCA"/>
    <w:rsid w:val="00483818"/>
    <w:rsid w:val="0048678E"/>
    <w:rsid w:val="00492313"/>
    <w:rsid w:val="004A30DE"/>
    <w:rsid w:val="004A77F9"/>
    <w:rsid w:val="004B7009"/>
    <w:rsid w:val="004C1CCC"/>
    <w:rsid w:val="004C263A"/>
    <w:rsid w:val="004C3089"/>
    <w:rsid w:val="004C597A"/>
    <w:rsid w:val="004C71E3"/>
    <w:rsid w:val="004D1853"/>
    <w:rsid w:val="004D2C3A"/>
    <w:rsid w:val="004E0619"/>
    <w:rsid w:val="004E18F4"/>
    <w:rsid w:val="004E2B7D"/>
    <w:rsid w:val="004E6B48"/>
    <w:rsid w:val="004E6DDA"/>
    <w:rsid w:val="004E6FE6"/>
    <w:rsid w:val="004F4F3A"/>
    <w:rsid w:val="004F5D01"/>
    <w:rsid w:val="004F79E6"/>
    <w:rsid w:val="0050761C"/>
    <w:rsid w:val="00507D9F"/>
    <w:rsid w:val="00511369"/>
    <w:rsid w:val="005210AC"/>
    <w:rsid w:val="00532A97"/>
    <w:rsid w:val="00532E66"/>
    <w:rsid w:val="00533A08"/>
    <w:rsid w:val="00535D98"/>
    <w:rsid w:val="0053707C"/>
    <w:rsid w:val="0054068E"/>
    <w:rsid w:val="005428FF"/>
    <w:rsid w:val="00544608"/>
    <w:rsid w:val="00546D29"/>
    <w:rsid w:val="0054709B"/>
    <w:rsid w:val="00547533"/>
    <w:rsid w:val="0055532F"/>
    <w:rsid w:val="0055611C"/>
    <w:rsid w:val="00557D8D"/>
    <w:rsid w:val="00562FD5"/>
    <w:rsid w:val="00564401"/>
    <w:rsid w:val="00565A2D"/>
    <w:rsid w:val="00571089"/>
    <w:rsid w:val="0058291A"/>
    <w:rsid w:val="005835AD"/>
    <w:rsid w:val="005844DB"/>
    <w:rsid w:val="005849CE"/>
    <w:rsid w:val="005951C9"/>
    <w:rsid w:val="005A09DA"/>
    <w:rsid w:val="005A28D1"/>
    <w:rsid w:val="005A3556"/>
    <w:rsid w:val="005A4CDE"/>
    <w:rsid w:val="005A51BF"/>
    <w:rsid w:val="005A5823"/>
    <w:rsid w:val="005A6280"/>
    <w:rsid w:val="005A6CD9"/>
    <w:rsid w:val="005A7153"/>
    <w:rsid w:val="005B2221"/>
    <w:rsid w:val="005B707B"/>
    <w:rsid w:val="005B70C8"/>
    <w:rsid w:val="005D071E"/>
    <w:rsid w:val="005D1BC0"/>
    <w:rsid w:val="005D29CF"/>
    <w:rsid w:val="005D779B"/>
    <w:rsid w:val="005E3B20"/>
    <w:rsid w:val="005E4650"/>
    <w:rsid w:val="005E72F3"/>
    <w:rsid w:val="005F29D7"/>
    <w:rsid w:val="005F702E"/>
    <w:rsid w:val="006012DF"/>
    <w:rsid w:val="00604A7A"/>
    <w:rsid w:val="00605034"/>
    <w:rsid w:val="00610A77"/>
    <w:rsid w:val="006157F3"/>
    <w:rsid w:val="00615A54"/>
    <w:rsid w:val="006170BA"/>
    <w:rsid w:val="00622B2D"/>
    <w:rsid w:val="00636C5C"/>
    <w:rsid w:val="00637493"/>
    <w:rsid w:val="00637615"/>
    <w:rsid w:val="00642CB1"/>
    <w:rsid w:val="00642ECC"/>
    <w:rsid w:val="00650CB2"/>
    <w:rsid w:val="0065290B"/>
    <w:rsid w:val="006536FF"/>
    <w:rsid w:val="00662487"/>
    <w:rsid w:val="00671932"/>
    <w:rsid w:val="00675A28"/>
    <w:rsid w:val="0067647C"/>
    <w:rsid w:val="006766D9"/>
    <w:rsid w:val="00682203"/>
    <w:rsid w:val="00682536"/>
    <w:rsid w:val="00685D74"/>
    <w:rsid w:val="00686949"/>
    <w:rsid w:val="006873D6"/>
    <w:rsid w:val="00693DDD"/>
    <w:rsid w:val="0069544B"/>
    <w:rsid w:val="00696B9A"/>
    <w:rsid w:val="00697599"/>
    <w:rsid w:val="0069774C"/>
    <w:rsid w:val="006A603B"/>
    <w:rsid w:val="006B2D7C"/>
    <w:rsid w:val="006B44B0"/>
    <w:rsid w:val="006C6591"/>
    <w:rsid w:val="006D21F5"/>
    <w:rsid w:val="006D6B58"/>
    <w:rsid w:val="006E03B3"/>
    <w:rsid w:val="006E215E"/>
    <w:rsid w:val="006E4821"/>
    <w:rsid w:val="006E6A87"/>
    <w:rsid w:val="006E7BA9"/>
    <w:rsid w:val="006F53E9"/>
    <w:rsid w:val="006F5450"/>
    <w:rsid w:val="006F6D1F"/>
    <w:rsid w:val="00701FB3"/>
    <w:rsid w:val="00711FA6"/>
    <w:rsid w:val="00716F52"/>
    <w:rsid w:val="007246B4"/>
    <w:rsid w:val="00730DDE"/>
    <w:rsid w:val="00735275"/>
    <w:rsid w:val="00737A6C"/>
    <w:rsid w:val="007466FC"/>
    <w:rsid w:val="00747D5A"/>
    <w:rsid w:val="00751743"/>
    <w:rsid w:val="0075369C"/>
    <w:rsid w:val="0076099A"/>
    <w:rsid w:val="00761CDD"/>
    <w:rsid w:val="00762339"/>
    <w:rsid w:val="00763664"/>
    <w:rsid w:val="007637C1"/>
    <w:rsid w:val="00765C17"/>
    <w:rsid w:val="00771C98"/>
    <w:rsid w:val="00774228"/>
    <w:rsid w:val="007750D6"/>
    <w:rsid w:val="007819ED"/>
    <w:rsid w:val="0078314A"/>
    <w:rsid w:val="0078363F"/>
    <w:rsid w:val="00787154"/>
    <w:rsid w:val="0079168F"/>
    <w:rsid w:val="00791C30"/>
    <w:rsid w:val="00793003"/>
    <w:rsid w:val="007970EC"/>
    <w:rsid w:val="007A0360"/>
    <w:rsid w:val="007A2F6D"/>
    <w:rsid w:val="007A5A67"/>
    <w:rsid w:val="007B190C"/>
    <w:rsid w:val="007B28F6"/>
    <w:rsid w:val="007B340A"/>
    <w:rsid w:val="007B5C49"/>
    <w:rsid w:val="007B7166"/>
    <w:rsid w:val="007C003A"/>
    <w:rsid w:val="007C28B8"/>
    <w:rsid w:val="007C4123"/>
    <w:rsid w:val="007C4AD8"/>
    <w:rsid w:val="007C5E1D"/>
    <w:rsid w:val="007C73A9"/>
    <w:rsid w:val="007D4477"/>
    <w:rsid w:val="007E09F9"/>
    <w:rsid w:val="007E1578"/>
    <w:rsid w:val="007E3723"/>
    <w:rsid w:val="007E4F26"/>
    <w:rsid w:val="007E57B4"/>
    <w:rsid w:val="007E6458"/>
    <w:rsid w:val="007E76AA"/>
    <w:rsid w:val="007F4FEE"/>
    <w:rsid w:val="007F64CE"/>
    <w:rsid w:val="007F6592"/>
    <w:rsid w:val="0080049E"/>
    <w:rsid w:val="00801B34"/>
    <w:rsid w:val="008054CC"/>
    <w:rsid w:val="0080564B"/>
    <w:rsid w:val="00805723"/>
    <w:rsid w:val="00805B1E"/>
    <w:rsid w:val="008129F6"/>
    <w:rsid w:val="008151C9"/>
    <w:rsid w:val="00821535"/>
    <w:rsid w:val="008239EA"/>
    <w:rsid w:val="0082577D"/>
    <w:rsid w:val="00834E9C"/>
    <w:rsid w:val="00851ECD"/>
    <w:rsid w:val="00853F14"/>
    <w:rsid w:val="00855802"/>
    <w:rsid w:val="00856803"/>
    <w:rsid w:val="00870BF2"/>
    <w:rsid w:val="0087275E"/>
    <w:rsid w:val="00874EC9"/>
    <w:rsid w:val="00874ECB"/>
    <w:rsid w:val="00881241"/>
    <w:rsid w:val="008919F3"/>
    <w:rsid w:val="008944BC"/>
    <w:rsid w:val="00894A6F"/>
    <w:rsid w:val="0089643A"/>
    <w:rsid w:val="008A7903"/>
    <w:rsid w:val="008B0579"/>
    <w:rsid w:val="008C52C0"/>
    <w:rsid w:val="008C61E0"/>
    <w:rsid w:val="008D05C7"/>
    <w:rsid w:val="008D202F"/>
    <w:rsid w:val="008D43C9"/>
    <w:rsid w:val="008D5EAE"/>
    <w:rsid w:val="008D6517"/>
    <w:rsid w:val="008E0BC4"/>
    <w:rsid w:val="008E0EF1"/>
    <w:rsid w:val="008E3118"/>
    <w:rsid w:val="008E6167"/>
    <w:rsid w:val="008F10CF"/>
    <w:rsid w:val="008F1802"/>
    <w:rsid w:val="008F282E"/>
    <w:rsid w:val="008F4F91"/>
    <w:rsid w:val="008F6290"/>
    <w:rsid w:val="008F7C59"/>
    <w:rsid w:val="0090001E"/>
    <w:rsid w:val="009008BA"/>
    <w:rsid w:val="00903AB9"/>
    <w:rsid w:val="0091085E"/>
    <w:rsid w:val="00921D5E"/>
    <w:rsid w:val="00922429"/>
    <w:rsid w:val="009256C5"/>
    <w:rsid w:val="00930872"/>
    <w:rsid w:val="00931EB5"/>
    <w:rsid w:val="009327B9"/>
    <w:rsid w:val="00935D95"/>
    <w:rsid w:val="009428A2"/>
    <w:rsid w:val="009434A5"/>
    <w:rsid w:val="0095059D"/>
    <w:rsid w:val="009551A5"/>
    <w:rsid w:val="009821EE"/>
    <w:rsid w:val="00982A1B"/>
    <w:rsid w:val="00985439"/>
    <w:rsid w:val="0098732B"/>
    <w:rsid w:val="00987E69"/>
    <w:rsid w:val="00990B54"/>
    <w:rsid w:val="00990FD3"/>
    <w:rsid w:val="00991395"/>
    <w:rsid w:val="009C2830"/>
    <w:rsid w:val="009C7FCC"/>
    <w:rsid w:val="009D3D6F"/>
    <w:rsid w:val="009D5B36"/>
    <w:rsid w:val="009E349E"/>
    <w:rsid w:val="009F227B"/>
    <w:rsid w:val="009F3294"/>
    <w:rsid w:val="009F60D4"/>
    <w:rsid w:val="00A01B8D"/>
    <w:rsid w:val="00A04B93"/>
    <w:rsid w:val="00A07C3E"/>
    <w:rsid w:val="00A1339A"/>
    <w:rsid w:val="00A15EB0"/>
    <w:rsid w:val="00A17CA8"/>
    <w:rsid w:val="00A20DAE"/>
    <w:rsid w:val="00A214A1"/>
    <w:rsid w:val="00A23FB6"/>
    <w:rsid w:val="00A25924"/>
    <w:rsid w:val="00A26A79"/>
    <w:rsid w:val="00A2729B"/>
    <w:rsid w:val="00A46667"/>
    <w:rsid w:val="00A47E4D"/>
    <w:rsid w:val="00A50E5A"/>
    <w:rsid w:val="00A54013"/>
    <w:rsid w:val="00A542C5"/>
    <w:rsid w:val="00A55480"/>
    <w:rsid w:val="00A55870"/>
    <w:rsid w:val="00A601BE"/>
    <w:rsid w:val="00A65CD1"/>
    <w:rsid w:val="00A6686C"/>
    <w:rsid w:val="00A70F42"/>
    <w:rsid w:val="00A73C1B"/>
    <w:rsid w:val="00A7423F"/>
    <w:rsid w:val="00A7517F"/>
    <w:rsid w:val="00A75190"/>
    <w:rsid w:val="00A752B4"/>
    <w:rsid w:val="00A757BE"/>
    <w:rsid w:val="00A770BE"/>
    <w:rsid w:val="00A80EBE"/>
    <w:rsid w:val="00A84643"/>
    <w:rsid w:val="00A85980"/>
    <w:rsid w:val="00A86E34"/>
    <w:rsid w:val="00A87516"/>
    <w:rsid w:val="00A90401"/>
    <w:rsid w:val="00A919C7"/>
    <w:rsid w:val="00A960D4"/>
    <w:rsid w:val="00AA6790"/>
    <w:rsid w:val="00AB2A58"/>
    <w:rsid w:val="00AB55EE"/>
    <w:rsid w:val="00AB692A"/>
    <w:rsid w:val="00AB7707"/>
    <w:rsid w:val="00AC3565"/>
    <w:rsid w:val="00AC4076"/>
    <w:rsid w:val="00AC7481"/>
    <w:rsid w:val="00AC7900"/>
    <w:rsid w:val="00AD5A68"/>
    <w:rsid w:val="00AD5C9B"/>
    <w:rsid w:val="00AD6EE4"/>
    <w:rsid w:val="00AE43F6"/>
    <w:rsid w:val="00AF1136"/>
    <w:rsid w:val="00AF2472"/>
    <w:rsid w:val="00AF4E56"/>
    <w:rsid w:val="00B01768"/>
    <w:rsid w:val="00B123E7"/>
    <w:rsid w:val="00B1255F"/>
    <w:rsid w:val="00B20FBD"/>
    <w:rsid w:val="00B23BFB"/>
    <w:rsid w:val="00B26376"/>
    <w:rsid w:val="00B274BF"/>
    <w:rsid w:val="00B27A98"/>
    <w:rsid w:val="00B27BF8"/>
    <w:rsid w:val="00B31BE8"/>
    <w:rsid w:val="00B4152F"/>
    <w:rsid w:val="00B41F9B"/>
    <w:rsid w:val="00B43276"/>
    <w:rsid w:val="00B44EB6"/>
    <w:rsid w:val="00B50052"/>
    <w:rsid w:val="00B51F1B"/>
    <w:rsid w:val="00B5211F"/>
    <w:rsid w:val="00B5223D"/>
    <w:rsid w:val="00B5677F"/>
    <w:rsid w:val="00B60447"/>
    <w:rsid w:val="00B606D4"/>
    <w:rsid w:val="00B66924"/>
    <w:rsid w:val="00B727BC"/>
    <w:rsid w:val="00B72C58"/>
    <w:rsid w:val="00B75AA8"/>
    <w:rsid w:val="00B77BAB"/>
    <w:rsid w:val="00B84AE3"/>
    <w:rsid w:val="00B92453"/>
    <w:rsid w:val="00BA338C"/>
    <w:rsid w:val="00BA39AD"/>
    <w:rsid w:val="00BA4E3C"/>
    <w:rsid w:val="00BB6C73"/>
    <w:rsid w:val="00BC0667"/>
    <w:rsid w:val="00BC62EE"/>
    <w:rsid w:val="00BC6A52"/>
    <w:rsid w:val="00BC7F49"/>
    <w:rsid w:val="00BC7FFC"/>
    <w:rsid w:val="00BE1682"/>
    <w:rsid w:val="00BE4322"/>
    <w:rsid w:val="00BE639C"/>
    <w:rsid w:val="00BE7153"/>
    <w:rsid w:val="00BF626C"/>
    <w:rsid w:val="00C007CD"/>
    <w:rsid w:val="00C03C5C"/>
    <w:rsid w:val="00C042E6"/>
    <w:rsid w:val="00C11231"/>
    <w:rsid w:val="00C124BA"/>
    <w:rsid w:val="00C1289E"/>
    <w:rsid w:val="00C167B4"/>
    <w:rsid w:val="00C223C3"/>
    <w:rsid w:val="00C23C63"/>
    <w:rsid w:val="00C249D1"/>
    <w:rsid w:val="00C30653"/>
    <w:rsid w:val="00C30C48"/>
    <w:rsid w:val="00C31D06"/>
    <w:rsid w:val="00C3466B"/>
    <w:rsid w:val="00C43587"/>
    <w:rsid w:val="00C47965"/>
    <w:rsid w:val="00C50BFE"/>
    <w:rsid w:val="00C5484B"/>
    <w:rsid w:val="00C54972"/>
    <w:rsid w:val="00C56D8C"/>
    <w:rsid w:val="00C57DE1"/>
    <w:rsid w:val="00C639F2"/>
    <w:rsid w:val="00C64146"/>
    <w:rsid w:val="00C6670A"/>
    <w:rsid w:val="00C77515"/>
    <w:rsid w:val="00C834D7"/>
    <w:rsid w:val="00C849FC"/>
    <w:rsid w:val="00C85547"/>
    <w:rsid w:val="00C8728D"/>
    <w:rsid w:val="00C90E27"/>
    <w:rsid w:val="00C91F72"/>
    <w:rsid w:val="00CA05E4"/>
    <w:rsid w:val="00CA2F74"/>
    <w:rsid w:val="00CA51EE"/>
    <w:rsid w:val="00CB7B30"/>
    <w:rsid w:val="00CC1D40"/>
    <w:rsid w:val="00CC58F0"/>
    <w:rsid w:val="00CE2CBA"/>
    <w:rsid w:val="00CE5022"/>
    <w:rsid w:val="00CF07DC"/>
    <w:rsid w:val="00D00E21"/>
    <w:rsid w:val="00D0227D"/>
    <w:rsid w:val="00D04121"/>
    <w:rsid w:val="00D04599"/>
    <w:rsid w:val="00D04744"/>
    <w:rsid w:val="00D10D36"/>
    <w:rsid w:val="00D2342A"/>
    <w:rsid w:val="00D26949"/>
    <w:rsid w:val="00D31162"/>
    <w:rsid w:val="00D333BF"/>
    <w:rsid w:val="00D348DC"/>
    <w:rsid w:val="00D37F9E"/>
    <w:rsid w:val="00D527D3"/>
    <w:rsid w:val="00D53A30"/>
    <w:rsid w:val="00D56157"/>
    <w:rsid w:val="00D562B7"/>
    <w:rsid w:val="00D5706F"/>
    <w:rsid w:val="00D5762A"/>
    <w:rsid w:val="00D737E8"/>
    <w:rsid w:val="00D75232"/>
    <w:rsid w:val="00D75F64"/>
    <w:rsid w:val="00D76323"/>
    <w:rsid w:val="00D77DC2"/>
    <w:rsid w:val="00D81DEA"/>
    <w:rsid w:val="00D820D3"/>
    <w:rsid w:val="00D82719"/>
    <w:rsid w:val="00D82A10"/>
    <w:rsid w:val="00D87374"/>
    <w:rsid w:val="00D91DF7"/>
    <w:rsid w:val="00D93CD2"/>
    <w:rsid w:val="00D95E4E"/>
    <w:rsid w:val="00D97A55"/>
    <w:rsid w:val="00DA01BC"/>
    <w:rsid w:val="00DA425F"/>
    <w:rsid w:val="00DB5083"/>
    <w:rsid w:val="00DB5306"/>
    <w:rsid w:val="00DB5853"/>
    <w:rsid w:val="00DB6A0B"/>
    <w:rsid w:val="00DC0294"/>
    <w:rsid w:val="00DC09BF"/>
    <w:rsid w:val="00DC18FE"/>
    <w:rsid w:val="00DD04C6"/>
    <w:rsid w:val="00DD0F63"/>
    <w:rsid w:val="00DD2FC0"/>
    <w:rsid w:val="00DE2E68"/>
    <w:rsid w:val="00DE4943"/>
    <w:rsid w:val="00DE4B1D"/>
    <w:rsid w:val="00DE536D"/>
    <w:rsid w:val="00DF0945"/>
    <w:rsid w:val="00DF510B"/>
    <w:rsid w:val="00E00A3B"/>
    <w:rsid w:val="00E01C90"/>
    <w:rsid w:val="00E01EEC"/>
    <w:rsid w:val="00E03B70"/>
    <w:rsid w:val="00E07137"/>
    <w:rsid w:val="00E07888"/>
    <w:rsid w:val="00E13421"/>
    <w:rsid w:val="00E2057A"/>
    <w:rsid w:val="00E2250B"/>
    <w:rsid w:val="00E355BA"/>
    <w:rsid w:val="00E36829"/>
    <w:rsid w:val="00E41355"/>
    <w:rsid w:val="00E43FE2"/>
    <w:rsid w:val="00E4456A"/>
    <w:rsid w:val="00E5585F"/>
    <w:rsid w:val="00E65D68"/>
    <w:rsid w:val="00E70432"/>
    <w:rsid w:val="00E73AC1"/>
    <w:rsid w:val="00E745F5"/>
    <w:rsid w:val="00E74771"/>
    <w:rsid w:val="00E76A6A"/>
    <w:rsid w:val="00E77D89"/>
    <w:rsid w:val="00E83296"/>
    <w:rsid w:val="00E84E14"/>
    <w:rsid w:val="00E9242D"/>
    <w:rsid w:val="00E932BD"/>
    <w:rsid w:val="00E93D0F"/>
    <w:rsid w:val="00EA14D7"/>
    <w:rsid w:val="00EA3243"/>
    <w:rsid w:val="00EA4A4B"/>
    <w:rsid w:val="00EA6CC4"/>
    <w:rsid w:val="00EA7275"/>
    <w:rsid w:val="00EB592D"/>
    <w:rsid w:val="00EB6AD3"/>
    <w:rsid w:val="00EC1685"/>
    <w:rsid w:val="00EC1D12"/>
    <w:rsid w:val="00ED5109"/>
    <w:rsid w:val="00ED5326"/>
    <w:rsid w:val="00EE0BD8"/>
    <w:rsid w:val="00EE342D"/>
    <w:rsid w:val="00EE55C6"/>
    <w:rsid w:val="00EE565A"/>
    <w:rsid w:val="00EF1429"/>
    <w:rsid w:val="00EF2BB0"/>
    <w:rsid w:val="00EF45BC"/>
    <w:rsid w:val="00EF53F1"/>
    <w:rsid w:val="00F0009B"/>
    <w:rsid w:val="00F02103"/>
    <w:rsid w:val="00F163F1"/>
    <w:rsid w:val="00F22688"/>
    <w:rsid w:val="00F229C0"/>
    <w:rsid w:val="00F24CAA"/>
    <w:rsid w:val="00F30B3A"/>
    <w:rsid w:val="00F31B08"/>
    <w:rsid w:val="00F3427E"/>
    <w:rsid w:val="00F45B82"/>
    <w:rsid w:val="00F45FA8"/>
    <w:rsid w:val="00F47C6E"/>
    <w:rsid w:val="00F51B1C"/>
    <w:rsid w:val="00F51E0A"/>
    <w:rsid w:val="00F52352"/>
    <w:rsid w:val="00F563A7"/>
    <w:rsid w:val="00F571A9"/>
    <w:rsid w:val="00F57784"/>
    <w:rsid w:val="00F6591E"/>
    <w:rsid w:val="00F75E15"/>
    <w:rsid w:val="00F771A1"/>
    <w:rsid w:val="00F818F1"/>
    <w:rsid w:val="00F878D9"/>
    <w:rsid w:val="00F940AB"/>
    <w:rsid w:val="00F962CC"/>
    <w:rsid w:val="00F966DC"/>
    <w:rsid w:val="00FB00F6"/>
    <w:rsid w:val="00FB12FA"/>
    <w:rsid w:val="00FB44A0"/>
    <w:rsid w:val="00FB5CDC"/>
    <w:rsid w:val="00FB77C5"/>
    <w:rsid w:val="00FB77FE"/>
    <w:rsid w:val="00FC1BA1"/>
    <w:rsid w:val="00FC4B3E"/>
    <w:rsid w:val="00FD029C"/>
    <w:rsid w:val="00FD055B"/>
    <w:rsid w:val="00FD2E8C"/>
    <w:rsid w:val="00FD71EC"/>
    <w:rsid w:val="00FE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E04C8"/>
  <w15:chartTrackingRefBased/>
  <w15:docId w15:val="{C7D2A900-5AC4-40A4-9763-4683B793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16AD2"/>
    <w:rPr>
      <w:color w:val="0000FF"/>
      <w:u w:val="single"/>
    </w:rPr>
  </w:style>
  <w:style w:type="paragraph" w:styleId="BodyText">
    <w:name w:val="Body Text"/>
    <w:basedOn w:val="Normal"/>
    <w:link w:val="BodyTextChar"/>
    <w:rsid w:val="00016AD2"/>
    <w:pPr>
      <w:jc w:val="both"/>
    </w:pPr>
    <w:rPr>
      <w:rFonts w:ascii="Times LatArm" w:hAnsi="Times LatArm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16AD2"/>
    <w:rPr>
      <w:rFonts w:ascii="Times LatArm" w:eastAsia="Times New Roman" w:hAnsi="Times LatArm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016AD2"/>
    <w:pPr>
      <w:widowControl w:val="0"/>
      <w:autoSpaceDE w:val="0"/>
      <w:autoSpaceDN w:val="0"/>
      <w:adjustRightInd w:val="0"/>
      <w:spacing w:after="120" w:line="480" w:lineRule="auto"/>
    </w:pPr>
    <w:rPr>
      <w:rFonts w:ascii="Times Armenian" w:hAnsi="Times Armenian" w:cs="Times Armenian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016AD2"/>
    <w:rPr>
      <w:rFonts w:ascii="Times Armenian" w:eastAsia="Times New Roman" w:hAnsi="Times Armenian" w:cs="Times Armeni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016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16AD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16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A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16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A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qFormat/>
    <w:rsid w:val="00016AD2"/>
    <w:pPr>
      <w:ind w:left="720"/>
      <w:contextualSpacing/>
    </w:pPr>
    <w:rPr>
      <w:lang w:val="en-US" w:eastAsia="en-US"/>
    </w:rPr>
  </w:style>
  <w:style w:type="paragraph" w:styleId="BlockText">
    <w:name w:val="Block Text"/>
    <w:basedOn w:val="Normal"/>
    <w:rsid w:val="00016AD2"/>
    <w:pPr>
      <w:ind w:left="567" w:right="-759" w:hanging="567"/>
      <w:jc w:val="both"/>
    </w:pPr>
    <w:rPr>
      <w:rFonts w:ascii="Arial Armenian" w:hAnsi="Arial Armenian"/>
      <w:sz w:val="22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016AD2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016AD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16A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rsid w:val="00016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semiHidden/>
    <w:unhideWhenUsed/>
    <w:rsid w:val="00016AD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16A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6A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semiHidden/>
    <w:rsid w:val="00016AD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16AD2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016AD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CharCharCharChar">
    <w:name w:val="Char Char Char Char"/>
    <w:basedOn w:val="Normal"/>
    <w:rsid w:val="00016AD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016AD2"/>
    <w:pPr>
      <w:spacing w:after="120"/>
    </w:pPr>
    <w:rPr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016AD2"/>
    <w:rPr>
      <w:rFonts w:ascii="Times New Roman" w:eastAsia="Times New Roman" w:hAnsi="Times New Roman" w:cs="Times New Roman"/>
      <w:sz w:val="16"/>
      <w:szCs w:val="16"/>
    </w:rPr>
  </w:style>
  <w:style w:type="paragraph" w:customStyle="1" w:styleId="Definition">
    <w:name w:val="Definition"/>
    <w:basedOn w:val="Normal"/>
    <w:link w:val="DefinitionChar"/>
    <w:rsid w:val="00084FA1"/>
    <w:pPr>
      <w:tabs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szCs w:val="20"/>
      <w:lang w:val="en-GB" w:eastAsia="en-GB"/>
    </w:rPr>
  </w:style>
  <w:style w:type="character" w:customStyle="1" w:styleId="DefinitionChar">
    <w:name w:val="Definition Char"/>
    <w:link w:val="Definition"/>
    <w:rsid w:val="00084FA1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aragrapha">
    <w:name w:val="Paragraph (a)"/>
    <w:basedOn w:val="Normal"/>
    <w:link w:val="ParagraphaChar"/>
    <w:rsid w:val="00E01EEC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jc w:val="both"/>
    </w:pPr>
    <w:rPr>
      <w:szCs w:val="20"/>
      <w:lang w:val="en-GB" w:eastAsia="en-GB"/>
    </w:rPr>
  </w:style>
  <w:style w:type="character" w:customStyle="1" w:styleId="ParagraphaChar">
    <w:name w:val="Paragraph (a) Char"/>
    <w:link w:val="Paragrapha"/>
    <w:rsid w:val="00E01EEC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Section1">
    <w:name w:val="Section 1"/>
    <w:basedOn w:val="Normal"/>
    <w:rsid w:val="00FD029C"/>
    <w:pPr>
      <w:spacing w:after="240" w:line="240" w:lineRule="atLeast"/>
      <w:jc w:val="both"/>
    </w:pPr>
    <w:rPr>
      <w:szCs w:val="20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B707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B70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5B707B"/>
    <w:rPr>
      <w:vertAlign w:val="superscript"/>
    </w:rPr>
  </w:style>
  <w:style w:type="paragraph" w:styleId="NoSpacing">
    <w:name w:val="No Spacing"/>
    <w:uiPriority w:val="1"/>
    <w:qFormat/>
    <w:rsid w:val="00057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82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3427E"/>
    <w:pPr>
      <w:spacing w:before="100" w:beforeAutospacing="1" w:after="100" w:afterAutospacing="1"/>
    </w:pPr>
    <w:rPr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233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233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62339"/>
    <w:rPr>
      <w:vertAlign w:val="superscript"/>
    </w:rPr>
  </w:style>
  <w:style w:type="character" w:styleId="Strong">
    <w:name w:val="Strong"/>
    <w:basedOn w:val="DefaultParagraphFont"/>
    <w:uiPriority w:val="22"/>
    <w:qFormat/>
    <w:rsid w:val="00455A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2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9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9840">
          <w:marLeft w:val="547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BBB20B7ED6743ADDF1890200F97A4" ma:contentTypeVersion="18" ma:contentTypeDescription="Create a new document." ma:contentTypeScope="" ma:versionID="6ec728e0cb48d59e11b9bc09c0de918e">
  <xsd:schema xmlns:xsd="http://www.w3.org/2001/XMLSchema" xmlns:xs="http://www.w3.org/2001/XMLSchema" xmlns:p="http://schemas.microsoft.com/office/2006/metadata/properties" xmlns:ns2="06786600-6d18-4897-8478-5c68f3658b45" xmlns:ns3="e8266c27-d1db-420d-9284-2f55755822e5" targetNamespace="http://schemas.microsoft.com/office/2006/metadata/properties" ma:root="true" ma:fieldsID="689c30f46bfab626785b76bc516215bc" ns2:_="" ns3:_="">
    <xsd:import namespace="06786600-6d18-4897-8478-5c68f3658b45"/>
    <xsd:import namespace="e8266c27-d1db-420d-9284-2f557558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_dlc_DocId" minOccurs="0"/>
                <xsd:element ref="ns3:_dlc_DocIdUrl" minOccurs="0"/>
                <xsd:element ref="ns3:_dlc_DocIdPersistId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86600-6d18-4897-8478-5c68f3658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fcc64e7-4aa0-4ceb-a372-f76803e008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66c27-d1db-420d-9284-2f557558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b5e113-9a80-4d23-919d-1b616c7f8a3d}" ma:internalName="TaxCatchAll" ma:showField="CatchAllData" ma:web="e8266c27-d1db-420d-9284-2f557558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786600-6d18-4897-8478-5c68f3658b45">
      <Terms xmlns="http://schemas.microsoft.com/office/infopath/2007/PartnerControls"/>
    </lcf76f155ced4ddcb4097134ff3c332f>
    <TaxCatchAll xmlns="e8266c27-d1db-420d-9284-2f55755822e5" xsi:nil="true"/>
    <_dlc_DocId xmlns="e8266c27-d1db-420d-9284-2f55755822e5">TKDOC-140932919-526471</_dlc_DocId>
    <_dlc_DocIdUrl xmlns="e8266c27-d1db-420d-9284-2f55755822e5">
      <Url>https://tkpartners365.sharepoint.com/sites/TKTeam/_layouts/15/DocIdRedir.aspx?ID=TKDOC-140932919-526471</Url>
      <Description>TKDOC-140932919-526471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DD657E-67E7-47B9-8B4E-8355E45056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F3F2C9-1E80-4E62-A682-A0F44180E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786600-6d18-4897-8478-5c68f3658b45"/>
    <ds:schemaRef ds:uri="e8266c27-d1db-420d-9284-2f557558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2E07D8-E878-4AD0-BBAA-171F5DBA355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2090DB-CBDC-456C-B9C3-63A315B034F4}">
  <ds:schemaRefs>
    <ds:schemaRef ds:uri="http://schemas.microsoft.com/office/2006/metadata/properties"/>
    <ds:schemaRef ds:uri="http://schemas.microsoft.com/office/infopath/2007/PartnerControls"/>
    <ds:schemaRef ds:uri="06786600-6d18-4897-8478-5c68f3658b45"/>
    <ds:schemaRef ds:uri="e8266c27-d1db-420d-9284-2f55755822e5"/>
  </ds:schemaRefs>
</ds:datastoreItem>
</file>

<file path=customXml/itemProps5.xml><?xml version="1.0" encoding="utf-8"?>
<ds:datastoreItem xmlns:ds="http://schemas.openxmlformats.org/officeDocument/2006/customXml" ds:itemID="{9202AC5A-4184-431F-A216-9816EFABD4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2337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Stepanyan</dc:creator>
  <cp:keywords/>
  <dc:description/>
  <cp:lastModifiedBy>Armine A. Petrosyan</cp:lastModifiedBy>
  <cp:revision>6</cp:revision>
  <cp:lastPrinted>2024-04-15T10:31:00Z</cp:lastPrinted>
  <dcterms:created xsi:type="dcterms:W3CDTF">2024-04-15T10:29:00Z</dcterms:created>
  <dcterms:modified xsi:type="dcterms:W3CDTF">2024-04-15T12:45:00Z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0x010100403BBB20B7ED6743ADDF1890200F97A4</vt:lpwstr>
  </property>
  <property fmtid="{D5CDD505-2E9C-101B-9397-08002B2CF9AE}" pid="3" name="MediaServiceImageTags">
    <vt:lpwstr/>
  </property>
  <property fmtid="{D5CDD505-2E9C-101B-9397-08002B2CF9AE}" pid="4" name="_dlc_DocIdItemGuid">
    <vt:lpwstr>efb46722-e1d7-4ae1-912c-5e756faafe13</vt:lpwstr>
  </property>
</Properties>
</file>