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ECB" w:rsidRPr="00E64C4C" w:rsidRDefault="00310ECB" w:rsidP="00310ECB">
      <w:pPr>
        <w:spacing w:before="0" w:after="0" w:line="360" w:lineRule="auto"/>
        <w:ind w:right="-279"/>
        <w:jc w:val="right"/>
        <w:rPr>
          <w:rFonts w:ascii="GHEA Grapalat" w:hAnsi="GHEA Grapalat" w:cs="GHEA Grapalat"/>
          <w:sz w:val="24"/>
          <w:szCs w:val="24"/>
        </w:rPr>
      </w:pPr>
      <w:bookmarkStart w:id="0" w:name="_GoBack"/>
      <w:proofErr w:type="spellStart"/>
      <w:r w:rsidRPr="00E64C4C">
        <w:rPr>
          <w:rFonts w:ascii="GHEA Grapalat" w:hAnsi="GHEA Grapalat" w:cs="GHEA Grapalat"/>
          <w:sz w:val="24"/>
          <w:szCs w:val="24"/>
        </w:rPr>
        <w:t>Նախագիծ</w:t>
      </w:r>
      <w:proofErr w:type="spellEnd"/>
    </w:p>
    <w:p w:rsidR="00310ECB" w:rsidRPr="00E64C4C" w:rsidRDefault="00310ECB" w:rsidP="00310ECB">
      <w:pPr>
        <w:pStyle w:val="NormalWeb"/>
        <w:spacing w:before="0" w:beforeAutospacing="0" w:after="0" w:afterAutospacing="0" w:line="360" w:lineRule="auto"/>
        <w:ind w:right="-279" w:firstLine="567"/>
        <w:jc w:val="both"/>
        <w:rPr>
          <w:rFonts w:ascii="GHEA Grapalat" w:hAnsi="GHEA Grapalat" w:cs="GHEA Grapalat"/>
        </w:rPr>
      </w:pPr>
    </w:p>
    <w:p w:rsidR="00310ECB" w:rsidRPr="00E64C4C" w:rsidRDefault="00310ECB" w:rsidP="00310ECB">
      <w:pPr>
        <w:pStyle w:val="NormalWeb"/>
        <w:spacing w:before="0" w:beforeAutospacing="0" w:after="0" w:afterAutospacing="0" w:line="360" w:lineRule="auto"/>
        <w:ind w:right="-279" w:firstLine="567"/>
        <w:jc w:val="both"/>
        <w:rPr>
          <w:rFonts w:ascii="GHEA Grapalat" w:hAnsi="GHEA Grapalat" w:cs="GHEA Grapalat"/>
        </w:rPr>
      </w:pPr>
    </w:p>
    <w:p w:rsidR="00310ECB" w:rsidRPr="00707EDE" w:rsidRDefault="00310ECB" w:rsidP="00310ECB">
      <w:pPr>
        <w:spacing w:before="0" w:after="0" w:line="360" w:lineRule="auto"/>
        <w:ind w:right="-279"/>
        <w:jc w:val="center"/>
        <w:rPr>
          <w:rFonts w:ascii="GHEA Grapalat" w:hAnsi="GHEA Grapalat" w:cs="GHEA Grapalat"/>
          <w:b/>
          <w:sz w:val="24"/>
          <w:szCs w:val="24"/>
        </w:rPr>
      </w:pPr>
      <w:r w:rsidRPr="00707EDE">
        <w:rPr>
          <w:rFonts w:ascii="GHEA Grapalat" w:hAnsi="GHEA Grapalat" w:cs="GHEA Grapalat"/>
          <w:b/>
          <w:sz w:val="24"/>
          <w:szCs w:val="24"/>
        </w:rPr>
        <w:t>ՀԱՅԱՍՏԱՆԻ ՀԱՆՐԱՊԵՏՈՒԹՅԱՆ ԿԱՌԱՎԱՐՈՒԹՅՈՒՆ</w:t>
      </w:r>
    </w:p>
    <w:p w:rsidR="00310ECB" w:rsidRPr="00707EDE" w:rsidRDefault="00310ECB" w:rsidP="00310ECB">
      <w:pPr>
        <w:spacing w:before="0" w:after="0" w:line="360" w:lineRule="auto"/>
        <w:ind w:right="-279"/>
        <w:jc w:val="center"/>
        <w:rPr>
          <w:rFonts w:ascii="GHEA Grapalat" w:hAnsi="GHEA Grapalat" w:cs="GHEA Grapalat"/>
          <w:b/>
          <w:sz w:val="24"/>
          <w:szCs w:val="24"/>
        </w:rPr>
      </w:pPr>
      <w:r w:rsidRPr="00707EDE">
        <w:rPr>
          <w:rFonts w:ascii="GHEA Grapalat" w:hAnsi="GHEA Grapalat" w:cs="GHEA Grapalat"/>
          <w:b/>
          <w:sz w:val="24"/>
          <w:szCs w:val="24"/>
        </w:rPr>
        <w:t>Ո Ր Ո Շ ՈՒ Մ</w:t>
      </w:r>
    </w:p>
    <w:p w:rsidR="00310ECB" w:rsidRPr="00E64C4C" w:rsidRDefault="00310ECB" w:rsidP="00310ECB">
      <w:pPr>
        <w:spacing w:before="0" w:after="0" w:line="360" w:lineRule="auto"/>
        <w:ind w:right="-279"/>
        <w:jc w:val="center"/>
        <w:rPr>
          <w:rFonts w:ascii="GHEA Grapalat" w:hAnsi="GHEA Grapalat" w:cs="GHEA Grapalat"/>
          <w:sz w:val="24"/>
          <w:szCs w:val="24"/>
        </w:rPr>
      </w:pPr>
    </w:p>
    <w:p w:rsidR="00310ECB" w:rsidRPr="00E64C4C" w:rsidRDefault="00310ECB" w:rsidP="00310ECB">
      <w:pPr>
        <w:spacing w:before="0" w:after="0" w:line="360" w:lineRule="auto"/>
        <w:ind w:left="3456" w:right="-279" w:firstLine="0"/>
        <w:rPr>
          <w:rFonts w:ascii="GHEA Grapalat" w:hAnsi="GHEA Grapalat" w:cs="GHEA Grapalat"/>
          <w:sz w:val="24"/>
          <w:szCs w:val="24"/>
        </w:rPr>
      </w:pPr>
      <w:r w:rsidRPr="00E64C4C">
        <w:rPr>
          <w:rFonts w:ascii="GHEA Grapalat" w:hAnsi="GHEA Grapalat" w:cs="GHEA Grapalat"/>
          <w:sz w:val="24"/>
          <w:szCs w:val="24"/>
        </w:rPr>
        <w:t>----------- 20</w:t>
      </w:r>
      <w:r>
        <w:rPr>
          <w:rFonts w:ascii="GHEA Grapalat" w:hAnsi="GHEA Grapalat" w:cs="GHEA Grapalat"/>
          <w:sz w:val="24"/>
          <w:szCs w:val="24"/>
        </w:rPr>
        <w:t>2</w:t>
      </w:r>
      <w:r>
        <w:rPr>
          <w:rFonts w:ascii="GHEA Grapalat" w:hAnsi="GHEA Grapalat" w:cs="GHEA Grapalat"/>
          <w:sz w:val="24"/>
          <w:szCs w:val="24"/>
          <w:lang w:val="hy-AM"/>
        </w:rPr>
        <w:t>4</w:t>
      </w:r>
      <w:r w:rsidRPr="00E64C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E64C4C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E64C4C">
        <w:rPr>
          <w:rFonts w:ascii="GHEA Grapalat" w:hAnsi="GHEA Grapalat" w:cs="GHEA Grapalat"/>
          <w:sz w:val="24"/>
          <w:szCs w:val="24"/>
        </w:rPr>
        <w:t xml:space="preserve"> N----------</w:t>
      </w:r>
      <w:r>
        <w:rPr>
          <w:rFonts w:ascii="GHEA Grapalat" w:hAnsi="GHEA Grapalat" w:cs="GHEA Grapalat"/>
          <w:sz w:val="24"/>
          <w:szCs w:val="24"/>
        </w:rPr>
        <w:t>Ա</w:t>
      </w:r>
    </w:p>
    <w:p w:rsidR="00310ECB" w:rsidRPr="00E64C4C" w:rsidRDefault="00310ECB" w:rsidP="00310ECB">
      <w:pPr>
        <w:spacing w:before="0" w:after="0" w:line="360" w:lineRule="auto"/>
        <w:ind w:right="-279"/>
        <w:jc w:val="center"/>
        <w:rPr>
          <w:rFonts w:ascii="GHEA Grapalat" w:hAnsi="GHEA Grapalat" w:cs="GHEA Grapalat"/>
          <w:sz w:val="24"/>
          <w:szCs w:val="24"/>
        </w:rPr>
      </w:pPr>
      <w:r w:rsidRPr="00E64C4C">
        <w:rPr>
          <w:rFonts w:ascii="GHEA Grapalat" w:hAnsi="GHEA Grapalat" w:cs="GHEA Grapalat"/>
          <w:sz w:val="24"/>
          <w:szCs w:val="24"/>
        </w:rPr>
        <w:t xml:space="preserve"> </w:t>
      </w:r>
    </w:p>
    <w:p w:rsidR="00310ECB" w:rsidRPr="00707EDE" w:rsidRDefault="00310ECB" w:rsidP="00310ECB">
      <w:pPr>
        <w:spacing w:before="0" w:after="0" w:line="360" w:lineRule="auto"/>
        <w:ind w:right="-279"/>
        <w:jc w:val="center"/>
        <w:rPr>
          <w:rFonts w:ascii="GHEA Grapalat" w:hAnsi="GHEA Grapalat" w:cs="GHEA Grapalat"/>
          <w:b/>
          <w:sz w:val="24"/>
          <w:szCs w:val="24"/>
        </w:rPr>
      </w:pPr>
      <w:r w:rsidRPr="00707EDE">
        <w:rPr>
          <w:rFonts w:ascii="GHEA Grapalat" w:hAnsi="GHEA Grapalat" w:cs="GHEA Grapalat"/>
          <w:b/>
          <w:sz w:val="24"/>
          <w:szCs w:val="24"/>
        </w:rPr>
        <w:t>ՀԱՅԱՍՏԱՆԻ ՀԱՆՐԱՊԵՏՈՒԹՅԱՆ 202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3</w:t>
      </w:r>
      <w:r w:rsidRPr="00707EDE">
        <w:rPr>
          <w:rFonts w:ascii="GHEA Grapalat" w:hAnsi="GHEA Grapalat" w:cs="GHEA Grapalat"/>
          <w:b/>
          <w:sz w:val="24"/>
          <w:szCs w:val="24"/>
        </w:rPr>
        <w:t xml:space="preserve"> ԹՎԱԿԱՆԻ ՊԵՏԱԿԱՆ ԲՅՈՒՋԵԻ ԿԱՏԱՐՄԱՆ ՏԱՐԵԿԱՆ ՀԱՇՎԵՏՎՈՒԹՅԱՆԸ ՀԱՎԱՆՈՒԹՅՈՒՆ ՏԱԼՈՒ ՄԱՍԻՆ</w:t>
      </w:r>
    </w:p>
    <w:p w:rsidR="00310ECB" w:rsidRPr="00E64C4C" w:rsidRDefault="00310ECB" w:rsidP="00310ECB">
      <w:pPr>
        <w:spacing w:before="0" w:after="0" w:line="360" w:lineRule="auto"/>
        <w:ind w:right="-279"/>
        <w:jc w:val="center"/>
        <w:rPr>
          <w:rFonts w:ascii="GHEA Grapalat" w:hAnsi="GHEA Grapalat" w:cs="GHEA Grapalat"/>
          <w:sz w:val="24"/>
          <w:szCs w:val="24"/>
        </w:rPr>
      </w:pPr>
    </w:p>
    <w:p w:rsidR="00310ECB" w:rsidRPr="00E64C4C" w:rsidRDefault="00310ECB" w:rsidP="00310ECB">
      <w:pPr>
        <w:pStyle w:val="NormalWeb"/>
        <w:spacing w:before="0" w:beforeAutospacing="0" w:after="0" w:afterAutospacing="0" w:line="360" w:lineRule="auto"/>
        <w:ind w:right="-279" w:firstLine="567"/>
        <w:jc w:val="both"/>
        <w:rPr>
          <w:rFonts w:ascii="GHEA Grapalat" w:hAnsi="GHEA Grapalat" w:cs="GHEA Grapalat"/>
        </w:rPr>
      </w:pPr>
      <w:r w:rsidRPr="00E64C4C">
        <w:rPr>
          <w:rFonts w:ascii="GHEA Grapalat" w:hAnsi="GHEA Grapalat" w:cs="GHEA Grapalat"/>
        </w:rPr>
        <w:t>«</w:t>
      </w:r>
      <w:proofErr w:type="spellStart"/>
      <w:r w:rsidRPr="00E64C4C">
        <w:rPr>
          <w:rFonts w:ascii="GHEA Grapalat" w:hAnsi="GHEA Grapalat" w:cs="GHEA Grapalat"/>
        </w:rPr>
        <w:t>Հայաստանի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Հանրապետության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բյուջետային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համակարգի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մասին</w:t>
      </w:r>
      <w:proofErr w:type="spellEnd"/>
      <w:r w:rsidRPr="00E64C4C">
        <w:rPr>
          <w:rFonts w:ascii="GHEA Grapalat" w:hAnsi="GHEA Grapalat" w:cs="GHEA Grapalat"/>
        </w:rPr>
        <w:t xml:space="preserve">» </w:t>
      </w:r>
      <w:proofErr w:type="spellStart"/>
      <w:r w:rsidRPr="00E64C4C">
        <w:rPr>
          <w:rFonts w:ascii="GHEA Grapalat" w:hAnsi="GHEA Grapalat" w:cs="GHEA Grapalat"/>
        </w:rPr>
        <w:t>Հայաստանի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Հանրապետության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օրենքի</w:t>
      </w:r>
      <w:proofErr w:type="spellEnd"/>
      <w:r w:rsidRPr="00E64C4C">
        <w:rPr>
          <w:rFonts w:ascii="GHEA Grapalat" w:hAnsi="GHEA Grapalat" w:cs="GHEA Grapalat"/>
        </w:rPr>
        <w:t xml:space="preserve"> 25-րդ </w:t>
      </w:r>
      <w:proofErr w:type="spellStart"/>
      <w:r w:rsidRPr="00E64C4C">
        <w:rPr>
          <w:rFonts w:ascii="GHEA Grapalat" w:hAnsi="GHEA Grapalat" w:cs="GHEA Grapalat"/>
        </w:rPr>
        <w:t>հոդվածի</w:t>
      </w:r>
      <w:proofErr w:type="spellEnd"/>
      <w:r w:rsidRPr="00E64C4C">
        <w:rPr>
          <w:rFonts w:ascii="GHEA Grapalat" w:hAnsi="GHEA Grapalat" w:cs="GHEA Grapalat"/>
        </w:rPr>
        <w:t xml:space="preserve"> 1-ին </w:t>
      </w:r>
      <w:proofErr w:type="spellStart"/>
      <w:r w:rsidRPr="00E64C4C">
        <w:rPr>
          <w:rFonts w:ascii="GHEA Grapalat" w:hAnsi="GHEA Grapalat" w:cs="GHEA Grapalat"/>
        </w:rPr>
        <w:t>կետին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համապատասխան</w:t>
      </w:r>
      <w:proofErr w:type="spellEnd"/>
      <w:r>
        <w:rPr>
          <w:rFonts w:ascii="GHEA Grapalat" w:hAnsi="GHEA Grapalat" w:cs="GHEA Grapalat"/>
        </w:rPr>
        <w:t xml:space="preserve">՝ </w:t>
      </w:r>
      <w:proofErr w:type="spellStart"/>
      <w:r w:rsidRPr="00E64C4C">
        <w:rPr>
          <w:rFonts w:ascii="GHEA Grapalat" w:hAnsi="GHEA Grapalat" w:cs="GHEA Grapalat"/>
        </w:rPr>
        <w:t>Հայաստանի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Հանրապետության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կառավարությունը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707EDE">
        <w:rPr>
          <w:rFonts w:ascii="GHEA Grapalat" w:hAnsi="GHEA Grapalat" w:cs="GHEA Grapalat"/>
          <w:b/>
          <w:i/>
        </w:rPr>
        <w:t>որոշում</w:t>
      </w:r>
      <w:proofErr w:type="spellEnd"/>
      <w:r w:rsidRPr="00707EDE">
        <w:rPr>
          <w:rFonts w:ascii="GHEA Grapalat" w:hAnsi="GHEA Grapalat" w:cs="GHEA Grapalat"/>
          <w:b/>
          <w:i/>
        </w:rPr>
        <w:t xml:space="preserve"> է</w:t>
      </w:r>
      <w:r>
        <w:rPr>
          <w:rFonts w:ascii="GHEA Grapalat" w:hAnsi="GHEA Grapalat" w:cs="GHEA Grapalat"/>
          <w:b/>
          <w:i/>
        </w:rPr>
        <w:t>.</w:t>
      </w:r>
    </w:p>
    <w:p w:rsidR="00310ECB" w:rsidRPr="00507F69" w:rsidRDefault="00310ECB" w:rsidP="00310ECB">
      <w:pPr>
        <w:numPr>
          <w:ilvl w:val="0"/>
          <w:numId w:val="1"/>
        </w:numPr>
        <w:tabs>
          <w:tab w:val="left" w:pos="426"/>
          <w:tab w:val="left" w:pos="851"/>
        </w:tabs>
        <w:spacing w:before="0" w:after="0" w:line="360" w:lineRule="auto"/>
        <w:ind w:left="0" w:right="-279" w:firstLine="567"/>
        <w:jc w:val="both"/>
        <w:rPr>
          <w:rFonts w:ascii="GHEA Grapalat" w:hAnsi="GHEA Grapalat"/>
          <w:sz w:val="24"/>
          <w:szCs w:val="24"/>
        </w:rPr>
      </w:pPr>
      <w:proofErr w:type="spellStart"/>
      <w:r w:rsidRPr="00472192">
        <w:rPr>
          <w:rFonts w:ascii="GHEA Grapalat" w:hAnsi="GHEA Grapalat" w:cs="Sylfaen"/>
          <w:sz w:val="24"/>
          <w:szCs w:val="24"/>
        </w:rPr>
        <w:t>Հավանություն</w:t>
      </w:r>
      <w:proofErr w:type="spellEnd"/>
      <w:r w:rsidRPr="0047219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72192">
        <w:rPr>
          <w:rFonts w:ascii="GHEA Grapalat" w:hAnsi="GHEA Grapalat" w:cs="Sylfaen"/>
          <w:sz w:val="24"/>
          <w:szCs w:val="24"/>
        </w:rPr>
        <w:t>տալ</w:t>
      </w:r>
      <w:proofErr w:type="spellEnd"/>
      <w:r w:rsidRPr="0047219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72192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7219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72192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72192">
        <w:rPr>
          <w:rFonts w:ascii="GHEA Grapalat" w:hAnsi="GHEA Grapalat" w:cs="Arial Armenian"/>
          <w:sz w:val="24"/>
          <w:szCs w:val="24"/>
        </w:rPr>
        <w:t xml:space="preserve"> 20</w:t>
      </w:r>
      <w:r>
        <w:rPr>
          <w:rFonts w:ascii="GHEA Grapalat" w:hAnsi="GHEA Grapalat" w:cs="Arial Armenian"/>
          <w:sz w:val="24"/>
          <w:szCs w:val="24"/>
        </w:rPr>
        <w:t>2</w:t>
      </w:r>
      <w:r>
        <w:rPr>
          <w:rFonts w:ascii="GHEA Grapalat" w:hAnsi="GHEA Grapalat" w:cs="Arial Armenian"/>
          <w:sz w:val="24"/>
          <w:szCs w:val="24"/>
          <w:lang w:val="hy-AM"/>
        </w:rPr>
        <w:t>3</w:t>
      </w:r>
      <w:r w:rsidRPr="0047219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72192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47219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72192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47219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72192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47219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72192">
        <w:rPr>
          <w:rFonts w:ascii="GHEA Grapalat" w:hAnsi="GHEA Grapalat" w:cs="Sylfaen"/>
          <w:sz w:val="24"/>
          <w:szCs w:val="24"/>
        </w:rPr>
        <w:t>կատարման</w:t>
      </w:r>
      <w:proofErr w:type="spellEnd"/>
      <w:r w:rsidRPr="0047219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72192">
        <w:rPr>
          <w:rFonts w:ascii="GHEA Grapalat" w:hAnsi="GHEA Grapalat" w:cs="Sylfaen"/>
          <w:sz w:val="24"/>
          <w:szCs w:val="24"/>
        </w:rPr>
        <w:t>տարեկան</w:t>
      </w:r>
      <w:proofErr w:type="spellEnd"/>
      <w:r w:rsidRPr="0047219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472192">
        <w:rPr>
          <w:rFonts w:ascii="GHEA Grapalat" w:hAnsi="GHEA Grapalat" w:cs="Sylfaen"/>
          <w:sz w:val="24"/>
          <w:szCs w:val="24"/>
        </w:rPr>
        <w:t>հաշվետվությ</w:t>
      </w:r>
      <w:r>
        <w:rPr>
          <w:rFonts w:ascii="GHEA Grapalat" w:hAnsi="GHEA Grapalat" w:cs="Sylfaen"/>
          <w:sz w:val="24"/>
          <w:szCs w:val="24"/>
        </w:rPr>
        <w:t>ա</w:t>
      </w:r>
      <w:r w:rsidRPr="00472192">
        <w:rPr>
          <w:rFonts w:ascii="GHEA Grapalat" w:hAnsi="GHEA Grapalat" w:cs="Sylfaen"/>
          <w:sz w:val="24"/>
          <w:szCs w:val="24"/>
        </w:rPr>
        <w:t>նը</w:t>
      </w:r>
      <w:proofErr w:type="spellEnd"/>
      <w:r>
        <w:rPr>
          <w:rFonts w:ascii="GHEA Grapalat" w:hAnsi="GHEA Grapalat" w:cs="Sylfaen"/>
          <w:sz w:val="24"/>
          <w:szCs w:val="24"/>
        </w:rPr>
        <w:t>:</w:t>
      </w:r>
    </w:p>
    <w:p w:rsidR="00310ECB" w:rsidRDefault="00310ECB" w:rsidP="00310ECB">
      <w:pPr>
        <w:numPr>
          <w:ilvl w:val="0"/>
          <w:numId w:val="1"/>
        </w:numPr>
        <w:tabs>
          <w:tab w:val="left" w:pos="426"/>
          <w:tab w:val="left" w:pos="851"/>
        </w:tabs>
        <w:spacing w:before="0" w:after="0" w:line="360" w:lineRule="auto"/>
        <w:ind w:left="0" w:right="-279" w:firstLine="567"/>
        <w:jc w:val="both"/>
        <w:rPr>
          <w:rFonts w:ascii="GHEA Grapalat" w:hAnsi="GHEA Grapalat" w:cs="Sylfaen"/>
          <w:sz w:val="24"/>
          <w:szCs w:val="24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202</w:t>
      </w:r>
      <w:r>
        <w:rPr>
          <w:rFonts w:ascii="GHEA Grapalat" w:hAnsi="GHEA Grapalat" w:cs="Sylfaen"/>
          <w:sz w:val="24"/>
          <w:szCs w:val="24"/>
          <w:lang w:val="hy-AM"/>
        </w:rPr>
        <w:t>3</w:t>
      </w:r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բյուջեի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կատարման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տարեկան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հաշվետվությունը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սահմանված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կարգով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ներկայացնել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Ազգային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ժողով</w:t>
      </w:r>
      <w:proofErr w:type="spellEnd"/>
      <w:r>
        <w:rPr>
          <w:rFonts w:ascii="GHEA Grapalat" w:hAnsi="GHEA Grapalat" w:cs="Sylfaen"/>
          <w:sz w:val="24"/>
          <w:szCs w:val="24"/>
        </w:rPr>
        <w:t>:</w:t>
      </w:r>
    </w:p>
    <w:p w:rsidR="00310ECB" w:rsidRDefault="00310ECB" w:rsidP="00310ECB">
      <w:pPr>
        <w:pStyle w:val="NormalWeb"/>
        <w:spacing w:before="0" w:beforeAutospacing="0" w:after="0" w:afterAutospacing="0" w:line="360" w:lineRule="auto"/>
        <w:ind w:right="-279" w:firstLine="567"/>
        <w:jc w:val="both"/>
        <w:rPr>
          <w:rFonts w:ascii="GHEA Grapalat" w:hAnsi="GHEA Grapalat" w:cs="GHEA Grapalat"/>
        </w:rPr>
      </w:pPr>
      <w:r w:rsidRPr="00F61AD5">
        <w:rPr>
          <w:rFonts w:ascii="GHEA Grapalat" w:hAnsi="GHEA Grapalat" w:cs="GHEA Grapalat"/>
        </w:rPr>
        <w:t xml:space="preserve"> </w:t>
      </w:r>
    </w:p>
    <w:p w:rsidR="00310ECB" w:rsidRPr="00E64C4C" w:rsidRDefault="00310ECB" w:rsidP="00310ECB">
      <w:pPr>
        <w:pStyle w:val="NormalWeb"/>
        <w:spacing w:before="0" w:beforeAutospacing="0" w:after="0" w:afterAutospacing="0" w:line="360" w:lineRule="auto"/>
        <w:ind w:right="-279" w:firstLine="567"/>
        <w:jc w:val="both"/>
        <w:rPr>
          <w:rFonts w:ascii="GHEA Grapalat" w:hAnsi="GHEA Grapalat" w:cs="GHEA Grapalat"/>
        </w:rPr>
      </w:pPr>
    </w:p>
    <w:p w:rsidR="00310ECB" w:rsidRPr="00707EDE" w:rsidRDefault="00310ECB" w:rsidP="00310ECB">
      <w:pPr>
        <w:pStyle w:val="NormalWeb"/>
        <w:spacing w:before="0" w:beforeAutospacing="0" w:after="0" w:afterAutospacing="0" w:line="360" w:lineRule="auto"/>
        <w:ind w:right="-279" w:firstLine="567"/>
        <w:jc w:val="both"/>
        <w:rPr>
          <w:rFonts w:ascii="GHEA Grapalat" w:hAnsi="GHEA Grapalat" w:cs="GHEA Grapalat"/>
          <w:b/>
        </w:rPr>
      </w:pPr>
      <w:proofErr w:type="spellStart"/>
      <w:r w:rsidRPr="00707EDE">
        <w:rPr>
          <w:rFonts w:ascii="GHEA Grapalat" w:hAnsi="GHEA Grapalat" w:cs="GHEA Grapalat"/>
          <w:b/>
        </w:rPr>
        <w:t>Հայաստանի</w:t>
      </w:r>
      <w:proofErr w:type="spellEnd"/>
      <w:r w:rsidRPr="00707EDE">
        <w:rPr>
          <w:rFonts w:ascii="GHEA Grapalat" w:hAnsi="GHEA Grapalat" w:cs="GHEA Grapalat"/>
          <w:b/>
        </w:rPr>
        <w:t xml:space="preserve"> </w:t>
      </w:r>
      <w:proofErr w:type="spellStart"/>
      <w:r w:rsidRPr="00707EDE">
        <w:rPr>
          <w:rFonts w:ascii="GHEA Grapalat" w:hAnsi="GHEA Grapalat" w:cs="GHEA Grapalat"/>
          <w:b/>
        </w:rPr>
        <w:t>Հանրապետության</w:t>
      </w:r>
      <w:proofErr w:type="spellEnd"/>
    </w:p>
    <w:p w:rsidR="00310ECB" w:rsidRPr="00707EDE" w:rsidRDefault="00310ECB" w:rsidP="00310ECB">
      <w:pPr>
        <w:pStyle w:val="NormalWeb"/>
        <w:spacing w:before="0" w:beforeAutospacing="0" w:after="0" w:afterAutospacing="0" w:line="360" w:lineRule="auto"/>
        <w:ind w:right="-279" w:firstLine="567"/>
        <w:jc w:val="both"/>
        <w:rPr>
          <w:rFonts w:ascii="GHEA Grapalat" w:hAnsi="GHEA Grapalat" w:cs="GHEA Grapalat"/>
          <w:b/>
        </w:rPr>
      </w:pPr>
      <w:r w:rsidRPr="00707EDE">
        <w:rPr>
          <w:rFonts w:ascii="GHEA Grapalat" w:hAnsi="GHEA Grapalat" w:cs="GHEA Grapalat"/>
          <w:b/>
        </w:rPr>
        <w:tab/>
      </w:r>
      <w:r w:rsidRPr="00707EDE">
        <w:rPr>
          <w:rFonts w:ascii="GHEA Grapalat" w:hAnsi="GHEA Grapalat" w:cs="GHEA Grapalat"/>
          <w:b/>
        </w:rPr>
        <w:tab/>
      </w:r>
      <w:proofErr w:type="spellStart"/>
      <w:r w:rsidRPr="00707EDE">
        <w:rPr>
          <w:rFonts w:ascii="GHEA Grapalat" w:hAnsi="GHEA Grapalat" w:cs="GHEA Grapalat"/>
          <w:b/>
        </w:rPr>
        <w:t>վարչապետ</w:t>
      </w:r>
      <w:proofErr w:type="spellEnd"/>
      <w:r w:rsidRPr="00707EDE">
        <w:rPr>
          <w:rFonts w:ascii="GHEA Grapalat" w:hAnsi="GHEA Grapalat" w:cs="GHEA Grapalat"/>
          <w:b/>
        </w:rPr>
        <w:tab/>
      </w:r>
    </w:p>
    <w:p w:rsidR="00310ECB" w:rsidRPr="00707EDE" w:rsidRDefault="00310ECB" w:rsidP="00310ECB">
      <w:pPr>
        <w:spacing w:before="0" w:after="0" w:line="360" w:lineRule="auto"/>
        <w:ind w:left="374" w:right="-279"/>
        <w:jc w:val="both"/>
        <w:rPr>
          <w:rFonts w:ascii="GHEA Grapalat" w:hAnsi="GHEA Grapalat" w:cs="GHEA Grapalat"/>
          <w:b/>
          <w:sz w:val="24"/>
          <w:szCs w:val="24"/>
        </w:rPr>
      </w:pPr>
      <w:r w:rsidRPr="00B369BD">
        <w:rPr>
          <w:rFonts w:ascii="GHEA Grapalat" w:hAnsi="GHEA Grapalat" w:cs="GHEA Grapalat"/>
          <w:b/>
          <w:sz w:val="24"/>
          <w:szCs w:val="24"/>
        </w:rPr>
        <w:tab/>
      </w:r>
      <w:r w:rsidRPr="00B369BD">
        <w:rPr>
          <w:rFonts w:ascii="GHEA Grapalat" w:hAnsi="GHEA Grapalat" w:cs="GHEA Grapalat"/>
          <w:b/>
          <w:sz w:val="24"/>
          <w:szCs w:val="24"/>
        </w:rPr>
        <w:tab/>
      </w:r>
      <w:r w:rsidRPr="00B369BD">
        <w:rPr>
          <w:rFonts w:ascii="GHEA Grapalat" w:hAnsi="GHEA Grapalat" w:cs="GHEA Grapalat"/>
          <w:b/>
          <w:sz w:val="24"/>
          <w:szCs w:val="24"/>
        </w:rPr>
        <w:tab/>
      </w:r>
      <w:r w:rsidRPr="00B369BD">
        <w:rPr>
          <w:rFonts w:ascii="GHEA Grapalat" w:hAnsi="GHEA Grapalat" w:cs="GHEA Grapalat"/>
          <w:b/>
          <w:sz w:val="24"/>
          <w:szCs w:val="24"/>
        </w:rPr>
        <w:tab/>
      </w:r>
      <w:r w:rsidRPr="00B369BD">
        <w:rPr>
          <w:rFonts w:ascii="GHEA Grapalat" w:hAnsi="GHEA Grapalat" w:cs="GHEA Grapalat"/>
          <w:b/>
          <w:sz w:val="24"/>
          <w:szCs w:val="24"/>
        </w:rPr>
        <w:tab/>
      </w:r>
      <w:r w:rsidRPr="00707EDE">
        <w:rPr>
          <w:rFonts w:ascii="GHEA Grapalat" w:hAnsi="GHEA Grapalat" w:cs="GHEA Grapalat"/>
          <w:b/>
          <w:sz w:val="24"/>
          <w:szCs w:val="24"/>
        </w:rPr>
        <w:tab/>
      </w:r>
      <w:r w:rsidRPr="00707EDE">
        <w:rPr>
          <w:rFonts w:ascii="GHEA Grapalat" w:hAnsi="GHEA Grapalat" w:cs="GHEA Grapalat"/>
          <w:b/>
          <w:sz w:val="24"/>
          <w:szCs w:val="24"/>
        </w:rPr>
        <w:tab/>
      </w:r>
      <w:r w:rsidRPr="00B369BD">
        <w:rPr>
          <w:rFonts w:ascii="GHEA Grapalat" w:hAnsi="GHEA Grapalat" w:cs="GHEA Grapalat"/>
          <w:b/>
          <w:sz w:val="24"/>
          <w:szCs w:val="24"/>
        </w:rPr>
        <w:tab/>
      </w:r>
      <w:r w:rsidRPr="00B369BD">
        <w:rPr>
          <w:rFonts w:ascii="GHEA Grapalat" w:hAnsi="GHEA Grapalat" w:cs="GHEA Grapalat"/>
          <w:b/>
          <w:sz w:val="24"/>
          <w:szCs w:val="24"/>
        </w:rPr>
        <w:tab/>
      </w:r>
      <w:r w:rsidRPr="00B369BD">
        <w:rPr>
          <w:rFonts w:ascii="GHEA Grapalat" w:hAnsi="GHEA Grapalat" w:cs="GHEA Grapalat"/>
          <w:b/>
          <w:sz w:val="24"/>
          <w:szCs w:val="24"/>
        </w:rPr>
        <w:tab/>
      </w:r>
      <w:r w:rsidRPr="00B369BD">
        <w:rPr>
          <w:rFonts w:ascii="GHEA Grapalat" w:hAnsi="GHEA Grapalat" w:cs="GHEA Grapalat"/>
          <w:b/>
          <w:sz w:val="24"/>
          <w:szCs w:val="24"/>
        </w:rPr>
        <w:tab/>
      </w:r>
      <w:r w:rsidRPr="00707EDE">
        <w:rPr>
          <w:rFonts w:ascii="GHEA Grapalat" w:hAnsi="GHEA Grapalat" w:cs="GHEA Grapalat"/>
          <w:b/>
          <w:sz w:val="24"/>
          <w:szCs w:val="24"/>
        </w:rPr>
        <w:t xml:space="preserve">Ն. </w:t>
      </w:r>
      <w:proofErr w:type="spellStart"/>
      <w:r w:rsidRPr="00707EDE">
        <w:rPr>
          <w:rFonts w:ascii="GHEA Grapalat" w:hAnsi="GHEA Grapalat" w:cs="GHEA Grapalat"/>
          <w:b/>
          <w:sz w:val="24"/>
          <w:szCs w:val="24"/>
        </w:rPr>
        <w:t>Փաշինյան</w:t>
      </w:r>
      <w:proofErr w:type="spellEnd"/>
    </w:p>
    <w:bookmarkEnd w:id="0"/>
    <w:p w:rsidR="009F1DFA" w:rsidRDefault="009F1DFA" w:rsidP="00310ECB">
      <w:pPr>
        <w:ind w:right="-279"/>
      </w:pPr>
    </w:p>
    <w:sectPr w:rsidR="009F1DFA" w:rsidSect="00310ECB">
      <w:pgSz w:w="12240" w:h="15840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939BB"/>
    <w:multiLevelType w:val="hybridMultilevel"/>
    <w:tmpl w:val="DDFE1562"/>
    <w:lvl w:ilvl="0" w:tplc="64CA2A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4" w:hanging="360"/>
      </w:pPr>
    </w:lvl>
    <w:lvl w:ilvl="2" w:tplc="0409001B" w:tentative="1">
      <w:start w:val="1"/>
      <w:numFmt w:val="lowerRoman"/>
      <w:lvlText w:val="%3."/>
      <w:lvlJc w:val="right"/>
      <w:pPr>
        <w:ind w:left="2504" w:hanging="180"/>
      </w:pPr>
    </w:lvl>
    <w:lvl w:ilvl="3" w:tplc="0409000F" w:tentative="1">
      <w:start w:val="1"/>
      <w:numFmt w:val="decimal"/>
      <w:lvlText w:val="%4."/>
      <w:lvlJc w:val="left"/>
      <w:pPr>
        <w:ind w:left="3224" w:hanging="360"/>
      </w:pPr>
    </w:lvl>
    <w:lvl w:ilvl="4" w:tplc="04090019" w:tentative="1">
      <w:start w:val="1"/>
      <w:numFmt w:val="lowerLetter"/>
      <w:lvlText w:val="%5."/>
      <w:lvlJc w:val="left"/>
      <w:pPr>
        <w:ind w:left="3944" w:hanging="360"/>
      </w:pPr>
    </w:lvl>
    <w:lvl w:ilvl="5" w:tplc="0409001B" w:tentative="1">
      <w:start w:val="1"/>
      <w:numFmt w:val="lowerRoman"/>
      <w:lvlText w:val="%6."/>
      <w:lvlJc w:val="right"/>
      <w:pPr>
        <w:ind w:left="4664" w:hanging="180"/>
      </w:pPr>
    </w:lvl>
    <w:lvl w:ilvl="6" w:tplc="0409000F" w:tentative="1">
      <w:start w:val="1"/>
      <w:numFmt w:val="decimal"/>
      <w:lvlText w:val="%7."/>
      <w:lvlJc w:val="left"/>
      <w:pPr>
        <w:ind w:left="5384" w:hanging="360"/>
      </w:pPr>
    </w:lvl>
    <w:lvl w:ilvl="7" w:tplc="04090019" w:tentative="1">
      <w:start w:val="1"/>
      <w:numFmt w:val="lowerLetter"/>
      <w:lvlText w:val="%8."/>
      <w:lvlJc w:val="left"/>
      <w:pPr>
        <w:ind w:left="6104" w:hanging="360"/>
      </w:pPr>
    </w:lvl>
    <w:lvl w:ilvl="8" w:tplc="0409001B" w:tentative="1">
      <w:start w:val="1"/>
      <w:numFmt w:val="lowerRoman"/>
      <w:lvlText w:val="%9."/>
      <w:lvlJc w:val="right"/>
      <w:pPr>
        <w:ind w:left="68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982"/>
    <w:rsid w:val="00310ECB"/>
    <w:rsid w:val="00655982"/>
    <w:rsid w:val="009F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6EBC3F"/>
  <w15:chartTrackingRefBased/>
  <w15:docId w15:val="{72528E1E-724C-48D6-BED6-4F5F2B1CA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0ECB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310ECB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611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Arzumanyan</dc:creator>
  <cp:keywords/>
  <dc:description/>
  <cp:lastModifiedBy>Susanna Arzumanyan</cp:lastModifiedBy>
  <cp:revision>2</cp:revision>
  <dcterms:created xsi:type="dcterms:W3CDTF">2024-04-23T11:35:00Z</dcterms:created>
  <dcterms:modified xsi:type="dcterms:W3CDTF">2024-04-23T11:36:00Z</dcterms:modified>
</cp:coreProperties>
</file>