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4FE028" w14:textId="77777777" w:rsidR="00721488" w:rsidRPr="0023174E" w:rsidRDefault="00721488" w:rsidP="0092507C">
      <w:pPr>
        <w:spacing w:after="0" w:line="360" w:lineRule="auto"/>
        <w:jc w:val="right"/>
        <w:rPr>
          <w:rFonts w:ascii="GHEA Grapalat" w:eastAsia="Times New Roman" w:hAnsi="GHEA Grapalat" w:cs="Times New Roman"/>
          <w:iCs/>
          <w:sz w:val="24"/>
          <w:szCs w:val="24"/>
          <w:lang w:val="af-ZA"/>
        </w:rPr>
      </w:pPr>
      <w:bookmarkStart w:id="0" w:name="_Hlk144718376"/>
      <w:r w:rsidRPr="0023174E">
        <w:rPr>
          <w:rFonts w:ascii="GHEA Grapalat" w:eastAsia="Times New Roman" w:hAnsi="GHEA Grapalat" w:cs="Times New Roman"/>
          <w:iCs/>
          <w:sz w:val="24"/>
          <w:szCs w:val="24"/>
        </w:rPr>
        <w:t>ՆԱԽԱԳԻԾ</w:t>
      </w:r>
    </w:p>
    <w:p w14:paraId="32571767" w14:textId="77777777" w:rsidR="0023174E" w:rsidRPr="0023174E" w:rsidRDefault="0023174E" w:rsidP="0092507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2317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</w:t>
      </w:r>
      <w:r w:rsidRPr="002317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2317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ՀԱՆՐԱՊԵՏՈՒԹՅԱՆ</w:t>
      </w:r>
    </w:p>
    <w:p w14:paraId="52299F16" w14:textId="77777777" w:rsidR="0023174E" w:rsidRPr="0023174E" w:rsidRDefault="0023174E" w:rsidP="0092507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23174E"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  <w:t> </w:t>
      </w:r>
    </w:p>
    <w:p w14:paraId="21C8F293" w14:textId="77777777" w:rsidR="0023174E" w:rsidRPr="0023174E" w:rsidRDefault="0023174E" w:rsidP="0092507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2317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Օ</w:t>
      </w:r>
      <w:r w:rsidRPr="002317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2317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Ր</w:t>
      </w:r>
      <w:r w:rsidRPr="002317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2317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</w:t>
      </w:r>
      <w:r w:rsidRPr="002317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2317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</w:t>
      </w:r>
      <w:r w:rsidRPr="002317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2317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Ք</w:t>
      </w:r>
      <w:r w:rsidRPr="002317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2317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Ը</w:t>
      </w:r>
    </w:p>
    <w:p w14:paraId="350EB43D" w14:textId="77777777" w:rsidR="0023174E" w:rsidRPr="0023174E" w:rsidRDefault="0023174E" w:rsidP="0092507C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3174E"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  <w:t> </w:t>
      </w:r>
    </w:p>
    <w:p w14:paraId="102562E7" w14:textId="1E0A181A" w:rsidR="0023174E" w:rsidRPr="0023174E" w:rsidRDefault="0023174E" w:rsidP="0092507C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</w:pPr>
      <w:r w:rsidRPr="002317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ՎԱՐՉԱԿԱՆ</w:t>
      </w:r>
      <w:r w:rsidRPr="002317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317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ԻՐԱՎԱԽԱԽՏՈՒՄՆԵՐԻ</w:t>
      </w:r>
      <w:r w:rsidRPr="002317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317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ՎԵՐԱԲԵՐՅԱԼ</w:t>
      </w:r>
      <w:r w:rsidRPr="002317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317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2317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317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2317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317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ՕՐԵՆՍԳՐՔՈՒՄ</w:t>
      </w:r>
      <w:r w:rsidRPr="002317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317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ԼՐԱՑՈՒՄ</w:t>
      </w:r>
      <w:r w:rsidR="00D3326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Pr="002317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317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2317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317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</w:p>
    <w:bookmarkEnd w:id="0"/>
    <w:p w14:paraId="054FEA20" w14:textId="77777777" w:rsidR="0023174E" w:rsidRPr="0023174E" w:rsidRDefault="0023174E" w:rsidP="0092507C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23174E"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  <w:t> </w:t>
      </w:r>
    </w:p>
    <w:p w14:paraId="65D5758F" w14:textId="24F2929D" w:rsidR="0023174E" w:rsidRPr="0023174E" w:rsidRDefault="0023174E" w:rsidP="0092507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proofErr w:type="spellStart"/>
      <w:r w:rsidRPr="002317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Հոդված</w:t>
      </w:r>
      <w:proofErr w:type="spellEnd"/>
      <w:r w:rsidRPr="002317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1</w:t>
      </w:r>
      <w:r w:rsidRPr="0023174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. 1985 </w:t>
      </w:r>
      <w:proofErr w:type="spellStart"/>
      <w:r w:rsidRPr="0023174E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23174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23174E">
        <w:rPr>
          <w:rFonts w:ascii="GHEA Grapalat" w:eastAsia="Times New Roman" w:hAnsi="GHEA Grapalat" w:cs="Times New Roman"/>
          <w:color w:val="000000"/>
          <w:sz w:val="24"/>
          <w:szCs w:val="24"/>
        </w:rPr>
        <w:t>դեկտեմբերի</w:t>
      </w:r>
      <w:proofErr w:type="spellEnd"/>
      <w:r w:rsidRPr="0023174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6-</w:t>
      </w:r>
      <w:r w:rsidRPr="0023174E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r w:rsidRPr="0023174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23174E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23174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23174E">
        <w:rPr>
          <w:rFonts w:ascii="GHEA Grapalat" w:eastAsia="Times New Roman" w:hAnsi="GHEA Grapalat" w:cs="Times New Roman"/>
          <w:color w:val="000000"/>
          <w:sz w:val="24"/>
          <w:szCs w:val="24"/>
        </w:rPr>
        <w:t>իրավախախտումների</w:t>
      </w:r>
      <w:proofErr w:type="spellEnd"/>
      <w:r w:rsidRPr="0023174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23174E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23174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23174E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23174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23174E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23174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23174E">
        <w:rPr>
          <w:rFonts w:ascii="GHEA Grapalat" w:eastAsia="Times New Roman" w:hAnsi="GHEA Grapalat" w:cs="Times New Roman"/>
          <w:color w:val="000000"/>
          <w:sz w:val="24"/>
          <w:szCs w:val="24"/>
        </w:rPr>
        <w:t>օրենսգ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proofErr w:type="spellStart"/>
      <w:r w:rsidRPr="0023174E">
        <w:rPr>
          <w:rFonts w:ascii="GHEA Grapalat" w:eastAsia="Times New Roman" w:hAnsi="GHEA Grapalat" w:cs="Times New Roman"/>
          <w:color w:val="000000"/>
          <w:sz w:val="24"/>
          <w:szCs w:val="24"/>
        </w:rPr>
        <w:t>րք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 լրացնել</w:t>
      </w:r>
      <w:r w:rsidRPr="0023174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23174E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Pr="0023174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B077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բովանդակությամբ</w:t>
      </w:r>
      <w:r w:rsidRPr="0023174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B077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նոր </w:t>
      </w:r>
      <w:r w:rsidRPr="0023174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1</w:t>
      </w:r>
      <w:r w:rsidRPr="00FF06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87</w:t>
      </w:r>
      <w:r w:rsidRPr="00FF06C2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FF06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23174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-</w:t>
      </w:r>
      <w:r w:rsidRPr="00FF06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23174E">
        <w:rPr>
          <w:rFonts w:ascii="GHEA Grapalat" w:eastAsia="Times New Roman" w:hAnsi="GHEA Grapalat" w:cs="Times New Roman"/>
          <w:color w:val="000000"/>
          <w:sz w:val="24"/>
          <w:szCs w:val="24"/>
        </w:rPr>
        <w:t>հոդված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ով</w:t>
      </w:r>
      <w:r w:rsidRPr="0023174E">
        <w:rPr>
          <w:rFonts w:ascii="Cambria Math" w:eastAsia="Times New Roman" w:hAnsi="Cambria Math" w:cs="Cambria Math"/>
          <w:color w:val="000000"/>
          <w:sz w:val="24"/>
          <w:szCs w:val="24"/>
          <w:lang w:val="af-ZA"/>
        </w:rPr>
        <w:t>․</w:t>
      </w:r>
    </w:p>
    <w:p w14:paraId="68D16920" w14:textId="3147E85E" w:rsidR="0023174E" w:rsidRPr="00915EE7" w:rsidRDefault="00FF06C2" w:rsidP="0092507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bookmarkStart w:id="1" w:name="_Hlk160544967"/>
      <w:r w:rsidRPr="00FF06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Հոդված</w:t>
      </w:r>
      <w:r w:rsidRPr="00FF06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1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87</w:t>
      </w:r>
      <w:r w:rsidRPr="00FF06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>.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 w:rsidR="0023174E" w:rsidRPr="0023174E"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  <w:t>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Տարածքը </w:t>
      </w:r>
      <w:proofErr w:type="spellStart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տեսահսկման</w:t>
      </w:r>
      <w:proofErr w:type="spellEnd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համակարգերով ապահովելու</w:t>
      </w:r>
      <w:r w:rsidR="000C55A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, </w:t>
      </w:r>
      <w:proofErr w:type="spellStart"/>
      <w:r w:rsidR="000C55A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տեսահսկման</w:t>
      </w:r>
      <w:proofErr w:type="spellEnd"/>
      <w:r w:rsidR="000C55A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համակ</w:t>
      </w:r>
      <w:r w:rsidR="0011520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</w:t>
      </w:r>
      <w:r w:rsidR="000C55A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րգերին հասանելիություն տրամադրելու կամ օրենքով նախատեսված </w:t>
      </w:r>
      <w:proofErr w:type="spellStart"/>
      <w:r w:rsidR="000C55A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տեսահսկման</w:t>
      </w:r>
      <w:proofErr w:type="spellEnd"/>
      <w:r w:rsidR="000C55A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համակարգերի </w:t>
      </w:r>
      <w:proofErr w:type="spellStart"/>
      <w:r w:rsidR="000C55A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հասանելիությունը</w:t>
      </w:r>
      <w:proofErr w:type="spellEnd"/>
      <w:r w:rsidR="000C55A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ներառող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պահանջ</w:t>
      </w:r>
      <w:r w:rsidR="000C55A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ներ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ը</w:t>
      </w:r>
      <w:r w:rsidRPr="00FF06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F06C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խախտելը</w:t>
      </w:r>
      <w:r w:rsidR="00915EE7" w:rsidRPr="00915EE7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 xml:space="preserve"> </w:t>
      </w:r>
    </w:p>
    <w:p w14:paraId="4E129C19" w14:textId="24248341" w:rsidR="0023174E" w:rsidRPr="0023174E" w:rsidRDefault="0023174E" w:rsidP="0092507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23174E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Pr="0023174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1. </w:t>
      </w:r>
      <w:r w:rsidR="00FF06C2" w:rsidRPr="00FF06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Տարածքը</w:t>
      </w:r>
      <w:r w:rsidR="00FF06C2" w:rsidRPr="00FF06C2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FF06C2" w:rsidRPr="00FF06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տեսահսկման</w:t>
      </w:r>
      <w:proofErr w:type="spellEnd"/>
      <w:r w:rsidR="00FF06C2" w:rsidRPr="00FF06C2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FF06C2" w:rsidRPr="00FF06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համակարգերով</w:t>
      </w:r>
      <w:r w:rsidR="00FF06C2" w:rsidRPr="00FF06C2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FF06C2" w:rsidRPr="00FF06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ապահովելու</w:t>
      </w:r>
      <w:r w:rsidR="00FF06C2" w:rsidRPr="00FF06C2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2317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պարտադիր</w:t>
      </w:r>
      <w:r w:rsidRPr="0023174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2317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պահանջը</w:t>
      </w:r>
      <w:r w:rsidRPr="0023174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2317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խախտելը</w:t>
      </w:r>
      <w:r w:rsidRPr="0023174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r w:rsidRPr="002317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եթե</w:t>
      </w:r>
      <w:r w:rsidRPr="0023174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2317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դա</w:t>
      </w:r>
      <w:r w:rsidRPr="0023174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2317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չի</w:t>
      </w:r>
      <w:r w:rsidRPr="0023174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2317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առաջացրել</w:t>
      </w:r>
      <w:r w:rsidRPr="0023174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«</w:t>
      </w:r>
      <w:r w:rsidRPr="002317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Լիցենզավորման</w:t>
      </w:r>
      <w:r w:rsidRPr="0023174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2317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մասին</w:t>
      </w:r>
      <w:r w:rsidR="005F77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Pr="0023174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2317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օրենքով</w:t>
      </w:r>
      <w:r w:rsidRPr="0023174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2317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սահմանված</w:t>
      </w:r>
      <w:r w:rsidRPr="0023174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2317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պատասխանատվություն</w:t>
      </w:r>
    </w:p>
    <w:p w14:paraId="3AFB527C" w14:textId="29EAA53E" w:rsidR="00B76500" w:rsidRDefault="0023174E" w:rsidP="0092507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proofErr w:type="spellStart"/>
      <w:r w:rsidRPr="0023174E">
        <w:rPr>
          <w:rFonts w:ascii="GHEA Grapalat" w:eastAsia="Times New Roman" w:hAnsi="GHEA Grapalat" w:cs="Times New Roman"/>
          <w:color w:val="000000"/>
          <w:sz w:val="24"/>
          <w:szCs w:val="24"/>
        </w:rPr>
        <w:t>առաջացնում</w:t>
      </w:r>
      <w:proofErr w:type="spellEnd"/>
      <w:r w:rsidRPr="0023174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23174E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23174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23174E">
        <w:rPr>
          <w:rFonts w:ascii="GHEA Grapalat" w:eastAsia="Times New Roman" w:hAnsi="GHEA Grapalat" w:cs="Times New Roman"/>
          <w:color w:val="000000"/>
          <w:sz w:val="24"/>
          <w:szCs w:val="24"/>
        </w:rPr>
        <w:t>տուգանքի</w:t>
      </w:r>
      <w:proofErr w:type="spellEnd"/>
      <w:r w:rsidRPr="0023174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23174E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</w:t>
      </w:r>
      <w:proofErr w:type="spellEnd"/>
      <w:r w:rsidRPr="0023174E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Pr="0023174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23174E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23174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23174E">
        <w:rPr>
          <w:rFonts w:ascii="GHEA Grapalat" w:eastAsia="Times New Roman" w:hAnsi="GHEA Grapalat" w:cs="Times New Roman"/>
          <w:color w:val="000000"/>
          <w:sz w:val="24"/>
          <w:szCs w:val="24"/>
        </w:rPr>
        <w:t>նվազագույն</w:t>
      </w:r>
      <w:proofErr w:type="spellEnd"/>
      <w:r w:rsidRPr="0023174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23174E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աշխատավարձի</w:t>
      </w:r>
      <w:proofErr w:type="spellEnd"/>
      <w:r w:rsidRPr="0023174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915EE7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երեք</w:t>
      </w:r>
      <w:r w:rsidRPr="0023174E">
        <w:rPr>
          <w:rFonts w:ascii="GHEA Grapalat" w:eastAsia="Times New Roman" w:hAnsi="GHEA Grapalat" w:cs="Times New Roman"/>
          <w:color w:val="000000"/>
          <w:sz w:val="24"/>
          <w:szCs w:val="24"/>
        </w:rPr>
        <w:t>հարյուրապատիկի</w:t>
      </w:r>
      <w:proofErr w:type="spellEnd"/>
      <w:r w:rsidRPr="0023174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23174E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  <w:r w:rsidRPr="0023174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14:paraId="592C0B30" w14:textId="1D4C985A" w:rsidR="00EF7BE5" w:rsidRPr="00640AFA" w:rsidRDefault="00E363FB" w:rsidP="00E363FB">
      <w:pPr>
        <w:shd w:val="clear" w:color="auto" w:fill="FFFFFF"/>
        <w:spacing w:after="0" w:line="360" w:lineRule="auto"/>
        <w:jc w:val="both"/>
        <w:rPr>
          <w:rFonts w:ascii="Cambria Math" w:eastAsia="Times New Roman" w:hAnsi="Cambria Math" w:cs="Times New Roman"/>
          <w:color w:val="000000"/>
          <w:sz w:val="24"/>
          <w:szCs w:val="24"/>
          <w:lang w:val="af-ZA"/>
        </w:rPr>
      </w:pP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      </w:t>
      </w:r>
      <w:r w:rsidR="00EF7BE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2</w:t>
      </w:r>
      <w:r w:rsidR="00EF7BE5">
        <w:rPr>
          <w:rFonts w:ascii="Cambria Math" w:eastAsia="Times New Roman" w:hAnsi="Cambria Math" w:cs="Calibri"/>
          <w:color w:val="000000"/>
          <w:sz w:val="24"/>
          <w:szCs w:val="24"/>
          <w:lang w:val="hy-AM"/>
        </w:rPr>
        <w:t>․</w:t>
      </w:r>
      <w:r w:rsidR="00EF7BE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="00EF7BE5" w:rsidRPr="00E363F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Սույն</w:t>
      </w:r>
      <w:r w:rsidR="00EF7BE5" w:rsidRPr="00E363FB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EF7BE5" w:rsidRPr="00E363F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հոդվածի</w:t>
      </w:r>
      <w:r w:rsidR="00EF7BE5" w:rsidRPr="00E363FB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1-</w:t>
      </w:r>
      <w:r w:rsidR="00EF7BE5" w:rsidRPr="00E363F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ին</w:t>
      </w:r>
      <w:r w:rsidR="00EF7BE5" w:rsidRPr="00E363FB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EF7BE5" w:rsidRPr="00E363F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մասով</w:t>
      </w:r>
      <w:r w:rsidR="00EF7BE5" w:rsidRPr="00E363FB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EF7BE5" w:rsidRPr="00E363F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նախատեսված</w:t>
      </w:r>
      <w:r w:rsidR="00EF7BE5" w:rsidRPr="00E363FB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EF7BE5" w:rsidRPr="00E363F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արարքը</w:t>
      </w:r>
      <w:r w:rsidR="00EF7BE5" w:rsidRPr="00E363FB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r w:rsidR="00EF7BE5" w:rsidRPr="00E363F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որը</w:t>
      </w:r>
      <w:r w:rsidR="00EF7BE5" w:rsidRPr="00E363FB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EF7BE5" w:rsidRPr="00E363F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կրկին</w:t>
      </w:r>
      <w:r w:rsidR="00EF7BE5" w:rsidRPr="00E363FB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EF7BE5" w:rsidRPr="00E363F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կատարվել</w:t>
      </w:r>
      <w:r w:rsidR="00EF7BE5" w:rsidRPr="00E363FB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EF7BE5" w:rsidRPr="00E363F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է</w:t>
      </w:r>
      <w:r w:rsidR="00EF7BE5" w:rsidRPr="00E363FB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EF7BE5" w:rsidRPr="00E363F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վարչական</w:t>
      </w:r>
      <w:r w:rsidR="00EF7BE5" w:rsidRPr="00E363FB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FF355D" w:rsidRPr="00640AFA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ակտն</w:t>
      </w:r>
      <w:r w:rsidR="009D1BD3" w:rsidRPr="00640AFA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 ուժի մեջ մտնելուց</w:t>
      </w:r>
      <w:r w:rsidR="00EF7BE5" w:rsidRPr="00640AFA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af-ZA"/>
        </w:rPr>
        <w:t xml:space="preserve"> </w:t>
      </w:r>
      <w:r w:rsidR="00EF7BE5" w:rsidRPr="00640AFA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հետո՝</w:t>
      </w:r>
      <w:r w:rsidR="00EF7BE5" w:rsidRPr="00640AF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EF7BE5" w:rsidRPr="00640AFA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մեկ</w:t>
      </w:r>
      <w:r w:rsidR="00EF7BE5" w:rsidRPr="00640AF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EF7BE5" w:rsidRPr="00640AFA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տարվա</w:t>
      </w:r>
      <w:r w:rsidR="00EF7BE5" w:rsidRPr="00640AF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="00EF7BE5" w:rsidRPr="00640AFA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ընթացքում, սակայն ոչ շուտ</w:t>
      </w:r>
      <w:r w:rsidR="00B578A7" w:rsidRPr="00640AFA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,</w:t>
      </w:r>
      <w:r w:rsidR="00EF7BE5" w:rsidRPr="00640AFA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 քան վարչական </w:t>
      </w:r>
      <w:r w:rsidR="00FF355D" w:rsidRPr="00640AFA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ակտն ուժի մեջ մտնելու</w:t>
      </w:r>
      <w:r w:rsidR="00FF355D" w:rsidRPr="00640AFA">
        <w:rPr>
          <w:rFonts w:ascii="GHEA Grapalat" w:eastAsia="Times New Roman" w:hAnsi="GHEA Grapalat" w:cs="GHEA Grapalat"/>
          <w:i/>
          <w:iCs/>
          <w:color w:val="000000" w:themeColor="text1"/>
          <w:sz w:val="24"/>
          <w:szCs w:val="24"/>
          <w:lang w:val="hy-AM"/>
        </w:rPr>
        <w:t xml:space="preserve"> </w:t>
      </w:r>
      <w:r w:rsidR="00EF7BE5" w:rsidRPr="00640AF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օրվանից 2 ամիս անց</w:t>
      </w:r>
    </w:p>
    <w:p w14:paraId="26DCC462" w14:textId="77777777" w:rsidR="0023174E" w:rsidRDefault="00B76500" w:rsidP="0092507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proofErr w:type="spellStart"/>
      <w:r w:rsidRPr="00C41124">
        <w:rPr>
          <w:rFonts w:ascii="GHEA Grapalat" w:eastAsia="Times New Roman" w:hAnsi="GHEA Grapalat" w:cs="Times New Roman"/>
          <w:color w:val="000000"/>
          <w:sz w:val="24"/>
          <w:szCs w:val="24"/>
        </w:rPr>
        <w:t>առաջացնում</w:t>
      </w:r>
      <w:proofErr w:type="spellEnd"/>
      <w:r w:rsidRPr="00C4112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41124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C4112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C41124">
        <w:rPr>
          <w:rFonts w:ascii="GHEA Grapalat" w:eastAsia="Times New Roman" w:hAnsi="GHEA Grapalat" w:cs="Times New Roman"/>
          <w:color w:val="000000"/>
          <w:sz w:val="24"/>
          <w:szCs w:val="24"/>
        </w:rPr>
        <w:t>տուգանքի</w:t>
      </w:r>
      <w:proofErr w:type="spellEnd"/>
      <w:r w:rsidRPr="00C4112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C41124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</w:t>
      </w:r>
      <w:proofErr w:type="spellEnd"/>
      <w:r w:rsidRPr="00C41124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Pr="00C4112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C4112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C4112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C41124">
        <w:rPr>
          <w:rFonts w:ascii="GHEA Grapalat" w:eastAsia="Times New Roman" w:hAnsi="GHEA Grapalat" w:cs="Times New Roman"/>
          <w:color w:val="000000"/>
          <w:sz w:val="24"/>
          <w:szCs w:val="24"/>
        </w:rPr>
        <w:t>նվազագույն</w:t>
      </w:r>
      <w:proofErr w:type="spellEnd"/>
      <w:r w:rsidRPr="00C4112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C41124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աշխատավարձի</w:t>
      </w:r>
      <w:proofErr w:type="spellEnd"/>
      <w:r w:rsidRPr="00C4112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915EE7" w:rsidRPr="00C41124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հինգ</w:t>
      </w:r>
      <w:r w:rsidRPr="00C41124">
        <w:rPr>
          <w:rFonts w:ascii="GHEA Grapalat" w:eastAsia="Times New Roman" w:hAnsi="GHEA Grapalat" w:cs="Times New Roman"/>
          <w:color w:val="000000"/>
          <w:sz w:val="24"/>
          <w:szCs w:val="24"/>
        </w:rPr>
        <w:t>հարյուրապատիկի</w:t>
      </w:r>
      <w:proofErr w:type="spellEnd"/>
      <w:r w:rsidRPr="00C4112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C41124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  <w:r w:rsidRPr="00C4112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14:paraId="2F251D36" w14:textId="723ED051" w:rsidR="00351BFA" w:rsidRPr="00351BFA" w:rsidRDefault="00DD6541" w:rsidP="00351BF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</w:t>
      </w:r>
      <w:r w:rsidR="004D3FCD" w:rsidRPr="004D3F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3. </w:t>
      </w:r>
      <w:proofErr w:type="spellStart"/>
      <w:r w:rsidR="00351BFA" w:rsidRPr="00351B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Տեսահսկման</w:t>
      </w:r>
      <w:proofErr w:type="spellEnd"/>
      <w:r w:rsidR="00351BFA" w:rsidRPr="00351B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համակարգերին հասանելիություն տրամադրելու կամ օրենքով նախատեսված </w:t>
      </w:r>
      <w:proofErr w:type="spellStart"/>
      <w:r w:rsidR="00351BFA" w:rsidRPr="00351B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տեսահսկման</w:t>
      </w:r>
      <w:proofErr w:type="spellEnd"/>
      <w:r w:rsidR="00351BFA" w:rsidRPr="00351B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համակարգերի </w:t>
      </w:r>
      <w:proofErr w:type="spellStart"/>
      <w:r w:rsidR="00351BFA" w:rsidRPr="00351B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հասանելիությունը</w:t>
      </w:r>
      <w:proofErr w:type="spellEnd"/>
      <w:r w:rsidR="00351BFA" w:rsidRPr="00351B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ներառող պահանջները</w:t>
      </w:r>
      <w:r w:rsidR="00351BFA" w:rsidRPr="00351BF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351BFA" w:rsidRPr="00351BF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խախտելը </w:t>
      </w:r>
    </w:p>
    <w:p w14:paraId="436ACD28" w14:textId="3DDE6421" w:rsidR="005F77E3" w:rsidRDefault="004D3FCD" w:rsidP="0092507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D3F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առաջացնում</w:t>
      </w:r>
      <w:r w:rsidRPr="00B76500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4D3F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Pr="00B76500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4D3F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տուգանքի</w:t>
      </w:r>
      <w:r w:rsidRPr="00B76500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4D3F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նշանակում՝</w:t>
      </w:r>
      <w:r w:rsidRPr="00B76500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4D3F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սահմանված</w:t>
      </w:r>
      <w:r w:rsidRPr="00B76500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4D3F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նվազագույն</w:t>
      </w:r>
      <w:r w:rsidRPr="00B76500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4D3F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աշխատավարձի</w:t>
      </w:r>
      <w:r w:rsidRPr="00B76500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327BE" w:rsidRPr="007327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հազար</w:t>
      </w:r>
      <w:r w:rsidRPr="004D3F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ապատիկի</w:t>
      </w:r>
      <w:r w:rsidRPr="00B76500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4D3F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չափով</w:t>
      </w:r>
      <w:r w:rsidRPr="00B76500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  <w:bookmarkEnd w:id="1"/>
      <w:r w:rsidRPr="0023174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»</w:t>
      </w:r>
      <w:r w:rsidRPr="004D3F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734D618D" w14:textId="77777777" w:rsidR="005F77E3" w:rsidRPr="0023174E" w:rsidRDefault="005F77E3" w:rsidP="0092507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59C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lastRenderedPageBreak/>
        <w:t>Հոդված 2.</w:t>
      </w:r>
      <w:r w:rsidR="00151920" w:rsidRPr="006F59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Օրենսգրքի 224-րդ հոդվածում</w:t>
      </w:r>
      <w:r w:rsidRPr="006F59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</w:t>
      </w:r>
      <w:r w:rsidR="00096DDB" w:rsidRPr="006F59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(եթե իրավախախտումը կատարվել է ոստիկանության ենթակայության` ձերբակալվածներին պահելու վայրերում),</w:t>
      </w:r>
      <w:r w:rsidRPr="006F59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</w:t>
      </w:r>
      <w:r w:rsidR="00096DDB" w:rsidRPr="006F59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բառերից</w:t>
      </w:r>
      <w:r w:rsidRPr="006F59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հետո </w:t>
      </w:r>
      <w:r w:rsidR="00151920" w:rsidRPr="006F59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լրացնել</w:t>
      </w:r>
      <w:r w:rsidRPr="006F59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</w:t>
      </w:r>
      <w:r w:rsidR="00096DDB" w:rsidRPr="006F59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187</w:t>
      </w:r>
      <w:r w:rsidR="00096DDB" w:rsidRPr="006F59CD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096DDB" w:rsidRPr="006F59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1-</w:t>
      </w:r>
      <w:r w:rsidR="00096DDB" w:rsidRPr="006F59C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ին,</w:t>
      </w:r>
      <w:r w:rsidRPr="006F59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</w:t>
      </w:r>
      <w:r w:rsidR="00096DDB" w:rsidRPr="006F59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թիվ</w:t>
      </w:r>
      <w:r w:rsidRPr="006F59C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ը։</w:t>
      </w:r>
    </w:p>
    <w:p w14:paraId="7AA45F3F" w14:textId="77777777" w:rsidR="0023174E" w:rsidRPr="0023174E" w:rsidRDefault="0023174E" w:rsidP="0092507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23174E"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  <w:t> </w:t>
      </w:r>
    </w:p>
    <w:p w14:paraId="0EE6EC00" w14:textId="77777777" w:rsidR="008D47BB" w:rsidRDefault="0023174E" w:rsidP="0092507C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af-ZA"/>
        </w:rPr>
      </w:pPr>
      <w:proofErr w:type="spellStart"/>
      <w:r w:rsidRPr="0023174E">
        <w:rPr>
          <w:rFonts w:ascii="GHEA Grapalat" w:hAnsi="GHEA Grapalat"/>
          <w:b/>
          <w:bCs/>
          <w:color w:val="000000"/>
        </w:rPr>
        <w:t>Հոդված</w:t>
      </w:r>
      <w:proofErr w:type="spellEnd"/>
      <w:r w:rsidR="005F77E3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5F77E3">
        <w:rPr>
          <w:rFonts w:ascii="GHEA Grapalat" w:hAnsi="GHEA Grapalat"/>
          <w:b/>
          <w:bCs/>
          <w:color w:val="000000"/>
          <w:lang w:val="hy-AM"/>
        </w:rPr>
        <w:t>3</w:t>
      </w:r>
      <w:r w:rsidRPr="0023174E">
        <w:rPr>
          <w:rFonts w:ascii="GHEA Grapalat" w:hAnsi="GHEA Grapalat"/>
          <w:color w:val="000000"/>
          <w:lang w:val="af-ZA"/>
        </w:rPr>
        <w:t xml:space="preserve">. </w:t>
      </w:r>
      <w:r w:rsidR="008D47BB" w:rsidRPr="00A73200">
        <w:rPr>
          <w:rFonts w:ascii="GHEA Grapalat" w:hAnsi="GHEA Grapalat" w:cs="Sylfaen"/>
          <w:b/>
          <w:bCs/>
          <w:iCs/>
          <w:color w:val="000000"/>
          <w:lang w:val="hy-AM"/>
        </w:rPr>
        <w:t>Եզրափակիչ</w:t>
      </w:r>
      <w:r w:rsidR="008D47BB" w:rsidRPr="00A73200">
        <w:rPr>
          <w:rFonts w:ascii="GHEA Grapalat" w:hAnsi="GHEA Grapalat" w:cs="Calibri"/>
          <w:b/>
          <w:bCs/>
          <w:iCs/>
          <w:color w:val="000000"/>
          <w:lang w:val="hy-AM"/>
        </w:rPr>
        <w:t xml:space="preserve"> </w:t>
      </w:r>
      <w:r w:rsidR="008D47BB" w:rsidRPr="00A73200">
        <w:rPr>
          <w:rFonts w:ascii="GHEA Grapalat" w:hAnsi="GHEA Grapalat" w:cs="Sylfaen"/>
          <w:b/>
          <w:bCs/>
          <w:iCs/>
          <w:color w:val="000000"/>
          <w:lang w:val="hy-AM"/>
        </w:rPr>
        <w:t>մաս</w:t>
      </w:r>
      <w:r w:rsidR="008D47BB" w:rsidRPr="00A73200">
        <w:rPr>
          <w:rFonts w:ascii="GHEA Grapalat" w:hAnsi="GHEA Grapalat" w:cs="Calibri"/>
          <w:b/>
          <w:bCs/>
          <w:iCs/>
          <w:color w:val="000000"/>
          <w:lang w:val="hy-AM"/>
        </w:rPr>
        <w:t xml:space="preserve"> </w:t>
      </w:r>
      <w:r w:rsidR="008D47BB" w:rsidRPr="00A73200">
        <w:rPr>
          <w:rFonts w:ascii="GHEA Grapalat" w:hAnsi="GHEA Grapalat" w:cs="Sylfaen"/>
          <w:b/>
          <w:bCs/>
          <w:iCs/>
          <w:color w:val="000000"/>
          <w:lang w:val="hy-AM"/>
        </w:rPr>
        <w:t>և</w:t>
      </w:r>
      <w:r w:rsidR="008D47BB" w:rsidRPr="00A73200">
        <w:rPr>
          <w:rFonts w:ascii="GHEA Grapalat" w:hAnsi="GHEA Grapalat" w:cs="Calibri"/>
          <w:b/>
          <w:bCs/>
          <w:iCs/>
          <w:color w:val="000000"/>
          <w:lang w:val="hy-AM"/>
        </w:rPr>
        <w:t xml:space="preserve"> </w:t>
      </w:r>
      <w:r w:rsidR="008D47BB" w:rsidRPr="00A73200">
        <w:rPr>
          <w:rFonts w:ascii="GHEA Grapalat" w:hAnsi="GHEA Grapalat" w:cs="Sylfaen"/>
          <w:b/>
          <w:bCs/>
          <w:iCs/>
          <w:color w:val="000000"/>
          <w:lang w:val="hy-AM"/>
        </w:rPr>
        <w:t>անցումային</w:t>
      </w:r>
      <w:r w:rsidR="008D47BB" w:rsidRPr="00A73200">
        <w:rPr>
          <w:rFonts w:ascii="GHEA Grapalat" w:hAnsi="GHEA Grapalat" w:cs="Calibri"/>
          <w:b/>
          <w:bCs/>
          <w:iCs/>
          <w:color w:val="000000"/>
          <w:lang w:val="hy-AM"/>
        </w:rPr>
        <w:t xml:space="preserve"> </w:t>
      </w:r>
      <w:r w:rsidR="008D47BB" w:rsidRPr="00A73200">
        <w:rPr>
          <w:rFonts w:ascii="GHEA Grapalat" w:hAnsi="GHEA Grapalat" w:cs="Sylfaen"/>
          <w:b/>
          <w:bCs/>
          <w:iCs/>
          <w:color w:val="000000"/>
          <w:lang w:val="hy-AM"/>
        </w:rPr>
        <w:t>դրույթ</w:t>
      </w:r>
    </w:p>
    <w:p w14:paraId="5597B6E5" w14:textId="17E47359" w:rsidR="0004080B" w:rsidRPr="00FE35B1" w:rsidRDefault="0004080B" w:rsidP="0092507C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IRTEK Courier"/>
          <w:color w:val="000000" w:themeColor="text1"/>
          <w:lang w:val="hy-AM"/>
        </w:rPr>
      </w:pPr>
      <w:r w:rsidRPr="00FE35B1">
        <w:rPr>
          <w:rFonts w:ascii="GHEA Grapalat" w:hAnsi="GHEA Grapalat" w:cs="IRTEK Courier"/>
          <w:color w:val="000000" w:themeColor="text1"/>
          <w:lang w:val="hy-AM"/>
        </w:rPr>
        <w:t>1</w:t>
      </w:r>
      <w:r w:rsidRPr="00FE35B1">
        <w:rPr>
          <w:rFonts w:ascii="Cambria Math" w:hAnsi="Cambria Math" w:cs="IRTEK Courier"/>
          <w:color w:val="000000" w:themeColor="text1"/>
          <w:lang w:val="hy-AM"/>
        </w:rPr>
        <w:t xml:space="preserve">․ </w:t>
      </w:r>
      <w:r w:rsidRPr="00FE35B1">
        <w:rPr>
          <w:rFonts w:ascii="GHEA Grapalat" w:hAnsi="GHEA Grapalat" w:cs="IRTEK Courier"/>
          <w:color w:val="000000" w:themeColor="text1"/>
          <w:lang w:val="pt-BR"/>
        </w:rPr>
        <w:t>Uույն օրենքն ուժի մեջ է մտն</w:t>
      </w:r>
      <w:r w:rsidRPr="00FE35B1">
        <w:rPr>
          <w:rFonts w:ascii="GHEA Grapalat" w:hAnsi="GHEA Grapalat" w:cs="IRTEK Courier"/>
          <w:color w:val="000000" w:themeColor="text1"/>
          <w:lang w:val="hy-AM"/>
        </w:rPr>
        <w:t>ում</w:t>
      </w:r>
      <w:r w:rsidRPr="00FE35B1">
        <w:rPr>
          <w:rFonts w:ascii="GHEA Grapalat" w:hAnsi="GHEA Grapalat" w:cs="IRTEK Courier"/>
          <w:color w:val="000000" w:themeColor="text1"/>
          <w:lang w:val="pt-BR"/>
        </w:rPr>
        <w:t xml:space="preserve"> </w:t>
      </w:r>
      <w:bookmarkStart w:id="2" w:name="_Hlk156900854"/>
      <w:r w:rsidRPr="00FE35B1">
        <w:rPr>
          <w:rFonts w:ascii="GHEA Grapalat" w:hAnsi="GHEA Grapalat" w:cs="IRTEK Courier"/>
          <w:color w:val="000000" w:themeColor="text1"/>
          <w:lang w:val="hy-AM"/>
        </w:rPr>
        <w:t xml:space="preserve">պարտադիր </w:t>
      </w:r>
      <w:proofErr w:type="spellStart"/>
      <w:r w:rsidRPr="00FE35B1">
        <w:rPr>
          <w:rFonts w:ascii="GHEA Grapalat" w:hAnsi="GHEA Grapalat" w:cs="IRTEK Courier"/>
          <w:color w:val="000000" w:themeColor="text1"/>
          <w:lang w:val="hy-AM"/>
        </w:rPr>
        <w:t>տեսահսկման</w:t>
      </w:r>
      <w:proofErr w:type="spellEnd"/>
      <w:r w:rsidRPr="00FE35B1">
        <w:rPr>
          <w:rFonts w:ascii="GHEA Grapalat" w:hAnsi="GHEA Grapalat" w:cs="IRTEK Courier"/>
          <w:color w:val="000000" w:themeColor="text1"/>
          <w:lang w:val="hy-AM"/>
        </w:rPr>
        <w:t xml:space="preserve"> համակարգերի տեխնիկական բնութագիրը և օգտագործման կարգը սահմանող Կառավարության որոշումն ուժի մեջ է մտնելու օրը։</w:t>
      </w:r>
    </w:p>
    <w:p w14:paraId="38505253" w14:textId="47E4D25F" w:rsidR="0004080B" w:rsidRDefault="0004080B" w:rsidP="0092507C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FE35B1">
        <w:rPr>
          <w:rFonts w:ascii="GHEA Grapalat" w:hAnsi="GHEA Grapalat" w:cs="IRTEK Courier"/>
          <w:color w:val="000000" w:themeColor="text1"/>
          <w:lang w:val="hy-AM"/>
        </w:rPr>
        <w:t>2</w:t>
      </w:r>
      <w:r w:rsidRPr="00FE35B1">
        <w:rPr>
          <w:rFonts w:ascii="Cambria Math" w:hAnsi="Cambria Math" w:cs="IRTEK Courier"/>
          <w:color w:val="000000" w:themeColor="text1"/>
          <w:lang w:val="hy-AM"/>
        </w:rPr>
        <w:t xml:space="preserve">․ </w:t>
      </w:r>
      <w:r w:rsidRPr="00FE35B1">
        <w:rPr>
          <w:rFonts w:ascii="GHEA Grapalat" w:hAnsi="GHEA Grapalat" w:cs="IRTEK Courier"/>
          <w:color w:val="000000" w:themeColor="text1"/>
          <w:lang w:val="hy-AM"/>
        </w:rPr>
        <w:t xml:space="preserve">Պարտադիր </w:t>
      </w:r>
      <w:proofErr w:type="spellStart"/>
      <w:r w:rsidRPr="00FE35B1">
        <w:rPr>
          <w:rFonts w:ascii="GHEA Grapalat" w:hAnsi="GHEA Grapalat" w:cs="IRTEK Courier"/>
          <w:color w:val="000000" w:themeColor="text1"/>
          <w:lang w:val="hy-AM"/>
        </w:rPr>
        <w:t>տեսահսկման</w:t>
      </w:r>
      <w:proofErr w:type="spellEnd"/>
      <w:r w:rsidRPr="00FE35B1">
        <w:rPr>
          <w:rFonts w:ascii="GHEA Grapalat" w:hAnsi="GHEA Grapalat" w:cs="IRTEK Courier"/>
          <w:color w:val="000000" w:themeColor="text1"/>
          <w:lang w:val="hy-AM"/>
        </w:rPr>
        <w:t xml:space="preserve"> համակարգերի տեխնիկական բնութագիրը և օգտագործման կարգը սահմանող Կառավարության որոշումն ընդունվում է սույն օրենքի պաշտոնական հրապարակումից հետո </w:t>
      </w:r>
      <w:proofErr w:type="spellStart"/>
      <w:r w:rsidR="0090305D">
        <w:rPr>
          <w:rFonts w:ascii="GHEA Grapalat" w:hAnsi="GHEA Grapalat" w:cs="IRTEK Courier"/>
          <w:color w:val="000000" w:themeColor="text1"/>
          <w:lang w:val="hy-AM"/>
        </w:rPr>
        <w:t>տասնութամսյա</w:t>
      </w:r>
      <w:proofErr w:type="spellEnd"/>
      <w:r w:rsidRPr="00FE35B1">
        <w:rPr>
          <w:rFonts w:ascii="GHEA Grapalat" w:hAnsi="GHEA Grapalat" w:cs="IRTEK Courier"/>
          <w:color w:val="000000" w:themeColor="text1"/>
          <w:lang w:val="hy-AM"/>
        </w:rPr>
        <w:t xml:space="preserve"> ժամկետում։</w:t>
      </w:r>
      <w:bookmarkEnd w:id="2"/>
    </w:p>
    <w:p w14:paraId="62438B48" w14:textId="77777777" w:rsidR="0017742D" w:rsidRPr="006F59CD" w:rsidRDefault="0017742D" w:rsidP="0092507C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</w:p>
    <w:p w14:paraId="15D6619D" w14:textId="5BA835F4" w:rsidR="0023174E" w:rsidRDefault="0023174E" w:rsidP="0092507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5F2AA915" w14:textId="02A5637F" w:rsidR="0004080B" w:rsidRDefault="0004080B" w:rsidP="0092507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1DE6C2F3" w14:textId="77777777" w:rsidR="0004080B" w:rsidRPr="006E2FBE" w:rsidRDefault="0004080B" w:rsidP="0092507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0EC6E798" w14:textId="5695DA90" w:rsidR="0048326B" w:rsidRPr="00830654" w:rsidRDefault="0048326B" w:rsidP="0092507C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Times New Roman"/>
          <w:color w:val="000000"/>
          <w:sz w:val="24"/>
          <w:szCs w:val="24"/>
          <w:lang w:val="af-ZA"/>
        </w:rPr>
      </w:pPr>
    </w:p>
    <w:p w14:paraId="5C6B8C0A" w14:textId="77777777" w:rsidR="00721488" w:rsidRPr="005F77E3" w:rsidRDefault="00721488" w:rsidP="0092507C">
      <w:pPr>
        <w:spacing w:after="0" w:line="360" w:lineRule="auto"/>
        <w:jc w:val="center"/>
        <w:outlineLvl w:val="1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</w:pPr>
    </w:p>
    <w:sectPr w:rsidR="00721488" w:rsidRPr="005F77E3" w:rsidSect="00C97CF9">
      <w:pgSz w:w="12240" w:h="15840"/>
      <w:pgMar w:top="851" w:right="1041" w:bottom="709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325979"/>
    <w:multiLevelType w:val="hybridMultilevel"/>
    <w:tmpl w:val="DCCAD428"/>
    <w:lvl w:ilvl="0" w:tplc="797A995A">
      <w:start w:val="1"/>
      <w:numFmt w:val="decimal"/>
      <w:lvlText w:val="%1)"/>
      <w:lvlJc w:val="left"/>
      <w:pPr>
        <w:ind w:left="900" w:hanging="360"/>
      </w:pPr>
      <w:rPr>
        <w:rFonts w:cs="IRTEK Courier" w:hint="default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</w:lvl>
    <w:lvl w:ilvl="3" w:tplc="0809000F" w:tentative="1">
      <w:start w:val="1"/>
      <w:numFmt w:val="decimal"/>
      <w:lvlText w:val="%4."/>
      <w:lvlJc w:val="left"/>
      <w:pPr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749E1958"/>
    <w:multiLevelType w:val="hybridMultilevel"/>
    <w:tmpl w:val="8DA43CEA"/>
    <w:lvl w:ilvl="0" w:tplc="04090011">
      <w:start w:val="1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56912"/>
    <w:rsid w:val="0004080B"/>
    <w:rsid w:val="00053BA8"/>
    <w:rsid w:val="00056530"/>
    <w:rsid w:val="0006090F"/>
    <w:rsid w:val="00096DDB"/>
    <w:rsid w:val="000C2685"/>
    <w:rsid w:val="000C55A8"/>
    <w:rsid w:val="00115201"/>
    <w:rsid w:val="0012164D"/>
    <w:rsid w:val="00151920"/>
    <w:rsid w:val="00153037"/>
    <w:rsid w:val="0017742D"/>
    <w:rsid w:val="001926C1"/>
    <w:rsid w:val="001E549C"/>
    <w:rsid w:val="001F556F"/>
    <w:rsid w:val="00204E44"/>
    <w:rsid w:val="0023174E"/>
    <w:rsid w:val="00280E0F"/>
    <w:rsid w:val="002A4569"/>
    <w:rsid w:val="002C3BA9"/>
    <w:rsid w:val="002E1693"/>
    <w:rsid w:val="00320946"/>
    <w:rsid w:val="00330489"/>
    <w:rsid w:val="00351BFA"/>
    <w:rsid w:val="00386D06"/>
    <w:rsid w:val="00395F69"/>
    <w:rsid w:val="003B0A47"/>
    <w:rsid w:val="003E243D"/>
    <w:rsid w:val="00405B3D"/>
    <w:rsid w:val="00433F8D"/>
    <w:rsid w:val="00444DEA"/>
    <w:rsid w:val="0048326B"/>
    <w:rsid w:val="004B7168"/>
    <w:rsid w:val="004D3FCD"/>
    <w:rsid w:val="004E572E"/>
    <w:rsid w:val="00562DCC"/>
    <w:rsid w:val="005C1AF4"/>
    <w:rsid w:val="005C5C5E"/>
    <w:rsid w:val="005F0ED4"/>
    <w:rsid w:val="005F77E3"/>
    <w:rsid w:val="00617DD6"/>
    <w:rsid w:val="00640AFA"/>
    <w:rsid w:val="0065413F"/>
    <w:rsid w:val="006B4626"/>
    <w:rsid w:val="006E2FBE"/>
    <w:rsid w:val="006F59CD"/>
    <w:rsid w:val="00704D2C"/>
    <w:rsid w:val="00721488"/>
    <w:rsid w:val="00724430"/>
    <w:rsid w:val="007327BE"/>
    <w:rsid w:val="00735D8A"/>
    <w:rsid w:val="00762986"/>
    <w:rsid w:val="007A22D2"/>
    <w:rsid w:val="007B58C0"/>
    <w:rsid w:val="007C3BEE"/>
    <w:rsid w:val="007D2AC6"/>
    <w:rsid w:val="00805068"/>
    <w:rsid w:val="00805A1A"/>
    <w:rsid w:val="00830654"/>
    <w:rsid w:val="0088084C"/>
    <w:rsid w:val="008D47BB"/>
    <w:rsid w:val="008F3A52"/>
    <w:rsid w:val="0090305D"/>
    <w:rsid w:val="00915EE7"/>
    <w:rsid w:val="0092410D"/>
    <w:rsid w:val="0092507C"/>
    <w:rsid w:val="00956912"/>
    <w:rsid w:val="00985489"/>
    <w:rsid w:val="009A13D4"/>
    <w:rsid w:val="009C3839"/>
    <w:rsid w:val="009C6DC7"/>
    <w:rsid w:val="009D1BD3"/>
    <w:rsid w:val="00A158B1"/>
    <w:rsid w:val="00A51171"/>
    <w:rsid w:val="00AA18F2"/>
    <w:rsid w:val="00AC14D6"/>
    <w:rsid w:val="00B02C90"/>
    <w:rsid w:val="00B0773B"/>
    <w:rsid w:val="00B5041D"/>
    <w:rsid w:val="00B578A7"/>
    <w:rsid w:val="00B60387"/>
    <w:rsid w:val="00B76500"/>
    <w:rsid w:val="00BA7C90"/>
    <w:rsid w:val="00BD5B49"/>
    <w:rsid w:val="00C22297"/>
    <w:rsid w:val="00C41124"/>
    <w:rsid w:val="00C43F3A"/>
    <w:rsid w:val="00C62102"/>
    <w:rsid w:val="00C67F90"/>
    <w:rsid w:val="00C97CF9"/>
    <w:rsid w:val="00CD2A7B"/>
    <w:rsid w:val="00CE379F"/>
    <w:rsid w:val="00CF6FAA"/>
    <w:rsid w:val="00D2233D"/>
    <w:rsid w:val="00D33263"/>
    <w:rsid w:val="00D4402F"/>
    <w:rsid w:val="00DD58CF"/>
    <w:rsid w:val="00DD6541"/>
    <w:rsid w:val="00DE0651"/>
    <w:rsid w:val="00E14C8A"/>
    <w:rsid w:val="00E363FB"/>
    <w:rsid w:val="00E52878"/>
    <w:rsid w:val="00E80D1A"/>
    <w:rsid w:val="00E85E77"/>
    <w:rsid w:val="00E90131"/>
    <w:rsid w:val="00EA2545"/>
    <w:rsid w:val="00EE013D"/>
    <w:rsid w:val="00EF7BE5"/>
    <w:rsid w:val="00F24698"/>
    <w:rsid w:val="00F333D8"/>
    <w:rsid w:val="00F52B24"/>
    <w:rsid w:val="00FE35B1"/>
    <w:rsid w:val="00FF06C2"/>
    <w:rsid w:val="00FF2106"/>
    <w:rsid w:val="00FF3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8B6FC4"/>
  <w15:docId w15:val="{D9551022-59AB-4B7F-9D62-36B25AC93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1488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1488"/>
    <w:pPr>
      <w:spacing w:before="360" w:after="240" w:line="240" w:lineRule="auto"/>
      <w:ind w:left="720" w:hanging="576"/>
      <w:contextualSpacing/>
    </w:pPr>
    <w:rPr>
      <w:rFonts w:ascii="Calibri" w:eastAsia="Calibri" w:hAnsi="Calibri" w:cs="Times New Roman"/>
    </w:rPr>
  </w:style>
  <w:style w:type="character" w:styleId="Strong">
    <w:name w:val="Strong"/>
    <w:basedOn w:val="DefaultParagraphFont"/>
    <w:uiPriority w:val="22"/>
    <w:qFormat/>
    <w:rsid w:val="00721488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7214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4D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4DEA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6E2FB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29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89094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81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060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5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438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867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90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237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869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290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06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53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85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792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627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815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754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52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868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33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1974DD-8DE0-4442-ADD2-7E7CEB410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6373</TotalTime>
  <Pages>2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https://mul2.gov.am/tasks/966167/oneclick/2. Administrative.docx?token=b42fc52c2cca97e47e3dc47d8745722d</cp:keywords>
  <dc:description/>
  <cp:lastModifiedBy>okk-monitoring4</cp:lastModifiedBy>
  <cp:revision>105</cp:revision>
  <cp:lastPrinted>2023-08-25T10:59:00Z</cp:lastPrinted>
  <dcterms:created xsi:type="dcterms:W3CDTF">2022-01-26T05:54:00Z</dcterms:created>
  <dcterms:modified xsi:type="dcterms:W3CDTF">2024-04-05T05:05:00Z</dcterms:modified>
</cp:coreProperties>
</file>