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51FC16" w14:textId="77777777" w:rsidR="006F3B88" w:rsidRPr="00846204" w:rsidRDefault="006F3B88" w:rsidP="002E1389">
      <w:pPr>
        <w:spacing w:after="0" w:line="360" w:lineRule="auto"/>
        <w:ind w:firstLine="252"/>
        <w:jc w:val="center"/>
        <w:rPr>
          <w:rFonts w:ascii="GHEA Grapalat" w:hAnsi="GHEA Grapalat" w:cs="Sylfaen"/>
          <w:b/>
          <w:bCs/>
          <w:sz w:val="24"/>
          <w:szCs w:val="24"/>
          <w:lang w:val="hy-AM"/>
        </w:rPr>
      </w:pPr>
    </w:p>
    <w:p w14:paraId="62408FAA" w14:textId="77777777" w:rsidR="006F3B88" w:rsidRPr="00846204" w:rsidRDefault="006F3B88" w:rsidP="002E1389">
      <w:pPr>
        <w:spacing w:after="0" w:line="360" w:lineRule="auto"/>
        <w:ind w:firstLine="252"/>
        <w:jc w:val="center"/>
        <w:rPr>
          <w:rFonts w:ascii="GHEA Grapalat" w:hAnsi="GHEA Grapalat" w:cs="Sylfaen"/>
          <w:b/>
          <w:bCs/>
          <w:sz w:val="24"/>
          <w:szCs w:val="24"/>
          <w:lang w:val="hy-AM"/>
        </w:rPr>
      </w:pPr>
    </w:p>
    <w:p w14:paraId="61D44506" w14:textId="77777777" w:rsidR="009450B5" w:rsidRPr="00846204" w:rsidRDefault="00197B0B" w:rsidP="002E1389">
      <w:pPr>
        <w:spacing w:after="0" w:line="360" w:lineRule="auto"/>
        <w:ind w:firstLine="252"/>
        <w:jc w:val="center"/>
        <w:rPr>
          <w:rFonts w:ascii="GHEA Grapalat" w:hAnsi="GHEA Grapalat" w:cs="Sylfaen"/>
          <w:b/>
          <w:sz w:val="24"/>
          <w:szCs w:val="24"/>
          <w:lang w:val="hy-AM"/>
        </w:rPr>
      </w:pPr>
      <w:r w:rsidRPr="00846204">
        <w:rPr>
          <w:rFonts w:ascii="GHEA Grapalat" w:hAnsi="GHEA Grapalat" w:cs="Sylfaen"/>
          <w:b/>
          <w:bCs/>
          <w:sz w:val="24"/>
          <w:szCs w:val="24"/>
          <w:lang w:val="hy-AM"/>
        </w:rPr>
        <w:t>ԱՄՓՈՓԱԹԵՐԹ</w:t>
      </w:r>
    </w:p>
    <w:p w14:paraId="2768CFF9" w14:textId="77777777" w:rsidR="006F3B88" w:rsidRPr="00846204" w:rsidRDefault="006F3B88" w:rsidP="002E1389">
      <w:pPr>
        <w:pStyle w:val="ab"/>
        <w:shd w:val="clear" w:color="auto" w:fill="FFFFFF"/>
        <w:tabs>
          <w:tab w:val="left" w:pos="720"/>
        </w:tabs>
        <w:spacing w:before="0" w:beforeAutospacing="0" w:after="0" w:afterAutospacing="0" w:line="360" w:lineRule="auto"/>
        <w:jc w:val="center"/>
        <w:textAlignment w:val="baseline"/>
        <w:rPr>
          <w:rStyle w:val="ac"/>
          <w:rFonts w:ascii="GHEA Grapalat" w:hAnsi="GHEA Grapalat"/>
          <w:bdr w:val="none" w:sz="0" w:space="0" w:color="auto" w:frame="1"/>
          <w:lang w:val="hy-AM"/>
        </w:rPr>
      </w:pPr>
      <w:r w:rsidRPr="00846204">
        <w:rPr>
          <w:rFonts w:ascii="GHEA Grapalat" w:hAnsi="GHEA Grapalat"/>
          <w:b/>
          <w:bCs/>
          <w:lang w:val="hy-AM"/>
        </w:rPr>
        <w:t>«ՀԱՅԱՍՏԱՆԻ ՀԱՆՐԱՊԵՏՈՒԹՅԱՆ ՔՐԵԱԿԱՆ ՕՐԵՆՍԳՐՔՈՒՄ» ԼՐԱՑՈՒՄ ԿԱՏԱՐԵԼՈՒ ՄԱՍԻՆ, «ՀԱՅԱՍՏԱՆԻ ՀԱՆՐԱՊԵՏՈՒԹՅԱՆ ՔՐԵԱԿԱՆ ԴԱՏԱՎԱՐՈՒԹՅԱՆ ՕՐԵՆՍԳՐՔՈՒՄ ԼՐԱՑՈՒՄՆԵՐ ԵՎ ՓՈՓՈԽՈՒԹՅՈՒՆՆԵՐ ԿԱՏԱՐԵԼՈՒ ՄԱՍԻՆ», </w:t>
      </w:r>
      <w:r w:rsidRPr="00846204">
        <w:rPr>
          <w:rStyle w:val="ac"/>
          <w:rFonts w:ascii="GHEA Grapalat" w:hAnsi="GHEA Grapalat"/>
          <w:bdr w:val="none" w:sz="0" w:space="0" w:color="auto" w:frame="1"/>
          <w:lang w:val="hy-AM"/>
        </w:rPr>
        <w:t>ՀԱՅԱՍՏԱՆԻ ՀԱՆՐԱՊԵՏՈՒԹՅԱՆ ՔԱՂԱՔԱՑԻԱԿԱՆ ՕՐԵՆՍԳՐՔՈՒՄ ԼՐԱՑՈՒՄ</w:t>
      </w:r>
      <w:r w:rsidRPr="00846204">
        <w:rPr>
          <w:rStyle w:val="ac"/>
          <w:rFonts w:ascii="Cambria" w:hAnsi="Cambria" w:cs="Cambria"/>
          <w:bdr w:val="none" w:sz="0" w:space="0" w:color="auto" w:frame="1"/>
          <w:lang w:val="hy-AM"/>
        </w:rPr>
        <w:t> </w:t>
      </w:r>
      <w:r w:rsidRPr="00846204">
        <w:rPr>
          <w:rStyle w:val="ac"/>
          <w:rFonts w:ascii="GHEA Grapalat" w:hAnsi="GHEA Grapalat"/>
          <w:bdr w:val="none" w:sz="0" w:space="0" w:color="auto" w:frame="1"/>
          <w:lang w:val="hy-AM"/>
        </w:rPr>
        <w:t>ԿԱՏԱՐԵԼՈՒ ՄԱՍԻՆ</w:t>
      </w:r>
      <w:r w:rsidRPr="00846204">
        <w:rPr>
          <w:rFonts w:ascii="GHEA Grapalat" w:hAnsi="GHEA Grapalat"/>
          <w:b/>
          <w:bCs/>
          <w:lang w:val="hy-AM"/>
        </w:rPr>
        <w:t xml:space="preserve"> ԵՎ </w:t>
      </w:r>
      <w:bookmarkStart w:id="0" w:name="_Hlk142905050"/>
      <w:r w:rsidRPr="00846204">
        <w:rPr>
          <w:rFonts w:ascii="GHEA Grapalat" w:hAnsi="GHEA Grapalat"/>
          <w:b/>
          <w:bCs/>
          <w:lang w:val="hy-AM"/>
        </w:rPr>
        <w:t xml:space="preserve"> </w:t>
      </w:r>
      <w:r w:rsidRPr="00846204">
        <w:rPr>
          <w:rStyle w:val="ac"/>
          <w:rFonts w:ascii="GHEA Grapalat" w:hAnsi="GHEA Grapalat"/>
          <w:bdr w:val="none" w:sz="0" w:space="0" w:color="auto" w:frame="1"/>
          <w:lang w:val="hy-AM"/>
        </w:rPr>
        <w:t>«ԱՆԿԱՆԽԻԿ ԳՈՐԾԱՌՆՈՒԹՅՈՒՆՆԵՐԻ ՄԱՍԻՆ» ՕՐԵՆՔՈՒՄ</w:t>
      </w:r>
      <w:r w:rsidRPr="00846204">
        <w:rPr>
          <w:rStyle w:val="ac"/>
          <w:rFonts w:ascii="Cambria" w:hAnsi="Cambria" w:cs="Cambria"/>
          <w:bdr w:val="none" w:sz="0" w:space="0" w:color="auto" w:frame="1"/>
          <w:lang w:val="hy-AM"/>
        </w:rPr>
        <w:t> </w:t>
      </w:r>
      <w:r w:rsidRPr="00846204">
        <w:rPr>
          <w:rStyle w:val="ac"/>
          <w:rFonts w:ascii="GHEA Grapalat" w:hAnsi="GHEA Grapalat"/>
          <w:bdr w:val="none" w:sz="0" w:space="0" w:color="auto" w:frame="1"/>
          <w:lang w:val="hy-AM"/>
        </w:rPr>
        <w:t>ԼՐԱՑՈՒՄ</w:t>
      </w:r>
      <w:r w:rsidRPr="00846204">
        <w:rPr>
          <w:rStyle w:val="ac"/>
          <w:rFonts w:ascii="Cambria" w:hAnsi="Cambria" w:cs="Cambria"/>
          <w:bdr w:val="none" w:sz="0" w:space="0" w:color="auto" w:frame="1"/>
          <w:lang w:val="hy-AM"/>
        </w:rPr>
        <w:t> </w:t>
      </w:r>
      <w:r w:rsidR="00F60D53" w:rsidRPr="00846204">
        <w:rPr>
          <w:rStyle w:val="ac"/>
          <w:rFonts w:ascii="GHEA Grapalat" w:hAnsi="GHEA Grapalat"/>
          <w:bdr w:val="none" w:sz="0" w:space="0" w:color="auto" w:frame="1"/>
          <w:lang w:val="hy-AM"/>
        </w:rPr>
        <w:t>ԿԱՏԱՐԵԼՈՒ ՄԱՍԻՆ ՕՐԵՆՔՆԵՐԻ ՆԱԽԱԳԾԵՐԻ</w:t>
      </w:r>
      <w:r w:rsidRPr="00846204">
        <w:rPr>
          <w:rStyle w:val="ac"/>
          <w:rFonts w:ascii="GHEA Grapalat" w:hAnsi="GHEA Grapalat"/>
          <w:bdr w:val="none" w:sz="0" w:space="0" w:color="auto" w:frame="1"/>
          <w:lang w:val="hy-AM"/>
        </w:rPr>
        <w:t xml:space="preserve"> </w:t>
      </w:r>
    </w:p>
    <w:bookmarkEnd w:id="0"/>
    <w:p w14:paraId="7AFF404C" w14:textId="77777777" w:rsidR="00A85858" w:rsidRPr="00846204" w:rsidRDefault="00A85858" w:rsidP="002E1389">
      <w:pPr>
        <w:spacing w:line="360" w:lineRule="auto"/>
        <w:rPr>
          <w:rFonts w:ascii="GHEA Grapalat" w:hAnsi="GHEA Grapalat" w:cs="Sylfaen"/>
          <w:b/>
          <w:sz w:val="24"/>
          <w:szCs w:val="24"/>
          <w:lang w:val="hy-AM"/>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17"/>
        <w:gridCol w:w="113"/>
        <w:gridCol w:w="157"/>
        <w:gridCol w:w="2990"/>
        <w:gridCol w:w="113"/>
        <w:gridCol w:w="157"/>
        <w:gridCol w:w="727"/>
        <w:gridCol w:w="2977"/>
      </w:tblGrid>
      <w:tr w:rsidR="00EF69B5" w:rsidRPr="00846204" w14:paraId="37570F7C" w14:textId="77777777" w:rsidTr="00A651BE">
        <w:trPr>
          <w:trHeight w:val="345"/>
        </w:trPr>
        <w:tc>
          <w:tcPr>
            <w:tcW w:w="11747" w:type="dxa"/>
            <w:gridSpan w:val="6"/>
            <w:vMerge w:val="restart"/>
            <w:shd w:val="clear" w:color="auto" w:fill="E0E0E0"/>
          </w:tcPr>
          <w:p w14:paraId="2D529055" w14:textId="77777777" w:rsidR="00EF69B5" w:rsidRPr="00846204" w:rsidRDefault="003D1A55" w:rsidP="002E1389">
            <w:pPr>
              <w:spacing w:after="0" w:line="360" w:lineRule="auto"/>
              <w:jc w:val="center"/>
              <w:rPr>
                <w:rFonts w:ascii="GHEA Grapalat" w:hAnsi="GHEA Grapalat"/>
                <w:b/>
                <w:sz w:val="24"/>
                <w:szCs w:val="24"/>
                <w:lang w:val="hy-AM"/>
              </w:rPr>
            </w:pPr>
            <w:r w:rsidRPr="00846204">
              <w:rPr>
                <w:rFonts w:ascii="GHEA Grapalat" w:hAnsi="GHEA Grapalat"/>
                <w:b/>
                <w:sz w:val="24"/>
                <w:szCs w:val="24"/>
              </w:rPr>
              <w:t>1</w:t>
            </w:r>
            <w:r w:rsidR="006E2686" w:rsidRPr="00846204">
              <w:rPr>
                <w:rFonts w:ascii="GHEA Grapalat" w:hAnsi="GHEA Grapalat"/>
                <w:b/>
                <w:sz w:val="24"/>
                <w:szCs w:val="24"/>
                <w:lang w:val="hy-AM"/>
              </w:rPr>
              <w:t xml:space="preserve">.  </w:t>
            </w:r>
            <w:r w:rsidR="006F3B88" w:rsidRPr="00846204">
              <w:rPr>
                <w:rFonts w:ascii="GHEA Grapalat" w:hAnsi="GHEA Grapalat"/>
                <w:b/>
                <w:sz w:val="24"/>
                <w:szCs w:val="24"/>
              </w:rPr>
              <w:t>ՀՀ արդարադատության նախարարություն</w:t>
            </w:r>
          </w:p>
        </w:tc>
        <w:tc>
          <w:tcPr>
            <w:tcW w:w="3704" w:type="dxa"/>
            <w:gridSpan w:val="2"/>
            <w:shd w:val="clear" w:color="auto" w:fill="E0E0E0"/>
          </w:tcPr>
          <w:p w14:paraId="5377D5EF" w14:textId="77777777" w:rsidR="00EF69B5" w:rsidRPr="00846204" w:rsidRDefault="006F3B88" w:rsidP="002E1389">
            <w:pPr>
              <w:spacing w:after="0" w:line="360" w:lineRule="auto"/>
              <w:ind w:firstLine="252"/>
              <w:jc w:val="center"/>
              <w:rPr>
                <w:rFonts w:ascii="GHEA Grapalat" w:hAnsi="GHEA Grapalat"/>
                <w:sz w:val="24"/>
                <w:szCs w:val="24"/>
                <w:lang w:val="hy-AM"/>
              </w:rPr>
            </w:pPr>
            <w:r w:rsidRPr="00846204">
              <w:rPr>
                <w:rFonts w:ascii="GHEA Grapalat" w:hAnsi="GHEA Grapalat"/>
                <w:sz w:val="24"/>
                <w:szCs w:val="24"/>
                <w:lang w:val="hy-AM"/>
              </w:rPr>
              <w:t>06.09</w:t>
            </w:r>
            <w:r w:rsidR="006E2686" w:rsidRPr="00846204">
              <w:rPr>
                <w:rFonts w:ascii="GHEA Grapalat" w:hAnsi="GHEA Grapalat"/>
                <w:sz w:val="24"/>
                <w:szCs w:val="24"/>
                <w:lang w:val="hy-AM"/>
              </w:rPr>
              <w:t>.2023</w:t>
            </w:r>
          </w:p>
        </w:tc>
      </w:tr>
      <w:tr w:rsidR="00EF69B5" w:rsidRPr="00846204" w14:paraId="294F4043" w14:textId="77777777" w:rsidTr="00A651BE">
        <w:trPr>
          <w:trHeight w:val="281"/>
        </w:trPr>
        <w:tc>
          <w:tcPr>
            <w:tcW w:w="11747" w:type="dxa"/>
            <w:gridSpan w:val="6"/>
            <w:vMerge/>
            <w:shd w:val="clear" w:color="auto" w:fill="E0E0E0"/>
          </w:tcPr>
          <w:p w14:paraId="21F9E3D6" w14:textId="77777777" w:rsidR="00EF69B5" w:rsidRPr="00846204" w:rsidRDefault="00EF69B5" w:rsidP="002E1389">
            <w:pPr>
              <w:spacing w:after="0" w:line="360" w:lineRule="auto"/>
              <w:jc w:val="center"/>
              <w:rPr>
                <w:rFonts w:ascii="GHEA Grapalat" w:hAnsi="GHEA Grapalat"/>
                <w:b/>
                <w:sz w:val="24"/>
                <w:szCs w:val="24"/>
                <w:lang w:val="hy-AM"/>
              </w:rPr>
            </w:pPr>
          </w:p>
        </w:tc>
        <w:tc>
          <w:tcPr>
            <w:tcW w:w="3704" w:type="dxa"/>
            <w:gridSpan w:val="2"/>
            <w:shd w:val="clear" w:color="auto" w:fill="E0E0E0"/>
          </w:tcPr>
          <w:p w14:paraId="0AA64FC7" w14:textId="77777777" w:rsidR="00EF69B5" w:rsidRPr="00846204" w:rsidRDefault="006F3B88" w:rsidP="002E1389">
            <w:pPr>
              <w:spacing w:after="0" w:line="360" w:lineRule="auto"/>
              <w:ind w:firstLine="252"/>
              <w:jc w:val="center"/>
              <w:rPr>
                <w:rFonts w:ascii="GHEA Grapalat" w:hAnsi="GHEA Grapalat"/>
                <w:sz w:val="24"/>
                <w:szCs w:val="24"/>
                <w:lang w:val="hy-AM"/>
              </w:rPr>
            </w:pPr>
            <w:r w:rsidRPr="00846204">
              <w:rPr>
                <w:rFonts w:ascii="GHEA Grapalat" w:hAnsi="GHEA Grapalat"/>
                <w:sz w:val="24"/>
                <w:szCs w:val="24"/>
              </w:rPr>
              <w:t>//39518-2023</w:t>
            </w:r>
          </w:p>
        </w:tc>
      </w:tr>
      <w:tr w:rsidR="00F17405" w:rsidRPr="00846204" w14:paraId="3201CC52" w14:textId="77777777" w:rsidTr="00A651BE">
        <w:trPr>
          <w:trHeight w:val="2110"/>
        </w:trPr>
        <w:tc>
          <w:tcPr>
            <w:tcW w:w="8487" w:type="dxa"/>
            <w:gridSpan w:val="3"/>
            <w:shd w:val="clear" w:color="auto" w:fill="auto"/>
          </w:tcPr>
          <w:p w14:paraId="6061224E" w14:textId="77777777" w:rsidR="006F3B88" w:rsidRPr="00846204" w:rsidRDefault="006E2686" w:rsidP="002E1389">
            <w:pPr>
              <w:pStyle w:val="ab"/>
              <w:spacing w:before="0" w:beforeAutospacing="0" w:after="0" w:afterAutospacing="0" w:line="360" w:lineRule="auto"/>
              <w:ind w:right="-25" w:firstLine="708"/>
              <w:jc w:val="both"/>
              <w:rPr>
                <w:rFonts w:ascii="GHEA Grapalat" w:hAnsi="GHEA Grapalat"/>
                <w:bCs/>
                <w:lang w:val="hy-AM"/>
              </w:rPr>
            </w:pPr>
            <w:r w:rsidRPr="00846204">
              <w:rPr>
                <w:rFonts w:ascii="GHEA Grapalat" w:hAnsi="GHEA Grapalat" w:cs="Sylfaen"/>
                <w:lang w:val="hy-AM"/>
              </w:rPr>
              <w:t xml:space="preserve"> </w:t>
            </w:r>
            <w:r w:rsidR="006F3B88" w:rsidRPr="00846204">
              <w:rPr>
                <w:rFonts w:ascii="GHEA Grapalat" w:hAnsi="GHEA Grapalat"/>
                <w:bCs/>
                <w:lang w:val="hy-AM"/>
              </w:rPr>
              <w:t>«Էլեկտրոնային հաղորդակցության մասին» օրենքում լրացումներ կատարելու մասին» օրենքի և հարակից օրենքների նախագծի (այսուհետ Նախագիծ) վերաբերյալ ներկայացնում ենք հետևյալ դիտարկումները</w:t>
            </w:r>
            <w:r w:rsidR="006F3B88" w:rsidRPr="00846204">
              <w:rPr>
                <w:rFonts w:ascii="MS Mincho" w:eastAsia="MS Mincho" w:hAnsi="MS Mincho" w:cs="MS Mincho" w:hint="eastAsia"/>
                <w:bCs/>
                <w:lang w:val="hy-AM"/>
              </w:rPr>
              <w:t>․</w:t>
            </w:r>
          </w:p>
          <w:p w14:paraId="096DED9F" w14:textId="77777777" w:rsidR="006F3B88" w:rsidRPr="00846204" w:rsidRDefault="002E1389" w:rsidP="002E1389">
            <w:pPr>
              <w:pStyle w:val="ab"/>
              <w:spacing w:before="0" w:beforeAutospacing="0" w:after="0" w:afterAutospacing="0" w:line="360" w:lineRule="auto"/>
              <w:ind w:right="-25" w:firstLine="708"/>
              <w:jc w:val="both"/>
              <w:rPr>
                <w:rFonts w:ascii="GHEA Grapalat" w:hAnsi="GHEA Grapalat"/>
                <w:bCs/>
                <w:lang w:val="hy-AM"/>
              </w:rPr>
            </w:pPr>
            <w:r w:rsidRPr="00846204">
              <w:rPr>
                <w:rFonts w:ascii="GHEA Grapalat" w:hAnsi="GHEA Grapalat"/>
                <w:bCs/>
                <w:lang w:val="hy-AM"/>
              </w:rPr>
              <w:t xml:space="preserve">1. </w:t>
            </w:r>
            <w:r w:rsidR="006F3B88" w:rsidRPr="00846204">
              <w:rPr>
                <w:rFonts w:ascii="GHEA Grapalat" w:hAnsi="GHEA Grapalat"/>
                <w:bCs/>
                <w:lang w:val="hy-AM"/>
              </w:rPr>
              <w:t>«ՀՀ քաղաքացիական օրենսգրքում փոփոխություններ կատարելու մասին» օրենքի նախագծով առաջարկվել է ՀՀ քաղաքացիական օրենսգիրքը լրացնել 145.1 հոդվածով, որը ամբողջությամբ վերաբերվում է կրիպտոարժույթին։</w:t>
            </w:r>
          </w:p>
          <w:p w14:paraId="594193B9" w14:textId="77777777" w:rsidR="006F3B88" w:rsidRPr="00846204" w:rsidRDefault="006F3B88" w:rsidP="002E1389">
            <w:pPr>
              <w:pStyle w:val="ab"/>
              <w:spacing w:before="0" w:beforeAutospacing="0" w:after="0" w:afterAutospacing="0" w:line="360" w:lineRule="auto"/>
              <w:ind w:right="-25" w:firstLine="708"/>
              <w:jc w:val="both"/>
              <w:rPr>
                <w:rFonts w:ascii="GHEA Grapalat" w:hAnsi="GHEA Grapalat"/>
                <w:bCs/>
                <w:lang w:val="hy-AM"/>
              </w:rPr>
            </w:pPr>
            <w:r w:rsidRPr="00846204">
              <w:rPr>
                <w:rFonts w:ascii="GHEA Grapalat" w:hAnsi="GHEA Grapalat"/>
                <w:bCs/>
                <w:lang w:val="hy-AM"/>
              </w:rPr>
              <w:t xml:space="preserve">ՀՀ քաղաքացիական օրենսգրքի 7-րդ գլուխը կարգավորում է քաղաքացիական իրավունքի օբյեկտների ընդհանուր դրույթները, իսկ </w:t>
            </w:r>
            <w:r w:rsidRPr="00846204">
              <w:rPr>
                <w:rFonts w:ascii="GHEA Grapalat" w:hAnsi="GHEA Grapalat"/>
                <w:bCs/>
                <w:lang w:val="hy-AM"/>
              </w:rPr>
              <w:lastRenderedPageBreak/>
              <w:t xml:space="preserve">փոփոխությունը, որը նախատեսվում է կատարվել նշյալ գլխում՝ վերաբերվում է կրիպտոարժույթին։ </w:t>
            </w:r>
          </w:p>
          <w:p w14:paraId="43CD0B6E" w14:textId="77777777" w:rsidR="006F3B88" w:rsidRPr="00846204" w:rsidRDefault="006F3B88" w:rsidP="002E1389">
            <w:pPr>
              <w:pStyle w:val="ab"/>
              <w:spacing w:before="0" w:beforeAutospacing="0" w:after="0" w:afterAutospacing="0" w:line="360" w:lineRule="auto"/>
              <w:ind w:right="-25" w:firstLine="708"/>
              <w:jc w:val="both"/>
              <w:rPr>
                <w:rFonts w:ascii="GHEA Grapalat" w:hAnsi="GHEA Grapalat"/>
                <w:bCs/>
                <w:lang w:val="hy-AM"/>
              </w:rPr>
            </w:pPr>
            <w:r w:rsidRPr="00846204">
              <w:rPr>
                <w:rFonts w:ascii="GHEA Grapalat" w:hAnsi="GHEA Grapalat"/>
                <w:bCs/>
                <w:lang w:val="hy-AM"/>
              </w:rPr>
              <w:t>ՀՀ քաղաքացիական օրենսգրքի 132-րդ հոդվածը թվարկում է քաղաքացիական իրավունքի օբյեկտների տեսակները, դրանք են.</w:t>
            </w:r>
          </w:p>
          <w:p w14:paraId="2C3C5207" w14:textId="77777777" w:rsidR="006F3B88" w:rsidRPr="00846204" w:rsidRDefault="006F3B88" w:rsidP="002E1389">
            <w:pPr>
              <w:pStyle w:val="ab"/>
              <w:spacing w:before="0" w:beforeAutospacing="0" w:after="0" w:afterAutospacing="0" w:line="360" w:lineRule="auto"/>
              <w:ind w:right="-25" w:firstLine="708"/>
              <w:jc w:val="both"/>
              <w:rPr>
                <w:rFonts w:ascii="GHEA Grapalat" w:hAnsi="GHEA Grapalat"/>
                <w:bCs/>
                <w:lang w:val="hy-AM"/>
              </w:rPr>
            </w:pPr>
            <w:r w:rsidRPr="00846204">
              <w:rPr>
                <w:rFonts w:ascii="GHEA Grapalat" w:hAnsi="GHEA Grapalat"/>
                <w:bCs/>
                <w:lang w:val="hy-AM"/>
              </w:rPr>
              <w:t>1) գույքը` ներառյալ դրամական միջոցները, արժեթղթերը և գույքային իրավունքները.</w:t>
            </w:r>
          </w:p>
          <w:p w14:paraId="2123B2EF" w14:textId="77777777" w:rsidR="006F3B88" w:rsidRPr="00846204" w:rsidRDefault="006F3B88" w:rsidP="002E1389">
            <w:pPr>
              <w:pStyle w:val="ab"/>
              <w:spacing w:before="0" w:beforeAutospacing="0" w:after="0" w:afterAutospacing="0" w:line="360" w:lineRule="auto"/>
              <w:ind w:right="-25" w:firstLine="708"/>
              <w:jc w:val="both"/>
              <w:rPr>
                <w:rFonts w:ascii="GHEA Grapalat" w:hAnsi="GHEA Grapalat"/>
                <w:bCs/>
                <w:lang w:val="hy-AM"/>
              </w:rPr>
            </w:pPr>
            <w:r w:rsidRPr="00846204">
              <w:rPr>
                <w:rFonts w:ascii="GHEA Grapalat" w:hAnsi="GHEA Grapalat"/>
                <w:bCs/>
                <w:lang w:val="hy-AM"/>
              </w:rPr>
              <w:t>2) աշխատանքները և ծառայությունները.</w:t>
            </w:r>
          </w:p>
          <w:p w14:paraId="71942CE0" w14:textId="77777777" w:rsidR="006F3B88" w:rsidRPr="00846204" w:rsidRDefault="006F3B88" w:rsidP="002E1389">
            <w:pPr>
              <w:pStyle w:val="ab"/>
              <w:spacing w:before="0" w:beforeAutospacing="0" w:after="0" w:afterAutospacing="0" w:line="360" w:lineRule="auto"/>
              <w:ind w:right="-25" w:firstLine="708"/>
              <w:jc w:val="both"/>
              <w:rPr>
                <w:rFonts w:ascii="GHEA Grapalat" w:hAnsi="GHEA Grapalat"/>
                <w:bCs/>
                <w:lang w:val="hy-AM"/>
              </w:rPr>
            </w:pPr>
            <w:r w:rsidRPr="00846204">
              <w:rPr>
                <w:rFonts w:ascii="GHEA Grapalat" w:hAnsi="GHEA Grapalat"/>
                <w:bCs/>
                <w:lang w:val="hy-AM"/>
              </w:rPr>
              <w:t>3) տեղեկատվությունը.</w:t>
            </w:r>
          </w:p>
          <w:p w14:paraId="5C8A741A" w14:textId="77777777" w:rsidR="006F3B88" w:rsidRPr="00846204" w:rsidRDefault="006F3B88" w:rsidP="002E1389">
            <w:pPr>
              <w:pStyle w:val="ab"/>
              <w:spacing w:before="0" w:beforeAutospacing="0" w:after="0" w:afterAutospacing="0" w:line="360" w:lineRule="auto"/>
              <w:ind w:right="-25" w:firstLine="708"/>
              <w:jc w:val="both"/>
              <w:rPr>
                <w:rFonts w:ascii="GHEA Grapalat" w:hAnsi="GHEA Grapalat"/>
                <w:bCs/>
                <w:lang w:val="hy-AM"/>
              </w:rPr>
            </w:pPr>
            <w:r w:rsidRPr="00846204">
              <w:rPr>
                <w:rFonts w:ascii="GHEA Grapalat" w:hAnsi="GHEA Grapalat"/>
                <w:bCs/>
                <w:lang w:val="hy-AM"/>
              </w:rPr>
              <w:t>4) մտավոր գործունեության արդյունքները` ներառյալ դրանց նկատմամբ բացառիկ իրավունքները (մտավոր սեփականություն).</w:t>
            </w:r>
          </w:p>
          <w:p w14:paraId="4694E47C" w14:textId="77777777" w:rsidR="006F3B88" w:rsidRPr="00846204" w:rsidRDefault="006F3B88" w:rsidP="002E1389">
            <w:pPr>
              <w:pStyle w:val="ab"/>
              <w:spacing w:before="0" w:beforeAutospacing="0" w:after="0" w:afterAutospacing="0" w:line="360" w:lineRule="auto"/>
              <w:ind w:right="-25" w:firstLine="708"/>
              <w:jc w:val="both"/>
              <w:rPr>
                <w:rFonts w:ascii="GHEA Grapalat" w:hAnsi="GHEA Grapalat"/>
                <w:bCs/>
                <w:lang w:val="hy-AM"/>
              </w:rPr>
            </w:pPr>
            <w:r w:rsidRPr="00846204">
              <w:rPr>
                <w:rFonts w:ascii="GHEA Grapalat" w:hAnsi="GHEA Grapalat"/>
                <w:bCs/>
                <w:lang w:val="hy-AM"/>
              </w:rPr>
              <w:t>5) ոչ նյութական բարիքները:</w:t>
            </w:r>
          </w:p>
          <w:p w14:paraId="590E371F" w14:textId="77777777" w:rsidR="006F3B88" w:rsidRPr="00846204" w:rsidRDefault="006F3B88" w:rsidP="002E1389">
            <w:pPr>
              <w:pStyle w:val="ab"/>
              <w:spacing w:before="0" w:beforeAutospacing="0" w:after="0" w:afterAutospacing="0" w:line="360" w:lineRule="auto"/>
              <w:ind w:right="-25" w:firstLine="708"/>
              <w:jc w:val="both"/>
              <w:rPr>
                <w:rFonts w:ascii="GHEA Grapalat" w:hAnsi="GHEA Grapalat"/>
                <w:bCs/>
                <w:lang w:val="hy-AM"/>
              </w:rPr>
            </w:pPr>
            <w:r w:rsidRPr="00846204">
              <w:rPr>
                <w:rFonts w:ascii="GHEA Grapalat" w:hAnsi="GHEA Grapalat"/>
                <w:bCs/>
                <w:lang w:val="hy-AM"/>
              </w:rPr>
              <w:t>Հաշվի առնելով այն հանգամանքը, որ օրենսդրի կողմից օբյեկտների տեսակների այս հերթականությամբ թվարկումը պատահական չէ և ունի իր տրամաբանությունը, մասնավորապես, նման հերթականությունը բխում է քաղաքացիական իրավունքի օբյեկտների քաղաքացիական շրջանառունակությունից, և կարևորելով կրիպտոարժույթի կարգավորումը քաղաքացիական օրենսգրքում, առաջարկվում է այն լրացնել ոչ թե 145-րդ հոդվածից հետո, որը կարգավորում է կենդանիների՝ որպես գույքի տեսակի իրավական վիճակը, այլ լրացնել այն 143</w:t>
            </w:r>
            <w:r w:rsidRPr="00846204">
              <w:rPr>
                <w:rFonts w:ascii="MS Mincho" w:eastAsia="MS Mincho" w:hAnsi="MS Mincho" w:cs="MS Mincho" w:hint="eastAsia"/>
                <w:bCs/>
                <w:lang w:val="hy-AM"/>
              </w:rPr>
              <w:t>․</w:t>
            </w:r>
            <w:r w:rsidRPr="00846204">
              <w:rPr>
                <w:rFonts w:ascii="GHEA Grapalat" w:hAnsi="GHEA Grapalat"/>
                <w:bCs/>
                <w:lang w:val="hy-AM"/>
              </w:rPr>
              <w:t xml:space="preserve">1-րդ հոդվածով, ինչը կհաջորդի 143-րդ հոդվածին, որը կարգավորում է արժութային արժեքները, ինչն էլ, որպես </w:t>
            </w:r>
            <w:r w:rsidRPr="00846204">
              <w:rPr>
                <w:rFonts w:ascii="GHEA Grapalat" w:hAnsi="GHEA Grapalat"/>
                <w:bCs/>
                <w:lang w:val="hy-AM"/>
              </w:rPr>
              <w:lastRenderedPageBreak/>
              <w:t>օրենքի տրամաբանական շարունակություն, կլինի առավել նպատակահարմար։</w:t>
            </w:r>
          </w:p>
          <w:p w14:paraId="11658472" w14:textId="77777777" w:rsidR="006F3B88" w:rsidRPr="00846204" w:rsidRDefault="002E1389" w:rsidP="002E1389">
            <w:pPr>
              <w:pStyle w:val="ab"/>
              <w:spacing w:before="0" w:beforeAutospacing="0" w:after="0" w:afterAutospacing="0" w:line="360" w:lineRule="auto"/>
              <w:ind w:right="-25" w:firstLine="708"/>
              <w:jc w:val="both"/>
              <w:rPr>
                <w:rFonts w:ascii="GHEA Grapalat" w:hAnsi="GHEA Grapalat"/>
                <w:bCs/>
                <w:lang w:val="hy-AM"/>
              </w:rPr>
            </w:pPr>
            <w:r w:rsidRPr="00846204">
              <w:rPr>
                <w:rFonts w:ascii="GHEA Grapalat" w:hAnsi="GHEA Grapalat"/>
                <w:bCs/>
                <w:lang w:val="hy-AM"/>
              </w:rPr>
              <w:t xml:space="preserve">2. </w:t>
            </w:r>
            <w:r w:rsidR="006F3B88" w:rsidRPr="00846204">
              <w:rPr>
                <w:rFonts w:ascii="GHEA Grapalat" w:hAnsi="GHEA Grapalat"/>
                <w:bCs/>
                <w:lang w:val="hy-AM"/>
              </w:rPr>
              <w:t>Բացի դա, առաջարկվում է կատարել լրացում նաև ՀՀ քաղաքացիական օրենսգրքի 132-րդ հոդվածի 1-ին կետում, և գույքի թվարկվող տեսակների թվում ավելացնել նաև կրիպտոարժույթը, ինչպես դա նախատեսված է օրինակ «Ապօրինի ծագում ունեցող գույքի բռնագանձման մասին» ՀՀ օրենքի 3-րդ հոդվածի 1-ին մասի 1-ին կետում, որի համաձայն՝ գույք հասկացությունը ներառում է ՀՀ քաղաքացիական օրենսգրքի 132-րդ հոդվածի 1-ին մասով նախատեսված գույքը, այդ թվում՝ կրիպտոա</w:t>
            </w:r>
            <w:r w:rsidR="00010C76" w:rsidRPr="00846204">
              <w:rPr>
                <w:rFonts w:ascii="GHEA Grapalat" w:hAnsi="GHEA Grapalat"/>
                <w:bCs/>
                <w:lang w:val="hy-AM"/>
              </w:rPr>
              <w:t>ր</w:t>
            </w:r>
            <w:r w:rsidR="006F3B88" w:rsidRPr="00846204">
              <w:rPr>
                <w:rFonts w:ascii="GHEA Grapalat" w:hAnsi="GHEA Grapalat"/>
                <w:bCs/>
                <w:lang w:val="hy-AM"/>
              </w:rPr>
              <w:t>ժույթը։</w:t>
            </w:r>
          </w:p>
          <w:p w14:paraId="7E96B744" w14:textId="77777777" w:rsidR="006F3B88" w:rsidRPr="00846204" w:rsidRDefault="002E1389" w:rsidP="002E1389">
            <w:pPr>
              <w:spacing w:after="0" w:line="360" w:lineRule="auto"/>
              <w:ind w:firstLine="720"/>
              <w:jc w:val="both"/>
              <w:rPr>
                <w:rFonts w:ascii="GHEA Grapalat" w:hAnsi="GHEA Grapalat" w:cs="Arial"/>
                <w:sz w:val="24"/>
                <w:szCs w:val="24"/>
                <w:lang w:val="hy-AM"/>
              </w:rPr>
            </w:pPr>
            <w:r w:rsidRPr="00846204">
              <w:rPr>
                <w:rFonts w:ascii="GHEA Grapalat" w:hAnsi="GHEA Grapalat" w:cs="Arial"/>
                <w:sz w:val="24"/>
                <w:szCs w:val="24"/>
                <w:lang w:val="hy-AM"/>
              </w:rPr>
              <w:t xml:space="preserve">3. </w:t>
            </w:r>
            <w:r w:rsidR="006F3B88" w:rsidRPr="00846204">
              <w:rPr>
                <w:rFonts w:ascii="GHEA Grapalat" w:hAnsi="GHEA Grapalat" w:cs="Arial"/>
                <w:sz w:val="24"/>
                <w:szCs w:val="24"/>
                <w:lang w:val="hy-AM"/>
              </w:rPr>
              <w:t>«Էլեկտրոնային հաղորդակցության» օրենքում լրացումներ կատարելու մասին» օրենքի նախագծի 2-րդ հոդվածում լրացվող «կիբե</w:t>
            </w:r>
            <w:r w:rsidR="00010C76" w:rsidRPr="00846204">
              <w:rPr>
                <w:rFonts w:ascii="GHEA Grapalat" w:hAnsi="GHEA Grapalat" w:cs="Arial"/>
                <w:sz w:val="24"/>
                <w:szCs w:val="24"/>
                <w:lang w:val="hy-AM"/>
              </w:rPr>
              <w:t>ր</w:t>
            </w:r>
            <w:r w:rsidR="006F3B88" w:rsidRPr="00846204">
              <w:rPr>
                <w:rFonts w:ascii="GHEA Grapalat" w:hAnsi="GHEA Grapalat" w:cs="Arial"/>
                <w:sz w:val="24"/>
                <w:szCs w:val="24"/>
                <w:lang w:val="hy-AM"/>
              </w:rPr>
              <w:t>հանցագործություն» հասկացության մասով հարկ ենք համարում նշել, որ ՀՀ քրեական օրենսգրքի 1-ին հոդվածով սահմանվում է, որ Հայաստանի Հանրապետության քրեական օրենսդրությունը բաղկացած է սույն օրենսգրքից, Հայաստանի Հանրապետության միջազգային պայմանագրերից և Հայաստանի Հանրապետության իրավական այն ակտերից, որոնք քրեաիրավական նորմեր են պարունակում կամ նշանակություն ունեն քրեական օրենքը կիրառելու համար:</w:t>
            </w:r>
          </w:p>
          <w:p w14:paraId="7701B232" w14:textId="77777777" w:rsidR="006F3B88" w:rsidRPr="00846204" w:rsidRDefault="006F3B88" w:rsidP="002E1389">
            <w:pPr>
              <w:spacing w:after="0" w:line="360" w:lineRule="auto"/>
              <w:ind w:firstLine="720"/>
              <w:jc w:val="both"/>
              <w:rPr>
                <w:rFonts w:ascii="GHEA Grapalat" w:hAnsi="GHEA Grapalat" w:cs="Arial"/>
                <w:sz w:val="24"/>
                <w:szCs w:val="24"/>
                <w:lang w:val="hy-AM"/>
              </w:rPr>
            </w:pPr>
            <w:r w:rsidRPr="00846204">
              <w:rPr>
                <w:rFonts w:ascii="GHEA Grapalat" w:hAnsi="GHEA Grapalat" w:cs="Arial"/>
                <w:sz w:val="24"/>
                <w:szCs w:val="24"/>
                <w:lang w:val="hy-AM"/>
              </w:rPr>
              <w:t>Ներկայումս գործող քրեական օրենսգրքի իրավակարգավորումներով առհասարակ «կիբե</w:t>
            </w:r>
            <w:r w:rsidR="00010C76" w:rsidRPr="00846204">
              <w:rPr>
                <w:rFonts w:ascii="GHEA Grapalat" w:hAnsi="GHEA Grapalat" w:cs="Arial"/>
                <w:sz w:val="24"/>
                <w:szCs w:val="24"/>
                <w:lang w:val="hy-AM"/>
              </w:rPr>
              <w:t>ր</w:t>
            </w:r>
            <w:r w:rsidRPr="00846204">
              <w:rPr>
                <w:rFonts w:ascii="GHEA Grapalat" w:hAnsi="GHEA Grapalat" w:cs="Arial"/>
                <w:sz w:val="24"/>
                <w:szCs w:val="24"/>
                <w:lang w:val="hy-AM"/>
              </w:rPr>
              <w:t xml:space="preserve">հանցագործություն» </w:t>
            </w:r>
            <w:r w:rsidRPr="00846204">
              <w:rPr>
                <w:rFonts w:ascii="GHEA Grapalat" w:hAnsi="GHEA Grapalat" w:cs="Arial"/>
                <w:sz w:val="24"/>
                <w:szCs w:val="24"/>
                <w:lang w:val="hy-AM"/>
              </w:rPr>
              <w:lastRenderedPageBreak/>
              <w:t>տերմինը չի օգտագործվում, իսկ այն հանցագործությունները, որոնք նշված են «Էլեկտրոնային հաղորդակցության» օրենքում լրացումներ կատարելու մասին» օրենքի նախագծի 2-րդ հոդվածում իրենցից ներկայացնում են հանցագործություններ, որոնք ուղղված են տարատեսակ օբյեկտների դեմ, օրինակ՝ խաղաղության և մարդկության անվտանգության դեմ ուղղված հանցագործություններ, սահմանադրական իրավունքների և ազատությունների դեմ ուղղված հանցագործություններ:</w:t>
            </w:r>
          </w:p>
          <w:p w14:paraId="171E2A2B" w14:textId="77777777" w:rsidR="006F3B88" w:rsidRPr="00846204" w:rsidRDefault="006F3B88" w:rsidP="002E1389">
            <w:pPr>
              <w:spacing w:after="0" w:line="360" w:lineRule="auto"/>
              <w:ind w:firstLine="720"/>
              <w:jc w:val="both"/>
              <w:rPr>
                <w:rFonts w:ascii="GHEA Grapalat" w:hAnsi="GHEA Grapalat" w:cs="Arial"/>
                <w:sz w:val="24"/>
                <w:szCs w:val="24"/>
                <w:lang w:val="hy-AM"/>
              </w:rPr>
            </w:pPr>
            <w:r w:rsidRPr="00846204">
              <w:rPr>
                <w:rFonts w:ascii="GHEA Grapalat" w:hAnsi="GHEA Grapalat" w:cs="Arial"/>
                <w:sz w:val="24"/>
                <w:szCs w:val="24"/>
                <w:lang w:val="hy-AM"/>
              </w:rPr>
              <w:t xml:space="preserve"> Նման պայմաններում տարբեր օբյեկների դեմ ուղղված հանցագործությունները մեկ՝ «կիբեռհանցագործության» հասկացության ներքո ներառելը, ինչպես նաև «Էլեկտրոնային հաղորդակցության» օրենքում ՀՀ քրեական օրենսգրքից տարբերվող հասկացություն օգտագործելը, կարծում ենք, նպատապակահարմար չէ:</w:t>
            </w:r>
          </w:p>
          <w:p w14:paraId="7B446CCA" w14:textId="77777777" w:rsidR="00150F48" w:rsidRPr="00846204" w:rsidRDefault="00150F48" w:rsidP="002E1389">
            <w:pPr>
              <w:spacing w:after="0" w:line="360" w:lineRule="auto"/>
              <w:ind w:firstLine="720"/>
              <w:jc w:val="both"/>
              <w:rPr>
                <w:rFonts w:ascii="GHEA Grapalat" w:hAnsi="GHEA Grapalat" w:cs="Arial"/>
                <w:sz w:val="24"/>
                <w:szCs w:val="24"/>
                <w:lang w:val="hy-AM"/>
              </w:rPr>
            </w:pPr>
          </w:p>
          <w:p w14:paraId="0B0E71EE" w14:textId="77777777" w:rsidR="006F3B88" w:rsidRPr="00846204" w:rsidRDefault="002E1389" w:rsidP="002E1389">
            <w:pPr>
              <w:spacing w:after="0" w:line="360" w:lineRule="auto"/>
              <w:ind w:firstLine="720"/>
              <w:jc w:val="both"/>
              <w:rPr>
                <w:rFonts w:ascii="GHEA Grapalat" w:hAnsi="GHEA Grapalat" w:cs="Arial"/>
                <w:sz w:val="24"/>
                <w:szCs w:val="24"/>
                <w:lang w:val="hy-AM"/>
              </w:rPr>
            </w:pPr>
            <w:r w:rsidRPr="00846204">
              <w:rPr>
                <w:rFonts w:ascii="GHEA Grapalat" w:hAnsi="GHEA Grapalat" w:cs="Arial"/>
                <w:sz w:val="24"/>
                <w:szCs w:val="24"/>
                <w:lang w:val="hy-AM"/>
              </w:rPr>
              <w:t xml:space="preserve">4. </w:t>
            </w:r>
            <w:r w:rsidR="006F3B88" w:rsidRPr="00846204">
              <w:rPr>
                <w:rFonts w:ascii="GHEA Grapalat" w:hAnsi="GHEA Grapalat" w:cs="Arial"/>
                <w:sz w:val="24"/>
                <w:szCs w:val="24"/>
                <w:lang w:val="hy-AM"/>
              </w:rPr>
              <w:t>«Հայաստանի Հանրապետության քրեական դատավարության օրենսգրքում   լրացումներ և փոփոխություններ կատարելու մասին» օրենքի նախագծով (այսուհետ նաև՝ Նախագիծ) Հայաստանի Հանրապետության քրեական դատավարության օրենսգրքի 6-րդ հոդվածում նոր լրացվող «62»-րդ կետով նախատեսվում է սահմանել «փոխանցվող տվյալներ» հասկացությունը, կարծում ենք, այն շատ լայն է և իր մեջ կարող է ներառել նաև ոչ էլեկտրո</w:t>
            </w:r>
            <w:r w:rsidR="008D4542" w:rsidRPr="00846204">
              <w:rPr>
                <w:rFonts w:ascii="GHEA Grapalat" w:hAnsi="GHEA Grapalat" w:cs="Arial"/>
                <w:sz w:val="24"/>
                <w:szCs w:val="24"/>
                <w:lang w:val="hy-AM"/>
              </w:rPr>
              <w:t>ն</w:t>
            </w:r>
            <w:r w:rsidR="006F3B88" w:rsidRPr="00846204">
              <w:rPr>
                <w:rFonts w:ascii="GHEA Grapalat" w:hAnsi="GHEA Grapalat" w:cs="Arial"/>
                <w:sz w:val="24"/>
                <w:szCs w:val="24"/>
                <w:lang w:val="hy-AM"/>
              </w:rPr>
              <w:t xml:space="preserve">ային բնույթի տվյալներ, ուստի առաջարկում ենք այն փոխարինել «համացանցային փոխացվող </w:t>
            </w:r>
            <w:r w:rsidR="006F3B88" w:rsidRPr="00846204">
              <w:rPr>
                <w:rFonts w:ascii="GHEA Grapalat" w:hAnsi="GHEA Grapalat" w:cs="Arial"/>
                <w:sz w:val="24"/>
                <w:szCs w:val="24"/>
                <w:lang w:val="hy-AM"/>
              </w:rPr>
              <w:lastRenderedPageBreak/>
              <w:t>տվյալներ» հասկացությամբ:</w:t>
            </w:r>
          </w:p>
          <w:p w14:paraId="44356458" w14:textId="77777777" w:rsidR="00150F48" w:rsidRPr="00846204" w:rsidRDefault="00150F48" w:rsidP="002E1389">
            <w:pPr>
              <w:spacing w:after="0" w:line="360" w:lineRule="auto"/>
              <w:ind w:firstLine="720"/>
              <w:jc w:val="both"/>
              <w:rPr>
                <w:rFonts w:ascii="GHEA Grapalat" w:hAnsi="GHEA Grapalat" w:cs="Arial"/>
                <w:sz w:val="24"/>
                <w:szCs w:val="24"/>
                <w:lang w:val="hy-AM"/>
              </w:rPr>
            </w:pPr>
          </w:p>
          <w:p w14:paraId="4F57563D" w14:textId="77777777" w:rsidR="00150F48" w:rsidRPr="00846204" w:rsidRDefault="00150F48" w:rsidP="002E1389">
            <w:pPr>
              <w:spacing w:after="0" w:line="360" w:lineRule="auto"/>
              <w:ind w:firstLine="720"/>
              <w:jc w:val="both"/>
              <w:rPr>
                <w:rFonts w:ascii="GHEA Grapalat" w:hAnsi="GHEA Grapalat" w:cs="Arial"/>
                <w:sz w:val="24"/>
                <w:szCs w:val="24"/>
                <w:lang w:val="hy-AM"/>
              </w:rPr>
            </w:pPr>
          </w:p>
          <w:p w14:paraId="64944CEE" w14:textId="77777777" w:rsidR="00150F48" w:rsidRPr="00846204" w:rsidRDefault="00150F48" w:rsidP="002E1389">
            <w:pPr>
              <w:spacing w:after="0" w:line="360" w:lineRule="auto"/>
              <w:ind w:firstLine="720"/>
              <w:jc w:val="both"/>
              <w:rPr>
                <w:rFonts w:ascii="GHEA Grapalat" w:hAnsi="GHEA Grapalat" w:cs="Arial"/>
                <w:sz w:val="24"/>
                <w:szCs w:val="24"/>
                <w:lang w:val="hy-AM"/>
              </w:rPr>
            </w:pPr>
          </w:p>
          <w:p w14:paraId="28584072" w14:textId="77777777" w:rsidR="00150F48" w:rsidRPr="00846204" w:rsidRDefault="00150F48" w:rsidP="002E1389">
            <w:pPr>
              <w:spacing w:after="0" w:line="360" w:lineRule="auto"/>
              <w:ind w:firstLine="720"/>
              <w:jc w:val="both"/>
              <w:rPr>
                <w:rFonts w:ascii="GHEA Grapalat" w:hAnsi="GHEA Grapalat" w:cs="Arial"/>
                <w:sz w:val="24"/>
                <w:szCs w:val="24"/>
                <w:lang w:val="hy-AM"/>
              </w:rPr>
            </w:pPr>
          </w:p>
          <w:p w14:paraId="5CAD242A" w14:textId="77777777" w:rsidR="00150F48" w:rsidRPr="00846204" w:rsidRDefault="00150F48" w:rsidP="002E1389">
            <w:pPr>
              <w:spacing w:after="0" w:line="360" w:lineRule="auto"/>
              <w:ind w:firstLine="720"/>
              <w:jc w:val="both"/>
              <w:rPr>
                <w:rFonts w:ascii="GHEA Grapalat" w:hAnsi="GHEA Grapalat" w:cs="Arial"/>
                <w:sz w:val="24"/>
                <w:szCs w:val="24"/>
                <w:lang w:val="hy-AM"/>
              </w:rPr>
            </w:pPr>
          </w:p>
          <w:p w14:paraId="7951356C" w14:textId="77777777" w:rsidR="00150F48" w:rsidRPr="00846204" w:rsidRDefault="00150F48" w:rsidP="002E1389">
            <w:pPr>
              <w:spacing w:after="0" w:line="360" w:lineRule="auto"/>
              <w:ind w:firstLine="720"/>
              <w:jc w:val="both"/>
              <w:rPr>
                <w:rFonts w:ascii="GHEA Grapalat" w:hAnsi="GHEA Grapalat" w:cs="Arial"/>
                <w:sz w:val="24"/>
                <w:szCs w:val="24"/>
                <w:lang w:val="hy-AM"/>
              </w:rPr>
            </w:pPr>
          </w:p>
          <w:p w14:paraId="3B7B6C17" w14:textId="77777777" w:rsidR="00727C6A" w:rsidRPr="00846204" w:rsidRDefault="00727C6A" w:rsidP="00150F48">
            <w:pPr>
              <w:spacing w:after="0" w:line="360" w:lineRule="auto"/>
              <w:jc w:val="both"/>
              <w:rPr>
                <w:rFonts w:ascii="GHEA Grapalat" w:hAnsi="GHEA Grapalat" w:cs="Arial"/>
                <w:sz w:val="24"/>
                <w:szCs w:val="24"/>
                <w:lang w:val="hy-AM"/>
              </w:rPr>
            </w:pPr>
          </w:p>
          <w:p w14:paraId="08EE91F0" w14:textId="77777777" w:rsidR="00727C6A" w:rsidRPr="00846204" w:rsidRDefault="00727C6A" w:rsidP="00150F48">
            <w:pPr>
              <w:spacing w:after="0" w:line="360" w:lineRule="auto"/>
              <w:jc w:val="both"/>
              <w:rPr>
                <w:rFonts w:ascii="GHEA Grapalat" w:hAnsi="GHEA Grapalat" w:cs="Arial"/>
                <w:sz w:val="24"/>
                <w:szCs w:val="24"/>
                <w:lang w:val="hy-AM"/>
              </w:rPr>
            </w:pPr>
          </w:p>
          <w:p w14:paraId="43616706" w14:textId="77777777" w:rsidR="00727C6A" w:rsidRPr="00846204" w:rsidRDefault="00727C6A" w:rsidP="00150F48">
            <w:pPr>
              <w:spacing w:after="0" w:line="360" w:lineRule="auto"/>
              <w:jc w:val="both"/>
              <w:rPr>
                <w:rFonts w:ascii="GHEA Grapalat" w:hAnsi="GHEA Grapalat" w:cs="Arial"/>
                <w:sz w:val="24"/>
                <w:szCs w:val="24"/>
                <w:lang w:val="hy-AM"/>
              </w:rPr>
            </w:pPr>
          </w:p>
          <w:p w14:paraId="0ABA2BEC" w14:textId="77777777" w:rsidR="00727C6A" w:rsidRPr="00846204" w:rsidRDefault="00727C6A" w:rsidP="00150F48">
            <w:pPr>
              <w:spacing w:after="0" w:line="360" w:lineRule="auto"/>
              <w:jc w:val="both"/>
              <w:rPr>
                <w:rFonts w:ascii="GHEA Grapalat" w:hAnsi="GHEA Grapalat" w:cs="Arial"/>
                <w:sz w:val="24"/>
                <w:szCs w:val="24"/>
                <w:lang w:val="hy-AM"/>
              </w:rPr>
            </w:pPr>
          </w:p>
          <w:p w14:paraId="2333AEF0" w14:textId="77777777" w:rsidR="00727C6A" w:rsidRPr="00846204" w:rsidRDefault="00727C6A" w:rsidP="00150F48">
            <w:pPr>
              <w:spacing w:after="0" w:line="360" w:lineRule="auto"/>
              <w:jc w:val="both"/>
              <w:rPr>
                <w:rFonts w:ascii="GHEA Grapalat" w:hAnsi="GHEA Grapalat" w:cs="Arial"/>
                <w:sz w:val="24"/>
                <w:szCs w:val="24"/>
                <w:lang w:val="hy-AM"/>
              </w:rPr>
            </w:pPr>
          </w:p>
          <w:p w14:paraId="10CAFB7E" w14:textId="77777777" w:rsidR="00727C6A" w:rsidRPr="00846204" w:rsidRDefault="00727C6A" w:rsidP="00150F48">
            <w:pPr>
              <w:spacing w:after="0" w:line="360" w:lineRule="auto"/>
              <w:jc w:val="both"/>
              <w:rPr>
                <w:rFonts w:ascii="GHEA Grapalat" w:hAnsi="GHEA Grapalat" w:cs="Arial"/>
                <w:sz w:val="24"/>
                <w:szCs w:val="24"/>
                <w:lang w:val="hy-AM"/>
              </w:rPr>
            </w:pPr>
          </w:p>
          <w:p w14:paraId="561EBD21" w14:textId="77777777" w:rsidR="00727C6A" w:rsidRPr="00846204" w:rsidRDefault="00727C6A" w:rsidP="00150F48">
            <w:pPr>
              <w:spacing w:after="0" w:line="360" w:lineRule="auto"/>
              <w:jc w:val="both"/>
              <w:rPr>
                <w:rFonts w:ascii="GHEA Grapalat" w:hAnsi="GHEA Grapalat" w:cs="Arial"/>
                <w:sz w:val="24"/>
                <w:szCs w:val="24"/>
                <w:lang w:val="hy-AM"/>
              </w:rPr>
            </w:pPr>
          </w:p>
          <w:p w14:paraId="744A8934" w14:textId="77777777" w:rsidR="00727C6A" w:rsidRPr="00846204" w:rsidRDefault="00727C6A" w:rsidP="00150F48">
            <w:pPr>
              <w:spacing w:after="0" w:line="360" w:lineRule="auto"/>
              <w:jc w:val="both"/>
              <w:rPr>
                <w:rFonts w:ascii="GHEA Grapalat" w:hAnsi="GHEA Grapalat" w:cs="Arial"/>
                <w:sz w:val="24"/>
                <w:szCs w:val="24"/>
                <w:lang w:val="hy-AM"/>
              </w:rPr>
            </w:pPr>
          </w:p>
          <w:p w14:paraId="6A7E9782" w14:textId="77777777" w:rsidR="00727C6A" w:rsidRPr="00846204" w:rsidRDefault="00727C6A" w:rsidP="00150F48">
            <w:pPr>
              <w:spacing w:after="0" w:line="360" w:lineRule="auto"/>
              <w:jc w:val="both"/>
              <w:rPr>
                <w:rFonts w:ascii="GHEA Grapalat" w:hAnsi="GHEA Grapalat" w:cs="Arial"/>
                <w:sz w:val="24"/>
                <w:szCs w:val="24"/>
                <w:lang w:val="hy-AM"/>
              </w:rPr>
            </w:pPr>
          </w:p>
          <w:p w14:paraId="15874DBD" w14:textId="77777777" w:rsidR="00727C6A" w:rsidRPr="00846204" w:rsidRDefault="00727C6A" w:rsidP="00150F48">
            <w:pPr>
              <w:spacing w:after="0" w:line="360" w:lineRule="auto"/>
              <w:jc w:val="both"/>
              <w:rPr>
                <w:rFonts w:ascii="GHEA Grapalat" w:hAnsi="GHEA Grapalat" w:cs="Arial"/>
                <w:sz w:val="24"/>
                <w:szCs w:val="24"/>
                <w:lang w:val="hy-AM"/>
              </w:rPr>
            </w:pPr>
          </w:p>
          <w:p w14:paraId="02BE1AA3" w14:textId="77777777" w:rsidR="00DA4E67" w:rsidRPr="00846204" w:rsidRDefault="00DA4E67" w:rsidP="00150F48">
            <w:pPr>
              <w:spacing w:after="0" w:line="360" w:lineRule="auto"/>
              <w:jc w:val="both"/>
              <w:rPr>
                <w:rFonts w:ascii="GHEA Grapalat" w:hAnsi="GHEA Grapalat" w:cs="Arial"/>
                <w:sz w:val="24"/>
                <w:szCs w:val="24"/>
                <w:lang w:val="hy-AM"/>
              </w:rPr>
            </w:pPr>
          </w:p>
          <w:p w14:paraId="5210A3EC" w14:textId="77777777" w:rsidR="006F3B88" w:rsidRPr="00846204" w:rsidRDefault="002E1389" w:rsidP="00150F48">
            <w:pPr>
              <w:spacing w:after="0" w:line="360" w:lineRule="auto"/>
              <w:jc w:val="both"/>
              <w:rPr>
                <w:rFonts w:ascii="GHEA Grapalat" w:hAnsi="GHEA Grapalat" w:cs="Arial"/>
                <w:sz w:val="24"/>
                <w:szCs w:val="24"/>
                <w:lang w:val="hy-AM"/>
              </w:rPr>
            </w:pPr>
            <w:r w:rsidRPr="00846204">
              <w:rPr>
                <w:rFonts w:ascii="GHEA Grapalat" w:hAnsi="GHEA Grapalat" w:cs="Arial"/>
                <w:sz w:val="24"/>
                <w:szCs w:val="24"/>
                <w:lang w:val="hy-AM"/>
              </w:rPr>
              <w:t xml:space="preserve">5. </w:t>
            </w:r>
            <w:r w:rsidR="006F3B88" w:rsidRPr="00846204">
              <w:rPr>
                <w:rFonts w:ascii="GHEA Grapalat" w:hAnsi="GHEA Grapalat" w:cs="Arial"/>
                <w:sz w:val="24"/>
                <w:szCs w:val="24"/>
                <w:lang w:val="hy-AM"/>
              </w:rPr>
              <w:t xml:space="preserve">Նախագծի 3-րդ հոդվածով առաջարկվում է Օրենսգրքի 323-րդ հոդվածում կատարել փոփոխություն և սահմանել, որ հսկող դատախազի կողմից հաստատված քննիչի որոշմամբ կարող են պահանջվել նաև </w:t>
            </w:r>
            <w:r w:rsidR="006F3B88" w:rsidRPr="00846204">
              <w:rPr>
                <w:rFonts w:ascii="GHEA Grapalat" w:hAnsi="GHEA Grapalat" w:cs="Arial"/>
                <w:sz w:val="24"/>
                <w:szCs w:val="24"/>
                <w:lang w:val="hy-AM"/>
              </w:rPr>
              <w:lastRenderedPageBreak/>
              <w:t>բաժանորդային տվյալները: Ընդ որում բաժանորդի տվյալներ հասկացության ներքո ներառված է՝ ֆիքսված կամ բջջային հեռախոսային ցանցի միջոցով հաղորդակցվողների հեռախոսահամարները, հեռախոսահամարի բաժանորդի անհատական տվյալները, օգտագործված սարքավորումների անհատականացման տվյալները, համացանցային հասանելիության (IP) հասցեն օգտագործողի կամ բաժանորդի անհատականացման տվյալները, հեռախոսահամարը, որով նա միանում է ընդհանուր օգտագործման հեռախոսացանցին, համացանցային հեռախոսազանգն ստացողի անհատականացման տվյալները:</w:t>
            </w:r>
          </w:p>
          <w:p w14:paraId="636D843A" w14:textId="77777777" w:rsidR="006F3B88" w:rsidRPr="00846204" w:rsidRDefault="006F3B88" w:rsidP="002E1389">
            <w:pPr>
              <w:spacing w:after="0" w:line="360" w:lineRule="auto"/>
              <w:ind w:firstLine="720"/>
              <w:jc w:val="both"/>
              <w:rPr>
                <w:rFonts w:ascii="GHEA Grapalat" w:hAnsi="GHEA Grapalat" w:cs="Arial"/>
                <w:sz w:val="24"/>
                <w:szCs w:val="24"/>
                <w:lang w:val="hy-AM"/>
              </w:rPr>
            </w:pPr>
            <w:r w:rsidRPr="00846204">
              <w:rPr>
                <w:rFonts w:ascii="GHEA Grapalat" w:hAnsi="GHEA Grapalat" w:cs="Arial"/>
                <w:sz w:val="24"/>
                <w:szCs w:val="24"/>
                <w:lang w:val="hy-AM"/>
              </w:rPr>
              <w:t>Հարկ է նկատի ունենալ, որ նման կարգավորումը հատվում է նույն հոդվածի 2-րդ կետի 3-րդ մասով նախատեսված կարգավորման հետ, բացի այդ նմանատիպ կարգավորումը քննարկվել է  նաև նախաքննական մարմինների հետ, սակայն առկա է եղել այն տեսակետը, որ նմանատիպ կարգավորում նախատեսելը իր մեջ պարունակում է հիմնավոր ռիսկեր, նմանատիպ տվյալներ տրամադրելը լրջագույն միջամտություն է անձնական տվյալներին, ուստի նմանատիպ տեղեկատվություն անձի մասին ցանկալի  է ստանալ բացառապես դատարանի թույլտվությամբ:</w:t>
            </w:r>
          </w:p>
          <w:p w14:paraId="7B76A0B3" w14:textId="77777777" w:rsidR="003A2B77" w:rsidRPr="00846204" w:rsidRDefault="003A2B77" w:rsidP="002E1389">
            <w:pPr>
              <w:spacing w:after="0" w:line="360" w:lineRule="auto"/>
              <w:ind w:firstLine="720"/>
              <w:jc w:val="both"/>
              <w:rPr>
                <w:rFonts w:ascii="GHEA Grapalat" w:eastAsia="Tahoma" w:hAnsi="GHEA Grapalat" w:cs="Tahoma"/>
                <w:iCs/>
                <w:sz w:val="24"/>
                <w:szCs w:val="24"/>
                <w:lang w:val="hy-AM"/>
              </w:rPr>
            </w:pPr>
          </w:p>
          <w:p w14:paraId="10FFE7FE" w14:textId="77777777" w:rsidR="003A2B77" w:rsidRPr="00846204" w:rsidRDefault="003A2B77" w:rsidP="002E1389">
            <w:pPr>
              <w:spacing w:after="0" w:line="360" w:lineRule="auto"/>
              <w:ind w:firstLine="720"/>
              <w:jc w:val="both"/>
              <w:rPr>
                <w:rFonts w:ascii="GHEA Grapalat" w:eastAsia="Tahoma" w:hAnsi="GHEA Grapalat" w:cs="Tahoma"/>
                <w:iCs/>
                <w:sz w:val="24"/>
                <w:szCs w:val="24"/>
                <w:lang w:val="hy-AM"/>
              </w:rPr>
            </w:pPr>
          </w:p>
          <w:p w14:paraId="4473C394" w14:textId="77777777" w:rsidR="003A2B77" w:rsidRPr="00846204" w:rsidRDefault="003A2B77" w:rsidP="002E1389">
            <w:pPr>
              <w:spacing w:after="0" w:line="360" w:lineRule="auto"/>
              <w:ind w:firstLine="720"/>
              <w:jc w:val="both"/>
              <w:rPr>
                <w:rFonts w:ascii="GHEA Grapalat" w:eastAsia="Tahoma" w:hAnsi="GHEA Grapalat" w:cs="Tahoma"/>
                <w:iCs/>
                <w:sz w:val="24"/>
                <w:szCs w:val="24"/>
                <w:lang w:val="hy-AM"/>
              </w:rPr>
            </w:pPr>
          </w:p>
          <w:p w14:paraId="2822E979" w14:textId="77777777" w:rsidR="00DA4E67" w:rsidRPr="00846204" w:rsidRDefault="00DA4E67" w:rsidP="002E1389">
            <w:pPr>
              <w:spacing w:after="0" w:line="360" w:lineRule="auto"/>
              <w:ind w:firstLine="720"/>
              <w:jc w:val="both"/>
              <w:rPr>
                <w:rFonts w:ascii="GHEA Grapalat" w:eastAsia="Tahoma" w:hAnsi="GHEA Grapalat" w:cs="Tahoma"/>
                <w:iCs/>
                <w:sz w:val="24"/>
                <w:szCs w:val="24"/>
                <w:lang w:val="hy-AM"/>
              </w:rPr>
            </w:pPr>
          </w:p>
          <w:p w14:paraId="5E637F3A" w14:textId="77777777" w:rsidR="006F3B88" w:rsidRPr="00846204" w:rsidRDefault="002E1389" w:rsidP="002E1389">
            <w:pPr>
              <w:spacing w:after="0" w:line="360" w:lineRule="auto"/>
              <w:ind w:firstLine="720"/>
              <w:jc w:val="both"/>
              <w:rPr>
                <w:rFonts w:ascii="GHEA Grapalat" w:eastAsia="Tahoma" w:hAnsi="GHEA Grapalat" w:cs="Tahoma"/>
                <w:iCs/>
                <w:sz w:val="24"/>
                <w:szCs w:val="24"/>
                <w:lang w:val="hy-AM"/>
              </w:rPr>
            </w:pPr>
            <w:r w:rsidRPr="00846204">
              <w:rPr>
                <w:rFonts w:ascii="GHEA Grapalat" w:eastAsia="Tahoma" w:hAnsi="GHEA Grapalat" w:cs="Tahoma"/>
                <w:iCs/>
                <w:sz w:val="24"/>
                <w:szCs w:val="24"/>
                <w:lang w:val="hy-AM"/>
              </w:rPr>
              <w:lastRenderedPageBreak/>
              <w:t xml:space="preserve">6. </w:t>
            </w:r>
            <w:r w:rsidR="006F3B88" w:rsidRPr="00846204">
              <w:rPr>
                <w:rFonts w:ascii="GHEA Grapalat" w:eastAsia="Tahoma" w:hAnsi="GHEA Grapalat" w:cs="Tahoma"/>
                <w:iCs/>
                <w:sz w:val="24"/>
                <w:szCs w:val="24"/>
                <w:lang w:val="hy-AM"/>
              </w:rPr>
              <w:t>Նախագծի 4-րդ հոդվածով ՀՀ քրեական դատավարության օրենսգրքի 234-րդ հոդվածում լրացվող 9-րդ մասի վերաբերյալ հարկ ենք համարում նշել, որ առաջարկվում ենք «որոշմամբ» բառերը փոխարինել «որոշման առկայության դեպքում» բառերով, քանզի գտնում ենք, որ այն ավելի է համընկնում ձևակերպվող մտքին:</w:t>
            </w:r>
          </w:p>
          <w:p w14:paraId="2A14BDB9" w14:textId="77777777" w:rsidR="003A2B77" w:rsidRPr="00846204" w:rsidRDefault="003A2B77" w:rsidP="002E1389">
            <w:pPr>
              <w:spacing w:after="0" w:line="360" w:lineRule="auto"/>
              <w:ind w:firstLine="720"/>
              <w:jc w:val="both"/>
              <w:rPr>
                <w:rFonts w:ascii="GHEA Grapalat" w:eastAsia="Tahoma" w:hAnsi="GHEA Grapalat" w:cs="Tahoma"/>
                <w:iCs/>
                <w:sz w:val="24"/>
                <w:szCs w:val="24"/>
                <w:lang w:val="hy-AM"/>
              </w:rPr>
            </w:pPr>
          </w:p>
          <w:p w14:paraId="78BF1A07" w14:textId="77777777" w:rsidR="006F3B88" w:rsidRPr="00846204" w:rsidRDefault="002E1389" w:rsidP="002E1389">
            <w:pPr>
              <w:spacing w:after="0" w:line="360" w:lineRule="auto"/>
              <w:ind w:firstLine="720"/>
              <w:jc w:val="both"/>
              <w:rPr>
                <w:rFonts w:ascii="GHEA Grapalat" w:eastAsia="Tahoma" w:hAnsi="GHEA Grapalat" w:cs="Tahoma"/>
                <w:iCs/>
                <w:sz w:val="24"/>
                <w:szCs w:val="24"/>
                <w:lang w:val="hy-AM"/>
              </w:rPr>
            </w:pPr>
            <w:r w:rsidRPr="00846204">
              <w:rPr>
                <w:rFonts w:ascii="GHEA Grapalat" w:eastAsia="Tahoma" w:hAnsi="GHEA Grapalat" w:cs="Tahoma"/>
                <w:iCs/>
                <w:sz w:val="24"/>
                <w:szCs w:val="24"/>
                <w:lang w:val="hy-AM"/>
              </w:rPr>
              <w:t xml:space="preserve">7. </w:t>
            </w:r>
            <w:r w:rsidR="006F3B88" w:rsidRPr="00846204">
              <w:rPr>
                <w:rFonts w:ascii="GHEA Grapalat" w:eastAsia="Tahoma" w:hAnsi="GHEA Grapalat" w:cs="Tahoma"/>
                <w:iCs/>
                <w:sz w:val="24"/>
                <w:szCs w:val="24"/>
                <w:lang w:val="hy-AM"/>
              </w:rPr>
              <w:t xml:space="preserve">Ինչ վերաբերում է Նախագծի 5-րդ հոդվածով օրենսգրքի 236-րդ հոդվածում լրացվող նոր՝ 4-րդ մասին, ապա հարկ է նշել, որ դրանով առկա կարգավորումների համաձայն «Բացի խուզարկության որոշման մեջ նշվածից, թվային խուզարկությունը կարող է տարածվել նաև Հայաստանի Հանրապետության տարածքում գտնվող համակարգչային մեկ այլ համակարգի նկատմամբ, երբ </w:t>
            </w:r>
            <w:r w:rsidR="006F3B88" w:rsidRPr="00846204">
              <w:rPr>
                <w:rFonts w:ascii="GHEA Grapalat" w:eastAsia="Tahoma" w:hAnsi="GHEA Grapalat" w:cs="Tahoma"/>
                <w:b/>
                <w:iCs/>
                <w:sz w:val="24"/>
                <w:szCs w:val="24"/>
                <w:lang w:val="hy-AM"/>
              </w:rPr>
              <w:t>բավարար լուրջ հիմքեր կան ենթադրելու,</w:t>
            </w:r>
            <w:r w:rsidR="006F3B88" w:rsidRPr="00846204">
              <w:rPr>
                <w:rFonts w:ascii="GHEA Grapalat" w:eastAsia="Tahoma" w:hAnsi="GHEA Grapalat" w:cs="Tahoma"/>
                <w:iCs/>
                <w:sz w:val="24"/>
                <w:szCs w:val="24"/>
                <w:lang w:val="hy-AM"/>
              </w:rPr>
              <w:t xml:space="preserve"> որ վարույթի համար նշանակություն ունեցող տվյալներ կարող են պահեստավորված լինել համակարգչային այդ համակարգերում, և որ այդ տվյալների նկատմամբ հասանելիություն հնարավոր է ձեռք բերել սկզբնական համակարգչային համակարգից, և որ հապաղումը կարող է հանգեցնել ապացույցի վարույթի համար նշանակություն ունեցող տվյալների կորստի կամ ոչնչացման:»:</w:t>
            </w:r>
          </w:p>
          <w:p w14:paraId="565664BE" w14:textId="77777777" w:rsidR="006F3B88" w:rsidRPr="00846204" w:rsidRDefault="006F3B88" w:rsidP="002E1389">
            <w:pPr>
              <w:spacing w:after="0" w:line="360" w:lineRule="auto"/>
              <w:ind w:firstLine="720"/>
              <w:jc w:val="both"/>
              <w:rPr>
                <w:rFonts w:ascii="GHEA Grapalat" w:eastAsia="Tahoma" w:hAnsi="GHEA Grapalat" w:cs="Tahoma"/>
                <w:iCs/>
                <w:sz w:val="24"/>
                <w:szCs w:val="24"/>
                <w:lang w:val="hy-AM"/>
              </w:rPr>
            </w:pPr>
            <w:r w:rsidRPr="00846204">
              <w:rPr>
                <w:rFonts w:ascii="GHEA Grapalat" w:eastAsia="Tahoma" w:hAnsi="GHEA Grapalat" w:cs="Tahoma"/>
                <w:iCs/>
                <w:sz w:val="24"/>
                <w:szCs w:val="24"/>
                <w:lang w:val="hy-AM"/>
              </w:rPr>
              <w:t>Նշված ձևակերպումը խնդրահարույց է իրավական որոշակիության տեսնկյունից և հասկանալի չի ինչպես է գնահատվելու «</w:t>
            </w:r>
            <w:r w:rsidRPr="00846204">
              <w:rPr>
                <w:rFonts w:ascii="GHEA Grapalat" w:eastAsia="Tahoma" w:hAnsi="GHEA Grapalat" w:cs="Tahoma"/>
                <w:b/>
                <w:iCs/>
                <w:sz w:val="24"/>
                <w:szCs w:val="24"/>
                <w:lang w:val="hy-AM"/>
              </w:rPr>
              <w:t>բավարար լուրջ հիմքեր</w:t>
            </w:r>
            <w:r w:rsidRPr="00846204">
              <w:rPr>
                <w:rFonts w:ascii="GHEA Grapalat" w:eastAsia="Tahoma" w:hAnsi="GHEA Grapalat" w:cs="Tahoma"/>
                <w:iCs/>
                <w:sz w:val="24"/>
                <w:szCs w:val="24"/>
                <w:lang w:val="hy-AM"/>
              </w:rPr>
              <w:t>»-ը և ինչ օբյեկտիվ չափորոշչի հիման վրա:</w:t>
            </w:r>
          </w:p>
          <w:p w14:paraId="4B63C3EF" w14:textId="77777777" w:rsidR="00DA4E67" w:rsidRPr="00846204" w:rsidRDefault="00DA4E67" w:rsidP="002E1389">
            <w:pPr>
              <w:spacing w:after="0" w:line="360" w:lineRule="auto"/>
              <w:ind w:firstLine="720"/>
              <w:jc w:val="both"/>
              <w:rPr>
                <w:rFonts w:ascii="GHEA Grapalat" w:eastAsia="Tahoma" w:hAnsi="GHEA Grapalat" w:cs="Tahoma"/>
                <w:iCs/>
                <w:sz w:val="24"/>
                <w:szCs w:val="24"/>
                <w:lang w:val="hy-AM"/>
              </w:rPr>
            </w:pPr>
          </w:p>
          <w:p w14:paraId="4D608BC7" w14:textId="77777777" w:rsidR="006F3B88" w:rsidRPr="00846204" w:rsidRDefault="002E1389" w:rsidP="002E1389">
            <w:pPr>
              <w:spacing w:after="0" w:line="360" w:lineRule="auto"/>
              <w:ind w:firstLine="720"/>
              <w:jc w:val="both"/>
              <w:rPr>
                <w:rFonts w:ascii="GHEA Grapalat" w:hAnsi="GHEA Grapalat"/>
                <w:color w:val="0D0D0D"/>
                <w:sz w:val="24"/>
                <w:szCs w:val="24"/>
                <w:lang w:val="hy-AM"/>
              </w:rPr>
            </w:pPr>
            <w:r w:rsidRPr="00846204">
              <w:rPr>
                <w:rFonts w:ascii="GHEA Grapalat" w:eastAsia="Tahoma" w:hAnsi="GHEA Grapalat" w:cs="Tahoma"/>
                <w:iCs/>
                <w:sz w:val="24"/>
                <w:szCs w:val="24"/>
                <w:lang w:val="hy-AM"/>
              </w:rPr>
              <w:t xml:space="preserve">8. </w:t>
            </w:r>
            <w:r w:rsidR="006F3B88" w:rsidRPr="00846204">
              <w:rPr>
                <w:rFonts w:ascii="GHEA Grapalat" w:eastAsia="Tahoma" w:hAnsi="GHEA Grapalat" w:cs="Tahoma"/>
                <w:iCs/>
                <w:sz w:val="24"/>
                <w:szCs w:val="24"/>
                <w:lang w:val="hy-AM"/>
              </w:rPr>
              <w:t>Վերոգրյ</w:t>
            </w:r>
            <w:r w:rsidRPr="00846204">
              <w:rPr>
                <w:rFonts w:ascii="GHEA Grapalat" w:eastAsia="Tahoma" w:hAnsi="GHEA Grapalat" w:cs="Tahoma"/>
                <w:iCs/>
                <w:sz w:val="24"/>
                <w:szCs w:val="24"/>
                <w:lang w:val="hy-AM"/>
              </w:rPr>
              <w:t>ա</w:t>
            </w:r>
            <w:r w:rsidR="006F3B88" w:rsidRPr="00846204">
              <w:rPr>
                <w:rFonts w:ascii="GHEA Grapalat" w:eastAsia="Tahoma" w:hAnsi="GHEA Grapalat" w:cs="Tahoma"/>
                <w:iCs/>
                <w:sz w:val="24"/>
                <w:szCs w:val="24"/>
                <w:lang w:val="hy-AM"/>
              </w:rPr>
              <w:t xml:space="preserve">լից զատ, հարկ ենք համարում նշել, որ Արդարադատության նախարարության կողմից շրջանառվել և արդեն ամփոփման փուլում է գտնվում </w:t>
            </w:r>
            <w:r w:rsidR="006F3B88" w:rsidRPr="00846204">
              <w:rPr>
                <w:rFonts w:ascii="GHEA Grapalat" w:hAnsi="GHEA Grapalat"/>
                <w:color w:val="0D0D0D"/>
                <w:sz w:val="24"/>
                <w:szCs w:val="24"/>
                <w:lang w:val="hy-AM"/>
              </w:rPr>
              <w:t>«Հայաստանի Հանրապետության քրեական օրենսգրքում փոփոխություններ և լրացումներ կատարելու մասին», «Հայաստանի Հանրապետության քրեական դատավարության օրենսգրքում փոփոխություններ և լրացումներ կատարելու մասին» և «Հայաստանի Հանրապետության քրեակատարողական օրենսգրքում փոփոխություններ և լրացումներ կատարելու մասին» Հայաստանի Հանրապետության օրենքների նախագծերի փաթեթը, որը մի քանի կարգավորումների մասով, մասնավորապես՝ ֆիքսված կամ բջջային հեռախոսային ցանցերից ստացվող տեղեկատվության վերաբերյալ կարգավորումների, հատվում է սույն նախագծի հետ, ուստի առաջարկում ենք, այն վերանայել և քննարկել վերը նշված հանգամանքների, առաջարկների և դիտողությունների համատեքստում:</w:t>
            </w:r>
          </w:p>
          <w:p w14:paraId="0BDF36F9" w14:textId="77777777" w:rsidR="00F17405" w:rsidRPr="00846204" w:rsidRDefault="006F3B88" w:rsidP="002E1389">
            <w:pPr>
              <w:spacing w:after="0" w:line="360" w:lineRule="auto"/>
              <w:ind w:firstLine="720"/>
              <w:jc w:val="both"/>
              <w:rPr>
                <w:rFonts w:ascii="GHEA Grapalat" w:eastAsia="Tahoma" w:hAnsi="GHEA Grapalat" w:cs="Tahoma"/>
                <w:iCs/>
                <w:sz w:val="24"/>
                <w:szCs w:val="24"/>
                <w:lang w:val="hy-AM"/>
              </w:rPr>
            </w:pPr>
            <w:r w:rsidRPr="00846204">
              <w:rPr>
                <w:rFonts w:ascii="GHEA Grapalat" w:hAnsi="GHEA Grapalat"/>
                <w:color w:val="0D0D0D"/>
                <w:sz w:val="24"/>
                <w:szCs w:val="24"/>
                <w:lang w:val="hy-AM"/>
              </w:rPr>
              <w:t>Միևնույն ժամանակ հայտնում ենք, որ հաշվի առնելով այն հանգամանքը, որ նախագծերի փաթեթը սերտ առնչվում է անձական տվյալների պաշտպանության ոլորտին, ուստի այն տրամադրվել է նաև Անձնական տվյալների պաշտպանության գործակալությանը և վերջինիս կարծիքը կներկայացվի հավելյալ:</w:t>
            </w:r>
          </w:p>
        </w:tc>
        <w:tc>
          <w:tcPr>
            <w:tcW w:w="6964" w:type="dxa"/>
            <w:gridSpan w:val="5"/>
            <w:shd w:val="clear" w:color="auto" w:fill="auto"/>
          </w:tcPr>
          <w:p w14:paraId="0D4CB498" w14:textId="77777777" w:rsidR="00BE2A62" w:rsidRPr="00846204" w:rsidRDefault="00DA02F0" w:rsidP="00DA02F0">
            <w:pPr>
              <w:spacing w:after="0" w:line="360" w:lineRule="auto"/>
              <w:ind w:firstLine="176"/>
              <w:jc w:val="center"/>
              <w:rPr>
                <w:rFonts w:ascii="GHEA Grapalat" w:hAnsi="GHEA Grapalat"/>
                <w:bCs/>
                <w:sz w:val="24"/>
                <w:szCs w:val="24"/>
                <w:lang w:val="hy-AM" w:eastAsia="en-US"/>
              </w:rPr>
            </w:pPr>
            <w:r w:rsidRPr="00846204">
              <w:rPr>
                <w:rFonts w:ascii="GHEA Grapalat" w:hAnsi="GHEA Grapalat"/>
                <w:bCs/>
                <w:sz w:val="24"/>
                <w:szCs w:val="24"/>
                <w:lang w:val="hy-AM" w:eastAsia="en-US"/>
              </w:rPr>
              <w:lastRenderedPageBreak/>
              <w:t>1</w:t>
            </w:r>
            <w:r w:rsidRPr="00846204">
              <w:rPr>
                <w:rFonts w:ascii="MS Mincho" w:eastAsia="MS Mincho" w:hAnsi="MS Mincho" w:cs="MS Mincho" w:hint="eastAsia"/>
                <w:bCs/>
                <w:sz w:val="24"/>
                <w:szCs w:val="24"/>
                <w:lang w:val="hy-AM" w:eastAsia="en-US"/>
              </w:rPr>
              <w:t>․</w:t>
            </w:r>
            <w:r w:rsidRPr="00846204">
              <w:rPr>
                <w:rFonts w:ascii="GHEA Grapalat" w:hAnsi="GHEA Grapalat"/>
                <w:bCs/>
                <w:sz w:val="24"/>
                <w:szCs w:val="24"/>
                <w:lang w:val="hy-AM" w:eastAsia="en-US"/>
              </w:rPr>
              <w:t xml:space="preserve"> </w:t>
            </w:r>
            <w:r w:rsidRPr="00846204">
              <w:rPr>
                <w:rFonts w:ascii="GHEA Grapalat" w:hAnsi="GHEA Grapalat" w:cs="GHEA Grapalat"/>
                <w:bCs/>
                <w:sz w:val="24"/>
                <w:szCs w:val="24"/>
                <w:lang w:val="hy-AM" w:eastAsia="en-US"/>
              </w:rPr>
              <w:t>Ընդունվել</w:t>
            </w:r>
            <w:r w:rsidRPr="00846204">
              <w:rPr>
                <w:rFonts w:ascii="GHEA Grapalat" w:hAnsi="GHEA Grapalat"/>
                <w:bCs/>
                <w:sz w:val="24"/>
                <w:szCs w:val="24"/>
                <w:lang w:val="hy-AM" w:eastAsia="en-US"/>
              </w:rPr>
              <w:t xml:space="preserve"> </w:t>
            </w:r>
            <w:r w:rsidRPr="00846204">
              <w:rPr>
                <w:rFonts w:ascii="GHEA Grapalat" w:hAnsi="GHEA Grapalat" w:cs="GHEA Grapalat"/>
                <w:bCs/>
                <w:sz w:val="24"/>
                <w:szCs w:val="24"/>
                <w:lang w:val="hy-AM" w:eastAsia="en-US"/>
              </w:rPr>
              <w:t>է։</w:t>
            </w:r>
          </w:p>
          <w:p w14:paraId="52B8DF4B" w14:textId="77777777" w:rsidR="00BE2A62" w:rsidRPr="00846204" w:rsidRDefault="00BE2A62" w:rsidP="002E1389">
            <w:pPr>
              <w:spacing w:after="0" w:line="360" w:lineRule="auto"/>
              <w:ind w:firstLine="176"/>
              <w:rPr>
                <w:rFonts w:ascii="GHEA Grapalat" w:hAnsi="GHEA Grapalat"/>
                <w:b/>
                <w:bCs/>
                <w:sz w:val="24"/>
                <w:szCs w:val="24"/>
                <w:lang w:val="hy-AM"/>
              </w:rPr>
            </w:pPr>
          </w:p>
          <w:p w14:paraId="195B234E" w14:textId="77777777" w:rsidR="008D6774" w:rsidRPr="00846204" w:rsidRDefault="008D6774" w:rsidP="008D6774">
            <w:pPr>
              <w:spacing w:after="0" w:line="360" w:lineRule="auto"/>
              <w:rPr>
                <w:rFonts w:ascii="GHEA Grapalat" w:hAnsi="GHEA Grapalat"/>
                <w:b/>
                <w:bCs/>
                <w:sz w:val="24"/>
                <w:szCs w:val="24"/>
                <w:lang w:val="hy-AM"/>
              </w:rPr>
            </w:pPr>
          </w:p>
          <w:p w14:paraId="58661FC1" w14:textId="77777777" w:rsidR="008D6774" w:rsidRPr="00846204" w:rsidRDefault="008D6774" w:rsidP="008D6774">
            <w:pPr>
              <w:spacing w:after="0" w:line="360" w:lineRule="auto"/>
              <w:rPr>
                <w:rFonts w:ascii="GHEA Grapalat" w:hAnsi="GHEA Grapalat"/>
                <w:b/>
                <w:bCs/>
                <w:sz w:val="24"/>
                <w:szCs w:val="24"/>
                <w:lang w:val="hy-AM"/>
              </w:rPr>
            </w:pPr>
          </w:p>
          <w:p w14:paraId="60DD26B2" w14:textId="77777777" w:rsidR="008D6774" w:rsidRPr="00846204" w:rsidRDefault="008D6774" w:rsidP="008D6774">
            <w:pPr>
              <w:spacing w:after="0" w:line="360" w:lineRule="auto"/>
              <w:rPr>
                <w:rFonts w:ascii="GHEA Grapalat" w:hAnsi="GHEA Grapalat"/>
                <w:b/>
                <w:bCs/>
                <w:sz w:val="24"/>
                <w:szCs w:val="24"/>
                <w:lang w:val="hy-AM"/>
              </w:rPr>
            </w:pPr>
          </w:p>
          <w:p w14:paraId="1F2276F9" w14:textId="77777777" w:rsidR="008D6774" w:rsidRPr="00846204" w:rsidRDefault="008D6774" w:rsidP="008D6774">
            <w:pPr>
              <w:spacing w:after="0" w:line="360" w:lineRule="auto"/>
              <w:rPr>
                <w:rFonts w:ascii="GHEA Grapalat" w:hAnsi="GHEA Grapalat"/>
                <w:b/>
                <w:bCs/>
                <w:sz w:val="24"/>
                <w:szCs w:val="24"/>
                <w:lang w:val="hy-AM"/>
              </w:rPr>
            </w:pPr>
          </w:p>
          <w:p w14:paraId="083AEF0D" w14:textId="77777777" w:rsidR="008D6774" w:rsidRPr="00846204" w:rsidRDefault="008D6774" w:rsidP="008D6774">
            <w:pPr>
              <w:spacing w:after="0" w:line="360" w:lineRule="auto"/>
              <w:rPr>
                <w:rFonts w:ascii="GHEA Grapalat" w:hAnsi="GHEA Grapalat"/>
                <w:b/>
                <w:bCs/>
                <w:sz w:val="24"/>
                <w:szCs w:val="24"/>
                <w:lang w:val="hy-AM"/>
              </w:rPr>
            </w:pPr>
          </w:p>
          <w:p w14:paraId="57F168DD" w14:textId="77777777" w:rsidR="008D6774" w:rsidRPr="00846204" w:rsidRDefault="008D6774" w:rsidP="008D6774">
            <w:pPr>
              <w:spacing w:after="0" w:line="360" w:lineRule="auto"/>
              <w:rPr>
                <w:rFonts w:ascii="GHEA Grapalat" w:hAnsi="GHEA Grapalat"/>
                <w:b/>
                <w:bCs/>
                <w:sz w:val="24"/>
                <w:szCs w:val="24"/>
                <w:lang w:val="hy-AM"/>
              </w:rPr>
            </w:pPr>
          </w:p>
          <w:p w14:paraId="6350C764" w14:textId="77777777" w:rsidR="008D6774" w:rsidRPr="00846204" w:rsidRDefault="008D6774" w:rsidP="008D6774">
            <w:pPr>
              <w:spacing w:after="0" w:line="360" w:lineRule="auto"/>
              <w:rPr>
                <w:rFonts w:ascii="GHEA Grapalat" w:hAnsi="GHEA Grapalat"/>
                <w:b/>
                <w:bCs/>
                <w:sz w:val="24"/>
                <w:szCs w:val="24"/>
                <w:lang w:val="hy-AM"/>
              </w:rPr>
            </w:pPr>
          </w:p>
          <w:p w14:paraId="2CFE30C1" w14:textId="77777777" w:rsidR="008D6774" w:rsidRPr="00846204" w:rsidRDefault="008D6774" w:rsidP="008D6774">
            <w:pPr>
              <w:spacing w:after="0" w:line="360" w:lineRule="auto"/>
              <w:rPr>
                <w:rFonts w:ascii="GHEA Grapalat" w:hAnsi="GHEA Grapalat"/>
                <w:b/>
                <w:bCs/>
                <w:sz w:val="24"/>
                <w:szCs w:val="24"/>
                <w:lang w:val="hy-AM"/>
              </w:rPr>
            </w:pPr>
          </w:p>
          <w:p w14:paraId="2EA12565" w14:textId="77777777" w:rsidR="008D6774" w:rsidRPr="00846204" w:rsidRDefault="008D6774" w:rsidP="008D6774">
            <w:pPr>
              <w:spacing w:after="0" w:line="360" w:lineRule="auto"/>
              <w:rPr>
                <w:rFonts w:ascii="GHEA Grapalat" w:hAnsi="GHEA Grapalat"/>
                <w:b/>
                <w:bCs/>
                <w:sz w:val="24"/>
                <w:szCs w:val="24"/>
                <w:lang w:val="hy-AM"/>
              </w:rPr>
            </w:pPr>
          </w:p>
          <w:p w14:paraId="77245FE4" w14:textId="77777777" w:rsidR="008D6774" w:rsidRPr="00846204" w:rsidRDefault="008D6774" w:rsidP="008D6774">
            <w:pPr>
              <w:spacing w:after="0" w:line="360" w:lineRule="auto"/>
              <w:rPr>
                <w:rFonts w:ascii="GHEA Grapalat" w:hAnsi="GHEA Grapalat"/>
                <w:b/>
                <w:bCs/>
                <w:sz w:val="24"/>
                <w:szCs w:val="24"/>
                <w:lang w:val="hy-AM"/>
              </w:rPr>
            </w:pPr>
          </w:p>
          <w:p w14:paraId="497FA39D" w14:textId="77777777" w:rsidR="008D6774" w:rsidRPr="00846204" w:rsidRDefault="008D6774" w:rsidP="008D6774">
            <w:pPr>
              <w:spacing w:after="0" w:line="360" w:lineRule="auto"/>
              <w:rPr>
                <w:rFonts w:ascii="GHEA Grapalat" w:hAnsi="GHEA Grapalat"/>
                <w:b/>
                <w:bCs/>
                <w:sz w:val="24"/>
                <w:szCs w:val="24"/>
                <w:lang w:val="hy-AM"/>
              </w:rPr>
            </w:pPr>
          </w:p>
          <w:p w14:paraId="40B4AC8E" w14:textId="77777777" w:rsidR="008D6774" w:rsidRPr="00846204" w:rsidRDefault="008D6774" w:rsidP="008D6774">
            <w:pPr>
              <w:spacing w:after="0" w:line="360" w:lineRule="auto"/>
              <w:rPr>
                <w:rFonts w:ascii="GHEA Grapalat" w:hAnsi="GHEA Grapalat"/>
                <w:b/>
                <w:bCs/>
                <w:sz w:val="24"/>
                <w:szCs w:val="24"/>
                <w:lang w:val="hy-AM"/>
              </w:rPr>
            </w:pPr>
          </w:p>
          <w:p w14:paraId="6E4C9A5A" w14:textId="77777777" w:rsidR="008D6774" w:rsidRPr="00846204" w:rsidRDefault="008D6774" w:rsidP="008D6774">
            <w:pPr>
              <w:spacing w:after="0" w:line="360" w:lineRule="auto"/>
              <w:rPr>
                <w:rFonts w:ascii="GHEA Grapalat" w:hAnsi="GHEA Grapalat"/>
                <w:b/>
                <w:bCs/>
                <w:sz w:val="24"/>
                <w:szCs w:val="24"/>
                <w:lang w:val="hy-AM"/>
              </w:rPr>
            </w:pPr>
          </w:p>
          <w:p w14:paraId="0BCA5593" w14:textId="77777777" w:rsidR="008D6774" w:rsidRPr="00846204" w:rsidRDefault="008D6774" w:rsidP="008D6774">
            <w:pPr>
              <w:spacing w:after="0" w:line="360" w:lineRule="auto"/>
              <w:rPr>
                <w:rFonts w:ascii="GHEA Grapalat" w:hAnsi="GHEA Grapalat"/>
                <w:b/>
                <w:bCs/>
                <w:sz w:val="24"/>
                <w:szCs w:val="24"/>
                <w:lang w:val="hy-AM"/>
              </w:rPr>
            </w:pPr>
          </w:p>
          <w:p w14:paraId="6C41AB03" w14:textId="77777777" w:rsidR="008D6774" w:rsidRPr="00846204" w:rsidRDefault="008D6774" w:rsidP="008D6774">
            <w:pPr>
              <w:spacing w:after="0" w:line="360" w:lineRule="auto"/>
              <w:rPr>
                <w:rFonts w:ascii="GHEA Grapalat" w:hAnsi="GHEA Grapalat"/>
                <w:b/>
                <w:bCs/>
                <w:sz w:val="24"/>
                <w:szCs w:val="24"/>
                <w:lang w:val="hy-AM"/>
              </w:rPr>
            </w:pPr>
          </w:p>
          <w:p w14:paraId="2E4A7E4A" w14:textId="77777777" w:rsidR="008D6774" w:rsidRPr="00846204" w:rsidRDefault="008D6774" w:rsidP="008D6774">
            <w:pPr>
              <w:spacing w:after="0" w:line="360" w:lineRule="auto"/>
              <w:rPr>
                <w:rFonts w:ascii="GHEA Grapalat" w:hAnsi="GHEA Grapalat"/>
                <w:b/>
                <w:bCs/>
                <w:sz w:val="24"/>
                <w:szCs w:val="24"/>
                <w:lang w:val="hy-AM"/>
              </w:rPr>
            </w:pPr>
          </w:p>
          <w:p w14:paraId="7ADB9B72" w14:textId="77777777" w:rsidR="008D6774" w:rsidRPr="00846204" w:rsidRDefault="008D6774" w:rsidP="008D6774">
            <w:pPr>
              <w:spacing w:after="0" w:line="360" w:lineRule="auto"/>
              <w:rPr>
                <w:rFonts w:ascii="GHEA Grapalat" w:hAnsi="GHEA Grapalat"/>
                <w:b/>
                <w:bCs/>
                <w:sz w:val="24"/>
                <w:szCs w:val="24"/>
                <w:lang w:val="hy-AM"/>
              </w:rPr>
            </w:pPr>
          </w:p>
          <w:p w14:paraId="55E757F4" w14:textId="77777777" w:rsidR="008D6774" w:rsidRPr="00846204" w:rsidRDefault="008D6774" w:rsidP="008D6774">
            <w:pPr>
              <w:spacing w:after="0" w:line="360" w:lineRule="auto"/>
              <w:rPr>
                <w:rFonts w:ascii="GHEA Grapalat" w:hAnsi="GHEA Grapalat"/>
                <w:b/>
                <w:bCs/>
                <w:sz w:val="24"/>
                <w:szCs w:val="24"/>
                <w:lang w:val="hy-AM"/>
              </w:rPr>
            </w:pPr>
          </w:p>
          <w:p w14:paraId="27260914" w14:textId="77777777" w:rsidR="008D6774" w:rsidRPr="00846204" w:rsidRDefault="008D6774" w:rsidP="008D6774">
            <w:pPr>
              <w:spacing w:after="0" w:line="360" w:lineRule="auto"/>
              <w:rPr>
                <w:rFonts w:ascii="GHEA Grapalat" w:hAnsi="GHEA Grapalat"/>
                <w:b/>
                <w:bCs/>
                <w:sz w:val="24"/>
                <w:szCs w:val="24"/>
                <w:lang w:val="hy-AM"/>
              </w:rPr>
            </w:pPr>
          </w:p>
          <w:p w14:paraId="79370B25" w14:textId="77777777" w:rsidR="008D6774" w:rsidRPr="00846204" w:rsidRDefault="008D6774" w:rsidP="008D6774">
            <w:pPr>
              <w:spacing w:after="0" w:line="360" w:lineRule="auto"/>
              <w:rPr>
                <w:rFonts w:ascii="GHEA Grapalat" w:hAnsi="GHEA Grapalat"/>
                <w:b/>
                <w:bCs/>
                <w:sz w:val="24"/>
                <w:szCs w:val="24"/>
                <w:lang w:val="hy-AM"/>
              </w:rPr>
            </w:pPr>
          </w:p>
          <w:p w14:paraId="4FB38433" w14:textId="77777777" w:rsidR="008D6774" w:rsidRPr="00846204" w:rsidRDefault="008D6774" w:rsidP="008D6774">
            <w:pPr>
              <w:spacing w:after="0" w:line="360" w:lineRule="auto"/>
              <w:rPr>
                <w:rFonts w:ascii="GHEA Grapalat" w:hAnsi="GHEA Grapalat"/>
                <w:b/>
                <w:bCs/>
                <w:sz w:val="24"/>
                <w:szCs w:val="24"/>
                <w:lang w:val="hy-AM"/>
              </w:rPr>
            </w:pPr>
          </w:p>
          <w:p w14:paraId="34E378D0" w14:textId="77777777" w:rsidR="008D6774" w:rsidRPr="00846204" w:rsidRDefault="008D6774" w:rsidP="008D6774">
            <w:pPr>
              <w:spacing w:after="0" w:line="360" w:lineRule="auto"/>
              <w:rPr>
                <w:rFonts w:ascii="GHEA Grapalat" w:hAnsi="GHEA Grapalat"/>
                <w:b/>
                <w:bCs/>
                <w:sz w:val="24"/>
                <w:szCs w:val="24"/>
                <w:lang w:val="hy-AM"/>
              </w:rPr>
            </w:pPr>
          </w:p>
          <w:p w14:paraId="159E86B3" w14:textId="77777777" w:rsidR="008D6774" w:rsidRPr="00846204" w:rsidRDefault="008D6774" w:rsidP="008D6774">
            <w:pPr>
              <w:spacing w:after="0" w:line="360" w:lineRule="auto"/>
              <w:rPr>
                <w:rFonts w:ascii="GHEA Grapalat" w:hAnsi="GHEA Grapalat"/>
                <w:b/>
                <w:bCs/>
                <w:sz w:val="24"/>
                <w:szCs w:val="24"/>
                <w:lang w:val="hy-AM"/>
              </w:rPr>
            </w:pPr>
          </w:p>
          <w:p w14:paraId="7DA25146" w14:textId="77777777" w:rsidR="008D6774" w:rsidRPr="00846204" w:rsidRDefault="008D6774" w:rsidP="008D6774">
            <w:pPr>
              <w:spacing w:after="0" w:line="360" w:lineRule="auto"/>
              <w:rPr>
                <w:rFonts w:ascii="GHEA Grapalat" w:hAnsi="GHEA Grapalat"/>
                <w:b/>
                <w:bCs/>
                <w:sz w:val="24"/>
                <w:szCs w:val="24"/>
                <w:lang w:val="hy-AM"/>
              </w:rPr>
            </w:pPr>
          </w:p>
          <w:p w14:paraId="5714D8DF" w14:textId="77777777" w:rsidR="008D6774" w:rsidRPr="00846204" w:rsidRDefault="008D6774" w:rsidP="008D6774">
            <w:pPr>
              <w:spacing w:after="0" w:line="360" w:lineRule="auto"/>
              <w:rPr>
                <w:rFonts w:ascii="GHEA Grapalat" w:hAnsi="GHEA Grapalat"/>
                <w:b/>
                <w:bCs/>
                <w:sz w:val="24"/>
                <w:szCs w:val="24"/>
                <w:lang w:val="hy-AM"/>
              </w:rPr>
            </w:pPr>
          </w:p>
          <w:p w14:paraId="55D0D953" w14:textId="77777777" w:rsidR="008D6774" w:rsidRPr="00846204" w:rsidRDefault="008D6774" w:rsidP="008D6774">
            <w:pPr>
              <w:spacing w:after="0" w:line="360" w:lineRule="auto"/>
              <w:rPr>
                <w:rFonts w:ascii="GHEA Grapalat" w:hAnsi="GHEA Grapalat"/>
                <w:b/>
                <w:bCs/>
                <w:sz w:val="24"/>
                <w:szCs w:val="24"/>
                <w:lang w:val="hy-AM"/>
              </w:rPr>
            </w:pPr>
          </w:p>
          <w:p w14:paraId="482E17B9" w14:textId="77777777" w:rsidR="008D6774" w:rsidRPr="00846204" w:rsidRDefault="008D6774" w:rsidP="008D6774">
            <w:pPr>
              <w:spacing w:after="0" w:line="360" w:lineRule="auto"/>
              <w:rPr>
                <w:rFonts w:ascii="GHEA Grapalat" w:hAnsi="GHEA Grapalat"/>
                <w:b/>
                <w:bCs/>
                <w:sz w:val="24"/>
                <w:szCs w:val="24"/>
                <w:lang w:val="hy-AM"/>
              </w:rPr>
            </w:pPr>
          </w:p>
          <w:p w14:paraId="2B50F47E" w14:textId="77777777" w:rsidR="008D6774" w:rsidRPr="00846204" w:rsidRDefault="008D6774" w:rsidP="008D6774">
            <w:pPr>
              <w:spacing w:after="0" w:line="360" w:lineRule="auto"/>
              <w:rPr>
                <w:rFonts w:ascii="GHEA Grapalat" w:hAnsi="GHEA Grapalat"/>
                <w:b/>
                <w:bCs/>
                <w:sz w:val="24"/>
                <w:szCs w:val="24"/>
                <w:lang w:val="hy-AM"/>
              </w:rPr>
            </w:pPr>
          </w:p>
          <w:p w14:paraId="5BC048E8" w14:textId="77777777" w:rsidR="008D6774" w:rsidRPr="00846204" w:rsidRDefault="008D6774" w:rsidP="008D6774">
            <w:pPr>
              <w:spacing w:after="0" w:line="360" w:lineRule="auto"/>
              <w:rPr>
                <w:rFonts w:ascii="GHEA Grapalat" w:hAnsi="GHEA Grapalat"/>
                <w:b/>
                <w:bCs/>
                <w:sz w:val="24"/>
                <w:szCs w:val="24"/>
                <w:lang w:val="hy-AM"/>
              </w:rPr>
            </w:pPr>
          </w:p>
          <w:p w14:paraId="7AB9E2E4" w14:textId="77777777" w:rsidR="008D6774" w:rsidRPr="00846204" w:rsidRDefault="008D6774" w:rsidP="008D6774">
            <w:pPr>
              <w:spacing w:after="0" w:line="360" w:lineRule="auto"/>
              <w:rPr>
                <w:rFonts w:ascii="GHEA Grapalat" w:hAnsi="GHEA Grapalat"/>
                <w:b/>
                <w:bCs/>
                <w:sz w:val="24"/>
                <w:szCs w:val="24"/>
                <w:lang w:val="hy-AM"/>
              </w:rPr>
            </w:pPr>
          </w:p>
          <w:p w14:paraId="48423346" w14:textId="77777777" w:rsidR="008D6774" w:rsidRPr="00846204" w:rsidRDefault="00DA02F0" w:rsidP="00DA02F0">
            <w:pPr>
              <w:spacing w:after="0" w:line="360" w:lineRule="auto"/>
              <w:jc w:val="center"/>
              <w:rPr>
                <w:rFonts w:ascii="GHEA Grapalat" w:hAnsi="GHEA Grapalat"/>
                <w:bCs/>
                <w:sz w:val="24"/>
                <w:szCs w:val="24"/>
                <w:lang w:val="hy-AM" w:eastAsia="en-US"/>
              </w:rPr>
            </w:pPr>
            <w:r w:rsidRPr="00846204">
              <w:rPr>
                <w:rFonts w:ascii="GHEA Grapalat" w:hAnsi="GHEA Grapalat"/>
                <w:bCs/>
                <w:sz w:val="24"/>
                <w:szCs w:val="24"/>
                <w:lang w:val="hy-AM" w:eastAsia="en-US"/>
              </w:rPr>
              <w:t>2</w:t>
            </w:r>
            <w:r w:rsidRPr="00846204">
              <w:rPr>
                <w:rFonts w:ascii="MS Mincho" w:eastAsia="MS Mincho" w:hAnsi="MS Mincho" w:cs="MS Mincho" w:hint="eastAsia"/>
                <w:bCs/>
                <w:sz w:val="24"/>
                <w:szCs w:val="24"/>
                <w:lang w:val="hy-AM" w:eastAsia="en-US"/>
              </w:rPr>
              <w:t>․</w:t>
            </w:r>
            <w:r w:rsidRPr="00846204">
              <w:rPr>
                <w:rFonts w:ascii="GHEA Grapalat" w:hAnsi="GHEA Grapalat"/>
                <w:bCs/>
                <w:sz w:val="24"/>
                <w:szCs w:val="24"/>
                <w:lang w:val="hy-AM" w:eastAsia="en-US"/>
              </w:rPr>
              <w:t xml:space="preserve"> </w:t>
            </w:r>
            <w:r w:rsidRPr="00846204">
              <w:rPr>
                <w:rFonts w:ascii="GHEA Grapalat" w:hAnsi="GHEA Grapalat" w:cs="GHEA Grapalat"/>
                <w:bCs/>
                <w:sz w:val="24"/>
                <w:szCs w:val="24"/>
                <w:lang w:val="hy-AM" w:eastAsia="en-US"/>
              </w:rPr>
              <w:t>Ընդունվել</w:t>
            </w:r>
            <w:r w:rsidRPr="00846204">
              <w:rPr>
                <w:rFonts w:ascii="GHEA Grapalat" w:hAnsi="GHEA Grapalat"/>
                <w:bCs/>
                <w:sz w:val="24"/>
                <w:szCs w:val="24"/>
                <w:lang w:val="hy-AM" w:eastAsia="en-US"/>
              </w:rPr>
              <w:t xml:space="preserve"> </w:t>
            </w:r>
            <w:r w:rsidRPr="00846204">
              <w:rPr>
                <w:rFonts w:ascii="GHEA Grapalat" w:hAnsi="GHEA Grapalat" w:cs="GHEA Grapalat"/>
                <w:bCs/>
                <w:sz w:val="24"/>
                <w:szCs w:val="24"/>
                <w:lang w:val="hy-AM" w:eastAsia="en-US"/>
              </w:rPr>
              <w:t>է։</w:t>
            </w:r>
          </w:p>
          <w:p w14:paraId="2EB5D461" w14:textId="77777777" w:rsidR="008D6774" w:rsidRPr="00846204" w:rsidRDefault="008D6774" w:rsidP="008D6774">
            <w:pPr>
              <w:spacing w:after="0" w:line="360" w:lineRule="auto"/>
              <w:rPr>
                <w:rFonts w:ascii="GHEA Grapalat" w:hAnsi="GHEA Grapalat"/>
                <w:b/>
                <w:bCs/>
                <w:sz w:val="24"/>
                <w:szCs w:val="24"/>
                <w:lang w:val="hy-AM"/>
              </w:rPr>
            </w:pPr>
          </w:p>
          <w:p w14:paraId="10A15FD0" w14:textId="77777777" w:rsidR="008D6774" w:rsidRPr="00846204" w:rsidRDefault="008D6774" w:rsidP="008D6774">
            <w:pPr>
              <w:spacing w:after="0" w:line="360" w:lineRule="auto"/>
              <w:rPr>
                <w:rFonts w:ascii="GHEA Grapalat" w:hAnsi="GHEA Grapalat"/>
                <w:b/>
                <w:bCs/>
                <w:sz w:val="24"/>
                <w:szCs w:val="24"/>
                <w:lang w:val="hy-AM"/>
              </w:rPr>
            </w:pPr>
          </w:p>
          <w:p w14:paraId="19E5687C" w14:textId="77777777" w:rsidR="008D6774" w:rsidRPr="00846204" w:rsidRDefault="008D6774" w:rsidP="008D6774">
            <w:pPr>
              <w:spacing w:after="0" w:line="360" w:lineRule="auto"/>
              <w:rPr>
                <w:rFonts w:ascii="GHEA Grapalat" w:hAnsi="GHEA Grapalat"/>
                <w:b/>
                <w:bCs/>
                <w:sz w:val="24"/>
                <w:szCs w:val="24"/>
                <w:lang w:val="hy-AM"/>
              </w:rPr>
            </w:pPr>
          </w:p>
          <w:p w14:paraId="10E62030" w14:textId="77777777" w:rsidR="008D6774" w:rsidRPr="00846204" w:rsidRDefault="008D6774" w:rsidP="008D6774">
            <w:pPr>
              <w:spacing w:after="0" w:line="360" w:lineRule="auto"/>
              <w:rPr>
                <w:rFonts w:ascii="GHEA Grapalat" w:hAnsi="GHEA Grapalat"/>
                <w:b/>
                <w:bCs/>
                <w:sz w:val="24"/>
                <w:szCs w:val="24"/>
                <w:lang w:val="hy-AM"/>
              </w:rPr>
            </w:pPr>
          </w:p>
          <w:p w14:paraId="676D7B52" w14:textId="77777777" w:rsidR="008D6774" w:rsidRPr="00846204" w:rsidRDefault="008D6774" w:rsidP="008D6774">
            <w:pPr>
              <w:spacing w:after="0" w:line="360" w:lineRule="auto"/>
              <w:rPr>
                <w:rFonts w:ascii="GHEA Grapalat" w:hAnsi="GHEA Grapalat"/>
                <w:b/>
                <w:bCs/>
                <w:sz w:val="24"/>
                <w:szCs w:val="24"/>
                <w:lang w:val="hy-AM"/>
              </w:rPr>
            </w:pPr>
          </w:p>
          <w:p w14:paraId="6E20E73B" w14:textId="77777777" w:rsidR="008D6774" w:rsidRPr="00846204" w:rsidRDefault="008D6774" w:rsidP="008D6774">
            <w:pPr>
              <w:spacing w:after="0" w:line="360" w:lineRule="auto"/>
              <w:rPr>
                <w:rFonts w:ascii="GHEA Grapalat" w:hAnsi="GHEA Grapalat"/>
                <w:b/>
                <w:bCs/>
                <w:sz w:val="24"/>
                <w:szCs w:val="24"/>
                <w:lang w:val="hy-AM"/>
              </w:rPr>
            </w:pPr>
          </w:p>
          <w:p w14:paraId="7F53B898" w14:textId="77777777" w:rsidR="008D6774" w:rsidRPr="00846204" w:rsidRDefault="008D6774" w:rsidP="008D6774">
            <w:pPr>
              <w:spacing w:after="0" w:line="360" w:lineRule="auto"/>
              <w:rPr>
                <w:rFonts w:ascii="GHEA Grapalat" w:hAnsi="GHEA Grapalat"/>
                <w:b/>
                <w:bCs/>
                <w:sz w:val="24"/>
                <w:szCs w:val="24"/>
                <w:lang w:val="hy-AM"/>
              </w:rPr>
            </w:pPr>
          </w:p>
          <w:p w14:paraId="49DD8A4A" w14:textId="77777777" w:rsidR="00BE2A62" w:rsidRPr="00846204" w:rsidRDefault="008D6774" w:rsidP="008D6774">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3. Ընդունվել է:</w:t>
            </w:r>
          </w:p>
          <w:p w14:paraId="530F2873" w14:textId="77777777" w:rsidR="00010C76" w:rsidRPr="00846204" w:rsidRDefault="00010C76" w:rsidP="00010C76">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Կիբերհանցագործությունների ցանկը սահմանվել է ՀՀ քրեական օրենսգրքին կից հավելվածով՝ հիմք ընդունելով «Կիբերհանցագործությունների մասին» Բուդապեշտի կոնվենցիայով նախատեսված</w:t>
            </w:r>
            <w:r w:rsidR="00DA4E67" w:rsidRPr="00846204">
              <w:rPr>
                <w:rFonts w:ascii="GHEA Grapalat" w:hAnsi="GHEA Grapalat"/>
                <w:sz w:val="24"/>
                <w:szCs w:val="24"/>
                <w:lang w:val="hy-AM"/>
              </w:rPr>
              <w:t>՝</w:t>
            </w:r>
            <w:r w:rsidRPr="00846204">
              <w:rPr>
                <w:rFonts w:ascii="GHEA Grapalat" w:hAnsi="GHEA Grapalat"/>
                <w:sz w:val="24"/>
                <w:szCs w:val="24"/>
                <w:lang w:val="hy-AM"/>
              </w:rPr>
              <w:t xml:space="preserve"> այդպիսին համարվող արարքների շրջանակը:</w:t>
            </w:r>
          </w:p>
          <w:p w14:paraId="078FAF61" w14:textId="77777777" w:rsidR="008D6774" w:rsidRPr="00846204" w:rsidRDefault="008D6774" w:rsidP="008D6774">
            <w:pPr>
              <w:spacing w:after="0" w:line="360" w:lineRule="auto"/>
              <w:jc w:val="center"/>
              <w:rPr>
                <w:rFonts w:ascii="GHEA Grapalat" w:hAnsi="GHEA Grapalat"/>
                <w:sz w:val="24"/>
                <w:szCs w:val="24"/>
                <w:lang w:val="hy-AM"/>
              </w:rPr>
            </w:pPr>
          </w:p>
          <w:p w14:paraId="2E47C96C" w14:textId="77777777" w:rsidR="00BE2A62" w:rsidRPr="00846204" w:rsidRDefault="00BE2A62" w:rsidP="002E1389">
            <w:pPr>
              <w:spacing w:after="0" w:line="360" w:lineRule="auto"/>
              <w:ind w:firstLine="176"/>
              <w:rPr>
                <w:rFonts w:ascii="GHEA Grapalat" w:hAnsi="GHEA Grapalat"/>
                <w:b/>
                <w:bCs/>
                <w:sz w:val="24"/>
                <w:szCs w:val="24"/>
                <w:lang w:val="hy-AM"/>
              </w:rPr>
            </w:pPr>
          </w:p>
          <w:p w14:paraId="1306FC05" w14:textId="77777777" w:rsidR="00BE2A62" w:rsidRPr="00846204" w:rsidRDefault="00BE2A62" w:rsidP="002E1389">
            <w:pPr>
              <w:spacing w:after="0" w:line="360" w:lineRule="auto"/>
              <w:ind w:firstLine="176"/>
              <w:rPr>
                <w:rFonts w:ascii="GHEA Grapalat" w:hAnsi="GHEA Grapalat"/>
                <w:b/>
                <w:bCs/>
                <w:sz w:val="24"/>
                <w:szCs w:val="24"/>
                <w:lang w:val="hy-AM"/>
              </w:rPr>
            </w:pPr>
          </w:p>
          <w:p w14:paraId="0DFEFFBF" w14:textId="77777777" w:rsidR="00BE2A62" w:rsidRPr="00846204" w:rsidRDefault="00BE2A62" w:rsidP="002E1389">
            <w:pPr>
              <w:spacing w:after="0" w:line="360" w:lineRule="auto"/>
              <w:ind w:left="720"/>
              <w:rPr>
                <w:rFonts w:ascii="GHEA Grapalat" w:hAnsi="GHEA Grapalat"/>
                <w:b/>
                <w:bCs/>
                <w:sz w:val="24"/>
                <w:szCs w:val="24"/>
                <w:lang w:val="hy-AM"/>
              </w:rPr>
            </w:pPr>
          </w:p>
          <w:p w14:paraId="0AA5F125" w14:textId="77777777" w:rsidR="00BE2A62" w:rsidRPr="00846204" w:rsidRDefault="00BE2A62" w:rsidP="002E1389">
            <w:pPr>
              <w:spacing w:after="0" w:line="360" w:lineRule="auto"/>
              <w:ind w:left="720"/>
              <w:rPr>
                <w:rFonts w:ascii="GHEA Grapalat" w:hAnsi="GHEA Grapalat"/>
                <w:b/>
                <w:bCs/>
                <w:sz w:val="24"/>
                <w:szCs w:val="24"/>
                <w:lang w:val="hy-AM"/>
              </w:rPr>
            </w:pPr>
          </w:p>
          <w:p w14:paraId="1B20D91B" w14:textId="77777777" w:rsidR="00BE2A62" w:rsidRPr="00846204" w:rsidRDefault="00BE2A62" w:rsidP="002E1389">
            <w:pPr>
              <w:spacing w:after="0" w:line="360" w:lineRule="auto"/>
              <w:ind w:left="720"/>
              <w:rPr>
                <w:rFonts w:ascii="GHEA Grapalat" w:hAnsi="GHEA Grapalat"/>
                <w:b/>
                <w:bCs/>
                <w:sz w:val="24"/>
                <w:szCs w:val="24"/>
                <w:lang w:val="hy-AM"/>
              </w:rPr>
            </w:pPr>
          </w:p>
          <w:p w14:paraId="5635B148" w14:textId="77777777" w:rsidR="00BE2A62" w:rsidRPr="00846204" w:rsidRDefault="00BE2A62" w:rsidP="002E1389">
            <w:pPr>
              <w:spacing w:after="0" w:line="360" w:lineRule="auto"/>
              <w:ind w:left="720"/>
              <w:rPr>
                <w:rFonts w:ascii="GHEA Grapalat" w:hAnsi="GHEA Grapalat"/>
                <w:b/>
                <w:bCs/>
                <w:sz w:val="24"/>
                <w:szCs w:val="24"/>
                <w:lang w:val="hy-AM"/>
              </w:rPr>
            </w:pPr>
          </w:p>
          <w:p w14:paraId="64DEF424" w14:textId="77777777" w:rsidR="00BE2A62" w:rsidRPr="00846204" w:rsidRDefault="00BE2A62" w:rsidP="002E1389">
            <w:pPr>
              <w:spacing w:after="0" w:line="360" w:lineRule="auto"/>
              <w:ind w:left="720"/>
              <w:rPr>
                <w:rFonts w:ascii="GHEA Grapalat" w:hAnsi="GHEA Grapalat"/>
                <w:b/>
                <w:bCs/>
                <w:sz w:val="24"/>
                <w:szCs w:val="24"/>
                <w:lang w:val="hy-AM"/>
              </w:rPr>
            </w:pPr>
          </w:p>
          <w:p w14:paraId="5848F2E0" w14:textId="77777777" w:rsidR="00BE2A62" w:rsidRPr="00846204" w:rsidRDefault="00BE2A62" w:rsidP="002E1389">
            <w:pPr>
              <w:spacing w:after="0" w:line="360" w:lineRule="auto"/>
              <w:ind w:left="720"/>
              <w:rPr>
                <w:rFonts w:ascii="GHEA Grapalat" w:hAnsi="GHEA Grapalat"/>
                <w:b/>
                <w:bCs/>
                <w:sz w:val="24"/>
                <w:szCs w:val="24"/>
                <w:lang w:val="hy-AM"/>
              </w:rPr>
            </w:pPr>
          </w:p>
          <w:p w14:paraId="019A6780" w14:textId="77777777" w:rsidR="00010C76" w:rsidRPr="00846204" w:rsidRDefault="00010C76" w:rsidP="002E1389">
            <w:pPr>
              <w:spacing w:after="0" w:line="360" w:lineRule="auto"/>
              <w:rPr>
                <w:rFonts w:ascii="GHEA Grapalat" w:hAnsi="GHEA Grapalat"/>
                <w:b/>
                <w:bCs/>
                <w:sz w:val="24"/>
                <w:szCs w:val="24"/>
                <w:lang w:val="hy-AM"/>
              </w:rPr>
            </w:pPr>
          </w:p>
          <w:p w14:paraId="1B815119" w14:textId="77777777" w:rsidR="00010C76" w:rsidRPr="00846204" w:rsidRDefault="00010C76" w:rsidP="002E1389">
            <w:pPr>
              <w:spacing w:after="0" w:line="360" w:lineRule="auto"/>
              <w:rPr>
                <w:rFonts w:ascii="GHEA Grapalat" w:hAnsi="GHEA Grapalat"/>
                <w:b/>
                <w:bCs/>
                <w:sz w:val="24"/>
                <w:szCs w:val="24"/>
                <w:lang w:val="hy-AM"/>
              </w:rPr>
            </w:pPr>
          </w:p>
          <w:p w14:paraId="4B10FD61" w14:textId="77777777" w:rsidR="00010C76" w:rsidRPr="00846204" w:rsidRDefault="00010C76" w:rsidP="002E1389">
            <w:pPr>
              <w:spacing w:after="0" w:line="360" w:lineRule="auto"/>
              <w:rPr>
                <w:rFonts w:ascii="GHEA Grapalat" w:hAnsi="GHEA Grapalat"/>
                <w:b/>
                <w:bCs/>
                <w:sz w:val="24"/>
                <w:szCs w:val="24"/>
                <w:lang w:val="hy-AM"/>
              </w:rPr>
            </w:pPr>
          </w:p>
          <w:p w14:paraId="65D55AA6" w14:textId="77777777" w:rsidR="00010C76" w:rsidRPr="00846204" w:rsidRDefault="00010C76" w:rsidP="002E1389">
            <w:pPr>
              <w:spacing w:after="0" w:line="360" w:lineRule="auto"/>
              <w:rPr>
                <w:rFonts w:ascii="GHEA Grapalat" w:hAnsi="GHEA Grapalat"/>
                <w:b/>
                <w:bCs/>
                <w:sz w:val="24"/>
                <w:szCs w:val="24"/>
                <w:lang w:val="hy-AM"/>
              </w:rPr>
            </w:pPr>
          </w:p>
          <w:p w14:paraId="450383BF" w14:textId="77777777" w:rsidR="00010C76" w:rsidRPr="00846204" w:rsidRDefault="00010C76" w:rsidP="002E1389">
            <w:pPr>
              <w:spacing w:after="0" w:line="360" w:lineRule="auto"/>
              <w:rPr>
                <w:rFonts w:ascii="GHEA Grapalat" w:hAnsi="GHEA Grapalat"/>
                <w:b/>
                <w:bCs/>
                <w:sz w:val="24"/>
                <w:szCs w:val="24"/>
                <w:lang w:val="hy-AM"/>
              </w:rPr>
            </w:pPr>
          </w:p>
          <w:p w14:paraId="32E21060" w14:textId="77777777" w:rsidR="00010C76" w:rsidRPr="00846204" w:rsidRDefault="00010C76" w:rsidP="002E1389">
            <w:pPr>
              <w:spacing w:after="0" w:line="360" w:lineRule="auto"/>
              <w:rPr>
                <w:rFonts w:ascii="GHEA Grapalat" w:hAnsi="GHEA Grapalat"/>
                <w:b/>
                <w:bCs/>
                <w:sz w:val="24"/>
                <w:szCs w:val="24"/>
                <w:lang w:val="hy-AM"/>
              </w:rPr>
            </w:pPr>
          </w:p>
          <w:p w14:paraId="259B127C" w14:textId="77777777" w:rsidR="00010C76" w:rsidRPr="00846204" w:rsidRDefault="00010C76" w:rsidP="002E1389">
            <w:pPr>
              <w:spacing w:after="0" w:line="360" w:lineRule="auto"/>
              <w:rPr>
                <w:rFonts w:ascii="GHEA Grapalat" w:hAnsi="GHEA Grapalat"/>
                <w:b/>
                <w:bCs/>
                <w:sz w:val="24"/>
                <w:szCs w:val="24"/>
                <w:lang w:val="hy-AM"/>
              </w:rPr>
            </w:pPr>
          </w:p>
          <w:p w14:paraId="4920F032" w14:textId="77777777" w:rsidR="00010C76" w:rsidRPr="00846204" w:rsidRDefault="00010C76" w:rsidP="002E1389">
            <w:pPr>
              <w:spacing w:after="0" w:line="360" w:lineRule="auto"/>
              <w:rPr>
                <w:rFonts w:ascii="GHEA Grapalat" w:hAnsi="GHEA Grapalat"/>
                <w:b/>
                <w:bCs/>
                <w:sz w:val="24"/>
                <w:szCs w:val="24"/>
                <w:lang w:val="hy-AM"/>
              </w:rPr>
            </w:pPr>
          </w:p>
          <w:p w14:paraId="0FAB7D24" w14:textId="77777777" w:rsidR="00150F48" w:rsidRPr="00846204" w:rsidRDefault="00150F48" w:rsidP="00010C76">
            <w:pPr>
              <w:spacing w:after="0" w:line="360" w:lineRule="auto"/>
              <w:jc w:val="center"/>
              <w:rPr>
                <w:rFonts w:ascii="GHEA Grapalat" w:hAnsi="GHEA Grapalat"/>
                <w:sz w:val="24"/>
                <w:szCs w:val="24"/>
                <w:lang w:val="hy-AM"/>
              </w:rPr>
            </w:pPr>
          </w:p>
          <w:p w14:paraId="40EC92CA" w14:textId="77777777" w:rsidR="003556D8" w:rsidRPr="00846204" w:rsidRDefault="00010C76" w:rsidP="00010C76">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4.</w:t>
            </w:r>
            <w:r w:rsidR="008D4542" w:rsidRPr="00846204">
              <w:rPr>
                <w:rFonts w:ascii="GHEA Grapalat" w:hAnsi="GHEA Grapalat"/>
                <w:sz w:val="24"/>
                <w:szCs w:val="24"/>
                <w:lang w:val="hy-AM"/>
              </w:rPr>
              <w:t xml:space="preserve"> Չի ընդունվել:</w:t>
            </w:r>
          </w:p>
          <w:p w14:paraId="4EC81883" w14:textId="77777777" w:rsidR="008D4542" w:rsidRPr="00846204" w:rsidRDefault="008D4542" w:rsidP="008D4542">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 xml:space="preserve">ՀՀ քրեական դատավարության 6-րդ հոդվածի </w:t>
            </w:r>
            <w:r w:rsidR="00150F48" w:rsidRPr="00846204">
              <w:rPr>
                <w:rFonts w:ascii="GHEA Grapalat" w:hAnsi="GHEA Grapalat"/>
                <w:sz w:val="24"/>
                <w:szCs w:val="24"/>
                <w:lang w:val="hy-AM"/>
              </w:rPr>
              <w:t xml:space="preserve">1-ին մասի </w:t>
            </w:r>
            <w:r w:rsidRPr="00846204">
              <w:rPr>
                <w:rFonts w:ascii="GHEA Grapalat" w:hAnsi="GHEA Grapalat"/>
                <w:sz w:val="24"/>
                <w:szCs w:val="24"/>
                <w:lang w:val="hy-AM"/>
              </w:rPr>
              <w:t>62</w:t>
            </w:r>
            <w:r w:rsidR="00150F48" w:rsidRPr="00846204">
              <w:rPr>
                <w:rFonts w:ascii="GHEA Grapalat" w:hAnsi="GHEA Grapalat"/>
                <w:sz w:val="24"/>
                <w:szCs w:val="24"/>
                <w:lang w:val="hy-AM"/>
              </w:rPr>
              <w:t xml:space="preserve">-րդ կետում փոխանցվող տվյալների շրջանակը սահմանելիս դրանում ներառվել են գործող կարգավորումների համատեքստում արդեն իսկ ստացման ենթակա տվյալները՝ հիմք ընունելով «Կիբերհանցագործություններին մասին» Բուդապեշտի կոնվենցիայով 1-ին հոդվածով տրված՝ փոխանցվող տվյալների այն սահմանումը, որ փոխանցվող տվյալ է </w:t>
            </w:r>
            <w:r w:rsidR="00150F48" w:rsidRPr="00846204">
              <w:rPr>
                <w:rFonts w:ascii="GHEA Grapalat" w:hAnsi="GHEA Grapalat"/>
                <w:i/>
                <w:iCs/>
                <w:sz w:val="24"/>
                <w:szCs w:val="24"/>
                <w:lang w:val="hy-AM"/>
              </w:rPr>
              <w:lastRenderedPageBreak/>
              <w:t xml:space="preserve">«ցանկացած համակարգչային տվյալ՝ կապված համակարգչային համակարգի միջոցով հաղորդակցության հետ, որն առաջացել է ստեղծված համակարգչային համակարգով, որը ձևավորված է որպես հաղորդակցության շղթայի մի մաս և ցույց է տալիս հաղորդակցությունների ծագումը, վերջնակետը, ուղին, ժամանակը, ամսաթիվը, չափը, տևողությունը կամ նշված ծառայության տեսակը»: </w:t>
            </w:r>
            <w:r w:rsidR="00150F48" w:rsidRPr="00846204">
              <w:rPr>
                <w:rFonts w:ascii="GHEA Grapalat" w:hAnsi="GHEA Grapalat"/>
                <w:sz w:val="24"/>
                <w:szCs w:val="24"/>
                <w:lang w:val="hy-AM"/>
              </w:rPr>
              <w:t xml:space="preserve">Այլ կերպ՝ առաջարկվող կարգավորմամբ որևէ կերպ չի ընդլայնվում այն տվյալների շրջանակը, որոնք արդեն իսկ գործող կարգավորումների պարագայում կարող էին ստացվել: </w:t>
            </w:r>
            <w:r w:rsidR="00DD7CE4" w:rsidRPr="00846204">
              <w:rPr>
                <w:rFonts w:ascii="GHEA Grapalat" w:hAnsi="GHEA Grapalat"/>
                <w:sz w:val="24"/>
                <w:szCs w:val="24"/>
                <w:lang w:val="hy-AM"/>
              </w:rPr>
              <w:t>Ինչ վերաբերում է առաջարկվող «համացանցային փոխանցվող տվյալներ» հասկացությանը, ապա այն</w:t>
            </w:r>
            <w:r w:rsidR="00727C6A" w:rsidRPr="00846204">
              <w:rPr>
                <w:rFonts w:ascii="GHEA Grapalat" w:hAnsi="GHEA Grapalat"/>
                <w:sz w:val="24"/>
                <w:szCs w:val="24"/>
                <w:lang w:val="hy-AM"/>
              </w:rPr>
              <w:t xml:space="preserve"> չի բխում Բուդապեշտի կոնվենցիայում տեղ գտած վերոնշյալ բնորոշումից, քանի որ խոսքը միայն համացանցով փոխանցվող տվյալների մասին չէ, և</w:t>
            </w:r>
            <w:r w:rsidR="00DD7CE4" w:rsidRPr="00846204">
              <w:rPr>
                <w:rFonts w:ascii="GHEA Grapalat" w:hAnsi="GHEA Grapalat"/>
                <w:sz w:val="24"/>
                <w:szCs w:val="24"/>
                <w:lang w:val="hy-AM"/>
              </w:rPr>
              <w:t xml:space="preserve"> անհարկի կնեղացնի</w:t>
            </w:r>
            <w:r w:rsidR="00727C6A" w:rsidRPr="00846204">
              <w:rPr>
                <w:rFonts w:ascii="GHEA Grapalat" w:hAnsi="GHEA Grapalat"/>
                <w:sz w:val="24"/>
                <w:szCs w:val="24"/>
                <w:lang w:val="hy-AM"/>
              </w:rPr>
              <w:t xml:space="preserve"> խնդրո առարկա՝ ստացման ենթակա տվյալների շրջանակը:</w:t>
            </w:r>
          </w:p>
          <w:p w14:paraId="6D613E37" w14:textId="77777777" w:rsidR="008D4542" w:rsidRPr="00846204" w:rsidRDefault="008D4542" w:rsidP="00010C76">
            <w:pPr>
              <w:spacing w:after="0" w:line="360" w:lineRule="auto"/>
              <w:jc w:val="center"/>
              <w:rPr>
                <w:rFonts w:ascii="GHEA Grapalat" w:hAnsi="GHEA Grapalat"/>
                <w:sz w:val="24"/>
                <w:szCs w:val="24"/>
                <w:lang w:val="hy-AM"/>
              </w:rPr>
            </w:pPr>
          </w:p>
          <w:p w14:paraId="469CC203" w14:textId="77777777" w:rsidR="00DA4E67" w:rsidRPr="00846204" w:rsidRDefault="00DA4E67" w:rsidP="00010C76">
            <w:pPr>
              <w:spacing w:after="0" w:line="360" w:lineRule="auto"/>
              <w:jc w:val="center"/>
              <w:rPr>
                <w:rFonts w:ascii="GHEA Grapalat" w:hAnsi="GHEA Grapalat"/>
                <w:sz w:val="24"/>
                <w:szCs w:val="24"/>
                <w:lang w:val="hy-AM"/>
              </w:rPr>
            </w:pPr>
          </w:p>
          <w:p w14:paraId="06CBB4A6" w14:textId="77777777" w:rsidR="00727C6A" w:rsidRPr="00846204" w:rsidRDefault="00727C6A" w:rsidP="00010C76">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5. Ընդունվել է</w:t>
            </w:r>
            <w:r w:rsidR="001670DD" w:rsidRPr="00846204">
              <w:rPr>
                <w:rFonts w:ascii="GHEA Grapalat" w:hAnsi="GHEA Grapalat"/>
                <w:sz w:val="24"/>
                <w:szCs w:val="24"/>
                <w:lang w:val="hy-AM"/>
              </w:rPr>
              <w:t xml:space="preserve"> մասնակի</w:t>
            </w:r>
            <w:r w:rsidRPr="00846204">
              <w:rPr>
                <w:rFonts w:ascii="GHEA Grapalat" w:hAnsi="GHEA Grapalat"/>
                <w:sz w:val="24"/>
                <w:szCs w:val="24"/>
                <w:lang w:val="hy-AM"/>
              </w:rPr>
              <w:t>:</w:t>
            </w:r>
          </w:p>
          <w:p w14:paraId="4FDE09B0" w14:textId="77777777" w:rsidR="00727C6A" w:rsidRPr="00846204" w:rsidRDefault="001670DD" w:rsidP="00727C6A">
            <w:pPr>
              <w:spacing w:after="0" w:line="360" w:lineRule="auto"/>
              <w:jc w:val="both"/>
              <w:rPr>
                <w:rFonts w:ascii="GHEA Grapalat" w:hAnsi="GHEA Grapalat" w:cs="Arial"/>
                <w:sz w:val="24"/>
                <w:szCs w:val="24"/>
                <w:lang w:val="hy-AM"/>
              </w:rPr>
            </w:pPr>
            <w:r w:rsidRPr="00846204">
              <w:rPr>
                <w:rFonts w:ascii="GHEA Grapalat" w:eastAsia="Tahoma" w:hAnsi="GHEA Grapalat" w:cs="Tahoma"/>
                <w:sz w:val="24"/>
                <w:szCs w:val="24"/>
                <w:lang w:val="hy-AM"/>
              </w:rPr>
              <w:t xml:space="preserve">Իբրև բաժանորդի տվյալներ նախատեսվել են՝ </w:t>
            </w:r>
            <w:r w:rsidR="00727C6A" w:rsidRPr="00846204">
              <w:rPr>
                <w:rFonts w:ascii="GHEA Grapalat" w:eastAsia="Tahoma" w:hAnsi="GHEA Grapalat" w:cs="Tahoma"/>
                <w:i/>
                <w:iCs/>
                <w:sz w:val="24"/>
                <w:szCs w:val="24"/>
                <w:lang w:val="hy-AM"/>
              </w:rPr>
              <w:t xml:space="preserve">ֆիքսված կամ բջջային հեռախոսային ցանցի միջոցով հաղորդակցվողների </w:t>
            </w:r>
            <w:r w:rsidR="00727C6A" w:rsidRPr="00846204">
              <w:rPr>
                <w:rFonts w:ascii="GHEA Grapalat" w:eastAsia="Tahoma" w:hAnsi="GHEA Grapalat" w:cs="Tahoma"/>
                <w:i/>
                <w:iCs/>
                <w:sz w:val="24"/>
                <w:szCs w:val="24"/>
                <w:lang w:val="hy-AM"/>
              </w:rPr>
              <w:lastRenderedPageBreak/>
              <w:t>հեռախոսահամարները, հեռախոսահամարի բաժանորդի անհատական տվյալները, հեռախոսային հաղորդակցությունը սկսելու պահին և դրա ընթացքում հաղորդակցվողների գտնվելու վայրը և նրանց տեղաշարժը պարզելու համար անհրաժեշտ տվյալները, համացանցն օգտագործողի կամ բաժանորդի անհատականացման տվյալները, հեռախոսահամարը, որով նա միանում է ընդհանուր օգտագործման հեռախոսացանցին, համացանցային հեռախոսազանգն ստացողի անհատականացման տվյալները</w:t>
            </w:r>
            <w:r w:rsidRPr="00846204">
              <w:rPr>
                <w:rFonts w:ascii="GHEA Grapalat" w:eastAsia="Tahoma" w:hAnsi="GHEA Grapalat" w:cs="Tahoma"/>
                <w:i/>
                <w:iCs/>
                <w:sz w:val="24"/>
                <w:szCs w:val="24"/>
                <w:lang w:val="hy-AM"/>
              </w:rPr>
              <w:t xml:space="preserve">՝ </w:t>
            </w:r>
            <w:r w:rsidRPr="00846204">
              <w:rPr>
                <w:rFonts w:ascii="GHEA Grapalat" w:eastAsia="Tahoma" w:hAnsi="GHEA Grapalat" w:cs="Tahoma"/>
                <w:sz w:val="24"/>
                <w:szCs w:val="24"/>
                <w:lang w:val="hy-AM"/>
              </w:rPr>
              <w:t xml:space="preserve">դրանց շարքից բացառելով </w:t>
            </w:r>
            <w:r w:rsidRPr="00846204">
              <w:rPr>
                <w:rFonts w:ascii="GHEA Grapalat" w:hAnsi="GHEA Grapalat" w:cs="Arial"/>
                <w:sz w:val="24"/>
                <w:szCs w:val="24"/>
                <w:lang w:val="hy-AM"/>
              </w:rPr>
              <w:t xml:space="preserve">համացանցային հասանելիության (IP) հասցեն օգտագործողի տվյալները: Իսկ այս շրջանակն ընտրվել է այն չափանիշով, որ համապատասխան տվյալների ստացումը ենթադրում է նվազագույն միջամտություն հաղորդակցության գաղտնիության իրավունքին, չի ենթադրում փոխանցվող կամ բովանդակային տվյալների ստացում, ուստի դրանց ստացման իրավաչափության երաշխիքի տեսանկյունից բավարար կարող է լինել դատախազի կողմից հաստատված քննիչի որոշման առկայության պահանջը: </w:t>
            </w:r>
          </w:p>
          <w:p w14:paraId="1426866C" w14:textId="77777777" w:rsidR="003A2B77" w:rsidRPr="00846204" w:rsidRDefault="003A2B77" w:rsidP="00727C6A">
            <w:pPr>
              <w:spacing w:after="0" w:line="360" w:lineRule="auto"/>
              <w:jc w:val="both"/>
              <w:rPr>
                <w:rFonts w:ascii="GHEA Grapalat" w:hAnsi="GHEA Grapalat" w:cs="Arial"/>
                <w:sz w:val="24"/>
                <w:szCs w:val="24"/>
                <w:lang w:val="hy-AM"/>
              </w:rPr>
            </w:pPr>
          </w:p>
          <w:p w14:paraId="24FF9CC7" w14:textId="77777777" w:rsidR="00662315" w:rsidRPr="00846204" w:rsidRDefault="00662315" w:rsidP="00662315">
            <w:pPr>
              <w:spacing w:after="0" w:line="360" w:lineRule="auto"/>
              <w:rPr>
                <w:rFonts w:ascii="GHEA Grapalat" w:hAnsi="GHEA Grapalat" w:cs="Arial"/>
                <w:sz w:val="24"/>
                <w:szCs w:val="24"/>
                <w:lang w:val="hy-AM"/>
              </w:rPr>
            </w:pPr>
          </w:p>
          <w:p w14:paraId="7D2E32F7" w14:textId="77777777" w:rsidR="003A2B77" w:rsidRPr="00846204" w:rsidRDefault="003A2B77" w:rsidP="00662315">
            <w:pPr>
              <w:spacing w:after="0" w:line="360" w:lineRule="auto"/>
              <w:jc w:val="center"/>
              <w:rPr>
                <w:rFonts w:ascii="GHEA Grapalat" w:hAnsi="GHEA Grapalat" w:cs="Arial"/>
                <w:sz w:val="24"/>
                <w:szCs w:val="24"/>
                <w:lang w:val="hy-AM"/>
              </w:rPr>
            </w:pPr>
            <w:r w:rsidRPr="00846204">
              <w:rPr>
                <w:rFonts w:ascii="GHEA Grapalat" w:hAnsi="GHEA Grapalat" w:cs="Arial"/>
                <w:sz w:val="24"/>
                <w:szCs w:val="24"/>
                <w:lang w:val="hy-AM"/>
              </w:rPr>
              <w:t>6. Չի ընդունվել:</w:t>
            </w:r>
          </w:p>
          <w:p w14:paraId="7066222B" w14:textId="77777777" w:rsidR="003A2B77" w:rsidRPr="00846204" w:rsidRDefault="003A2B77" w:rsidP="003A2B77">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Նախագծի 4-րդ հոդվածն ամբողջությամբ վերախմբագրվել է:</w:t>
            </w:r>
          </w:p>
          <w:p w14:paraId="1939AFF4" w14:textId="77777777" w:rsidR="003A2B77" w:rsidRPr="00846204" w:rsidRDefault="003A2B77" w:rsidP="003A2B77">
            <w:pPr>
              <w:spacing w:after="0" w:line="360" w:lineRule="auto"/>
              <w:jc w:val="center"/>
              <w:rPr>
                <w:rFonts w:ascii="GHEA Grapalat" w:hAnsi="GHEA Grapalat"/>
                <w:sz w:val="24"/>
                <w:szCs w:val="24"/>
                <w:lang w:val="hy-AM"/>
              </w:rPr>
            </w:pPr>
          </w:p>
          <w:p w14:paraId="551FDF82" w14:textId="77777777" w:rsidR="003A2B77" w:rsidRPr="00846204" w:rsidRDefault="003A2B77" w:rsidP="003A2B77">
            <w:pPr>
              <w:spacing w:after="0" w:line="360" w:lineRule="auto"/>
              <w:jc w:val="center"/>
              <w:rPr>
                <w:rFonts w:ascii="GHEA Grapalat" w:hAnsi="GHEA Grapalat"/>
                <w:sz w:val="24"/>
                <w:szCs w:val="24"/>
                <w:lang w:val="hy-AM"/>
              </w:rPr>
            </w:pPr>
          </w:p>
          <w:p w14:paraId="42CE5D16" w14:textId="77777777" w:rsidR="003A2B77" w:rsidRPr="00846204" w:rsidRDefault="003A2B77" w:rsidP="003A2B77">
            <w:pPr>
              <w:spacing w:after="0" w:line="360" w:lineRule="auto"/>
              <w:jc w:val="center"/>
              <w:rPr>
                <w:rFonts w:ascii="GHEA Grapalat" w:hAnsi="GHEA Grapalat"/>
                <w:sz w:val="24"/>
                <w:szCs w:val="24"/>
                <w:lang w:val="hy-AM"/>
              </w:rPr>
            </w:pPr>
          </w:p>
          <w:p w14:paraId="01D5ED30" w14:textId="77777777" w:rsidR="003A2B77" w:rsidRPr="00846204" w:rsidRDefault="003A2B77" w:rsidP="003A2B77">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7. Ընդունվել է:</w:t>
            </w:r>
          </w:p>
          <w:p w14:paraId="06F8F5E6" w14:textId="77777777" w:rsidR="003A2B77" w:rsidRPr="00846204" w:rsidRDefault="003A2B77" w:rsidP="003A2B77">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Նախագծի 5-րդ հոդվածից հանվել է «լուրջ» եզրույթը:</w:t>
            </w:r>
          </w:p>
          <w:p w14:paraId="17FE3986" w14:textId="77777777" w:rsidR="003A2B77" w:rsidRPr="00846204" w:rsidRDefault="003A2B77" w:rsidP="003A2B77">
            <w:pPr>
              <w:spacing w:after="0" w:line="360" w:lineRule="auto"/>
              <w:jc w:val="both"/>
              <w:rPr>
                <w:rFonts w:ascii="GHEA Grapalat" w:hAnsi="GHEA Grapalat"/>
                <w:sz w:val="24"/>
                <w:szCs w:val="24"/>
                <w:lang w:val="hy-AM"/>
              </w:rPr>
            </w:pPr>
          </w:p>
          <w:p w14:paraId="0EF1804C" w14:textId="77777777" w:rsidR="003A2B77" w:rsidRPr="00846204" w:rsidRDefault="003A2B77" w:rsidP="003A2B77">
            <w:pPr>
              <w:spacing w:after="0" w:line="360" w:lineRule="auto"/>
              <w:jc w:val="both"/>
              <w:rPr>
                <w:rFonts w:ascii="GHEA Grapalat" w:hAnsi="GHEA Grapalat"/>
                <w:sz w:val="24"/>
                <w:szCs w:val="24"/>
                <w:lang w:val="hy-AM"/>
              </w:rPr>
            </w:pPr>
          </w:p>
          <w:p w14:paraId="61D397CC" w14:textId="77777777" w:rsidR="003A2B77" w:rsidRPr="00846204" w:rsidRDefault="003A2B77" w:rsidP="003A2B77">
            <w:pPr>
              <w:spacing w:after="0" w:line="360" w:lineRule="auto"/>
              <w:jc w:val="both"/>
              <w:rPr>
                <w:rFonts w:ascii="GHEA Grapalat" w:hAnsi="GHEA Grapalat"/>
                <w:sz w:val="24"/>
                <w:szCs w:val="24"/>
                <w:lang w:val="hy-AM"/>
              </w:rPr>
            </w:pPr>
          </w:p>
          <w:p w14:paraId="0D734770" w14:textId="77777777" w:rsidR="003A2B77" w:rsidRPr="00846204" w:rsidRDefault="003A2B77" w:rsidP="003A2B77">
            <w:pPr>
              <w:spacing w:after="0" w:line="360" w:lineRule="auto"/>
              <w:jc w:val="both"/>
              <w:rPr>
                <w:rFonts w:ascii="GHEA Grapalat" w:hAnsi="GHEA Grapalat"/>
                <w:sz w:val="24"/>
                <w:szCs w:val="24"/>
                <w:lang w:val="hy-AM"/>
              </w:rPr>
            </w:pPr>
          </w:p>
          <w:p w14:paraId="1A885913" w14:textId="77777777" w:rsidR="003A2B77" w:rsidRPr="00846204" w:rsidRDefault="003A2B77" w:rsidP="003A2B77">
            <w:pPr>
              <w:spacing w:after="0" w:line="360" w:lineRule="auto"/>
              <w:jc w:val="both"/>
              <w:rPr>
                <w:rFonts w:ascii="GHEA Grapalat" w:hAnsi="GHEA Grapalat"/>
                <w:sz w:val="24"/>
                <w:szCs w:val="24"/>
                <w:lang w:val="hy-AM"/>
              </w:rPr>
            </w:pPr>
          </w:p>
          <w:p w14:paraId="7BCDE904" w14:textId="77777777" w:rsidR="003A2B77" w:rsidRPr="00846204" w:rsidRDefault="003A2B77" w:rsidP="003A2B77">
            <w:pPr>
              <w:spacing w:after="0" w:line="360" w:lineRule="auto"/>
              <w:jc w:val="both"/>
              <w:rPr>
                <w:rFonts w:ascii="GHEA Grapalat" w:hAnsi="GHEA Grapalat"/>
                <w:sz w:val="24"/>
                <w:szCs w:val="24"/>
                <w:lang w:val="hy-AM"/>
              </w:rPr>
            </w:pPr>
          </w:p>
          <w:p w14:paraId="25714AB9" w14:textId="77777777" w:rsidR="003A2B77" w:rsidRPr="00846204" w:rsidRDefault="003A2B77" w:rsidP="003A2B77">
            <w:pPr>
              <w:spacing w:after="0" w:line="360" w:lineRule="auto"/>
              <w:jc w:val="both"/>
              <w:rPr>
                <w:rFonts w:ascii="GHEA Grapalat" w:hAnsi="GHEA Grapalat"/>
                <w:sz w:val="24"/>
                <w:szCs w:val="24"/>
                <w:lang w:val="hy-AM"/>
              </w:rPr>
            </w:pPr>
          </w:p>
          <w:p w14:paraId="064C4FE3" w14:textId="77777777" w:rsidR="003A2B77" w:rsidRPr="00846204" w:rsidRDefault="003A2B77" w:rsidP="003A2B77">
            <w:pPr>
              <w:spacing w:after="0" w:line="360" w:lineRule="auto"/>
              <w:jc w:val="both"/>
              <w:rPr>
                <w:rFonts w:ascii="GHEA Grapalat" w:hAnsi="GHEA Grapalat"/>
                <w:sz w:val="24"/>
                <w:szCs w:val="24"/>
                <w:lang w:val="hy-AM"/>
              </w:rPr>
            </w:pPr>
          </w:p>
          <w:p w14:paraId="38A15F2D" w14:textId="77777777" w:rsidR="003A2B77" w:rsidRPr="00846204" w:rsidRDefault="003A2B77" w:rsidP="003A2B77">
            <w:pPr>
              <w:spacing w:after="0" w:line="360" w:lineRule="auto"/>
              <w:jc w:val="both"/>
              <w:rPr>
                <w:rFonts w:ascii="GHEA Grapalat" w:hAnsi="GHEA Grapalat"/>
                <w:sz w:val="24"/>
                <w:szCs w:val="24"/>
                <w:lang w:val="hy-AM"/>
              </w:rPr>
            </w:pPr>
          </w:p>
          <w:p w14:paraId="21CD2587" w14:textId="77777777" w:rsidR="003A2B77" w:rsidRPr="00846204" w:rsidRDefault="003A2B77" w:rsidP="003A2B77">
            <w:pPr>
              <w:spacing w:after="0" w:line="360" w:lineRule="auto"/>
              <w:jc w:val="both"/>
              <w:rPr>
                <w:rFonts w:ascii="GHEA Grapalat" w:hAnsi="GHEA Grapalat"/>
                <w:sz w:val="24"/>
                <w:szCs w:val="24"/>
                <w:lang w:val="hy-AM"/>
              </w:rPr>
            </w:pPr>
          </w:p>
          <w:p w14:paraId="56258043" w14:textId="77777777" w:rsidR="003A2B77" w:rsidRPr="00846204" w:rsidRDefault="003A2B77" w:rsidP="003A2B77">
            <w:pPr>
              <w:spacing w:after="0" w:line="360" w:lineRule="auto"/>
              <w:jc w:val="both"/>
              <w:rPr>
                <w:rFonts w:ascii="GHEA Grapalat" w:hAnsi="GHEA Grapalat"/>
                <w:sz w:val="24"/>
                <w:szCs w:val="24"/>
                <w:lang w:val="hy-AM"/>
              </w:rPr>
            </w:pPr>
          </w:p>
          <w:p w14:paraId="77B66A78" w14:textId="77777777" w:rsidR="003A2B77" w:rsidRPr="00846204" w:rsidRDefault="003A2B77" w:rsidP="003A2B77">
            <w:pPr>
              <w:spacing w:after="0" w:line="360" w:lineRule="auto"/>
              <w:jc w:val="both"/>
              <w:rPr>
                <w:rFonts w:ascii="GHEA Grapalat" w:hAnsi="GHEA Grapalat"/>
                <w:sz w:val="24"/>
                <w:szCs w:val="24"/>
                <w:lang w:val="hy-AM"/>
              </w:rPr>
            </w:pPr>
          </w:p>
          <w:p w14:paraId="2C1F7F85" w14:textId="77777777" w:rsidR="003A2B77" w:rsidRPr="00846204" w:rsidRDefault="003A2B77" w:rsidP="003A2B77">
            <w:pPr>
              <w:spacing w:after="0" w:line="360" w:lineRule="auto"/>
              <w:jc w:val="both"/>
              <w:rPr>
                <w:rFonts w:ascii="GHEA Grapalat" w:hAnsi="GHEA Grapalat"/>
                <w:sz w:val="24"/>
                <w:szCs w:val="24"/>
                <w:lang w:val="hy-AM"/>
              </w:rPr>
            </w:pPr>
          </w:p>
          <w:p w14:paraId="4F6BE9F5" w14:textId="77777777" w:rsidR="00DA4E67" w:rsidRPr="00846204" w:rsidRDefault="00DA4E67" w:rsidP="003A2B77">
            <w:pPr>
              <w:spacing w:after="0" w:line="360" w:lineRule="auto"/>
              <w:jc w:val="center"/>
              <w:rPr>
                <w:rFonts w:ascii="GHEA Grapalat" w:hAnsi="GHEA Grapalat"/>
                <w:sz w:val="24"/>
                <w:szCs w:val="24"/>
                <w:lang w:val="hy-AM"/>
              </w:rPr>
            </w:pPr>
          </w:p>
          <w:p w14:paraId="79FB3145" w14:textId="77777777" w:rsidR="003A2B77" w:rsidRPr="00846204" w:rsidRDefault="003A2B77" w:rsidP="003A2B77">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 xml:space="preserve">8. </w:t>
            </w:r>
            <w:r w:rsidR="00DA4E67" w:rsidRPr="00846204">
              <w:rPr>
                <w:rFonts w:ascii="GHEA Grapalat" w:hAnsi="GHEA Grapalat"/>
                <w:sz w:val="24"/>
                <w:szCs w:val="24"/>
                <w:lang w:val="hy-AM"/>
              </w:rPr>
              <w:t>Չի ընդունվել:</w:t>
            </w:r>
          </w:p>
          <w:p w14:paraId="349E1908" w14:textId="77777777" w:rsidR="00DA4E67" w:rsidRPr="00846204" w:rsidRDefault="00DA4E67" w:rsidP="00DA4E67">
            <w:pPr>
              <w:shd w:val="clear" w:color="auto" w:fill="FFFFFF"/>
              <w:spacing w:line="360" w:lineRule="auto"/>
              <w:jc w:val="both"/>
              <w:rPr>
                <w:rFonts w:ascii="GHEA Grapalat" w:hAnsi="GHEA Grapalat"/>
                <w:sz w:val="24"/>
                <w:szCs w:val="24"/>
                <w:lang w:val="hy-AM"/>
              </w:rPr>
            </w:pPr>
            <w:r w:rsidRPr="00846204">
              <w:rPr>
                <w:rFonts w:ascii="GHEA Grapalat" w:hAnsi="GHEA Grapalat"/>
                <w:sz w:val="24"/>
                <w:szCs w:val="24"/>
                <w:lang w:val="hy-AM"/>
              </w:rPr>
              <w:t xml:space="preserve">ՀՀ Արդարադատության նախարարության կողմից շրջանառված՝ </w:t>
            </w:r>
            <w:r w:rsidRPr="00846204">
              <w:rPr>
                <w:rFonts w:ascii="GHEA Grapalat" w:hAnsi="GHEA Grapalat"/>
                <w:color w:val="0D0D0D"/>
                <w:sz w:val="24"/>
                <w:szCs w:val="24"/>
                <w:lang w:val="hy-AM"/>
              </w:rPr>
              <w:t>«Հայաստանի Հանրապետության քրեական օրենսգրքում փոփոխություններ և լրացումներ կատարելու մասին», «Հայաստանի Հանրապետության քրեական դատավարության օրենսգրքում փոփոխություններ և լրացումներ կատարելու մասին» և «Հայաստանի Հանրապետության քրեակատարողական օրենսգրքում փոփոխություններ և լրացումներ կատարելու մասին» Հայաստանի Հանրապետության վկայակոչված օրենքների նախագծերի փաթեթով</w:t>
            </w:r>
            <w:r w:rsidRPr="00846204">
              <w:rPr>
                <w:rFonts w:ascii="GHEA Grapalat" w:hAnsi="GHEA Grapalat" w:cs="Tahoma"/>
                <w:sz w:val="24"/>
                <w:szCs w:val="24"/>
                <w:lang w:val="hy-AM"/>
              </w:rPr>
              <w:t xml:space="preserve"> առաջարկվող լուծումների հետ համեմետականներ կարող են անցկացվել միայն կոնկրետ օրենսդրական կարգավ</w:t>
            </w:r>
            <w:r w:rsidR="00FB4A07" w:rsidRPr="00846204">
              <w:rPr>
                <w:rFonts w:ascii="GHEA Grapalat" w:hAnsi="GHEA Grapalat" w:cs="Tahoma"/>
                <w:sz w:val="24"/>
                <w:szCs w:val="24"/>
                <w:lang w:val="hy-AM"/>
              </w:rPr>
              <w:t>ո</w:t>
            </w:r>
            <w:r w:rsidRPr="00846204">
              <w:rPr>
                <w:rFonts w:ascii="GHEA Grapalat" w:hAnsi="GHEA Grapalat" w:cs="Tahoma"/>
                <w:sz w:val="24"/>
                <w:szCs w:val="24"/>
                <w:lang w:val="hy-AM"/>
              </w:rPr>
              <w:t xml:space="preserve">րումները ներկայացնելու պարագայում: </w:t>
            </w:r>
          </w:p>
          <w:p w14:paraId="30331037" w14:textId="77777777" w:rsidR="00DA4E67" w:rsidRPr="00846204" w:rsidRDefault="00FB4A07" w:rsidP="003A2B77">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Ընդունվել է ի գիտություն:</w:t>
            </w:r>
          </w:p>
        </w:tc>
      </w:tr>
      <w:tr w:rsidR="00077AE5" w:rsidRPr="00846204" w14:paraId="7D01D848" w14:textId="77777777" w:rsidTr="00A651BE">
        <w:trPr>
          <w:trHeight w:val="345"/>
        </w:trPr>
        <w:tc>
          <w:tcPr>
            <w:tcW w:w="11747" w:type="dxa"/>
            <w:gridSpan w:val="6"/>
            <w:vMerge w:val="restart"/>
            <w:shd w:val="clear" w:color="auto" w:fill="E0E0E0"/>
          </w:tcPr>
          <w:p w14:paraId="0A08446D" w14:textId="77777777" w:rsidR="00077AE5" w:rsidRPr="00846204" w:rsidRDefault="003D1A55" w:rsidP="002E1389">
            <w:pPr>
              <w:spacing w:after="0" w:line="360" w:lineRule="auto"/>
              <w:jc w:val="center"/>
              <w:rPr>
                <w:rFonts w:ascii="GHEA Grapalat" w:hAnsi="GHEA Grapalat"/>
                <w:b/>
                <w:sz w:val="24"/>
                <w:szCs w:val="24"/>
                <w:lang w:val="hy-AM"/>
              </w:rPr>
            </w:pPr>
            <w:r w:rsidRPr="00846204">
              <w:rPr>
                <w:rFonts w:ascii="GHEA Grapalat" w:hAnsi="GHEA Grapalat"/>
                <w:b/>
                <w:sz w:val="24"/>
                <w:szCs w:val="24"/>
              </w:rPr>
              <w:lastRenderedPageBreak/>
              <w:t>2</w:t>
            </w:r>
            <w:r w:rsidR="00BC0CD6" w:rsidRPr="00846204">
              <w:rPr>
                <w:rFonts w:ascii="GHEA Grapalat" w:hAnsi="GHEA Grapalat"/>
                <w:b/>
                <w:sz w:val="24"/>
                <w:szCs w:val="24"/>
                <w:lang w:val="en-US"/>
              </w:rPr>
              <w:t xml:space="preserve">. ՀՀ </w:t>
            </w:r>
            <w:r w:rsidR="006F3B88" w:rsidRPr="00846204">
              <w:rPr>
                <w:rFonts w:ascii="GHEA Grapalat" w:hAnsi="GHEA Grapalat"/>
                <w:b/>
                <w:sz w:val="24"/>
                <w:szCs w:val="24"/>
                <w:lang w:val="hy-AM"/>
              </w:rPr>
              <w:t>գլխավոր դատախազություն</w:t>
            </w:r>
          </w:p>
        </w:tc>
        <w:tc>
          <w:tcPr>
            <w:tcW w:w="3704" w:type="dxa"/>
            <w:gridSpan w:val="2"/>
            <w:shd w:val="clear" w:color="auto" w:fill="E0E0E0"/>
          </w:tcPr>
          <w:p w14:paraId="7A35CCE1" w14:textId="77777777" w:rsidR="00077AE5" w:rsidRPr="00846204" w:rsidRDefault="00A543FE" w:rsidP="002E1389">
            <w:pPr>
              <w:spacing w:after="0" w:line="360" w:lineRule="auto"/>
              <w:ind w:firstLine="252"/>
              <w:jc w:val="center"/>
              <w:rPr>
                <w:rFonts w:ascii="GHEA Grapalat" w:hAnsi="GHEA Grapalat"/>
                <w:sz w:val="24"/>
                <w:szCs w:val="24"/>
                <w:lang w:val="en-US"/>
              </w:rPr>
            </w:pPr>
            <w:r w:rsidRPr="00846204">
              <w:rPr>
                <w:rFonts w:ascii="GHEA Grapalat" w:hAnsi="GHEA Grapalat"/>
                <w:sz w:val="24"/>
                <w:szCs w:val="24"/>
                <w:lang w:val="hy-AM"/>
              </w:rPr>
              <w:t>0</w:t>
            </w:r>
            <w:r w:rsidRPr="00846204">
              <w:rPr>
                <w:rFonts w:ascii="GHEA Grapalat" w:hAnsi="GHEA Grapalat"/>
                <w:sz w:val="24"/>
                <w:szCs w:val="24"/>
                <w:lang w:val="en-US"/>
              </w:rPr>
              <w:t>5.0</w:t>
            </w:r>
            <w:r w:rsidRPr="00846204">
              <w:rPr>
                <w:rFonts w:ascii="GHEA Grapalat" w:hAnsi="GHEA Grapalat"/>
                <w:sz w:val="24"/>
                <w:szCs w:val="24"/>
                <w:lang w:val="hy-AM"/>
              </w:rPr>
              <w:t>9</w:t>
            </w:r>
            <w:r w:rsidR="00BC0CD6" w:rsidRPr="00846204">
              <w:rPr>
                <w:rFonts w:ascii="GHEA Grapalat" w:hAnsi="GHEA Grapalat"/>
                <w:sz w:val="24"/>
                <w:szCs w:val="24"/>
                <w:lang w:val="en-US"/>
              </w:rPr>
              <w:t>.2023թ.</w:t>
            </w:r>
          </w:p>
        </w:tc>
      </w:tr>
      <w:tr w:rsidR="00077AE5" w:rsidRPr="00846204" w14:paraId="5E011CD4" w14:textId="77777777" w:rsidTr="00A651BE">
        <w:trPr>
          <w:trHeight w:val="281"/>
        </w:trPr>
        <w:tc>
          <w:tcPr>
            <w:tcW w:w="11747" w:type="dxa"/>
            <w:gridSpan w:val="6"/>
            <w:vMerge/>
            <w:shd w:val="clear" w:color="auto" w:fill="E0E0E0"/>
          </w:tcPr>
          <w:p w14:paraId="4AD34ECC" w14:textId="77777777" w:rsidR="00077AE5" w:rsidRPr="00846204" w:rsidRDefault="00077AE5" w:rsidP="002E1389">
            <w:pPr>
              <w:spacing w:after="0" w:line="360" w:lineRule="auto"/>
              <w:jc w:val="center"/>
              <w:rPr>
                <w:rFonts w:ascii="GHEA Grapalat" w:hAnsi="GHEA Grapalat"/>
                <w:b/>
                <w:sz w:val="24"/>
                <w:szCs w:val="24"/>
                <w:lang w:val="hy-AM"/>
              </w:rPr>
            </w:pPr>
          </w:p>
        </w:tc>
        <w:tc>
          <w:tcPr>
            <w:tcW w:w="3704" w:type="dxa"/>
            <w:gridSpan w:val="2"/>
            <w:shd w:val="clear" w:color="auto" w:fill="E0E0E0"/>
          </w:tcPr>
          <w:p w14:paraId="2782BFB4" w14:textId="77777777" w:rsidR="00077AE5" w:rsidRPr="00846204" w:rsidRDefault="00A543FE" w:rsidP="002E1389">
            <w:pPr>
              <w:spacing w:after="0" w:line="360" w:lineRule="auto"/>
              <w:ind w:firstLine="252"/>
              <w:jc w:val="center"/>
              <w:rPr>
                <w:rFonts w:ascii="GHEA Grapalat" w:hAnsi="GHEA Grapalat"/>
                <w:sz w:val="24"/>
                <w:szCs w:val="24"/>
                <w:lang w:val="hy-AM"/>
              </w:rPr>
            </w:pPr>
            <w:r w:rsidRPr="00846204">
              <w:rPr>
                <w:rFonts w:ascii="GHEA Grapalat" w:hAnsi="GHEA Grapalat"/>
                <w:sz w:val="24"/>
                <w:szCs w:val="24"/>
              </w:rPr>
              <w:t>02/20.4/16376-2023</w:t>
            </w:r>
          </w:p>
        </w:tc>
      </w:tr>
      <w:tr w:rsidR="00077AE5" w:rsidRPr="00006C5A" w14:paraId="7828046A" w14:textId="77777777" w:rsidTr="00A651BE">
        <w:tc>
          <w:tcPr>
            <w:tcW w:w="8487" w:type="dxa"/>
            <w:gridSpan w:val="3"/>
            <w:shd w:val="clear" w:color="auto" w:fill="auto"/>
          </w:tcPr>
          <w:p w14:paraId="6BBBD2F2" w14:textId="77777777" w:rsidR="00A543FE" w:rsidRPr="00846204" w:rsidRDefault="00A543FE" w:rsidP="002E1389">
            <w:pPr>
              <w:spacing w:after="0" w:line="360" w:lineRule="auto"/>
              <w:ind w:firstLine="630"/>
              <w:jc w:val="both"/>
              <w:rPr>
                <w:rFonts w:ascii="GHEA Grapalat" w:hAnsi="GHEA Grapalat"/>
                <w:sz w:val="24"/>
                <w:szCs w:val="24"/>
                <w:lang w:val="hy-AM"/>
              </w:rPr>
            </w:pPr>
            <w:r w:rsidRPr="00846204">
              <w:rPr>
                <w:rFonts w:ascii="GHEA Grapalat" w:hAnsi="GHEA Grapalat"/>
                <w:sz w:val="24"/>
                <w:szCs w:val="24"/>
                <w:lang w:val="hy-AM"/>
              </w:rPr>
              <w:t>«Էլեկտրոնային հաղորդակցության մասին» օրենքում լրացումներ կատարելու մասին», «Հայաստանի Հանրապետության քրեական դատավարության օրենսգրքում լրացումներ և փոփոխություններ կատարելու մասին», «Հայաստանի Հանրապետության քաղաքացիական օրենսգրքում լրացում կատարելու մասին», ««Անկանխիկ գործառնությունների մասին» օրենքում լրացում կատարելու մասին» օրենքների նախագծերի վերաբերյալ ներկայացվում են հետևյալ դիտողություններն ու առաջարկությունները: Այսպես.</w:t>
            </w:r>
          </w:p>
          <w:p w14:paraId="1F987744" w14:textId="77777777" w:rsidR="00A543FE" w:rsidRPr="00846204" w:rsidRDefault="00A543FE" w:rsidP="002E1389">
            <w:pPr>
              <w:pStyle w:val="a5"/>
              <w:numPr>
                <w:ilvl w:val="0"/>
                <w:numId w:val="22"/>
              </w:numPr>
              <w:spacing w:after="0" w:line="360" w:lineRule="auto"/>
              <w:ind w:left="0" w:firstLine="720"/>
              <w:jc w:val="both"/>
              <w:rPr>
                <w:rFonts w:ascii="GHEA Grapalat" w:hAnsi="GHEA Grapalat"/>
                <w:sz w:val="24"/>
                <w:szCs w:val="24"/>
                <w:lang w:val="hy-AM"/>
              </w:rPr>
            </w:pPr>
            <w:r w:rsidRPr="00846204">
              <w:rPr>
                <w:rFonts w:ascii="GHEA Grapalat" w:hAnsi="GHEA Grapalat"/>
                <w:b/>
                <w:sz w:val="24"/>
                <w:szCs w:val="24"/>
                <w:lang w:val="hy-AM"/>
              </w:rPr>
              <w:t>«Էլեկտրոնային հաղորդակցության մասին» օրենքում լրացումներ կատարելու մասին» օրենքի նախագծով</w:t>
            </w:r>
            <w:r w:rsidRPr="00846204">
              <w:rPr>
                <w:rFonts w:ascii="GHEA Grapalat" w:hAnsi="GHEA Grapalat"/>
                <w:sz w:val="24"/>
                <w:szCs w:val="24"/>
                <w:lang w:val="hy-AM"/>
              </w:rPr>
              <w:t xml:space="preserve"> նախատեսվում է «Էլեկտրոնային հաղորդակցության մասին» օրենքի՝ դրանում օգտագործվող հիմնական հասկացությունները սահմանող 2-րդ հոդվածում լրացնել «կիբերհանցագործություն» և «թվային ծառայություն մատուցող անձ» հասկացությունները: </w:t>
            </w:r>
          </w:p>
          <w:p w14:paraId="37242E2A" w14:textId="77777777" w:rsidR="00A543FE" w:rsidRPr="00846204" w:rsidRDefault="00A543FE" w:rsidP="002E1389">
            <w:pPr>
              <w:spacing w:after="0" w:line="360" w:lineRule="auto"/>
              <w:ind w:firstLine="720"/>
              <w:jc w:val="both"/>
              <w:rPr>
                <w:rFonts w:ascii="GHEA Grapalat" w:hAnsi="GHEA Grapalat"/>
                <w:sz w:val="24"/>
                <w:szCs w:val="24"/>
                <w:lang w:val="hy-AM"/>
              </w:rPr>
            </w:pPr>
            <w:r w:rsidRPr="00846204">
              <w:rPr>
                <w:rFonts w:ascii="GHEA Grapalat" w:hAnsi="GHEA Grapalat"/>
                <w:sz w:val="24"/>
                <w:szCs w:val="24"/>
                <w:lang w:val="hy-AM"/>
              </w:rPr>
              <w:t xml:space="preserve">Այս կապակցությամբ հարկ է նկատի ունենալ, որ հանցանքների՝ որպես  ՀՀ քրեական օրենսգրքով նախատեսված, պատժի սպառնալիքով արգելված, հանցագործության սուբյեկտի կողմից մեղավորությամբ կատարված արարքների ցանկացած դասակարգում պետք է սահմանվի ՀՀ քրեական օրենսգրքով: Ուստի, գտնում ենք, որ կոռուպցիոն հանցանքների օրինակով կիբերհանցագործությունների ցանկը ևս </w:t>
            </w:r>
            <w:r w:rsidRPr="00846204">
              <w:rPr>
                <w:rFonts w:ascii="GHEA Grapalat" w:hAnsi="GHEA Grapalat"/>
                <w:sz w:val="24"/>
                <w:szCs w:val="24"/>
                <w:lang w:val="hy-AM"/>
              </w:rPr>
              <w:lastRenderedPageBreak/>
              <w:t xml:space="preserve">անհրաժեշտ է նախատեսել ՀՀ քրեական օրենսգրքի առանձին հավելվածի տեսքով: </w:t>
            </w:r>
          </w:p>
          <w:p w14:paraId="020BDF86" w14:textId="77777777" w:rsidR="00A543FE" w:rsidRPr="00846204" w:rsidRDefault="00A543FE" w:rsidP="002E1389">
            <w:pPr>
              <w:spacing w:after="0" w:line="360" w:lineRule="auto"/>
              <w:ind w:firstLine="720"/>
              <w:jc w:val="both"/>
              <w:rPr>
                <w:rFonts w:ascii="GHEA Grapalat" w:hAnsi="GHEA Grapalat"/>
                <w:sz w:val="24"/>
                <w:szCs w:val="24"/>
                <w:lang w:val="hy-AM"/>
              </w:rPr>
            </w:pPr>
            <w:r w:rsidRPr="00846204">
              <w:rPr>
                <w:rFonts w:ascii="GHEA Grapalat" w:hAnsi="GHEA Grapalat"/>
                <w:sz w:val="24"/>
                <w:szCs w:val="24"/>
                <w:lang w:val="hy-AM"/>
              </w:rPr>
              <w:t>Ավելին, առաջարկվող ցանկը ևս վերանայման անհրաժեշտություն ունի՝ հաշվի առնելով «կիբեռհանցագործության» դասակարգման տարբեր մոտեցումները:</w:t>
            </w:r>
          </w:p>
          <w:p w14:paraId="1C8AB820" w14:textId="77777777" w:rsidR="00A543FE" w:rsidRPr="00846204" w:rsidRDefault="00A543FE" w:rsidP="002E1389">
            <w:pPr>
              <w:spacing w:after="0" w:line="360" w:lineRule="auto"/>
              <w:ind w:firstLine="720"/>
              <w:jc w:val="both"/>
              <w:rPr>
                <w:rFonts w:ascii="GHEA Grapalat" w:hAnsi="GHEA Grapalat"/>
                <w:sz w:val="24"/>
                <w:szCs w:val="24"/>
                <w:lang w:val="hy-AM"/>
              </w:rPr>
            </w:pPr>
            <w:r w:rsidRPr="00846204">
              <w:rPr>
                <w:rFonts w:ascii="GHEA Grapalat" w:hAnsi="GHEA Grapalat"/>
                <w:b/>
                <w:sz w:val="24"/>
                <w:szCs w:val="24"/>
                <w:lang w:val="hy-AM"/>
              </w:rPr>
              <w:t>2. «Հայաստանի Հանրապետության քրեական դատավարության օրենսգրքում լրացումներ կատարելու մասին» օրենքի նախագծի</w:t>
            </w:r>
            <w:r w:rsidRPr="00846204">
              <w:rPr>
                <w:rFonts w:ascii="GHEA Grapalat" w:hAnsi="GHEA Grapalat"/>
                <w:sz w:val="24"/>
                <w:szCs w:val="24"/>
                <w:lang w:val="hy-AM"/>
              </w:rPr>
              <w:t xml:space="preserve"> 1-ին հոդվածով ՀՀ քրեական դատավարության օրենսգրքի (այսուհետ՝ Օրենսգիրք) 6-րդ հոդվածը լրացվում է նոր կետերով, որոնցով սահմանվում են «բաժանորդի տվյալներ», «փոխանցվող տվյալներ» և «բովանդակային տվյալներ» հասկացությունները: Մինչդեռ, ՀՀ քրեական օրենսգրքում կան կիբեռհանցավորության ոլորտին առնչվող այլ եզրույթներ ևս, որոնց հասկացությունը ներպետական օրենսդրությամբ սահմանված չէ: Մասնավորապես, ՀՀ քրեական օրենսգրքի 257-րդ հոդվածի դիսպոզիցիան պարունակում է «համակարգչային համակարգ» և «համակարգչային տվյալ» հասկացությունները, որոնց բովանդակային սահմանները օրենսդրության մեջ սահմանված չեն: Ուստի առաջարկվում է ոլորտային նեղ մասնագետների ներգրավմամբ սահմանել այդ հասկացությունները և դրանք ներառել օրենսդրության մեջ՝ որպես հիմք ընդունելով Կիբեռհանցագործությունների մասին Բուդապեշտի 2001թ. կոնվենցիայի 1-ին հոդվածի ա) և բ) կետերը:</w:t>
            </w:r>
          </w:p>
          <w:p w14:paraId="10C6700F" w14:textId="77777777" w:rsidR="00EF44F3" w:rsidRPr="00846204" w:rsidRDefault="00A543FE" w:rsidP="002E1389">
            <w:pPr>
              <w:pStyle w:val="a5"/>
              <w:spacing w:after="0" w:line="360" w:lineRule="auto"/>
              <w:ind w:left="0" w:firstLine="720"/>
              <w:jc w:val="both"/>
              <w:rPr>
                <w:rFonts w:ascii="GHEA Grapalat" w:hAnsi="GHEA Grapalat"/>
                <w:b/>
                <w:sz w:val="24"/>
                <w:szCs w:val="24"/>
                <w:lang w:val="hy-AM"/>
              </w:rPr>
            </w:pPr>
            <w:r w:rsidRPr="00846204">
              <w:rPr>
                <w:rFonts w:ascii="GHEA Grapalat" w:hAnsi="GHEA Grapalat"/>
                <w:b/>
                <w:sz w:val="24"/>
                <w:szCs w:val="24"/>
                <w:lang w:val="hy-AM"/>
              </w:rPr>
              <w:lastRenderedPageBreak/>
              <w:t xml:space="preserve"> </w:t>
            </w:r>
          </w:p>
          <w:p w14:paraId="27C59E0E" w14:textId="77777777" w:rsidR="00A543FE" w:rsidRPr="00846204" w:rsidRDefault="00A543FE" w:rsidP="002E1389">
            <w:pPr>
              <w:pStyle w:val="a5"/>
              <w:spacing w:after="0" w:line="360" w:lineRule="auto"/>
              <w:ind w:left="0" w:firstLine="720"/>
              <w:jc w:val="both"/>
              <w:rPr>
                <w:rFonts w:ascii="GHEA Grapalat" w:hAnsi="GHEA Grapalat"/>
                <w:sz w:val="24"/>
                <w:szCs w:val="24"/>
                <w:lang w:val="hy-AM"/>
              </w:rPr>
            </w:pPr>
            <w:r w:rsidRPr="00846204">
              <w:rPr>
                <w:rFonts w:ascii="GHEA Grapalat" w:hAnsi="GHEA Grapalat"/>
                <w:bCs/>
                <w:sz w:val="24"/>
                <w:szCs w:val="24"/>
                <w:lang w:val="hy-AM"/>
              </w:rPr>
              <w:t>3.</w:t>
            </w:r>
            <w:r w:rsidRPr="00846204">
              <w:rPr>
                <w:rFonts w:ascii="GHEA Grapalat" w:hAnsi="GHEA Grapalat"/>
                <w:sz w:val="24"/>
                <w:szCs w:val="24"/>
                <w:lang w:val="hy-AM"/>
              </w:rPr>
              <w:t xml:space="preserve">  Նախագծի 3-րդ հոդվածից հետևում է, որ փոխանցվող տվյալների և բովանդակային տվյալների ստացման օրինականությունը ենթակա է նախնական դատական վերահսկողության: Գտնում ենք, որ անձնական կյանքի նկատմամբ հարգանքի իրավունքի արդյունավետ պաշտպանության երաշխիքներից ելնելով՝ նախնական դատական վերահսկողության առարկա պետք է լինեն բաժանորդային, փոխանցվող և բովանդակային բոլոր տվյալները՝ բացառությամբ բաժանորդի անհատական տվյալների և համացանցային հասանելիության (IP) հասցեի:</w:t>
            </w:r>
          </w:p>
          <w:p w14:paraId="634D582D"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293C8F11"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1349350D"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7A84FE33"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5B18D97F"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635CB76C"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76F5A5B7"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48E34482"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51C7FFC6"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00AC32E3"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6928EDC7"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6236D7CA"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6D014648"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64F2398E"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3B96F11A"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28AC373B"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71CFA287" w14:textId="77777777" w:rsidR="00EF44F3" w:rsidRPr="00846204" w:rsidRDefault="00EF44F3" w:rsidP="002E1389">
            <w:pPr>
              <w:spacing w:after="0" w:line="360" w:lineRule="auto"/>
              <w:ind w:firstLine="720"/>
              <w:jc w:val="both"/>
              <w:rPr>
                <w:rFonts w:ascii="GHEA Grapalat" w:hAnsi="GHEA Grapalat"/>
                <w:b/>
                <w:sz w:val="24"/>
                <w:szCs w:val="24"/>
                <w:lang w:val="hy-AM"/>
              </w:rPr>
            </w:pPr>
          </w:p>
          <w:p w14:paraId="459B1BEA" w14:textId="77777777" w:rsidR="009E79B2" w:rsidRPr="00846204" w:rsidRDefault="009E79B2" w:rsidP="002E1389">
            <w:pPr>
              <w:spacing w:after="0" w:line="360" w:lineRule="auto"/>
              <w:ind w:firstLine="720"/>
              <w:jc w:val="both"/>
              <w:rPr>
                <w:rFonts w:ascii="GHEA Grapalat" w:hAnsi="GHEA Grapalat"/>
                <w:b/>
                <w:sz w:val="24"/>
                <w:szCs w:val="24"/>
                <w:lang w:val="hy-AM"/>
              </w:rPr>
            </w:pPr>
          </w:p>
          <w:p w14:paraId="6A8AB80C" w14:textId="77777777" w:rsidR="009E79B2" w:rsidRPr="00846204" w:rsidRDefault="009E79B2" w:rsidP="002E1389">
            <w:pPr>
              <w:spacing w:after="0" w:line="360" w:lineRule="auto"/>
              <w:ind w:firstLine="720"/>
              <w:jc w:val="both"/>
              <w:rPr>
                <w:rFonts w:ascii="GHEA Grapalat" w:hAnsi="GHEA Grapalat"/>
                <w:b/>
                <w:sz w:val="24"/>
                <w:szCs w:val="24"/>
                <w:lang w:val="hy-AM"/>
              </w:rPr>
            </w:pPr>
          </w:p>
          <w:p w14:paraId="66C38E9B" w14:textId="77777777" w:rsidR="009E79B2" w:rsidRPr="00846204" w:rsidRDefault="009E79B2" w:rsidP="002E1389">
            <w:pPr>
              <w:spacing w:after="0" w:line="360" w:lineRule="auto"/>
              <w:ind w:firstLine="720"/>
              <w:jc w:val="both"/>
              <w:rPr>
                <w:rFonts w:ascii="GHEA Grapalat" w:hAnsi="GHEA Grapalat"/>
                <w:b/>
                <w:sz w:val="24"/>
                <w:szCs w:val="24"/>
                <w:lang w:val="hy-AM"/>
              </w:rPr>
            </w:pPr>
          </w:p>
          <w:p w14:paraId="7742BFE0" w14:textId="77777777" w:rsidR="009E79B2" w:rsidRPr="00846204" w:rsidRDefault="009E79B2" w:rsidP="002E1389">
            <w:pPr>
              <w:spacing w:after="0" w:line="360" w:lineRule="auto"/>
              <w:ind w:firstLine="720"/>
              <w:jc w:val="both"/>
              <w:rPr>
                <w:rFonts w:ascii="GHEA Grapalat" w:hAnsi="GHEA Grapalat"/>
                <w:b/>
                <w:sz w:val="24"/>
                <w:szCs w:val="24"/>
                <w:lang w:val="hy-AM"/>
              </w:rPr>
            </w:pPr>
          </w:p>
          <w:p w14:paraId="56C7DFF9" w14:textId="77777777" w:rsidR="009E79B2" w:rsidRPr="00846204" w:rsidRDefault="009E79B2" w:rsidP="002E1389">
            <w:pPr>
              <w:spacing w:after="0" w:line="360" w:lineRule="auto"/>
              <w:ind w:firstLine="720"/>
              <w:jc w:val="both"/>
              <w:rPr>
                <w:rFonts w:ascii="GHEA Grapalat" w:hAnsi="GHEA Grapalat"/>
                <w:b/>
                <w:sz w:val="24"/>
                <w:szCs w:val="24"/>
                <w:lang w:val="hy-AM"/>
              </w:rPr>
            </w:pPr>
          </w:p>
          <w:p w14:paraId="4CE82700" w14:textId="77777777" w:rsidR="00A543FE" w:rsidRPr="00846204" w:rsidRDefault="00A543FE" w:rsidP="002E1389">
            <w:pPr>
              <w:spacing w:after="0" w:line="360" w:lineRule="auto"/>
              <w:ind w:firstLine="720"/>
              <w:jc w:val="both"/>
              <w:rPr>
                <w:rFonts w:ascii="GHEA Grapalat" w:hAnsi="GHEA Grapalat"/>
                <w:sz w:val="24"/>
                <w:szCs w:val="24"/>
                <w:lang w:val="hy-AM"/>
              </w:rPr>
            </w:pPr>
            <w:r w:rsidRPr="00846204">
              <w:rPr>
                <w:rFonts w:ascii="GHEA Grapalat" w:hAnsi="GHEA Grapalat"/>
                <w:b/>
                <w:sz w:val="24"/>
                <w:szCs w:val="24"/>
                <w:lang w:val="hy-AM"/>
              </w:rPr>
              <w:t>4.</w:t>
            </w:r>
            <w:r w:rsidRPr="00846204">
              <w:rPr>
                <w:rFonts w:ascii="GHEA Grapalat" w:hAnsi="GHEA Grapalat"/>
                <w:sz w:val="24"/>
                <w:szCs w:val="24"/>
                <w:lang w:val="hy-AM"/>
              </w:rPr>
              <w:t xml:space="preserve"> Նախագծի 3-րդ հոդվածի 4-րդ մասով նախատեսվում է ՀՀ քրեական դատավարության օրենսգրքի 232-րդ հոդվածում լրացնել նոր 4-րդ մաս, որով նախատեսվում է, որ նույն հոդվածի 3-րդ և 3.1-րդ մասերով նախատեսված, այսինքն՝ բաժանորդային և փոխանցվող տվյալները, կարող են պահանջվել նաև մահացած անձի նկատմամբ, եթե քննիչի կողմից հիմնավորվում է պահանջվող տեղեկատվությամբ վարույթի համար էական նշանակություն ունեցող հանգամանքների բացահայտման հնարավորությունը: </w:t>
            </w:r>
          </w:p>
          <w:p w14:paraId="012D1926" w14:textId="77777777" w:rsidR="00A543FE" w:rsidRPr="00846204" w:rsidRDefault="00A543FE" w:rsidP="002E1389">
            <w:pPr>
              <w:spacing w:after="0" w:line="360" w:lineRule="auto"/>
              <w:ind w:firstLine="720"/>
              <w:jc w:val="both"/>
              <w:rPr>
                <w:rFonts w:ascii="GHEA Grapalat" w:hAnsi="GHEA Grapalat"/>
                <w:sz w:val="24"/>
                <w:szCs w:val="24"/>
                <w:lang w:val="hy-AM"/>
              </w:rPr>
            </w:pPr>
            <w:r w:rsidRPr="00846204">
              <w:rPr>
                <w:rFonts w:ascii="GHEA Grapalat" w:hAnsi="GHEA Grapalat"/>
                <w:sz w:val="24"/>
                <w:szCs w:val="24"/>
                <w:lang w:val="hy-AM"/>
              </w:rPr>
              <w:t xml:space="preserve">Հարկ է նշել, որ Օրենսգրքի 232-րդ հոդվածն արդեն իսկ ունի 4-րդ մաս: Եթե նպատակը հիշյալ մասի ներկայիս բովանդակության փոփոխությունն է, ապա դա հիմնավորված չէ, քանի որ գործող դրույթում </w:t>
            </w:r>
            <w:r w:rsidRPr="00846204">
              <w:rPr>
                <w:rFonts w:ascii="GHEA Grapalat" w:hAnsi="GHEA Grapalat"/>
                <w:sz w:val="24"/>
                <w:szCs w:val="24"/>
                <w:lang w:val="hy-AM"/>
              </w:rPr>
              <w:lastRenderedPageBreak/>
              <w:t xml:space="preserve">հստակ թվարկված են այն սուբյեկտները, որոնց վերաբերյալ համապատասխան տվյալները կարող են պահանջվել: Իսկ եթե նախատեսվող դրույթը նախատեսվում է լրացնել որպես հոդվածի նոր մաս, ապա այդ դեպքում նույնպես հոդվածի գործող 4-րդ մասում կառաջանա բովանդակային անհամապատասխանություն, քանի որ Նախագծով նույն հոդվածի 3-րդ մասը խմբագրվել է: Նույն դիտարկումը վերաբերում է նաև Նախագծի 3-րդ հոդվածի 5-րդ մասով լրացվող կարգավորմանը: </w:t>
            </w:r>
          </w:p>
          <w:p w14:paraId="3A2A7ABB" w14:textId="77777777" w:rsidR="00A543FE" w:rsidRPr="00846204" w:rsidRDefault="00A543FE" w:rsidP="002E1389">
            <w:pPr>
              <w:spacing w:after="0" w:line="360" w:lineRule="auto"/>
              <w:ind w:firstLine="720"/>
              <w:jc w:val="both"/>
              <w:rPr>
                <w:rFonts w:ascii="GHEA Grapalat" w:hAnsi="GHEA Grapalat"/>
                <w:sz w:val="24"/>
                <w:szCs w:val="24"/>
                <w:lang w:val="hy-AM"/>
              </w:rPr>
            </w:pPr>
            <w:r w:rsidRPr="00846204">
              <w:rPr>
                <w:rFonts w:ascii="GHEA Grapalat" w:hAnsi="GHEA Grapalat"/>
                <w:sz w:val="24"/>
                <w:szCs w:val="24"/>
                <w:lang w:val="hy-AM"/>
              </w:rPr>
              <w:t>Բացի այդ, հստակեցված չէ՝ դատավարական ինչ կարգավիճակ ունեցող մահացած անձի մասին է խոսքը:</w:t>
            </w:r>
          </w:p>
          <w:p w14:paraId="0AB32D0F" w14:textId="77777777" w:rsidR="00F86268" w:rsidRPr="00846204" w:rsidRDefault="00F86268" w:rsidP="002E1389">
            <w:pPr>
              <w:spacing w:after="0" w:line="360" w:lineRule="auto"/>
              <w:ind w:firstLine="720"/>
              <w:jc w:val="both"/>
              <w:rPr>
                <w:rFonts w:ascii="GHEA Grapalat" w:hAnsi="GHEA Grapalat"/>
                <w:b/>
                <w:sz w:val="24"/>
                <w:szCs w:val="24"/>
                <w:lang w:val="hy-AM"/>
              </w:rPr>
            </w:pPr>
          </w:p>
          <w:p w14:paraId="16D43E37" w14:textId="77777777" w:rsidR="00A543FE" w:rsidRPr="00846204" w:rsidRDefault="00A543FE" w:rsidP="002E1389">
            <w:pPr>
              <w:spacing w:after="0" w:line="360" w:lineRule="auto"/>
              <w:ind w:firstLine="720"/>
              <w:jc w:val="both"/>
              <w:rPr>
                <w:rFonts w:ascii="GHEA Grapalat" w:hAnsi="GHEA Grapalat"/>
                <w:sz w:val="24"/>
                <w:szCs w:val="24"/>
                <w:lang w:val="hy-AM"/>
              </w:rPr>
            </w:pPr>
            <w:r w:rsidRPr="00846204">
              <w:rPr>
                <w:rFonts w:ascii="GHEA Grapalat" w:hAnsi="GHEA Grapalat"/>
                <w:b/>
                <w:sz w:val="24"/>
                <w:szCs w:val="24"/>
                <w:lang w:val="hy-AM"/>
              </w:rPr>
              <w:t xml:space="preserve">5. </w:t>
            </w:r>
            <w:r w:rsidRPr="00846204">
              <w:rPr>
                <w:rFonts w:ascii="GHEA Grapalat" w:hAnsi="GHEA Grapalat"/>
                <w:sz w:val="24"/>
                <w:szCs w:val="24"/>
                <w:lang w:val="hy-AM"/>
              </w:rPr>
              <w:t xml:space="preserve">Նախագծի 5-րդ հոդվածով նախատեսվում է Օրենսգրքի 236-րդ հոդվածը լրացնել նոր՝ 4-րդ մասով, որով առաջարկվում է Հայաստանի Հանրապետության  տարածքում գտնվող համակարգչային մեկ այլ համակարգի նկատմամբ թվային խուզարկություն իրականացնելու քննչական գործողության նկատմամբ սահմանել հետագա դատական վերահսկողության մեխանիզմ՝ այն դեպքում, եթե բավարար լուրջ հիմքեր կան ենթադրելու, որ վարույթի համար նշանակություն ունեցող տվյալներ կարող են պահեստավորված լինել համակարգչային այդ համակարգերում, և որ այդ տվյալների նկատմամբ հասանելիություն հնարավոր է ձեռք բերել սկզբնական համակարգչային համակարգից, և որ հապաղումը կարող է </w:t>
            </w:r>
            <w:r w:rsidRPr="00846204">
              <w:rPr>
                <w:rFonts w:ascii="GHEA Grapalat" w:hAnsi="GHEA Grapalat"/>
                <w:sz w:val="24"/>
                <w:szCs w:val="24"/>
                <w:lang w:val="hy-AM"/>
              </w:rPr>
              <w:lastRenderedPageBreak/>
              <w:t>հանգեցնել ապացույցի՝ վարույթի համար նշանակություն ունեցող տվյալների կորստի կամ ոչնչացման:</w:t>
            </w:r>
          </w:p>
          <w:p w14:paraId="67638C6F" w14:textId="77777777" w:rsidR="00A543FE" w:rsidRPr="00846204" w:rsidRDefault="00A543FE" w:rsidP="002E1389">
            <w:pPr>
              <w:spacing w:after="0" w:line="360" w:lineRule="auto"/>
              <w:ind w:firstLine="720"/>
              <w:jc w:val="both"/>
              <w:rPr>
                <w:rFonts w:ascii="GHEA Grapalat" w:hAnsi="GHEA Grapalat"/>
                <w:color w:val="000000"/>
                <w:sz w:val="24"/>
                <w:szCs w:val="24"/>
                <w:lang w:val="hy-AM"/>
              </w:rPr>
            </w:pPr>
            <w:r w:rsidRPr="00846204">
              <w:rPr>
                <w:rFonts w:ascii="GHEA Grapalat" w:hAnsi="GHEA Grapalat"/>
                <w:sz w:val="24"/>
                <w:szCs w:val="24"/>
                <w:lang w:val="hy-AM"/>
              </w:rPr>
              <w:t>Հարկ է նշել, որ բարձրացված խնդիրը կարող է իր լուծումը ստանալ իրավակիրառ պրակտիկայի միջոցով, մասնավորապես վարույթն իրականացնող մարմինը թվային խուզարկություն կատարելու թույլտվություն ստանալու միջնորդության մեջ որպես խուզարկության օբյեկտ կարող է նշվել ոչ միայն սկզբնական համակարգչային համակարգը, այլ նաև դրանից հասանելիություն ունեցող այլ համակարգչային համակարգերը, ինչն իր արձանագրումը կստանա նաև դատարանի՝ ներկայացված միջնորդությունը քննության առնելու որոշման մեջ:</w:t>
            </w:r>
          </w:p>
          <w:p w14:paraId="710F70F6" w14:textId="77777777" w:rsidR="00A543FE" w:rsidRPr="00846204" w:rsidRDefault="00A543FE" w:rsidP="002E1389">
            <w:pPr>
              <w:spacing w:after="0" w:line="360" w:lineRule="auto"/>
              <w:ind w:firstLine="720"/>
              <w:jc w:val="both"/>
              <w:rPr>
                <w:rFonts w:ascii="GHEA Grapalat" w:hAnsi="GHEA Grapalat"/>
                <w:sz w:val="24"/>
                <w:szCs w:val="24"/>
                <w:lang w:val="hy-AM"/>
              </w:rPr>
            </w:pPr>
            <w:r w:rsidRPr="00846204">
              <w:rPr>
                <w:rFonts w:ascii="GHEA Grapalat" w:hAnsi="GHEA Grapalat"/>
                <w:b/>
                <w:sz w:val="24"/>
                <w:szCs w:val="24"/>
                <w:lang w:val="hy-AM"/>
              </w:rPr>
              <w:t>6.</w:t>
            </w:r>
            <w:r w:rsidRPr="00846204">
              <w:rPr>
                <w:rFonts w:ascii="GHEA Grapalat" w:hAnsi="GHEA Grapalat"/>
                <w:sz w:val="24"/>
                <w:szCs w:val="24"/>
                <w:lang w:val="hy-AM"/>
              </w:rPr>
              <w:t xml:space="preserve"> Նախագծի 10-րդ հոդվածով նախատեսվում է Օրենսգրքի 292-րդ հոդվածում դրույթներ նախատեսել նաև ապացուցողական գործողության կատարումը թույլատրելի ճանաչելու մասին վարույթի առնչությամբ: Այս կապակցությամբ անհրաժեշտ է համապատասխան լրացում կատարել նաև նույն հոդվածի վերնագրում:</w:t>
            </w:r>
          </w:p>
          <w:p w14:paraId="786D8A1F" w14:textId="77777777" w:rsidR="00F86268" w:rsidRPr="00846204" w:rsidRDefault="00F86268" w:rsidP="002E1389">
            <w:pPr>
              <w:spacing w:after="0" w:line="360" w:lineRule="auto"/>
              <w:ind w:firstLine="720"/>
              <w:jc w:val="both"/>
              <w:rPr>
                <w:rFonts w:ascii="GHEA Grapalat" w:hAnsi="GHEA Grapalat"/>
                <w:b/>
                <w:sz w:val="24"/>
                <w:szCs w:val="24"/>
                <w:lang w:val="hy-AM"/>
              </w:rPr>
            </w:pPr>
          </w:p>
          <w:p w14:paraId="1D58B1BD" w14:textId="77777777" w:rsidR="00A543FE" w:rsidRPr="00846204" w:rsidRDefault="00A543FE" w:rsidP="002E1389">
            <w:pPr>
              <w:spacing w:after="0" w:line="360" w:lineRule="auto"/>
              <w:ind w:firstLine="720"/>
              <w:jc w:val="both"/>
              <w:rPr>
                <w:rFonts w:ascii="GHEA Grapalat" w:hAnsi="GHEA Grapalat"/>
                <w:sz w:val="24"/>
                <w:szCs w:val="24"/>
                <w:lang w:val="hy-AM"/>
              </w:rPr>
            </w:pPr>
            <w:r w:rsidRPr="00846204">
              <w:rPr>
                <w:rFonts w:ascii="GHEA Grapalat" w:hAnsi="GHEA Grapalat"/>
                <w:b/>
                <w:sz w:val="24"/>
                <w:szCs w:val="24"/>
                <w:lang w:val="hy-AM"/>
              </w:rPr>
              <w:t>7.</w:t>
            </w:r>
            <w:r w:rsidRPr="00846204">
              <w:rPr>
                <w:rFonts w:ascii="GHEA Grapalat" w:hAnsi="GHEA Grapalat"/>
                <w:sz w:val="24"/>
                <w:szCs w:val="24"/>
                <w:lang w:val="hy-AM"/>
              </w:rPr>
              <w:t xml:space="preserve"> «Հայաստանի Հանրապետության քաղաքացիական օրենսգրքում լրացում կատարելու մասին» օրենքի նախագծով նախատեսվում է ՀՀ քաղաքացիական օրենսգրքով ամրագրված՝ քաղաքացիական իրավունքի օբյեկտների շարքում լրացնել նաև կրիպտորժույթը՝ միևնույն ժամանակ </w:t>
            </w:r>
            <w:r w:rsidRPr="00846204">
              <w:rPr>
                <w:rFonts w:ascii="GHEA Grapalat" w:hAnsi="GHEA Grapalat"/>
                <w:sz w:val="24"/>
                <w:szCs w:val="24"/>
                <w:lang w:val="hy-AM"/>
              </w:rPr>
              <w:lastRenderedPageBreak/>
              <w:t>կարգավորումներ նախատեսելով դրա նկատմամբ սեփականության և այլ իրավունքների ձեռքբերման հիմքերի, պայմանների, սեփականության իրավունքի բովանդակության վերաբերյալ և այլն:</w:t>
            </w:r>
          </w:p>
          <w:p w14:paraId="6EA7577B" w14:textId="77777777" w:rsidR="00077AE5" w:rsidRPr="00846204" w:rsidRDefault="00A543FE" w:rsidP="00F86268">
            <w:pPr>
              <w:tabs>
                <w:tab w:val="left" w:pos="933"/>
              </w:tabs>
              <w:spacing w:line="360" w:lineRule="auto"/>
              <w:ind w:firstLine="567"/>
              <w:jc w:val="both"/>
              <w:rPr>
                <w:rFonts w:ascii="GHEA Grapalat" w:hAnsi="GHEA Grapalat"/>
                <w:b/>
                <w:sz w:val="24"/>
                <w:szCs w:val="24"/>
                <w:lang w:val="hy-AM"/>
              </w:rPr>
            </w:pPr>
            <w:r w:rsidRPr="00846204">
              <w:rPr>
                <w:rFonts w:ascii="GHEA Grapalat" w:hAnsi="GHEA Grapalat"/>
                <w:sz w:val="24"/>
                <w:szCs w:val="24"/>
                <w:lang w:val="hy-AM"/>
              </w:rPr>
              <w:t>Բացի այդ, հիշյալ նախագծով նախատեսված են բովանդակային առումով ոչ հստակ, տարընկալումների տեղիք տվող և քաղաքացիական օրենսդրության ընդհանուր դրույթներից չբխող կարգավորումներ, որոնք չեն ապահովում ներդրվող ինստիտուտի համապարփակ և ամբողջական իրավական կարգավորումը: Ավելին, հարկ է նշել, որ ներկայումս կրիպտոարժույթը լայնորեն կիրառվում է հանցավոր գործունեության, այդ թվում՝ թմրամիջոցների ապօրինի իրացման և դրա արդյունքում գոյացած միջոցների օրինականացման համար, որպիսի պայմաններում հանցավոր նպատակներով կրիպտոարժույթի կիրառմանն արդյունավետ հակազդելու համար անհրաժեշտ են ոլորտի առավել մանրամասն իրավական կարգավորումներ, առաջին հերթին՝ կապված նշված ոլորտում ձեռնարկատիրական գործունեություն ծավալող՝ կրիպտոարժույթի փոխանակմամբ զբաղվող անձանց լիցենզավորման, գործունեության կարգի և դրա նկատմամբ պետական մարմինների վերահսկողության հետ:</w:t>
            </w:r>
          </w:p>
        </w:tc>
        <w:tc>
          <w:tcPr>
            <w:tcW w:w="6964" w:type="dxa"/>
            <w:gridSpan w:val="5"/>
            <w:shd w:val="clear" w:color="auto" w:fill="auto"/>
          </w:tcPr>
          <w:p w14:paraId="24D3EFE3" w14:textId="77777777" w:rsidR="00077AE5" w:rsidRPr="00846204" w:rsidRDefault="00077AE5" w:rsidP="002E1389">
            <w:pPr>
              <w:spacing w:after="0" w:line="360" w:lineRule="auto"/>
              <w:ind w:firstLine="176"/>
              <w:jc w:val="center"/>
              <w:rPr>
                <w:rFonts w:ascii="GHEA Grapalat" w:hAnsi="GHEA Grapalat"/>
                <w:b/>
                <w:bCs/>
                <w:sz w:val="24"/>
                <w:szCs w:val="24"/>
                <w:lang w:val="hy-AM"/>
              </w:rPr>
            </w:pPr>
          </w:p>
          <w:p w14:paraId="71A6A803" w14:textId="77777777" w:rsidR="003A2B77" w:rsidRPr="00846204" w:rsidRDefault="003A2B77" w:rsidP="002E1389">
            <w:pPr>
              <w:spacing w:after="0" w:line="360" w:lineRule="auto"/>
              <w:ind w:firstLine="176"/>
              <w:jc w:val="center"/>
              <w:rPr>
                <w:rFonts w:ascii="GHEA Grapalat" w:hAnsi="GHEA Grapalat"/>
                <w:b/>
                <w:bCs/>
                <w:sz w:val="24"/>
                <w:szCs w:val="24"/>
                <w:lang w:val="hy-AM"/>
              </w:rPr>
            </w:pPr>
          </w:p>
          <w:p w14:paraId="21885F0C" w14:textId="77777777" w:rsidR="003A2B77" w:rsidRPr="00846204" w:rsidRDefault="003A2B77" w:rsidP="002E1389">
            <w:pPr>
              <w:spacing w:after="0" w:line="360" w:lineRule="auto"/>
              <w:ind w:firstLine="176"/>
              <w:jc w:val="center"/>
              <w:rPr>
                <w:rFonts w:ascii="GHEA Grapalat" w:hAnsi="GHEA Grapalat"/>
                <w:b/>
                <w:bCs/>
                <w:sz w:val="24"/>
                <w:szCs w:val="24"/>
                <w:lang w:val="hy-AM"/>
              </w:rPr>
            </w:pPr>
          </w:p>
          <w:p w14:paraId="07B30ED4" w14:textId="77777777" w:rsidR="003A2B77" w:rsidRPr="00846204" w:rsidRDefault="003A2B77" w:rsidP="002E1389">
            <w:pPr>
              <w:spacing w:after="0" w:line="360" w:lineRule="auto"/>
              <w:ind w:firstLine="176"/>
              <w:jc w:val="center"/>
              <w:rPr>
                <w:rFonts w:ascii="GHEA Grapalat" w:hAnsi="GHEA Grapalat"/>
                <w:b/>
                <w:bCs/>
                <w:sz w:val="24"/>
                <w:szCs w:val="24"/>
                <w:lang w:val="hy-AM"/>
              </w:rPr>
            </w:pPr>
          </w:p>
          <w:p w14:paraId="7B4C88B8" w14:textId="77777777" w:rsidR="003A2B77" w:rsidRPr="00846204" w:rsidRDefault="003A2B77" w:rsidP="002E1389">
            <w:pPr>
              <w:spacing w:after="0" w:line="360" w:lineRule="auto"/>
              <w:ind w:firstLine="176"/>
              <w:jc w:val="center"/>
              <w:rPr>
                <w:rFonts w:ascii="GHEA Grapalat" w:hAnsi="GHEA Grapalat"/>
                <w:b/>
                <w:bCs/>
                <w:sz w:val="24"/>
                <w:szCs w:val="24"/>
                <w:lang w:val="hy-AM"/>
              </w:rPr>
            </w:pPr>
          </w:p>
          <w:p w14:paraId="4225F367" w14:textId="77777777" w:rsidR="003A2B77" w:rsidRPr="00846204" w:rsidRDefault="003A2B77" w:rsidP="002E1389">
            <w:pPr>
              <w:spacing w:after="0" w:line="360" w:lineRule="auto"/>
              <w:ind w:firstLine="176"/>
              <w:jc w:val="center"/>
              <w:rPr>
                <w:rFonts w:ascii="GHEA Grapalat" w:hAnsi="GHEA Grapalat"/>
                <w:b/>
                <w:bCs/>
                <w:sz w:val="24"/>
                <w:szCs w:val="24"/>
                <w:lang w:val="hy-AM"/>
              </w:rPr>
            </w:pPr>
          </w:p>
          <w:p w14:paraId="44F79A4C" w14:textId="77777777" w:rsidR="003A2B77" w:rsidRPr="00846204" w:rsidRDefault="003A2B77" w:rsidP="002E1389">
            <w:pPr>
              <w:spacing w:after="0" w:line="360" w:lineRule="auto"/>
              <w:ind w:firstLine="176"/>
              <w:jc w:val="center"/>
              <w:rPr>
                <w:rFonts w:ascii="GHEA Grapalat" w:hAnsi="GHEA Grapalat"/>
                <w:b/>
                <w:bCs/>
                <w:sz w:val="24"/>
                <w:szCs w:val="24"/>
                <w:lang w:val="hy-AM"/>
              </w:rPr>
            </w:pPr>
          </w:p>
          <w:p w14:paraId="69E73451" w14:textId="77777777" w:rsidR="003A2B77" w:rsidRPr="00846204" w:rsidRDefault="003A2B77" w:rsidP="002E1389">
            <w:pPr>
              <w:spacing w:after="0" w:line="360" w:lineRule="auto"/>
              <w:ind w:firstLine="176"/>
              <w:jc w:val="center"/>
              <w:rPr>
                <w:rFonts w:ascii="GHEA Grapalat" w:hAnsi="GHEA Grapalat"/>
                <w:b/>
                <w:bCs/>
                <w:sz w:val="24"/>
                <w:szCs w:val="24"/>
                <w:lang w:val="hy-AM"/>
              </w:rPr>
            </w:pPr>
          </w:p>
          <w:p w14:paraId="65CEF80B" w14:textId="77777777" w:rsidR="003A2B77" w:rsidRPr="00846204" w:rsidRDefault="003A2B77" w:rsidP="003A2B77">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1. Ընդունվել է:</w:t>
            </w:r>
          </w:p>
          <w:p w14:paraId="500E980F" w14:textId="77777777" w:rsidR="003A2B77" w:rsidRPr="00846204" w:rsidRDefault="003A2B77" w:rsidP="003A2B77">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Կիբերհանցագործությունների ցանկը սահմանվել է ՀՀ քրեական օրենսգրքին կից հավելվածով՝ հիմք ընդունելով «Կիբերհանցագործությունների մասին» Բուդապեշտի կոնվենցիայով նախատեսված</w:t>
            </w:r>
            <w:r w:rsidR="00DA4E67" w:rsidRPr="00846204">
              <w:rPr>
                <w:rFonts w:ascii="GHEA Grapalat" w:hAnsi="GHEA Grapalat"/>
                <w:sz w:val="24"/>
                <w:szCs w:val="24"/>
                <w:lang w:val="hy-AM"/>
              </w:rPr>
              <w:t>՝</w:t>
            </w:r>
            <w:r w:rsidRPr="00846204">
              <w:rPr>
                <w:rFonts w:ascii="GHEA Grapalat" w:hAnsi="GHEA Grapalat"/>
                <w:sz w:val="24"/>
                <w:szCs w:val="24"/>
                <w:lang w:val="hy-AM"/>
              </w:rPr>
              <w:t xml:space="preserve"> այդպիսին համարվող արարքների շրջանակը:</w:t>
            </w:r>
          </w:p>
          <w:p w14:paraId="5AEC5E06" w14:textId="77777777" w:rsidR="003A2B77" w:rsidRPr="00846204" w:rsidRDefault="003A2B77" w:rsidP="003A2B77">
            <w:pPr>
              <w:spacing w:after="0" w:line="360" w:lineRule="auto"/>
              <w:ind w:firstLine="176"/>
              <w:jc w:val="both"/>
              <w:rPr>
                <w:rFonts w:ascii="GHEA Grapalat" w:hAnsi="GHEA Grapalat"/>
                <w:b/>
                <w:bCs/>
                <w:sz w:val="24"/>
                <w:szCs w:val="24"/>
                <w:lang w:val="hy-AM"/>
              </w:rPr>
            </w:pPr>
          </w:p>
          <w:p w14:paraId="38DFFF92" w14:textId="77777777" w:rsidR="003A2B77" w:rsidRPr="00846204" w:rsidRDefault="003A2B77" w:rsidP="003A2B77">
            <w:pPr>
              <w:spacing w:after="0" w:line="360" w:lineRule="auto"/>
              <w:ind w:firstLine="176"/>
              <w:jc w:val="both"/>
              <w:rPr>
                <w:rFonts w:ascii="GHEA Grapalat" w:hAnsi="GHEA Grapalat"/>
                <w:b/>
                <w:bCs/>
                <w:sz w:val="24"/>
                <w:szCs w:val="24"/>
                <w:lang w:val="hy-AM"/>
              </w:rPr>
            </w:pPr>
          </w:p>
          <w:p w14:paraId="045C5364" w14:textId="77777777" w:rsidR="003A2B77" w:rsidRPr="00846204" w:rsidRDefault="003A2B77" w:rsidP="003A2B77">
            <w:pPr>
              <w:spacing w:after="0" w:line="360" w:lineRule="auto"/>
              <w:ind w:firstLine="176"/>
              <w:jc w:val="both"/>
              <w:rPr>
                <w:rFonts w:ascii="GHEA Grapalat" w:hAnsi="GHEA Grapalat"/>
                <w:b/>
                <w:bCs/>
                <w:sz w:val="24"/>
                <w:szCs w:val="24"/>
                <w:lang w:val="hy-AM"/>
              </w:rPr>
            </w:pPr>
          </w:p>
          <w:p w14:paraId="64F7E484" w14:textId="77777777" w:rsidR="003A2B77" w:rsidRPr="00846204" w:rsidRDefault="003A2B77" w:rsidP="003A2B77">
            <w:pPr>
              <w:spacing w:after="0" w:line="360" w:lineRule="auto"/>
              <w:ind w:firstLine="176"/>
              <w:jc w:val="both"/>
              <w:rPr>
                <w:rFonts w:ascii="GHEA Grapalat" w:hAnsi="GHEA Grapalat"/>
                <w:b/>
                <w:bCs/>
                <w:sz w:val="24"/>
                <w:szCs w:val="24"/>
                <w:lang w:val="hy-AM"/>
              </w:rPr>
            </w:pPr>
          </w:p>
          <w:p w14:paraId="150676D8" w14:textId="77777777" w:rsidR="003A2B77" w:rsidRPr="00846204" w:rsidRDefault="003A2B77" w:rsidP="003A2B77">
            <w:pPr>
              <w:spacing w:after="0" w:line="360" w:lineRule="auto"/>
              <w:ind w:firstLine="176"/>
              <w:jc w:val="both"/>
              <w:rPr>
                <w:rFonts w:ascii="GHEA Grapalat" w:hAnsi="GHEA Grapalat"/>
                <w:b/>
                <w:bCs/>
                <w:sz w:val="24"/>
                <w:szCs w:val="24"/>
                <w:lang w:val="hy-AM"/>
              </w:rPr>
            </w:pPr>
          </w:p>
          <w:p w14:paraId="3409FC9C" w14:textId="77777777" w:rsidR="003A2B77" w:rsidRPr="00846204" w:rsidRDefault="003A2B77" w:rsidP="003A2B77">
            <w:pPr>
              <w:spacing w:after="0" w:line="360" w:lineRule="auto"/>
              <w:ind w:firstLine="176"/>
              <w:jc w:val="both"/>
              <w:rPr>
                <w:rFonts w:ascii="GHEA Grapalat" w:hAnsi="GHEA Grapalat"/>
                <w:b/>
                <w:bCs/>
                <w:sz w:val="24"/>
                <w:szCs w:val="24"/>
                <w:lang w:val="hy-AM"/>
              </w:rPr>
            </w:pPr>
          </w:p>
          <w:p w14:paraId="7E2CB2BA" w14:textId="77777777" w:rsidR="003A2B77" w:rsidRPr="00846204" w:rsidRDefault="003A2B77" w:rsidP="003A2B77">
            <w:pPr>
              <w:spacing w:after="0" w:line="360" w:lineRule="auto"/>
              <w:ind w:firstLine="176"/>
              <w:jc w:val="both"/>
              <w:rPr>
                <w:rFonts w:ascii="GHEA Grapalat" w:hAnsi="GHEA Grapalat"/>
                <w:b/>
                <w:bCs/>
                <w:sz w:val="24"/>
                <w:szCs w:val="24"/>
                <w:lang w:val="hy-AM"/>
              </w:rPr>
            </w:pPr>
          </w:p>
          <w:p w14:paraId="13D18368" w14:textId="77777777" w:rsidR="003A2B77" w:rsidRPr="00846204" w:rsidRDefault="003A2B77" w:rsidP="003A2B77">
            <w:pPr>
              <w:spacing w:after="0" w:line="360" w:lineRule="auto"/>
              <w:ind w:firstLine="176"/>
              <w:jc w:val="both"/>
              <w:rPr>
                <w:rFonts w:ascii="GHEA Grapalat" w:hAnsi="GHEA Grapalat"/>
                <w:b/>
                <w:bCs/>
                <w:sz w:val="24"/>
                <w:szCs w:val="24"/>
                <w:lang w:val="hy-AM"/>
              </w:rPr>
            </w:pPr>
          </w:p>
          <w:p w14:paraId="67AAEDBE" w14:textId="77777777" w:rsidR="003A2B77" w:rsidRPr="00846204" w:rsidRDefault="003A2B77" w:rsidP="003A2B77">
            <w:pPr>
              <w:spacing w:after="0" w:line="360" w:lineRule="auto"/>
              <w:ind w:firstLine="176"/>
              <w:jc w:val="both"/>
              <w:rPr>
                <w:rFonts w:ascii="GHEA Grapalat" w:hAnsi="GHEA Grapalat"/>
                <w:b/>
                <w:bCs/>
                <w:sz w:val="24"/>
                <w:szCs w:val="24"/>
                <w:lang w:val="hy-AM"/>
              </w:rPr>
            </w:pPr>
          </w:p>
          <w:p w14:paraId="236F7E5F" w14:textId="77777777" w:rsidR="003A2B77" w:rsidRPr="00846204" w:rsidRDefault="003A2B77" w:rsidP="003A2B77">
            <w:pPr>
              <w:spacing w:after="0" w:line="360" w:lineRule="auto"/>
              <w:ind w:firstLine="176"/>
              <w:jc w:val="both"/>
              <w:rPr>
                <w:rFonts w:ascii="GHEA Grapalat" w:hAnsi="GHEA Grapalat"/>
                <w:b/>
                <w:bCs/>
                <w:sz w:val="24"/>
                <w:szCs w:val="24"/>
                <w:lang w:val="hy-AM"/>
              </w:rPr>
            </w:pPr>
          </w:p>
          <w:p w14:paraId="074FCF04" w14:textId="77777777" w:rsidR="003A2B77" w:rsidRPr="00846204" w:rsidRDefault="003A2B77" w:rsidP="003A2B77">
            <w:pPr>
              <w:spacing w:after="0" w:line="360" w:lineRule="auto"/>
              <w:ind w:firstLine="176"/>
              <w:jc w:val="both"/>
              <w:rPr>
                <w:rFonts w:ascii="GHEA Grapalat" w:hAnsi="GHEA Grapalat"/>
                <w:b/>
                <w:bCs/>
                <w:sz w:val="24"/>
                <w:szCs w:val="24"/>
                <w:lang w:val="hy-AM"/>
              </w:rPr>
            </w:pPr>
          </w:p>
          <w:p w14:paraId="1BC59164" w14:textId="77777777" w:rsidR="003A2B77" w:rsidRPr="00846204" w:rsidRDefault="003A2B77" w:rsidP="003A2B77">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2. Չի ընդունվել:</w:t>
            </w:r>
          </w:p>
          <w:p w14:paraId="05676101" w14:textId="77777777" w:rsidR="00EF44F3" w:rsidRPr="00846204" w:rsidRDefault="00EF44F3" w:rsidP="00EF44F3">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 xml:space="preserve">Օրենսդրական բարեփոխումների ներկայիս փուլում </w:t>
            </w:r>
            <w:r w:rsidR="00DA4E67" w:rsidRPr="00846204">
              <w:rPr>
                <w:rFonts w:ascii="GHEA Grapalat" w:hAnsi="GHEA Grapalat"/>
                <w:sz w:val="24"/>
                <w:szCs w:val="24"/>
                <w:lang w:val="hy-AM"/>
              </w:rPr>
              <w:t>«Հայաստանի Հանրապետության քրեական դատավարության օրենսգրքում լրացումներ կատարելու մասին» օրենքի նախագիծը</w:t>
            </w:r>
            <w:r w:rsidRPr="00846204">
              <w:rPr>
                <w:rFonts w:ascii="GHEA Grapalat" w:hAnsi="GHEA Grapalat"/>
                <w:sz w:val="24"/>
                <w:szCs w:val="24"/>
                <w:lang w:val="hy-AM"/>
              </w:rPr>
              <w:t xml:space="preserve"> պարբերական օրենսդրական փոփոխությունների համատեքստում կարևորել է կիբերհանցավորության դեմ պայքարի ոլորտին առնչվող առանձին հասկացությունների հստակեց</w:t>
            </w:r>
            <w:r w:rsidR="00DA4E67" w:rsidRPr="00846204">
              <w:rPr>
                <w:rFonts w:ascii="GHEA Grapalat" w:hAnsi="GHEA Grapalat"/>
                <w:sz w:val="24"/>
                <w:szCs w:val="24"/>
                <w:lang w:val="hy-AM"/>
              </w:rPr>
              <w:t>ումը</w:t>
            </w:r>
            <w:r w:rsidRPr="00846204">
              <w:rPr>
                <w:rFonts w:ascii="GHEA Grapalat" w:hAnsi="GHEA Grapalat"/>
                <w:sz w:val="24"/>
                <w:szCs w:val="24"/>
                <w:lang w:val="hy-AM"/>
              </w:rPr>
              <w:t>՝ չբացառելով ոլորտի հետագա բարեփոխման հնարավորությունը:</w:t>
            </w:r>
          </w:p>
          <w:p w14:paraId="6A011543" w14:textId="77777777" w:rsidR="003A2B77" w:rsidRPr="00846204" w:rsidRDefault="003A2B77" w:rsidP="003A2B77">
            <w:pPr>
              <w:spacing w:after="0" w:line="360" w:lineRule="auto"/>
              <w:jc w:val="center"/>
              <w:rPr>
                <w:rFonts w:ascii="GHEA Grapalat" w:hAnsi="GHEA Grapalat"/>
                <w:sz w:val="24"/>
                <w:szCs w:val="24"/>
                <w:lang w:val="hy-AM"/>
              </w:rPr>
            </w:pPr>
          </w:p>
          <w:p w14:paraId="4699AA7E" w14:textId="77777777" w:rsidR="003A2B77" w:rsidRPr="00846204" w:rsidRDefault="003A2B77" w:rsidP="003A2B77">
            <w:pPr>
              <w:spacing w:after="0" w:line="360" w:lineRule="auto"/>
              <w:jc w:val="center"/>
              <w:rPr>
                <w:rFonts w:ascii="GHEA Grapalat" w:hAnsi="GHEA Grapalat"/>
                <w:sz w:val="24"/>
                <w:szCs w:val="24"/>
                <w:lang w:val="hy-AM"/>
              </w:rPr>
            </w:pPr>
          </w:p>
          <w:p w14:paraId="102E86FB" w14:textId="77777777" w:rsidR="003A2B77" w:rsidRPr="00846204" w:rsidRDefault="003A2B77" w:rsidP="003A2B77">
            <w:pPr>
              <w:spacing w:after="0" w:line="360" w:lineRule="auto"/>
              <w:jc w:val="center"/>
              <w:rPr>
                <w:rFonts w:ascii="GHEA Grapalat" w:hAnsi="GHEA Grapalat"/>
                <w:sz w:val="24"/>
                <w:szCs w:val="24"/>
                <w:lang w:val="hy-AM"/>
              </w:rPr>
            </w:pPr>
          </w:p>
          <w:p w14:paraId="63FD118A" w14:textId="77777777" w:rsidR="003A2B77" w:rsidRPr="00846204" w:rsidRDefault="003A2B77" w:rsidP="003A2B77">
            <w:pPr>
              <w:spacing w:after="0" w:line="360" w:lineRule="auto"/>
              <w:jc w:val="center"/>
              <w:rPr>
                <w:rFonts w:ascii="GHEA Grapalat" w:hAnsi="GHEA Grapalat"/>
                <w:sz w:val="24"/>
                <w:szCs w:val="24"/>
                <w:lang w:val="hy-AM"/>
              </w:rPr>
            </w:pPr>
          </w:p>
          <w:p w14:paraId="7E96CA79" w14:textId="77777777" w:rsidR="003A2B77" w:rsidRPr="00846204" w:rsidRDefault="003A2B77" w:rsidP="003A2B77">
            <w:pPr>
              <w:spacing w:after="0" w:line="360" w:lineRule="auto"/>
              <w:jc w:val="center"/>
              <w:rPr>
                <w:rFonts w:ascii="GHEA Grapalat" w:hAnsi="GHEA Grapalat"/>
                <w:sz w:val="24"/>
                <w:szCs w:val="24"/>
                <w:lang w:val="hy-AM"/>
              </w:rPr>
            </w:pPr>
          </w:p>
          <w:p w14:paraId="79E28102" w14:textId="77777777" w:rsidR="003A2B77" w:rsidRPr="00846204" w:rsidRDefault="003A2B77" w:rsidP="003A2B77">
            <w:pPr>
              <w:spacing w:after="0" w:line="360" w:lineRule="auto"/>
              <w:jc w:val="center"/>
              <w:rPr>
                <w:rFonts w:ascii="GHEA Grapalat" w:hAnsi="GHEA Grapalat"/>
                <w:sz w:val="24"/>
                <w:szCs w:val="24"/>
                <w:lang w:val="hy-AM"/>
              </w:rPr>
            </w:pPr>
          </w:p>
          <w:p w14:paraId="017C3014" w14:textId="77777777" w:rsidR="003A2B77" w:rsidRPr="00846204" w:rsidRDefault="003A2B77" w:rsidP="003A2B77">
            <w:pPr>
              <w:spacing w:after="0" w:line="360" w:lineRule="auto"/>
              <w:jc w:val="center"/>
              <w:rPr>
                <w:rFonts w:ascii="GHEA Grapalat" w:hAnsi="GHEA Grapalat"/>
                <w:sz w:val="24"/>
                <w:szCs w:val="24"/>
                <w:lang w:val="hy-AM"/>
              </w:rPr>
            </w:pPr>
          </w:p>
          <w:p w14:paraId="144D169B" w14:textId="77777777" w:rsidR="003A2B77" w:rsidRPr="00846204" w:rsidRDefault="003A2B77" w:rsidP="003A2B77">
            <w:pPr>
              <w:spacing w:after="0" w:line="360" w:lineRule="auto"/>
              <w:jc w:val="center"/>
              <w:rPr>
                <w:rFonts w:ascii="GHEA Grapalat" w:hAnsi="GHEA Grapalat"/>
                <w:sz w:val="24"/>
                <w:szCs w:val="24"/>
                <w:lang w:val="hy-AM"/>
              </w:rPr>
            </w:pPr>
          </w:p>
          <w:p w14:paraId="6C68F9A5" w14:textId="77777777" w:rsidR="00EF44F3" w:rsidRPr="00846204" w:rsidRDefault="00EF44F3" w:rsidP="00DA4E67">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3. Չի ընդունվել:</w:t>
            </w:r>
          </w:p>
          <w:p w14:paraId="123E2345" w14:textId="77777777" w:rsidR="009E79B2" w:rsidRPr="00846204" w:rsidRDefault="00EF44F3" w:rsidP="00EF44F3">
            <w:pPr>
              <w:spacing w:after="0" w:line="360" w:lineRule="auto"/>
              <w:jc w:val="both"/>
              <w:rPr>
                <w:rFonts w:ascii="GHEA Grapalat" w:hAnsi="GHEA Grapalat" w:cs="Arial"/>
                <w:sz w:val="24"/>
                <w:szCs w:val="24"/>
                <w:lang w:val="hy-AM"/>
              </w:rPr>
            </w:pPr>
            <w:r w:rsidRPr="00846204">
              <w:rPr>
                <w:rFonts w:ascii="GHEA Grapalat" w:eastAsia="Tahoma" w:hAnsi="GHEA Grapalat" w:cs="Tahoma"/>
                <w:sz w:val="24"/>
                <w:szCs w:val="24"/>
                <w:lang w:val="hy-AM"/>
              </w:rPr>
              <w:t xml:space="preserve">Իբրև բաժանորդի տվյալներ նախատեսվել են՝ </w:t>
            </w:r>
            <w:r w:rsidRPr="00846204">
              <w:rPr>
                <w:rFonts w:ascii="GHEA Grapalat" w:eastAsia="Tahoma" w:hAnsi="GHEA Grapalat" w:cs="Tahoma"/>
                <w:i/>
                <w:iCs/>
                <w:sz w:val="24"/>
                <w:szCs w:val="24"/>
                <w:lang w:val="hy-AM"/>
              </w:rPr>
              <w:t xml:space="preserve">ֆիքսված կամ բջջային հեռախոսային ցանցի միջոցով հաղորդակցվողների հեռախոսահամարները, հեռախոսահամարի բաժանորդի անհատական տվյալները, հեռախոսային հաղորդակցությունը սկսելու պահին և դրա ընթացքում հաղորդակցվողների գտնվելու վայրը և նրանց տեղաշարժը պարզելու համար անհրաժեշտ տվյալները, համացանցն օգտագործողի կամ բաժանորդի անհատականացման տվյալները, հեռախոսահամարը, որով նա միանում է ընդհանուր օգտագործման հեռախոսացանցին, համացանցային հեռախոսազանգն ստացողի անհատականացման տվյալները՝ </w:t>
            </w:r>
            <w:r w:rsidRPr="00846204">
              <w:rPr>
                <w:rFonts w:ascii="GHEA Grapalat" w:eastAsia="Tahoma" w:hAnsi="GHEA Grapalat" w:cs="Tahoma"/>
                <w:sz w:val="24"/>
                <w:szCs w:val="24"/>
                <w:lang w:val="hy-AM"/>
              </w:rPr>
              <w:t xml:space="preserve">դրանց շարքից բացառելով </w:t>
            </w:r>
            <w:r w:rsidRPr="00846204">
              <w:rPr>
                <w:rFonts w:ascii="GHEA Grapalat" w:hAnsi="GHEA Grapalat" w:cs="Arial"/>
                <w:sz w:val="24"/>
                <w:szCs w:val="24"/>
                <w:lang w:val="hy-AM"/>
              </w:rPr>
              <w:t xml:space="preserve">համացանցային հասանելիության (IP) հասցեն օգտագործողի տվյալները: Իսկ այս շրջանակն ընտրվել է այն չափանիշով, որ համապատասխան տվյալների ստացումը ենթադրում է նվազագույն միջամտություն հաղորդակցության գաղտնիության իրավունքին, չի ենթադրում փոխանցվող կամ բովանդակային տվյալների ստացում, ուստի դրանց ստացման իրավաչափության </w:t>
            </w:r>
            <w:r w:rsidRPr="00846204">
              <w:rPr>
                <w:rFonts w:ascii="GHEA Grapalat" w:hAnsi="GHEA Grapalat" w:cs="Arial"/>
                <w:sz w:val="24"/>
                <w:szCs w:val="24"/>
                <w:lang w:val="hy-AM"/>
              </w:rPr>
              <w:lastRenderedPageBreak/>
              <w:t xml:space="preserve">երաշխիքի տեսանկյունից բավարար կարող է լինել դատախազի կողմից հաստատված քննիչի որոշման առկայության պահանջը: </w:t>
            </w:r>
            <w:r w:rsidR="009E79B2" w:rsidRPr="00846204">
              <w:rPr>
                <w:rFonts w:ascii="GHEA Grapalat" w:hAnsi="GHEA Grapalat" w:cs="Arial"/>
                <w:sz w:val="24"/>
                <w:szCs w:val="24"/>
                <w:lang w:val="hy-AM"/>
              </w:rPr>
              <w:t xml:space="preserve">Դրանք փաստացի ներառում են </w:t>
            </w:r>
            <w:r w:rsidR="009E79B2" w:rsidRPr="00846204">
              <w:rPr>
                <w:rFonts w:ascii="GHEA Grapalat" w:hAnsi="GHEA Grapalat"/>
                <w:sz w:val="24"/>
                <w:szCs w:val="24"/>
                <w:lang w:val="hy-AM"/>
              </w:rPr>
              <w:t xml:space="preserve">բաժանորդի և համացանցն օգտագործողի անհատական տվյալները: </w:t>
            </w:r>
            <w:r w:rsidRPr="00846204">
              <w:rPr>
                <w:rFonts w:ascii="GHEA Grapalat" w:hAnsi="GHEA Grapalat" w:cs="Arial"/>
                <w:sz w:val="24"/>
                <w:szCs w:val="24"/>
                <w:lang w:val="hy-AM"/>
              </w:rPr>
              <w:t>Ինչ վերաբերում է համացանցային հասանելիության (IP) հասցեն օգտագործողի տվյալները նշված շարքից բացառելուն, ապա</w:t>
            </w:r>
            <w:r w:rsidR="009E79B2" w:rsidRPr="00846204">
              <w:rPr>
                <w:rFonts w:ascii="GHEA Grapalat" w:hAnsi="GHEA Grapalat" w:cs="Arial"/>
                <w:sz w:val="24"/>
                <w:szCs w:val="24"/>
                <w:lang w:val="hy-AM"/>
              </w:rPr>
              <w:t xml:space="preserve"> այդպիսիք փոխանցվող տվյալներ են և ենթադրում են առավել լուրջ միջամտություն հաղորդակցության գաղտնիության իրավունքին: </w:t>
            </w:r>
            <w:r w:rsidRPr="00846204">
              <w:rPr>
                <w:rFonts w:ascii="GHEA Grapalat" w:hAnsi="GHEA Grapalat" w:cs="Arial"/>
                <w:sz w:val="24"/>
                <w:szCs w:val="24"/>
                <w:lang w:val="hy-AM"/>
              </w:rPr>
              <w:t xml:space="preserve"> </w:t>
            </w:r>
          </w:p>
          <w:p w14:paraId="74DBD4B9" w14:textId="77777777" w:rsidR="009E79B2" w:rsidRPr="00846204" w:rsidRDefault="009E79B2" w:rsidP="00EF44F3">
            <w:pPr>
              <w:spacing w:after="0" w:line="360" w:lineRule="auto"/>
              <w:jc w:val="both"/>
              <w:rPr>
                <w:rFonts w:ascii="GHEA Grapalat" w:hAnsi="GHEA Grapalat" w:cs="Arial"/>
                <w:sz w:val="24"/>
                <w:szCs w:val="24"/>
                <w:lang w:val="hy-AM"/>
              </w:rPr>
            </w:pPr>
          </w:p>
          <w:p w14:paraId="307CA210" w14:textId="77777777" w:rsidR="009E79B2" w:rsidRPr="00846204" w:rsidRDefault="009E79B2" w:rsidP="00EF44F3">
            <w:pPr>
              <w:spacing w:after="0" w:line="360" w:lineRule="auto"/>
              <w:jc w:val="both"/>
              <w:rPr>
                <w:rFonts w:ascii="GHEA Grapalat" w:hAnsi="GHEA Grapalat" w:cs="Arial"/>
                <w:sz w:val="24"/>
                <w:szCs w:val="24"/>
                <w:lang w:val="hy-AM"/>
              </w:rPr>
            </w:pPr>
          </w:p>
          <w:p w14:paraId="3862062C" w14:textId="77777777" w:rsidR="00EF44F3" w:rsidRPr="00846204" w:rsidRDefault="009E79B2" w:rsidP="009E79B2">
            <w:pPr>
              <w:spacing w:after="0" w:line="360" w:lineRule="auto"/>
              <w:jc w:val="center"/>
              <w:rPr>
                <w:rFonts w:ascii="GHEA Grapalat" w:hAnsi="GHEA Grapalat" w:cs="Arial"/>
                <w:sz w:val="24"/>
                <w:szCs w:val="24"/>
                <w:lang w:val="hy-AM"/>
              </w:rPr>
            </w:pPr>
            <w:r w:rsidRPr="00846204">
              <w:rPr>
                <w:rFonts w:ascii="GHEA Grapalat" w:hAnsi="GHEA Grapalat" w:cs="Arial"/>
                <w:sz w:val="24"/>
                <w:szCs w:val="24"/>
                <w:lang w:val="hy-AM"/>
              </w:rPr>
              <w:t>4. Ընդունվել է:</w:t>
            </w:r>
          </w:p>
          <w:p w14:paraId="23938EF7" w14:textId="77777777" w:rsidR="009E79B2" w:rsidRPr="00846204" w:rsidRDefault="009E79B2" w:rsidP="009E79B2">
            <w:pPr>
              <w:spacing w:after="0" w:line="360" w:lineRule="auto"/>
              <w:jc w:val="both"/>
              <w:rPr>
                <w:rFonts w:ascii="GHEA Grapalat" w:hAnsi="GHEA Grapalat" w:cs="Arial"/>
                <w:sz w:val="24"/>
                <w:szCs w:val="24"/>
                <w:lang w:val="hy-AM"/>
              </w:rPr>
            </w:pPr>
            <w:r w:rsidRPr="00846204">
              <w:rPr>
                <w:rFonts w:ascii="GHEA Grapalat" w:hAnsi="GHEA Grapalat" w:cs="Arial"/>
                <w:sz w:val="24"/>
                <w:szCs w:val="24"/>
                <w:lang w:val="hy-AM"/>
              </w:rPr>
              <w:t>Նախագծից նշված կարգավորումը հանվել է:</w:t>
            </w:r>
          </w:p>
          <w:p w14:paraId="6EE0706C" w14:textId="77777777" w:rsidR="003A2B77" w:rsidRPr="00846204" w:rsidRDefault="003A2B77" w:rsidP="003A2B77">
            <w:pPr>
              <w:spacing w:after="0" w:line="360" w:lineRule="auto"/>
              <w:jc w:val="center"/>
              <w:rPr>
                <w:rFonts w:ascii="GHEA Grapalat" w:hAnsi="GHEA Grapalat"/>
                <w:sz w:val="24"/>
                <w:szCs w:val="24"/>
                <w:lang w:val="hy-AM"/>
              </w:rPr>
            </w:pPr>
          </w:p>
          <w:p w14:paraId="3345BF25" w14:textId="77777777" w:rsidR="003A2B77" w:rsidRPr="00846204" w:rsidRDefault="003A2B77" w:rsidP="003A2B77">
            <w:pPr>
              <w:spacing w:after="0" w:line="360" w:lineRule="auto"/>
              <w:jc w:val="center"/>
              <w:rPr>
                <w:rFonts w:ascii="GHEA Grapalat" w:hAnsi="GHEA Grapalat"/>
                <w:sz w:val="24"/>
                <w:szCs w:val="24"/>
                <w:lang w:val="hy-AM"/>
              </w:rPr>
            </w:pPr>
          </w:p>
          <w:p w14:paraId="15C2B51A" w14:textId="77777777" w:rsidR="003A2B77" w:rsidRPr="00846204" w:rsidRDefault="003A2B77" w:rsidP="003A2B77">
            <w:pPr>
              <w:spacing w:after="0" w:line="360" w:lineRule="auto"/>
              <w:jc w:val="center"/>
              <w:rPr>
                <w:rFonts w:ascii="GHEA Grapalat" w:hAnsi="GHEA Grapalat"/>
                <w:sz w:val="24"/>
                <w:szCs w:val="24"/>
                <w:lang w:val="hy-AM"/>
              </w:rPr>
            </w:pPr>
          </w:p>
          <w:p w14:paraId="69AA64EF" w14:textId="77777777" w:rsidR="003A2B77" w:rsidRPr="00846204" w:rsidRDefault="003A2B77" w:rsidP="003A2B77">
            <w:pPr>
              <w:spacing w:after="0" w:line="360" w:lineRule="auto"/>
              <w:jc w:val="center"/>
              <w:rPr>
                <w:rFonts w:ascii="GHEA Grapalat" w:hAnsi="GHEA Grapalat"/>
                <w:sz w:val="24"/>
                <w:szCs w:val="24"/>
                <w:lang w:val="hy-AM"/>
              </w:rPr>
            </w:pPr>
          </w:p>
          <w:p w14:paraId="48EF1165" w14:textId="77777777" w:rsidR="003A2B77" w:rsidRPr="00846204" w:rsidRDefault="003A2B77" w:rsidP="003A2B77">
            <w:pPr>
              <w:spacing w:after="0" w:line="360" w:lineRule="auto"/>
              <w:jc w:val="center"/>
              <w:rPr>
                <w:rFonts w:ascii="GHEA Grapalat" w:hAnsi="GHEA Grapalat"/>
                <w:sz w:val="24"/>
                <w:szCs w:val="24"/>
                <w:lang w:val="hy-AM"/>
              </w:rPr>
            </w:pPr>
          </w:p>
          <w:p w14:paraId="167B311A" w14:textId="77777777" w:rsidR="003A2B77" w:rsidRPr="00846204" w:rsidRDefault="003A2B77" w:rsidP="003A2B77">
            <w:pPr>
              <w:spacing w:after="0" w:line="360" w:lineRule="auto"/>
              <w:jc w:val="center"/>
              <w:rPr>
                <w:rFonts w:ascii="GHEA Grapalat" w:hAnsi="GHEA Grapalat"/>
                <w:sz w:val="24"/>
                <w:szCs w:val="24"/>
                <w:lang w:val="hy-AM"/>
              </w:rPr>
            </w:pPr>
          </w:p>
          <w:p w14:paraId="0F176B05" w14:textId="77777777" w:rsidR="003A2B77" w:rsidRPr="00846204" w:rsidRDefault="003A2B77" w:rsidP="003A2B77">
            <w:pPr>
              <w:spacing w:after="0" w:line="360" w:lineRule="auto"/>
              <w:jc w:val="center"/>
              <w:rPr>
                <w:rFonts w:ascii="GHEA Grapalat" w:hAnsi="GHEA Grapalat"/>
                <w:sz w:val="24"/>
                <w:szCs w:val="24"/>
                <w:lang w:val="hy-AM"/>
              </w:rPr>
            </w:pPr>
          </w:p>
          <w:p w14:paraId="1071579E" w14:textId="77777777" w:rsidR="003A2B77" w:rsidRPr="00846204" w:rsidRDefault="003A2B77" w:rsidP="003A2B77">
            <w:pPr>
              <w:spacing w:after="0" w:line="360" w:lineRule="auto"/>
              <w:jc w:val="center"/>
              <w:rPr>
                <w:rFonts w:ascii="GHEA Grapalat" w:hAnsi="GHEA Grapalat"/>
                <w:sz w:val="24"/>
                <w:szCs w:val="24"/>
                <w:lang w:val="hy-AM"/>
              </w:rPr>
            </w:pPr>
          </w:p>
          <w:p w14:paraId="673AEFBC" w14:textId="77777777" w:rsidR="003A2B77" w:rsidRPr="00846204" w:rsidRDefault="003A2B77" w:rsidP="003A2B77">
            <w:pPr>
              <w:spacing w:after="0" w:line="360" w:lineRule="auto"/>
              <w:jc w:val="center"/>
              <w:rPr>
                <w:rFonts w:ascii="GHEA Grapalat" w:hAnsi="GHEA Grapalat"/>
                <w:sz w:val="24"/>
                <w:szCs w:val="24"/>
                <w:lang w:val="hy-AM"/>
              </w:rPr>
            </w:pPr>
          </w:p>
          <w:p w14:paraId="5B0BE6FF" w14:textId="77777777" w:rsidR="003A2B77" w:rsidRPr="00846204" w:rsidRDefault="003A2B77" w:rsidP="003A2B77">
            <w:pPr>
              <w:spacing w:after="0" w:line="360" w:lineRule="auto"/>
              <w:jc w:val="center"/>
              <w:rPr>
                <w:rFonts w:ascii="GHEA Grapalat" w:hAnsi="GHEA Grapalat"/>
                <w:sz w:val="24"/>
                <w:szCs w:val="24"/>
                <w:lang w:val="hy-AM"/>
              </w:rPr>
            </w:pPr>
          </w:p>
          <w:p w14:paraId="72A9AD75" w14:textId="77777777" w:rsidR="00A772C7" w:rsidRPr="00846204" w:rsidRDefault="00A772C7" w:rsidP="00A772C7">
            <w:pPr>
              <w:spacing w:after="0" w:line="360" w:lineRule="auto"/>
              <w:jc w:val="center"/>
              <w:rPr>
                <w:rFonts w:ascii="GHEA Grapalat" w:hAnsi="GHEA Grapalat"/>
                <w:sz w:val="24"/>
                <w:szCs w:val="24"/>
                <w:lang w:val="hy-AM"/>
              </w:rPr>
            </w:pPr>
          </w:p>
          <w:p w14:paraId="72706620" w14:textId="77777777" w:rsidR="009E79B2" w:rsidRPr="00846204" w:rsidRDefault="009E79B2" w:rsidP="00A772C7">
            <w:pPr>
              <w:spacing w:after="0" w:line="360" w:lineRule="auto"/>
              <w:jc w:val="center"/>
              <w:rPr>
                <w:rFonts w:ascii="GHEA Grapalat" w:hAnsi="GHEA Grapalat"/>
                <w:sz w:val="24"/>
                <w:szCs w:val="24"/>
                <w:lang w:val="hy-AM"/>
              </w:rPr>
            </w:pPr>
          </w:p>
          <w:p w14:paraId="5D0AC6F2" w14:textId="77777777" w:rsidR="009E79B2" w:rsidRPr="00846204" w:rsidRDefault="009E79B2" w:rsidP="00A772C7">
            <w:pPr>
              <w:spacing w:after="0" w:line="360" w:lineRule="auto"/>
              <w:jc w:val="center"/>
              <w:rPr>
                <w:rFonts w:ascii="GHEA Grapalat" w:hAnsi="GHEA Grapalat"/>
                <w:sz w:val="24"/>
                <w:szCs w:val="24"/>
                <w:lang w:val="hy-AM"/>
              </w:rPr>
            </w:pPr>
          </w:p>
          <w:p w14:paraId="017F0C5B" w14:textId="77777777" w:rsidR="009E79B2" w:rsidRPr="00846204" w:rsidRDefault="009E79B2" w:rsidP="00A772C7">
            <w:pPr>
              <w:spacing w:after="0" w:line="360" w:lineRule="auto"/>
              <w:jc w:val="center"/>
              <w:rPr>
                <w:rFonts w:ascii="GHEA Grapalat" w:hAnsi="GHEA Grapalat"/>
                <w:sz w:val="24"/>
                <w:szCs w:val="24"/>
                <w:lang w:val="hy-AM"/>
              </w:rPr>
            </w:pPr>
          </w:p>
          <w:p w14:paraId="0209BBC1" w14:textId="77777777" w:rsidR="009E79B2" w:rsidRPr="00846204" w:rsidRDefault="009E79B2" w:rsidP="00A772C7">
            <w:pPr>
              <w:spacing w:after="0" w:line="360" w:lineRule="auto"/>
              <w:jc w:val="center"/>
              <w:rPr>
                <w:rFonts w:ascii="GHEA Grapalat" w:hAnsi="GHEA Grapalat"/>
                <w:sz w:val="24"/>
                <w:szCs w:val="24"/>
                <w:lang w:val="hy-AM"/>
              </w:rPr>
            </w:pPr>
          </w:p>
          <w:p w14:paraId="4A749389" w14:textId="77777777" w:rsidR="009E79B2" w:rsidRPr="00846204" w:rsidRDefault="009E79B2" w:rsidP="00A772C7">
            <w:pPr>
              <w:spacing w:after="0" w:line="360" w:lineRule="auto"/>
              <w:jc w:val="center"/>
              <w:rPr>
                <w:rFonts w:ascii="GHEA Grapalat" w:hAnsi="GHEA Grapalat"/>
                <w:sz w:val="24"/>
                <w:szCs w:val="24"/>
                <w:lang w:val="hy-AM"/>
              </w:rPr>
            </w:pPr>
          </w:p>
          <w:p w14:paraId="754CCB7D" w14:textId="77777777" w:rsidR="009E79B2" w:rsidRPr="00846204" w:rsidRDefault="009E79B2" w:rsidP="00A772C7">
            <w:pPr>
              <w:spacing w:after="0" w:line="360" w:lineRule="auto"/>
              <w:jc w:val="center"/>
              <w:rPr>
                <w:rFonts w:ascii="GHEA Grapalat" w:hAnsi="GHEA Grapalat"/>
                <w:sz w:val="24"/>
                <w:szCs w:val="24"/>
                <w:lang w:val="hy-AM"/>
              </w:rPr>
            </w:pPr>
          </w:p>
          <w:p w14:paraId="1E276E67" w14:textId="77777777" w:rsidR="009E79B2" w:rsidRPr="00846204" w:rsidRDefault="009E79B2" w:rsidP="00A772C7">
            <w:pPr>
              <w:spacing w:after="0" w:line="360" w:lineRule="auto"/>
              <w:jc w:val="center"/>
              <w:rPr>
                <w:rFonts w:ascii="GHEA Grapalat" w:hAnsi="GHEA Grapalat"/>
                <w:sz w:val="24"/>
                <w:szCs w:val="24"/>
                <w:lang w:val="hy-AM"/>
              </w:rPr>
            </w:pPr>
          </w:p>
          <w:p w14:paraId="69C31FC9" w14:textId="77777777" w:rsidR="009E79B2" w:rsidRPr="00846204" w:rsidRDefault="009E79B2" w:rsidP="00A772C7">
            <w:pPr>
              <w:spacing w:after="0" w:line="360" w:lineRule="auto"/>
              <w:jc w:val="center"/>
              <w:rPr>
                <w:rFonts w:ascii="GHEA Grapalat" w:hAnsi="GHEA Grapalat"/>
                <w:sz w:val="24"/>
                <w:szCs w:val="24"/>
                <w:lang w:val="hy-AM"/>
              </w:rPr>
            </w:pPr>
          </w:p>
          <w:p w14:paraId="7DA74EF6" w14:textId="77777777" w:rsidR="00F86268" w:rsidRPr="00846204" w:rsidRDefault="00F86268" w:rsidP="009E79B2">
            <w:pPr>
              <w:spacing w:after="0" w:line="360" w:lineRule="auto"/>
              <w:jc w:val="center"/>
              <w:rPr>
                <w:rFonts w:ascii="GHEA Grapalat" w:hAnsi="GHEA Grapalat"/>
                <w:sz w:val="24"/>
                <w:szCs w:val="24"/>
                <w:lang w:val="hy-AM"/>
              </w:rPr>
            </w:pPr>
          </w:p>
          <w:p w14:paraId="168D379E" w14:textId="77777777" w:rsidR="00A772C7" w:rsidRPr="00846204" w:rsidRDefault="00A772C7" w:rsidP="009E79B2">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5. Ընդունվել է:</w:t>
            </w:r>
          </w:p>
          <w:p w14:paraId="429B72CD" w14:textId="77777777" w:rsidR="00A772C7" w:rsidRPr="00846204" w:rsidRDefault="00A772C7" w:rsidP="00A772C7">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 xml:space="preserve">Նախատեսվել է, որ </w:t>
            </w:r>
            <w:r w:rsidRPr="00846204">
              <w:rPr>
                <w:rFonts w:ascii="GHEA Grapalat" w:hAnsi="GHEA Grapalat"/>
                <w:color w:val="000000"/>
                <w:sz w:val="24"/>
                <w:szCs w:val="24"/>
                <w:shd w:val="clear" w:color="auto" w:fill="FFFFFF"/>
                <w:lang w:val="hy-AM"/>
              </w:rPr>
              <w:t xml:space="preserve">բացի խուզարկության որոշման մեջ նշվածից, թվային խուզարկությունը կարող է տարածվել նաև Հայաստանի Հանրապետության տարածքում գտնվող համակարգչային մեկ այլ համակարգի նկատմամբ, եթե թվային խուզարկության կատարումը թույլատրելու մասին միջնորդության մեջ քննիչը հիմնավորել է, որբավարար հիմքեր կան ենթադրելու, որ վարույթի համար նշանակություն ունեցող տվյալներ կարող են </w:t>
            </w:r>
            <w:r w:rsidRPr="00846204">
              <w:rPr>
                <w:rFonts w:ascii="GHEA Grapalat" w:hAnsi="GHEA Grapalat"/>
                <w:color w:val="000000"/>
                <w:sz w:val="24"/>
                <w:szCs w:val="24"/>
                <w:shd w:val="clear" w:color="auto" w:fill="FFFFFF"/>
                <w:lang w:val="hy-AM"/>
              </w:rPr>
              <w:lastRenderedPageBreak/>
              <w:t>պահեստավորված լինել համակարգչային այդ համակարգերում,  որ այդ տվյալների նկատմամբ հասանելիություն հնարավոր է ձեռք բերել սկզբնական համակարգչային համակարգից, և որ հապաղումը կարող է հանգեցնել ապացույցի վարույթի համար նշանակություն ունեցող տվյալների կորստի կամ ոչնչացման:</w:t>
            </w:r>
            <w:r w:rsidR="00F86268" w:rsidRPr="00846204">
              <w:rPr>
                <w:rFonts w:ascii="GHEA Grapalat" w:hAnsi="GHEA Grapalat"/>
                <w:color w:val="000000"/>
                <w:sz w:val="24"/>
                <w:szCs w:val="24"/>
                <w:shd w:val="clear" w:color="auto" w:fill="FFFFFF"/>
                <w:lang w:val="hy-AM"/>
              </w:rPr>
              <w:t xml:space="preserve"> Այլ կերպ՝ Նախագիծը հրաժարվել է հետագա դատական վերահսկողության կառուցակարգից՝ նախատեսելով համակարգչային այլ համակարգ մուտք գործելու համար սկզբնական միջնորդությամբ նախապես թույլտվություն ստանալու պահանջ:</w:t>
            </w:r>
          </w:p>
          <w:p w14:paraId="60900A79" w14:textId="77777777" w:rsidR="003A2B77" w:rsidRPr="00846204" w:rsidRDefault="003A2B77" w:rsidP="003A2B77">
            <w:pPr>
              <w:spacing w:after="0" w:line="360" w:lineRule="auto"/>
              <w:jc w:val="center"/>
              <w:rPr>
                <w:rFonts w:ascii="GHEA Grapalat" w:hAnsi="GHEA Grapalat"/>
                <w:sz w:val="24"/>
                <w:szCs w:val="24"/>
                <w:lang w:val="hy-AM"/>
              </w:rPr>
            </w:pPr>
          </w:p>
          <w:p w14:paraId="10EEA24C" w14:textId="77777777" w:rsidR="003A2B77" w:rsidRPr="00846204" w:rsidRDefault="00A772C7" w:rsidP="003A32E1">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6. Չի ընդունվել:</w:t>
            </w:r>
          </w:p>
          <w:p w14:paraId="2DD4E506" w14:textId="77777777" w:rsidR="00A772C7" w:rsidRPr="00846204" w:rsidRDefault="00A772C7" w:rsidP="00A772C7">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Նախագծից հետագա դատական վերահսկողության համապատասխան կառուցակարգերը հանվել են: Ուստի առաջարկվող լրացման անհրաժեշտությունը բացակայում է:</w:t>
            </w:r>
          </w:p>
          <w:p w14:paraId="5B62DF7C" w14:textId="77777777" w:rsidR="003A2B77" w:rsidRPr="00846204" w:rsidRDefault="003A2B77" w:rsidP="003A2B77">
            <w:pPr>
              <w:spacing w:after="0" w:line="360" w:lineRule="auto"/>
              <w:jc w:val="center"/>
              <w:rPr>
                <w:rFonts w:ascii="GHEA Grapalat" w:hAnsi="GHEA Grapalat"/>
                <w:sz w:val="24"/>
                <w:szCs w:val="24"/>
                <w:lang w:val="hy-AM"/>
              </w:rPr>
            </w:pPr>
          </w:p>
          <w:p w14:paraId="7B247CBF" w14:textId="77777777" w:rsidR="00FB4A07" w:rsidRPr="00846204" w:rsidRDefault="00FB4A07" w:rsidP="003A2B77">
            <w:pPr>
              <w:spacing w:after="0" w:line="360" w:lineRule="auto"/>
              <w:jc w:val="center"/>
              <w:rPr>
                <w:rFonts w:ascii="GHEA Grapalat" w:hAnsi="GHEA Grapalat"/>
                <w:sz w:val="24"/>
                <w:szCs w:val="24"/>
                <w:lang w:val="hy-AM"/>
              </w:rPr>
            </w:pPr>
          </w:p>
          <w:p w14:paraId="41D2B062" w14:textId="77777777" w:rsidR="00FB4A07" w:rsidRPr="00846204" w:rsidRDefault="00FB4A07" w:rsidP="00FB4A07">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7. Չի ընդունվել:</w:t>
            </w:r>
          </w:p>
          <w:p w14:paraId="4AC58953" w14:textId="77777777" w:rsidR="00FB4A07" w:rsidRPr="00846204" w:rsidRDefault="00FB4A07" w:rsidP="00FB4A07">
            <w:pPr>
              <w:pStyle w:val="ae"/>
              <w:jc w:val="both"/>
              <w:rPr>
                <w:rFonts w:ascii="GHEA Grapalat" w:hAnsi="GHEA Grapalat"/>
                <w:lang w:val="hy-AM"/>
              </w:rPr>
            </w:pPr>
            <w:r w:rsidRPr="00846204">
              <w:rPr>
                <w:rFonts w:ascii="GHEA Grapalat" w:hAnsi="GHEA Grapalat"/>
                <w:sz w:val="24"/>
                <w:szCs w:val="24"/>
                <w:lang w:val="hy-AM"/>
              </w:rPr>
              <w:t xml:space="preserve">Դիտարկումը հստակեցման կարիք ունի, քանի որ քանի որ կոնկրետ խնդիր չի բարձրացվում։ Ինչ վերաբերում է այլ հարցերի կարգավորման անհրաժեշտությանը, ապա </w:t>
            </w:r>
            <w:r w:rsidRPr="00846204">
              <w:rPr>
                <w:rFonts w:ascii="GHEA Grapalat" w:hAnsi="GHEA Grapalat"/>
                <w:sz w:val="24"/>
                <w:szCs w:val="24"/>
                <w:lang w:val="hy-AM"/>
              </w:rPr>
              <w:lastRenderedPageBreak/>
              <w:t>ոլորտային կարգավորման ներկա մակարդակում նպատակահարմար է դիտարկվում այս ծավալի կարգավորումների նախատեսումը՝ հետագայում ընդլայնելու անհրաժեշտությունը քննարկելու պայմանով։</w:t>
            </w:r>
          </w:p>
          <w:p w14:paraId="17321A4F" w14:textId="77777777" w:rsidR="00FB4A07" w:rsidRPr="00846204" w:rsidRDefault="00FB4A07" w:rsidP="00FB4A07">
            <w:pPr>
              <w:spacing w:after="0" w:line="360" w:lineRule="auto"/>
              <w:jc w:val="both"/>
              <w:rPr>
                <w:rFonts w:ascii="GHEA Grapalat" w:hAnsi="GHEA Grapalat"/>
                <w:sz w:val="24"/>
                <w:szCs w:val="24"/>
                <w:lang w:val="hy-AM"/>
              </w:rPr>
            </w:pPr>
          </w:p>
        </w:tc>
      </w:tr>
      <w:tr w:rsidR="00077AE5" w:rsidRPr="00846204" w14:paraId="4BD9C6C8" w14:textId="77777777" w:rsidTr="00A651BE">
        <w:trPr>
          <w:trHeight w:val="345"/>
        </w:trPr>
        <w:tc>
          <w:tcPr>
            <w:tcW w:w="11747" w:type="dxa"/>
            <w:gridSpan w:val="6"/>
            <w:vMerge w:val="restart"/>
            <w:shd w:val="clear" w:color="auto" w:fill="E0E0E0"/>
          </w:tcPr>
          <w:p w14:paraId="323E4DCB" w14:textId="77777777" w:rsidR="00077AE5" w:rsidRPr="00846204" w:rsidRDefault="003D1A55" w:rsidP="002E1389">
            <w:pPr>
              <w:spacing w:after="0" w:line="360" w:lineRule="auto"/>
              <w:jc w:val="center"/>
              <w:rPr>
                <w:rFonts w:ascii="GHEA Grapalat" w:hAnsi="GHEA Grapalat"/>
                <w:b/>
                <w:sz w:val="24"/>
                <w:szCs w:val="24"/>
                <w:lang w:val="en-US"/>
              </w:rPr>
            </w:pPr>
            <w:r w:rsidRPr="00846204">
              <w:rPr>
                <w:rFonts w:ascii="GHEA Grapalat" w:hAnsi="GHEA Grapalat"/>
                <w:b/>
                <w:sz w:val="24"/>
                <w:szCs w:val="24"/>
              </w:rPr>
              <w:lastRenderedPageBreak/>
              <w:t>3</w:t>
            </w:r>
            <w:r w:rsidR="00BC0CD6" w:rsidRPr="00846204">
              <w:rPr>
                <w:rFonts w:ascii="GHEA Grapalat" w:hAnsi="GHEA Grapalat"/>
                <w:b/>
                <w:sz w:val="24"/>
                <w:szCs w:val="24"/>
                <w:lang w:val="en-US"/>
              </w:rPr>
              <w:t>. ՀՀ քննչական կոմիտե</w:t>
            </w:r>
          </w:p>
        </w:tc>
        <w:tc>
          <w:tcPr>
            <w:tcW w:w="3704" w:type="dxa"/>
            <w:gridSpan w:val="2"/>
            <w:shd w:val="clear" w:color="auto" w:fill="E0E0E0"/>
          </w:tcPr>
          <w:p w14:paraId="1B3B452E" w14:textId="77777777" w:rsidR="00077AE5" w:rsidRPr="00846204" w:rsidRDefault="00A543FE" w:rsidP="002E1389">
            <w:pPr>
              <w:spacing w:after="0" w:line="360" w:lineRule="auto"/>
              <w:ind w:firstLine="252"/>
              <w:jc w:val="center"/>
              <w:rPr>
                <w:rFonts w:ascii="GHEA Grapalat" w:hAnsi="GHEA Grapalat"/>
                <w:sz w:val="24"/>
                <w:szCs w:val="24"/>
                <w:lang w:val="en-US"/>
              </w:rPr>
            </w:pPr>
            <w:r w:rsidRPr="00846204">
              <w:rPr>
                <w:rFonts w:ascii="GHEA Grapalat" w:hAnsi="GHEA Grapalat"/>
                <w:sz w:val="24"/>
                <w:szCs w:val="24"/>
                <w:lang w:val="hy-AM"/>
              </w:rPr>
              <w:t>05</w:t>
            </w:r>
            <w:r w:rsidRPr="00846204">
              <w:rPr>
                <w:rFonts w:ascii="GHEA Grapalat" w:hAnsi="GHEA Grapalat"/>
                <w:sz w:val="24"/>
                <w:szCs w:val="24"/>
                <w:lang w:val="en-US"/>
              </w:rPr>
              <w:t>.0</w:t>
            </w:r>
            <w:r w:rsidRPr="00846204">
              <w:rPr>
                <w:rFonts w:ascii="GHEA Grapalat" w:hAnsi="GHEA Grapalat"/>
                <w:sz w:val="24"/>
                <w:szCs w:val="24"/>
                <w:lang w:val="hy-AM"/>
              </w:rPr>
              <w:t>9</w:t>
            </w:r>
            <w:r w:rsidR="00BC0CD6" w:rsidRPr="00846204">
              <w:rPr>
                <w:rFonts w:ascii="GHEA Grapalat" w:hAnsi="GHEA Grapalat"/>
                <w:sz w:val="24"/>
                <w:szCs w:val="24"/>
                <w:lang w:val="en-US"/>
              </w:rPr>
              <w:t>.2023թ.</w:t>
            </w:r>
          </w:p>
        </w:tc>
      </w:tr>
      <w:tr w:rsidR="00077AE5" w:rsidRPr="00846204" w14:paraId="26EAC9A2" w14:textId="77777777" w:rsidTr="00A651BE">
        <w:trPr>
          <w:trHeight w:val="281"/>
        </w:trPr>
        <w:tc>
          <w:tcPr>
            <w:tcW w:w="11747" w:type="dxa"/>
            <w:gridSpan w:val="6"/>
            <w:vMerge/>
            <w:shd w:val="clear" w:color="auto" w:fill="E0E0E0"/>
          </w:tcPr>
          <w:p w14:paraId="7CABD506" w14:textId="77777777" w:rsidR="00077AE5" w:rsidRPr="00846204" w:rsidRDefault="00077AE5" w:rsidP="002E1389">
            <w:pPr>
              <w:spacing w:after="0" w:line="360" w:lineRule="auto"/>
              <w:jc w:val="center"/>
              <w:rPr>
                <w:rFonts w:ascii="GHEA Grapalat" w:hAnsi="GHEA Grapalat"/>
                <w:b/>
                <w:sz w:val="24"/>
                <w:szCs w:val="24"/>
                <w:lang w:val="hy-AM"/>
              </w:rPr>
            </w:pPr>
          </w:p>
        </w:tc>
        <w:tc>
          <w:tcPr>
            <w:tcW w:w="3704" w:type="dxa"/>
            <w:gridSpan w:val="2"/>
            <w:shd w:val="clear" w:color="auto" w:fill="E0E0E0"/>
          </w:tcPr>
          <w:p w14:paraId="6718365F" w14:textId="77777777" w:rsidR="00077AE5" w:rsidRPr="00846204" w:rsidRDefault="00A543FE" w:rsidP="002E1389">
            <w:pPr>
              <w:spacing w:after="0" w:line="360" w:lineRule="auto"/>
              <w:ind w:firstLine="252"/>
              <w:jc w:val="center"/>
              <w:rPr>
                <w:rFonts w:ascii="GHEA Grapalat" w:hAnsi="GHEA Grapalat"/>
                <w:sz w:val="24"/>
                <w:szCs w:val="24"/>
                <w:lang w:val="hy-AM"/>
              </w:rPr>
            </w:pPr>
            <w:r w:rsidRPr="00846204">
              <w:rPr>
                <w:rFonts w:ascii="GHEA Grapalat" w:hAnsi="GHEA Grapalat"/>
                <w:sz w:val="24"/>
                <w:szCs w:val="24"/>
              </w:rPr>
              <w:t>01/22/290539-2023</w:t>
            </w:r>
          </w:p>
        </w:tc>
      </w:tr>
      <w:tr w:rsidR="00077AE5" w:rsidRPr="00006C5A" w14:paraId="5293611C" w14:textId="77777777" w:rsidTr="00A651BE">
        <w:trPr>
          <w:trHeight w:val="8914"/>
        </w:trPr>
        <w:tc>
          <w:tcPr>
            <w:tcW w:w="8487" w:type="dxa"/>
            <w:gridSpan w:val="3"/>
            <w:shd w:val="clear" w:color="auto" w:fill="auto"/>
          </w:tcPr>
          <w:p w14:paraId="18460DA4" w14:textId="77777777" w:rsidR="00A543FE" w:rsidRPr="00846204" w:rsidRDefault="00A543FE" w:rsidP="002E1389">
            <w:pPr>
              <w:spacing w:line="360" w:lineRule="auto"/>
              <w:ind w:firstLine="720"/>
              <w:jc w:val="both"/>
              <w:rPr>
                <w:rFonts w:ascii="GHEA Grapalat" w:hAnsi="GHEA Grapalat"/>
                <w:bCs/>
                <w:sz w:val="24"/>
                <w:szCs w:val="24"/>
                <w:lang w:val="hy-AM"/>
              </w:rPr>
            </w:pPr>
            <w:r w:rsidRPr="00846204">
              <w:rPr>
                <w:rFonts w:ascii="GHEA Grapalat" w:hAnsi="GHEA Grapalat"/>
                <w:bCs/>
                <w:sz w:val="24"/>
                <w:szCs w:val="24"/>
                <w:lang w:val="hy-AM"/>
              </w:rPr>
              <w:lastRenderedPageBreak/>
              <w:t>«Էլեկտրոնային հաղորդակցության մասին» օրենքում լրացումներ կատարելու մասին» օրենքի և հարակից օրենքների նախագծերի փաթեթի վերաբերյալ առկա են հետևյալ առաջարկները.</w:t>
            </w:r>
          </w:p>
          <w:p w14:paraId="5286127C" w14:textId="77777777" w:rsidR="00A543FE" w:rsidRPr="00846204" w:rsidRDefault="00A543FE" w:rsidP="002E1389">
            <w:pPr>
              <w:spacing w:line="360" w:lineRule="auto"/>
              <w:jc w:val="both"/>
              <w:rPr>
                <w:rFonts w:ascii="GHEA Grapalat" w:hAnsi="GHEA Grapalat"/>
                <w:bCs/>
                <w:sz w:val="24"/>
                <w:szCs w:val="24"/>
                <w:lang w:val="hy-AM"/>
              </w:rPr>
            </w:pPr>
            <w:r w:rsidRPr="00846204">
              <w:rPr>
                <w:rFonts w:ascii="GHEA Grapalat" w:hAnsi="GHEA Grapalat"/>
                <w:bCs/>
                <w:sz w:val="24"/>
                <w:szCs w:val="24"/>
                <w:lang w:val="hy-AM"/>
              </w:rPr>
              <w:t xml:space="preserve"> </w:t>
            </w:r>
            <w:r w:rsidRPr="00846204">
              <w:rPr>
                <w:rFonts w:ascii="GHEA Grapalat" w:hAnsi="GHEA Grapalat"/>
                <w:bCs/>
                <w:sz w:val="24"/>
                <w:szCs w:val="24"/>
                <w:lang w:val="hy-AM"/>
              </w:rPr>
              <w:tab/>
              <w:t xml:space="preserve">1. </w:t>
            </w:r>
            <w:r w:rsidRPr="00846204">
              <w:rPr>
                <w:rFonts w:ascii="GHEA Grapalat" w:hAnsi="GHEA Grapalat" w:cs="Tahoma"/>
                <w:sz w:val="24"/>
                <w:szCs w:val="24"/>
                <w:lang w:val="hy-AM"/>
              </w:rPr>
              <w:t>«Հայաստանի Հանրապետության քրեական դատավարության օրենսգրքում լրացումներ և փոփոխություններ կատարելու մասին» օրենքի նախագիծ.</w:t>
            </w:r>
          </w:p>
          <w:p w14:paraId="7C800AF1" w14:textId="77777777" w:rsidR="005D4791" w:rsidRPr="00846204" w:rsidRDefault="00A543FE" w:rsidP="005D4791">
            <w:pPr>
              <w:spacing w:line="360" w:lineRule="auto"/>
              <w:ind w:firstLine="720"/>
              <w:jc w:val="both"/>
              <w:rPr>
                <w:rFonts w:ascii="GHEA Grapalat" w:hAnsi="GHEA Grapalat" w:cs="Tahoma"/>
                <w:sz w:val="24"/>
                <w:szCs w:val="24"/>
                <w:lang w:val="hy-AM"/>
              </w:rPr>
            </w:pPr>
            <w:r w:rsidRPr="00846204">
              <w:rPr>
                <w:rFonts w:ascii="GHEA Grapalat" w:hAnsi="GHEA Grapalat" w:cs="Tahoma"/>
                <w:sz w:val="24"/>
                <w:szCs w:val="24"/>
                <w:lang w:val="hy-AM"/>
              </w:rPr>
              <w:t xml:space="preserve">Հայաստանի Հանրապետության քրեական դատավարության օրենսգրքի 6-րդ, 209-րդ, 232-րդ և 249-րդ հոդվածներում (այսուհետ՝ Օրենսգիրք) լրացումներ և փոփոխություններ կատարելու մասին» օրենքի նախագծով առաջարկվող լուծումները ըստ էության կրկնում են Օրենսգրքում առկա կարգավորումները և նոր բարելավող իրավակարգավորումներ չեն առաջարկում, բացի այդ, նախագծով՝ Օրենսգրքի 6-րդ հոդվածում լրացման ենթակա 61-63-րդ կետերով նախատեսված սահմանումների բովանդակությունը վիճահարույց է: Հարկ է նշել, որ նախագծով քննարկվող հիշատակված հոդվածների բարելավման և նոր կարգավորումների ուղղությամբ ՀՀ քննչական կոմիտեի կողմից մշակվել է թվային խուզարկություն կատարելու վերաբերյալ հոդվածում փոփոխություններր նախատեսող «ՀՀ քրեական դատավարության օրենսգրքում լրացումներ և փոփոխություններ կատարելու մասին» օրենքի նախագիծ, որն առավել համապարփակ է </w:t>
            </w:r>
            <w:r w:rsidRPr="00846204">
              <w:rPr>
                <w:rFonts w:ascii="GHEA Grapalat" w:hAnsi="GHEA Grapalat" w:cs="Tahoma"/>
                <w:sz w:val="24"/>
                <w:szCs w:val="24"/>
                <w:lang w:val="hy-AM"/>
              </w:rPr>
              <w:lastRenderedPageBreak/>
              <w:t>կարգավորում քննարկվող ոլորտում առկա խնդիրները և կոնկրետ լուծումներ առաջարկում, որոնք համահունչ են նաև Հայաստանի Հանրապետության կողմից ստանձնած միջազգային պարտավորություններին, Եվրադատարանի նախադեպային դիրքորոշումներին, տվյալ ոլորտում իրավունքի զարգացման միտումներին:</w:t>
            </w:r>
          </w:p>
          <w:p w14:paraId="5730AEF8"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01B53DD5"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2111D0C6"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4382FED8"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137776D1"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6915FB4D"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0B56AED7"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177E16DF"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5B40154B"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447DC57F"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280E7E84"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4F185E93"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74F11852"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603F09B5"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6D6451C6"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3CA1FDC9"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2D91CE61" w14:textId="77777777" w:rsidR="005D4791" w:rsidRPr="00846204" w:rsidRDefault="005D4791" w:rsidP="005D4791">
            <w:pPr>
              <w:spacing w:line="360" w:lineRule="auto"/>
              <w:ind w:firstLine="720"/>
              <w:jc w:val="both"/>
              <w:rPr>
                <w:rFonts w:ascii="GHEA Grapalat" w:hAnsi="GHEA Grapalat" w:cs="Tahoma"/>
                <w:sz w:val="24"/>
                <w:szCs w:val="24"/>
                <w:lang w:val="hy-AM"/>
              </w:rPr>
            </w:pPr>
          </w:p>
          <w:p w14:paraId="4DA72838"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20BEC30A"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514D102D"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14727B5F"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06F3AA01"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4CCDAE92"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09AEF873"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187E0C5A"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36AC917E"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15565C7A"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2D2675A9"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377C96DB"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41B42DD2"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384E9819"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3A2DC382"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08B2368F"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37E3C7BE"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38729BEA"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1FD43C52"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2C1AE73D" w14:textId="77777777" w:rsidR="005D4791" w:rsidRPr="00846204" w:rsidRDefault="005D4791" w:rsidP="005D4791">
            <w:pPr>
              <w:spacing w:line="360" w:lineRule="auto"/>
              <w:ind w:firstLine="720"/>
              <w:jc w:val="both"/>
              <w:rPr>
                <w:rFonts w:ascii="GHEA Grapalat" w:hAnsi="GHEA Grapalat" w:cs="Tahoma"/>
                <w:sz w:val="24"/>
                <w:szCs w:val="24"/>
                <w:lang w:val="hy-AM" w:eastAsia="hy-AM"/>
              </w:rPr>
            </w:pPr>
          </w:p>
          <w:p w14:paraId="1F25D3A6" w14:textId="77777777" w:rsidR="00F86268" w:rsidRPr="00846204" w:rsidRDefault="00F86268" w:rsidP="005D4791">
            <w:pPr>
              <w:spacing w:line="360" w:lineRule="auto"/>
              <w:ind w:firstLine="720"/>
              <w:jc w:val="both"/>
              <w:rPr>
                <w:rFonts w:ascii="GHEA Grapalat" w:hAnsi="GHEA Grapalat" w:cs="Tahoma"/>
                <w:sz w:val="24"/>
                <w:szCs w:val="24"/>
                <w:lang w:val="hy-AM" w:eastAsia="hy-AM"/>
              </w:rPr>
            </w:pPr>
          </w:p>
          <w:p w14:paraId="09353B89" w14:textId="77777777" w:rsidR="00F86268" w:rsidRPr="00846204" w:rsidRDefault="00F86268" w:rsidP="005D4791">
            <w:pPr>
              <w:spacing w:line="360" w:lineRule="auto"/>
              <w:ind w:firstLine="720"/>
              <w:jc w:val="both"/>
              <w:rPr>
                <w:rFonts w:ascii="GHEA Grapalat" w:hAnsi="GHEA Grapalat" w:cs="Tahoma"/>
                <w:sz w:val="24"/>
                <w:szCs w:val="24"/>
                <w:lang w:val="hy-AM" w:eastAsia="hy-AM"/>
              </w:rPr>
            </w:pPr>
          </w:p>
          <w:p w14:paraId="5A399B09" w14:textId="77777777" w:rsidR="00F86268" w:rsidRPr="00846204" w:rsidRDefault="00F86268" w:rsidP="005D4791">
            <w:pPr>
              <w:spacing w:line="360" w:lineRule="auto"/>
              <w:ind w:firstLine="720"/>
              <w:jc w:val="both"/>
              <w:rPr>
                <w:rFonts w:ascii="GHEA Grapalat" w:hAnsi="GHEA Grapalat" w:cs="Tahoma"/>
                <w:sz w:val="24"/>
                <w:szCs w:val="24"/>
                <w:lang w:val="hy-AM" w:eastAsia="hy-AM"/>
              </w:rPr>
            </w:pPr>
          </w:p>
          <w:p w14:paraId="6EFD7ECF" w14:textId="77777777" w:rsidR="00F86268" w:rsidRPr="00846204" w:rsidRDefault="00F86268" w:rsidP="005D4791">
            <w:pPr>
              <w:spacing w:line="360" w:lineRule="auto"/>
              <w:ind w:firstLine="720"/>
              <w:jc w:val="both"/>
              <w:rPr>
                <w:rFonts w:ascii="GHEA Grapalat" w:hAnsi="GHEA Grapalat" w:cs="Tahoma"/>
                <w:sz w:val="24"/>
                <w:szCs w:val="24"/>
                <w:lang w:val="hy-AM" w:eastAsia="hy-AM"/>
              </w:rPr>
            </w:pPr>
          </w:p>
          <w:p w14:paraId="0DF6C38A" w14:textId="77777777" w:rsidR="00F86268" w:rsidRPr="00846204" w:rsidRDefault="00F86268" w:rsidP="005D4791">
            <w:pPr>
              <w:spacing w:line="360" w:lineRule="auto"/>
              <w:ind w:firstLine="720"/>
              <w:jc w:val="both"/>
              <w:rPr>
                <w:rFonts w:ascii="GHEA Grapalat" w:hAnsi="GHEA Grapalat" w:cs="Tahoma"/>
                <w:sz w:val="24"/>
                <w:szCs w:val="24"/>
                <w:lang w:val="hy-AM" w:eastAsia="hy-AM"/>
              </w:rPr>
            </w:pPr>
          </w:p>
          <w:p w14:paraId="4EB82DD1" w14:textId="77777777" w:rsidR="00F86268" w:rsidRPr="00846204" w:rsidRDefault="00F86268" w:rsidP="005D4791">
            <w:pPr>
              <w:spacing w:line="360" w:lineRule="auto"/>
              <w:ind w:firstLine="720"/>
              <w:jc w:val="both"/>
              <w:rPr>
                <w:rFonts w:ascii="GHEA Grapalat" w:hAnsi="GHEA Grapalat" w:cs="Tahoma"/>
                <w:sz w:val="24"/>
                <w:szCs w:val="24"/>
                <w:lang w:val="hy-AM" w:eastAsia="hy-AM"/>
              </w:rPr>
            </w:pPr>
          </w:p>
          <w:p w14:paraId="0AC29CF8" w14:textId="77777777" w:rsidR="00F86268" w:rsidRPr="00846204" w:rsidRDefault="00F86268" w:rsidP="005D4791">
            <w:pPr>
              <w:spacing w:line="360" w:lineRule="auto"/>
              <w:ind w:firstLine="720"/>
              <w:jc w:val="both"/>
              <w:rPr>
                <w:rFonts w:ascii="GHEA Grapalat" w:hAnsi="GHEA Grapalat" w:cs="Tahoma"/>
                <w:sz w:val="24"/>
                <w:szCs w:val="24"/>
                <w:lang w:val="hy-AM" w:eastAsia="hy-AM"/>
              </w:rPr>
            </w:pPr>
          </w:p>
          <w:p w14:paraId="670C9B1A" w14:textId="77777777" w:rsidR="00F86268" w:rsidRPr="00846204" w:rsidRDefault="00F86268" w:rsidP="00F86268">
            <w:pPr>
              <w:spacing w:line="360" w:lineRule="auto"/>
              <w:jc w:val="both"/>
              <w:rPr>
                <w:rFonts w:ascii="GHEA Grapalat" w:hAnsi="GHEA Grapalat" w:cs="Tahoma"/>
                <w:sz w:val="24"/>
                <w:szCs w:val="24"/>
                <w:lang w:val="hy-AM" w:eastAsia="hy-AM"/>
              </w:rPr>
            </w:pPr>
          </w:p>
          <w:p w14:paraId="69A71972" w14:textId="77777777" w:rsidR="00A543FE" w:rsidRPr="00846204" w:rsidRDefault="00A543FE" w:rsidP="00F86268">
            <w:pPr>
              <w:spacing w:line="360" w:lineRule="auto"/>
              <w:ind w:firstLine="601"/>
              <w:jc w:val="both"/>
              <w:rPr>
                <w:rFonts w:ascii="GHEA Grapalat" w:hAnsi="GHEA Grapalat" w:cs="Tahoma"/>
                <w:sz w:val="24"/>
                <w:szCs w:val="24"/>
                <w:lang w:val="hy-AM"/>
              </w:rPr>
            </w:pPr>
            <w:r w:rsidRPr="00846204">
              <w:rPr>
                <w:rFonts w:ascii="GHEA Grapalat" w:hAnsi="GHEA Grapalat" w:cs="Tahoma"/>
                <w:sz w:val="24"/>
                <w:szCs w:val="24"/>
                <w:lang w:val="hy-AM" w:eastAsia="hy-AM"/>
              </w:rPr>
              <w:t>2.  Ինչ վերաբերում է «էլեկտրոնային հաղորդակցության մասին» 2005 թվականի հուլիսի 8-ի</w:t>
            </w:r>
            <w:r w:rsidRPr="00846204">
              <w:rPr>
                <w:rFonts w:ascii="GHEA Grapalat" w:hAnsi="GHEA Grapalat" w:cs="Tahoma"/>
                <w:sz w:val="24"/>
                <w:szCs w:val="24"/>
                <w:lang w:val="hy-AM" w:eastAsia="hy-AM"/>
              </w:rPr>
              <w:tab/>
              <w:t xml:space="preserve">ՀՕ-176-Ն օրենքի 2-րդ հոդվածում «կիբերհանցագործություն» հասկացության վերաբերյալ նոր կետերով լրացումներ կատարելու առաջարկին, ապա ընդհանուր առմամբ կողմ լինելով կիբերհանցագործության հասկացության սահմանման գաղափարին, գտնում ենք, որ առաջարկվող տարբերակում հաշվի չեն առնվել «Կիբերհանցագործությունների մասին» Բուդապեշտի կոնվենցիայի (այսուհետ՝ Կոնվենցիա) տրամաբանությունը, սահմանումներն ու պահանջները: </w:t>
            </w:r>
          </w:p>
          <w:p w14:paraId="4A8824EC" w14:textId="77777777" w:rsidR="00A543FE" w:rsidRPr="00846204" w:rsidRDefault="00A543FE" w:rsidP="002E1389">
            <w:pPr>
              <w:spacing w:after="0" w:line="360" w:lineRule="auto"/>
              <w:ind w:firstLine="720"/>
              <w:jc w:val="both"/>
              <w:rPr>
                <w:rFonts w:ascii="GHEA Grapalat" w:hAnsi="GHEA Grapalat"/>
                <w:sz w:val="24"/>
                <w:szCs w:val="24"/>
                <w:lang w:val="hy-AM" w:eastAsia="en-US"/>
              </w:rPr>
            </w:pPr>
            <w:r w:rsidRPr="00846204">
              <w:rPr>
                <w:rFonts w:ascii="GHEA Grapalat" w:hAnsi="GHEA Grapalat" w:cs="Tahoma"/>
                <w:sz w:val="24"/>
                <w:szCs w:val="24"/>
                <w:lang w:val="hy-AM" w:eastAsia="hy-AM"/>
              </w:rPr>
              <w:t xml:space="preserve">Մասնավորապես, նախագծով, առաջարկվում է կիբերհանցագործություն համարել այնպիսի հանցագործություններ, որոնք Կոնվենցիայի համաձայն չեն հանդիսանում կիբերհանցագործություններ, այլ հանդիսանում են «ավանդական» հանցագործություններ, որոնք կարող </w:t>
            </w:r>
            <w:r w:rsidRPr="00846204">
              <w:rPr>
                <w:rFonts w:ascii="GHEA Grapalat" w:hAnsi="GHEA Grapalat" w:cs="Tahoma"/>
                <w:sz w:val="24"/>
                <w:szCs w:val="24"/>
                <w:lang w:val="hy-AM" w:eastAsia="hy-AM"/>
              </w:rPr>
              <w:lastRenderedPageBreak/>
              <w:t>են կատարվել համակարգչային համակարգերի օգտագործման միջոցով: Մինչդեռ, ժամանակակից իրողություններում, տեխնոլոգիաների զարգացման ժամանակաշրջանում,</w:t>
            </w:r>
            <w:r w:rsidR="00A772C7" w:rsidRPr="00846204">
              <w:rPr>
                <w:rFonts w:ascii="GHEA Grapalat" w:hAnsi="GHEA Grapalat" w:cs="Tahoma"/>
                <w:sz w:val="24"/>
                <w:szCs w:val="24"/>
                <w:lang w:val="hy-AM" w:eastAsia="hy-AM"/>
              </w:rPr>
              <w:t xml:space="preserve"> </w:t>
            </w:r>
            <w:r w:rsidRPr="00846204">
              <w:rPr>
                <w:rFonts w:ascii="GHEA Grapalat" w:hAnsi="GHEA Grapalat" w:cs="Tahoma"/>
                <w:sz w:val="24"/>
                <w:szCs w:val="24"/>
                <w:lang w:val="hy-AM" w:eastAsia="hy-AM"/>
              </w:rPr>
              <w:t>համակարգչային</w:t>
            </w:r>
            <w:r w:rsidR="00A772C7" w:rsidRPr="00846204">
              <w:rPr>
                <w:rFonts w:ascii="GHEA Grapalat" w:hAnsi="GHEA Grapalat" w:cs="Tahoma"/>
                <w:sz w:val="24"/>
                <w:szCs w:val="24"/>
                <w:lang w:val="hy-AM" w:eastAsia="hy-AM"/>
              </w:rPr>
              <w:t xml:space="preserve"> </w:t>
            </w:r>
            <w:r w:rsidRPr="00846204">
              <w:rPr>
                <w:rFonts w:ascii="GHEA Grapalat" w:hAnsi="GHEA Grapalat" w:cs="Tahoma"/>
                <w:sz w:val="24"/>
                <w:szCs w:val="24"/>
                <w:lang w:val="hy-AM" w:eastAsia="hy-AM"/>
              </w:rPr>
              <w:t>եղանակով</w:t>
            </w:r>
            <w:r w:rsidR="00A772C7" w:rsidRPr="00846204">
              <w:rPr>
                <w:rFonts w:ascii="GHEA Grapalat" w:hAnsi="GHEA Grapalat" w:cs="Tahoma"/>
                <w:sz w:val="24"/>
                <w:szCs w:val="24"/>
                <w:lang w:val="hy-AM" w:eastAsia="hy-AM"/>
              </w:rPr>
              <w:t xml:space="preserve"> </w:t>
            </w:r>
            <w:r w:rsidRPr="00846204">
              <w:rPr>
                <w:rFonts w:ascii="GHEA Grapalat" w:hAnsi="GHEA Grapalat" w:cs="Tahoma"/>
                <w:sz w:val="24"/>
                <w:szCs w:val="24"/>
                <w:lang w:val="hy-AM" w:eastAsia="hy-AM"/>
              </w:rPr>
              <w:t>կատարվող հանցագործությունների տեսակները կարող են անընդհատ ընդլայնվել և դրանց կիբերհանցագործություն համարելը, ինչպես նշվել է նախորդիվ, չի բխում Կոնվենցիայի տրամաբանությունից և Կոնվենցիայի կոմիտեի կողմից արտահայտվող դիրքորոշումներից:</w:t>
            </w:r>
          </w:p>
          <w:p w14:paraId="63FD4AE6" w14:textId="77777777" w:rsidR="00A543FE" w:rsidRPr="00846204" w:rsidRDefault="00A543FE" w:rsidP="002E1389">
            <w:pPr>
              <w:spacing w:after="0" w:line="360" w:lineRule="auto"/>
              <w:ind w:firstLine="720"/>
              <w:jc w:val="both"/>
              <w:rPr>
                <w:rFonts w:ascii="GHEA Grapalat" w:hAnsi="GHEA Grapalat" w:cs="Tahoma"/>
                <w:sz w:val="24"/>
                <w:szCs w:val="24"/>
                <w:lang w:val="hy-AM" w:eastAsia="hy-AM"/>
              </w:rPr>
            </w:pPr>
            <w:r w:rsidRPr="00846204">
              <w:rPr>
                <w:rFonts w:ascii="GHEA Grapalat" w:hAnsi="GHEA Grapalat" w:cs="Tahoma"/>
                <w:sz w:val="24"/>
                <w:szCs w:val="24"/>
                <w:lang w:val="hy-AM" w:eastAsia="hy-AM"/>
              </w:rPr>
              <w:t>Ուստի գտնում ենք, որ անհրաժեշտ է «կիբերհանցագործություն» հասկացության մեջ ներառել ՀՀ քրեական օրենսգրքի 359-365-րդ հոդվածներով նախատեսված արարքները, ինչպես նաև այն արարքները, որոնք համապատասխանում են Բուդապեշտի կոնվենցիայի և դրա լրացուցիչ առաջին արձանագրության դրույթներին:</w:t>
            </w:r>
          </w:p>
          <w:p w14:paraId="072F393E" w14:textId="77777777" w:rsidR="00A543FE" w:rsidRPr="00846204" w:rsidRDefault="00A543FE" w:rsidP="002E1389">
            <w:pPr>
              <w:spacing w:after="0" w:line="360" w:lineRule="auto"/>
              <w:ind w:firstLine="720"/>
              <w:jc w:val="both"/>
              <w:rPr>
                <w:rFonts w:ascii="GHEA Grapalat" w:hAnsi="GHEA Grapalat" w:cs="Tahoma"/>
                <w:sz w:val="24"/>
                <w:szCs w:val="24"/>
                <w:lang w:val="hy-AM" w:eastAsia="hy-AM"/>
              </w:rPr>
            </w:pPr>
            <w:r w:rsidRPr="00846204">
              <w:rPr>
                <w:rFonts w:ascii="GHEA Grapalat" w:hAnsi="GHEA Grapalat" w:cs="Tahoma"/>
                <w:sz w:val="24"/>
                <w:szCs w:val="24"/>
                <w:lang w:val="hy-AM" w:eastAsia="hy-AM"/>
              </w:rPr>
              <w:t xml:space="preserve"> Միաժամանակ, ՀՀ քրեական օրենսգրքի նշված հոդվածներով նախատեսված հանցակազմերն առավել պարզ, ընկալելի ու կիրառելի դարձնելու նպատակով առաջարկում ենք քննարկել դրանց բովանդակության ու սահմանումների լավարկման ու հստակեցնելուն ուղղված փորձագիտական աշխատանքներ իրականացնելու նպատակահարմարության հարցը, որին ՀՀ քննչական կոմիտեի մասնագիտական ստորաբաժանումը պատրաստակամ է մասնակցել:</w:t>
            </w:r>
          </w:p>
          <w:p w14:paraId="39B3B147" w14:textId="77777777" w:rsidR="00077AE5" w:rsidRPr="00846204" w:rsidRDefault="00A543FE" w:rsidP="00A772C7">
            <w:pPr>
              <w:spacing w:after="0" w:line="360" w:lineRule="auto"/>
              <w:ind w:firstLine="720"/>
              <w:jc w:val="both"/>
              <w:rPr>
                <w:rFonts w:ascii="GHEA Grapalat" w:hAnsi="GHEA Grapalat" w:cs="Tahoma"/>
                <w:sz w:val="24"/>
                <w:szCs w:val="24"/>
                <w:lang w:val="hy-AM" w:eastAsia="hy-AM"/>
              </w:rPr>
            </w:pPr>
            <w:r w:rsidRPr="00846204">
              <w:rPr>
                <w:rFonts w:ascii="GHEA Grapalat" w:hAnsi="GHEA Grapalat" w:cs="Tahoma"/>
                <w:sz w:val="24"/>
                <w:szCs w:val="24"/>
                <w:lang w:val="hy-AM" w:eastAsia="hy-AM"/>
              </w:rPr>
              <w:t xml:space="preserve">Բացի այդ հայտնում ենք, որ սույն նախագծերի փաթեթի վերաբերյալ առավել մանրամասն և առարկայական դիրքորոշում </w:t>
            </w:r>
            <w:r w:rsidRPr="00846204">
              <w:rPr>
                <w:rFonts w:ascii="GHEA Grapalat" w:hAnsi="GHEA Grapalat" w:cs="Tahoma"/>
                <w:sz w:val="24"/>
                <w:szCs w:val="24"/>
                <w:lang w:val="hy-AM" w:eastAsia="hy-AM"/>
              </w:rPr>
              <w:lastRenderedPageBreak/>
              <w:t xml:space="preserve">կներկայացվի աշխատանքային քննարկումների ընթացքում: </w:t>
            </w:r>
          </w:p>
        </w:tc>
        <w:tc>
          <w:tcPr>
            <w:tcW w:w="6964" w:type="dxa"/>
            <w:gridSpan w:val="5"/>
            <w:shd w:val="clear" w:color="auto" w:fill="auto"/>
          </w:tcPr>
          <w:p w14:paraId="3DA4BBA6" w14:textId="77777777" w:rsidR="00077AE5" w:rsidRPr="00846204" w:rsidRDefault="00077AE5" w:rsidP="002E1389">
            <w:pPr>
              <w:spacing w:after="0" w:line="360" w:lineRule="auto"/>
              <w:ind w:firstLine="176"/>
              <w:jc w:val="center"/>
              <w:rPr>
                <w:rFonts w:ascii="GHEA Grapalat" w:hAnsi="GHEA Grapalat"/>
                <w:b/>
                <w:bCs/>
                <w:sz w:val="24"/>
                <w:szCs w:val="24"/>
                <w:lang w:val="hy-AM"/>
              </w:rPr>
            </w:pPr>
          </w:p>
          <w:p w14:paraId="73BF9463" w14:textId="77777777" w:rsidR="00A772C7" w:rsidRPr="00846204" w:rsidRDefault="00A772C7" w:rsidP="00A772C7">
            <w:pPr>
              <w:rPr>
                <w:rFonts w:ascii="GHEA Grapalat" w:hAnsi="GHEA Grapalat"/>
                <w:sz w:val="24"/>
                <w:szCs w:val="24"/>
                <w:lang w:val="hy-AM"/>
              </w:rPr>
            </w:pPr>
          </w:p>
          <w:p w14:paraId="17AC85F0" w14:textId="77777777" w:rsidR="00A772C7" w:rsidRPr="00846204" w:rsidRDefault="00A772C7" w:rsidP="00A772C7">
            <w:pPr>
              <w:rPr>
                <w:rFonts w:ascii="GHEA Grapalat" w:hAnsi="GHEA Grapalat"/>
                <w:sz w:val="24"/>
                <w:szCs w:val="24"/>
                <w:lang w:val="hy-AM"/>
              </w:rPr>
            </w:pPr>
          </w:p>
          <w:p w14:paraId="509B1849" w14:textId="77777777" w:rsidR="00A772C7" w:rsidRPr="00846204" w:rsidRDefault="009E79B2" w:rsidP="009E79B2">
            <w:pPr>
              <w:tabs>
                <w:tab w:val="left" w:pos="484"/>
              </w:tabs>
              <w:jc w:val="center"/>
              <w:rPr>
                <w:rFonts w:ascii="GHEA Grapalat" w:hAnsi="GHEA Grapalat"/>
                <w:sz w:val="24"/>
                <w:szCs w:val="24"/>
                <w:lang w:val="hy-AM"/>
              </w:rPr>
            </w:pPr>
            <w:r w:rsidRPr="00846204">
              <w:rPr>
                <w:rFonts w:ascii="GHEA Grapalat" w:hAnsi="GHEA Grapalat"/>
                <w:sz w:val="24"/>
                <w:szCs w:val="24"/>
                <w:lang w:val="hy-AM"/>
              </w:rPr>
              <w:t>1. Ընդունվել է մասնակի:</w:t>
            </w:r>
          </w:p>
          <w:p w14:paraId="68FF8906" w14:textId="77777777" w:rsidR="005D4791" w:rsidRPr="00846204" w:rsidRDefault="009E79B2" w:rsidP="00F86268">
            <w:pPr>
              <w:shd w:val="clear" w:color="auto" w:fill="FFFFFF"/>
              <w:spacing w:line="360" w:lineRule="auto"/>
              <w:ind w:firstLine="567"/>
              <w:jc w:val="both"/>
              <w:rPr>
                <w:rFonts w:ascii="GHEA Grapalat" w:hAnsi="GHEA Grapalat"/>
                <w:iCs/>
                <w:sz w:val="24"/>
                <w:szCs w:val="24"/>
                <w:lang w:val="hy-AM"/>
              </w:rPr>
            </w:pPr>
            <w:r w:rsidRPr="00846204">
              <w:rPr>
                <w:rFonts w:ascii="GHEA Grapalat" w:hAnsi="GHEA Grapalat"/>
                <w:sz w:val="24"/>
                <w:szCs w:val="24"/>
                <w:lang w:val="hy-AM"/>
              </w:rPr>
              <w:t>ՀՀ քրեական դատավարության 6-րդ հոդվածի 1-ին մասի 61-63-րդ կետերում համապատասխան տվյալների շրջանակը սահմանելիս դրանում ներառվել են գործող կարգավորումների համատեքստում արդեն իսկ ստացման ենթակա տվյալները՝ հիմք ընունելով «Կիբերհանցագործություններին մասին» Բուդապեշտի կոնվենցիայով տրված կարգավորում</w:t>
            </w:r>
            <w:r w:rsidR="00F86268" w:rsidRPr="00846204">
              <w:rPr>
                <w:rFonts w:ascii="GHEA Grapalat" w:hAnsi="GHEA Grapalat"/>
                <w:sz w:val="24"/>
                <w:szCs w:val="24"/>
                <w:lang w:val="hy-AM"/>
              </w:rPr>
              <w:t>ներ</w:t>
            </w:r>
            <w:r w:rsidRPr="00846204">
              <w:rPr>
                <w:rFonts w:ascii="GHEA Grapalat" w:hAnsi="GHEA Grapalat"/>
                <w:sz w:val="24"/>
                <w:szCs w:val="24"/>
                <w:lang w:val="hy-AM"/>
              </w:rPr>
              <w:t xml:space="preserve">ը և դրանց վերաբերյալ </w:t>
            </w:r>
            <w:r w:rsidR="00F86268" w:rsidRPr="00846204">
              <w:rPr>
                <w:rFonts w:ascii="GHEA Grapalat" w:hAnsi="GHEA Grapalat"/>
                <w:sz w:val="24"/>
                <w:szCs w:val="24"/>
                <w:lang w:val="hy-AM"/>
              </w:rPr>
              <w:t>Բ</w:t>
            </w:r>
            <w:r w:rsidRPr="00846204">
              <w:rPr>
                <w:rFonts w:ascii="GHEA Grapalat" w:hAnsi="GHEA Grapalat" w:cs="Calibri"/>
                <w:sz w:val="24"/>
                <w:szCs w:val="24"/>
                <w:lang w:val="hy-AM"/>
              </w:rPr>
              <w:t xml:space="preserve">ուդապեշտի կոնվենցիայի մասին բացատրական զեկույցում տեղ գտած մեկնաբանությունները: Առաջարկվող կարգավորումը </w:t>
            </w:r>
            <w:r w:rsidRPr="00846204">
              <w:rPr>
                <w:rFonts w:ascii="GHEA Grapalat" w:eastAsia="Arial Unicode" w:hAnsi="GHEA Grapalat" w:cs="Arial Unicode"/>
                <w:color w:val="000000"/>
                <w:sz w:val="24"/>
                <w:szCs w:val="24"/>
                <w:lang w:val="hy-AM"/>
              </w:rPr>
              <w:t xml:space="preserve">նպատակ ունի հստակ կանոնակարգել համապատասխան տվյալների ստացմանն ուղղված դատավարական գործիքները և դրանց կիրառման դատավարական երաշխիքները: Խոսքը, մասնավորապես, վերաբերում է նրան, որ այս տվյալներից յուրաքանչյուրի ստացումը ենթադրում է տարբեր աստիճանի միջամտություն անձի՝ </w:t>
            </w:r>
            <w:r w:rsidRPr="00846204">
              <w:rPr>
                <w:rFonts w:ascii="GHEA Grapalat" w:eastAsia="Tahoma" w:hAnsi="GHEA Grapalat" w:cs="Tahoma"/>
                <w:sz w:val="24"/>
                <w:szCs w:val="24"/>
                <w:lang w:val="hy-AM"/>
              </w:rPr>
              <w:lastRenderedPageBreak/>
              <w:t>նամակագրության, հեռախոսային խոսակցությունների և հաղորդակցության այլ ձևերի ազատության և գաղտնիության իրավունքին, հետևաբար՝ նշված իրավունքի համաչափ սահմանափակումը յուրաքանչյուր կոնկրետ դեպքում կարող է ենթադրել դատավարական տարբեր երաշխիքների և պայմանների առկայության անհրաժեշտություն:</w:t>
            </w:r>
            <w:r w:rsidR="005D4791" w:rsidRPr="00846204">
              <w:rPr>
                <w:rFonts w:ascii="GHEA Grapalat" w:hAnsi="GHEA Grapalat"/>
                <w:sz w:val="24"/>
                <w:szCs w:val="24"/>
                <w:lang w:val="hy-AM"/>
              </w:rPr>
              <w:t xml:space="preserve"> Բուդապեշտի կոնվենցիայի վերոնշյալ բացատարական զեկույցի համաձայն՝ թեև կոնկրետ տվյալների ստացման համար նախատեսված դատավարական ընթացակարգերի առնչությամբ որոշակի երաշխիքներ նախատեսելը (որոշակի հնացագործությունների շրջանակ, դատական վերահսկողություն և այլն) կոնկրետ պետության հայեցողության շրջանակում է, այդուհանդերձ, ընդգծելով բովանդակային տվյալների ստացման պարագայում հաղորդակցության գաղտնիության իրավունքին առավել լուրջ միջամտության փաստը, նույն զեկույցը հատուկ արձանագրում է նաև առանձին պետությունների ներպետական օրենսդրությամբ բովանդակային և փոխանցվող տվյալների ստացման համար միատեսակ դատավարական երաշխիքների առկայությունը, այդ թվում՝ </w:t>
            </w:r>
            <w:r w:rsidR="005D4791" w:rsidRPr="00846204">
              <w:rPr>
                <w:rFonts w:ascii="GHEA Grapalat" w:hAnsi="GHEA Grapalat"/>
                <w:sz w:val="24"/>
                <w:szCs w:val="24"/>
                <w:lang w:val="hy-AM"/>
              </w:rPr>
              <w:lastRenderedPageBreak/>
              <w:t xml:space="preserve">դատարանի որոշում ունենալու պահանջը։ Առաջարկվող կարգավորումներով լուծվում է այն խնդիրը, որ ՀՀ քրեական դատավարության օրենսգրքի </w:t>
            </w:r>
            <w:r w:rsidR="005D4791" w:rsidRPr="00846204">
              <w:rPr>
                <w:rFonts w:ascii="GHEA Grapalat" w:eastAsia="Tahoma" w:hAnsi="GHEA Grapalat" w:cs="Tahoma"/>
                <w:sz w:val="24"/>
                <w:szCs w:val="24"/>
                <w:lang w:val="hy-AM"/>
              </w:rPr>
              <w:t>232-րդ հոդվածի 3-րդ մասի 1-ին և 2-րդ կետերի բովանդակությունից բխում է, որ</w:t>
            </w:r>
            <w:r w:rsidR="005D4791" w:rsidRPr="00846204">
              <w:rPr>
                <w:rFonts w:ascii="GHEA Grapalat" w:hAnsi="GHEA Grapalat"/>
                <w:sz w:val="24"/>
                <w:szCs w:val="24"/>
                <w:lang w:val="hy-AM"/>
              </w:rPr>
              <w:t xml:space="preserve"> բաժանորդի տվյալները, ինչպես նաև առանձին փոխանցվող տվյալներ (traffic data), այն է՝ համացանցին միանալու և համացանցից դուրս գալու վայրը, ժամանակը և տևողությունը, համցանցային հասցեն, ներառյալ ինտերնետ պրոտոկոլի (IP) հասցեն, </w:t>
            </w:r>
            <w:r w:rsidR="005D4791" w:rsidRPr="00846204">
              <w:rPr>
                <w:rFonts w:ascii="GHEA Grapalat" w:eastAsia="Tahoma" w:hAnsi="GHEA Grapalat" w:cs="Tahoma"/>
                <w:sz w:val="24"/>
                <w:szCs w:val="24"/>
                <w:lang w:val="hy-AM"/>
              </w:rPr>
              <w:t xml:space="preserve">քրեական վարույթի ընթացքում </w:t>
            </w:r>
            <w:r w:rsidR="005D4791" w:rsidRPr="00846204">
              <w:rPr>
                <w:rFonts w:ascii="GHEA Grapalat" w:hAnsi="GHEA Grapalat"/>
                <w:sz w:val="24"/>
                <w:szCs w:val="24"/>
                <w:lang w:val="hy-AM"/>
              </w:rPr>
              <w:t xml:space="preserve">կարող են ստացվել </w:t>
            </w:r>
            <w:r w:rsidR="005D4791" w:rsidRPr="00846204">
              <w:rPr>
                <w:rFonts w:ascii="GHEA Grapalat" w:eastAsia="Tahoma" w:hAnsi="GHEA Grapalat" w:cs="Tahoma"/>
                <w:sz w:val="24"/>
                <w:szCs w:val="24"/>
                <w:lang w:val="hy-AM"/>
              </w:rPr>
              <w:t>հսկող դատախազի կողմից հաստատված քննիչի որոշմամբ</w:t>
            </w:r>
            <w:r w:rsidR="005D4791" w:rsidRPr="00846204">
              <w:rPr>
                <w:rFonts w:ascii="GHEA Grapalat" w:hAnsi="GHEA Grapalat"/>
                <w:sz w:val="24"/>
                <w:szCs w:val="24"/>
                <w:lang w:val="hy-AM"/>
              </w:rPr>
              <w:t>: Փոխանցվող տվյալների առնչությամբ գաղտնիության ողջամիտ ակնկալիք ունենալու իրավաչափության վերաբերյալ միջազգային իրավական պրակտիկայում առկա մոտեցումներից բխում է, որ տեղեկատվության պահանջի շրջանակում նախատեսված՝ վերոնշյալ փոխանցվող տվյալներն առնչվում են հաղորդակցության գաղտնիության իրավունքի հետ։ Սակայն քրեադատավարական նորմերի վերլուծությունից բխում է, որ անկախ փոխանցվող տվյալի բովանդակությունից՝ օրենսդիրը չի նախատեսում դատարանի որոշման առկայության պահանջ: Մյուս կողմից՝ թ</w:t>
            </w:r>
            <w:r w:rsidR="005D4791" w:rsidRPr="00846204">
              <w:rPr>
                <w:rFonts w:ascii="GHEA Grapalat" w:eastAsia="Tahoma" w:hAnsi="GHEA Grapalat" w:cs="Tahoma"/>
                <w:sz w:val="24"/>
                <w:szCs w:val="24"/>
                <w:lang w:val="hy-AM"/>
              </w:rPr>
              <w:t xml:space="preserve">վային, այդ թվում` </w:t>
            </w:r>
            <w:r w:rsidR="005D4791" w:rsidRPr="00846204">
              <w:rPr>
                <w:rFonts w:ascii="GHEA Grapalat" w:eastAsia="Tahoma" w:hAnsi="GHEA Grapalat" w:cs="Tahoma"/>
                <w:sz w:val="24"/>
                <w:szCs w:val="24"/>
                <w:lang w:val="hy-AM"/>
              </w:rPr>
              <w:lastRenderedPageBreak/>
              <w:t>հեռախոսային հաղորդակցության վերահսկում գաղտնի քննչական գործողության</w:t>
            </w:r>
            <w:r w:rsidR="005D4791" w:rsidRPr="00846204">
              <w:rPr>
                <w:rFonts w:ascii="GHEA Grapalat" w:hAnsi="GHEA Grapalat"/>
                <w:sz w:val="24"/>
                <w:szCs w:val="24"/>
                <w:lang w:val="hy-AM"/>
              </w:rPr>
              <w:t xml:space="preserve"> բովանդակության, դրա կատարման հիմքերի և իրավաչության երաշխիքների վերաբերյալ</w:t>
            </w:r>
            <w:r w:rsidR="005D4791" w:rsidRPr="00846204">
              <w:rPr>
                <w:rFonts w:ascii="GHEA Grapalat" w:eastAsia="Tahoma" w:hAnsi="GHEA Grapalat" w:cs="Tahoma"/>
                <w:sz w:val="24"/>
                <w:szCs w:val="24"/>
                <w:lang w:val="hy-AM"/>
              </w:rPr>
              <w:t xml:space="preserve"> մեջբերված հոդվածների վերլուծությունը հանգեցնում է նրան, որ վերահսկման ենթակա են նաև </w:t>
            </w:r>
            <w:r w:rsidR="005D4791" w:rsidRPr="00846204">
              <w:rPr>
                <w:rFonts w:ascii="GHEA Grapalat" w:hAnsi="GHEA Grapalat"/>
                <w:sz w:val="24"/>
                <w:szCs w:val="24"/>
                <w:lang w:val="hy-AM"/>
              </w:rPr>
              <w:t xml:space="preserve">փոխանցվող այնպիսի տվյալներ, ինչպիսիք են՝ </w:t>
            </w:r>
            <w:r w:rsidR="005D4791" w:rsidRPr="00846204">
              <w:rPr>
                <w:rFonts w:ascii="GHEA Grapalat" w:eastAsia="Tahoma" w:hAnsi="GHEA Grapalat" w:cs="Tahoma"/>
                <w:sz w:val="24"/>
                <w:szCs w:val="24"/>
                <w:lang w:val="hy-AM"/>
              </w:rPr>
              <w:t>բաժանորդի մուտքային և ելքային զանգերը,</w:t>
            </w:r>
            <w:r w:rsidR="005D4791" w:rsidRPr="00846204">
              <w:rPr>
                <w:rFonts w:ascii="GHEA Grapalat" w:hAnsi="GHEA Grapalat"/>
                <w:sz w:val="24"/>
                <w:szCs w:val="24"/>
                <w:lang w:val="hy-AM"/>
              </w:rPr>
              <w:t xml:space="preserve"> սակայն </w:t>
            </w:r>
            <w:r w:rsidR="005D4791" w:rsidRPr="00846204">
              <w:rPr>
                <w:rFonts w:ascii="GHEA Grapalat" w:eastAsia="Tahoma" w:hAnsi="GHEA Grapalat" w:cs="Tahoma"/>
                <w:sz w:val="24"/>
                <w:szCs w:val="24"/>
                <w:lang w:val="hy-AM"/>
              </w:rPr>
              <w:t>միայն ծանր կամ առանձնապես ծանր</w:t>
            </w:r>
            <w:r w:rsidR="005D4791" w:rsidRPr="00846204">
              <w:rPr>
                <w:rFonts w:ascii="GHEA Grapalat" w:hAnsi="GHEA Grapalat"/>
                <w:sz w:val="24"/>
                <w:szCs w:val="24"/>
                <w:lang w:val="hy-AM"/>
              </w:rPr>
              <w:t xml:space="preserve"> </w:t>
            </w:r>
            <w:r w:rsidR="005D4791" w:rsidRPr="00846204">
              <w:rPr>
                <w:rFonts w:ascii="GHEA Grapalat" w:eastAsia="Tahoma" w:hAnsi="GHEA Grapalat" w:cs="Tahoma"/>
                <w:sz w:val="24"/>
                <w:szCs w:val="24"/>
                <w:lang w:val="hy-AM"/>
              </w:rPr>
              <w:t>ենթադրյալ հանցանքների վերաբերյալ վարույթներով</w:t>
            </w:r>
            <w:r w:rsidR="005D4791" w:rsidRPr="00846204">
              <w:rPr>
                <w:rFonts w:ascii="GHEA Grapalat" w:hAnsi="GHEA Grapalat"/>
                <w:sz w:val="24"/>
                <w:szCs w:val="24"/>
                <w:lang w:val="hy-AM"/>
              </w:rPr>
              <w:t xml:space="preserve">։ </w:t>
            </w:r>
            <w:r w:rsidR="00F86268" w:rsidRPr="00846204">
              <w:rPr>
                <w:rFonts w:ascii="GHEA Grapalat" w:hAnsi="GHEA Grapalat"/>
                <w:sz w:val="24"/>
                <w:szCs w:val="24"/>
                <w:lang w:val="hy-AM"/>
              </w:rPr>
              <w:t xml:space="preserve">Հետևեաբար, Նախագծով </w:t>
            </w:r>
            <w:r w:rsidR="00F86268" w:rsidRPr="00846204">
              <w:rPr>
                <w:rFonts w:ascii="GHEA Grapalat" w:hAnsi="GHEA Grapalat"/>
                <w:iCs/>
                <w:sz w:val="24"/>
                <w:szCs w:val="24"/>
                <w:lang w:val="hy-AM"/>
              </w:rPr>
              <w:t xml:space="preserve">տարանջատվել են բաժանորդի, փոխանցվող և բովանդակային տվյալները, հստակ սահմանվել է դրանց շրջանակը, սահմանվել է նախնական դատական վերահսկողություն փոխանցվող տվյալների վերաբերյալ տեղեկատվության պահանջի քննչական գործողության նկատմամբ, նախատեսվել է դատարանի որոշմամբ կատարվող տեղեկատվության պահանջ քննչական գործողության միջոցով նաև մուտքային և ելքային զանգերը ստանալու հնարավորություն՝ անկախ հանցանքի ծանրությունից: </w:t>
            </w:r>
            <w:r w:rsidR="005D4791" w:rsidRPr="00846204">
              <w:rPr>
                <w:rFonts w:ascii="GHEA Grapalat" w:hAnsi="GHEA Grapalat"/>
                <w:sz w:val="24"/>
                <w:szCs w:val="24"/>
                <w:lang w:val="hy-AM"/>
              </w:rPr>
              <w:t xml:space="preserve">Ինչ վերաբերում է </w:t>
            </w:r>
            <w:r w:rsidR="005D4791" w:rsidRPr="00846204">
              <w:rPr>
                <w:rFonts w:ascii="GHEA Grapalat" w:hAnsi="GHEA Grapalat" w:cs="Tahoma"/>
                <w:sz w:val="24"/>
                <w:szCs w:val="24"/>
                <w:lang w:val="hy-AM"/>
              </w:rPr>
              <w:t>ՀՀ քննչական կոմիտեի կողմից մշակված</w:t>
            </w:r>
            <w:r w:rsidR="00F86268" w:rsidRPr="00846204">
              <w:rPr>
                <w:rFonts w:ascii="GHEA Grapalat" w:hAnsi="GHEA Grapalat" w:cs="Tahoma"/>
                <w:sz w:val="24"/>
                <w:szCs w:val="24"/>
                <w:lang w:val="hy-AM"/>
              </w:rPr>
              <w:t>՝</w:t>
            </w:r>
            <w:r w:rsidR="005D4791" w:rsidRPr="00846204">
              <w:rPr>
                <w:rFonts w:ascii="GHEA Grapalat" w:hAnsi="GHEA Grapalat" w:cs="Tahoma"/>
                <w:sz w:val="24"/>
                <w:szCs w:val="24"/>
                <w:lang w:val="hy-AM"/>
              </w:rPr>
              <w:t xml:space="preserve"> թվային խուզարկություն կատարելու վերաբերյալ հոդվածում փոփոխություններր նախատեսող «ՀՀ քրեական դատավարության օրենսգրքում </w:t>
            </w:r>
            <w:r w:rsidR="005D4791" w:rsidRPr="00846204">
              <w:rPr>
                <w:rFonts w:ascii="GHEA Grapalat" w:hAnsi="GHEA Grapalat" w:cs="Tahoma"/>
                <w:sz w:val="24"/>
                <w:szCs w:val="24"/>
                <w:lang w:val="hy-AM"/>
              </w:rPr>
              <w:lastRenderedPageBreak/>
              <w:t xml:space="preserve">լրացումներ և փոփոխություններ կատարելու մասին» օրենքի նախագծին, ապա դրանով առաջարկվող լուծումների հետ համեմետականներ կարող են անցկացվել միայն այդպիսիք </w:t>
            </w:r>
            <w:r w:rsidR="00F86268" w:rsidRPr="00846204">
              <w:rPr>
                <w:rFonts w:ascii="GHEA Grapalat" w:hAnsi="GHEA Grapalat" w:cs="Tahoma"/>
                <w:sz w:val="24"/>
                <w:szCs w:val="24"/>
                <w:lang w:val="hy-AM"/>
              </w:rPr>
              <w:t>ներկայացնելու</w:t>
            </w:r>
            <w:r w:rsidR="005D4791" w:rsidRPr="00846204">
              <w:rPr>
                <w:rFonts w:ascii="GHEA Grapalat" w:hAnsi="GHEA Grapalat" w:cs="Tahoma"/>
                <w:sz w:val="24"/>
                <w:szCs w:val="24"/>
                <w:lang w:val="hy-AM"/>
              </w:rPr>
              <w:t xml:space="preserve"> հետո:</w:t>
            </w:r>
          </w:p>
          <w:p w14:paraId="2E38A996" w14:textId="77777777" w:rsidR="005D4791" w:rsidRPr="00846204" w:rsidRDefault="005D4791" w:rsidP="005D4791">
            <w:pPr>
              <w:shd w:val="clear" w:color="auto" w:fill="FFFFFF"/>
              <w:spacing w:line="360" w:lineRule="auto"/>
              <w:ind w:firstLine="567"/>
              <w:jc w:val="both"/>
              <w:rPr>
                <w:rFonts w:ascii="GHEA Grapalat" w:hAnsi="GHEA Grapalat"/>
                <w:sz w:val="24"/>
                <w:szCs w:val="24"/>
                <w:lang w:val="hy-AM"/>
              </w:rPr>
            </w:pPr>
          </w:p>
          <w:p w14:paraId="4ECEA360" w14:textId="77777777" w:rsidR="00A772C7" w:rsidRPr="00846204" w:rsidRDefault="00A772C7" w:rsidP="005D4791">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2. Ընդունվել է:</w:t>
            </w:r>
          </w:p>
          <w:p w14:paraId="685E8971" w14:textId="77777777" w:rsidR="00C93B62" w:rsidRPr="00846204" w:rsidRDefault="00A772C7" w:rsidP="00C93B62">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Կիբերհանցագործությունների ցանկը սահմանվել է ՀՀ քրեական օրենսգրքին կից հավելվածով՝ հիմք ընդունելով «Կիբերհանցագործությունների մասին» Բուդապեշտի կոնվենցիայով նախատեսված այդպիսին համարվող արարքների շրջանակը:</w:t>
            </w:r>
            <w:r w:rsidR="00C93B62" w:rsidRPr="00846204">
              <w:rPr>
                <w:rFonts w:ascii="GHEA Grapalat" w:hAnsi="GHEA Grapalat"/>
                <w:sz w:val="24"/>
                <w:szCs w:val="24"/>
                <w:lang w:val="hy-AM"/>
              </w:rPr>
              <w:t xml:space="preserve"> Օրենսդրական բարեփոխումների ներկայիս փուլում Նախագիծը պարբերական օրենսդրական փոփոխությունների համատեքստում կարևորել է կիբերհանցավորության դեմ պայքարի ոլորտին առնչվող </w:t>
            </w:r>
            <w:r w:rsidR="00F86268" w:rsidRPr="00846204">
              <w:rPr>
                <w:rFonts w:ascii="GHEA Grapalat" w:hAnsi="GHEA Grapalat"/>
                <w:sz w:val="24"/>
                <w:szCs w:val="24"/>
                <w:lang w:val="hy-AM"/>
              </w:rPr>
              <w:t>առանձին խնդիրների կարգավորումը</w:t>
            </w:r>
            <w:r w:rsidR="00C93B62" w:rsidRPr="00846204">
              <w:rPr>
                <w:rFonts w:ascii="GHEA Grapalat" w:hAnsi="GHEA Grapalat"/>
                <w:sz w:val="24"/>
                <w:szCs w:val="24"/>
                <w:lang w:val="hy-AM"/>
              </w:rPr>
              <w:t>՝ չբացառելով ոլորտի հետագա բարեփոխման հնարավորությունը:</w:t>
            </w:r>
            <w:r w:rsidR="00FB4A07" w:rsidRPr="00846204">
              <w:rPr>
                <w:rFonts w:ascii="GHEA Grapalat" w:hAnsi="GHEA Grapalat"/>
                <w:sz w:val="24"/>
                <w:szCs w:val="24"/>
                <w:lang w:val="hy-AM"/>
              </w:rPr>
              <w:t>Դիտարկումը վերջին հատվածի մասով խիստ ընդհանրական է, ուստի այն ընդունվել է ի գիտություն:</w:t>
            </w:r>
          </w:p>
          <w:p w14:paraId="0DCB9FA7" w14:textId="77777777" w:rsidR="00A772C7" w:rsidRPr="00846204" w:rsidRDefault="00A772C7" w:rsidP="00A772C7">
            <w:pPr>
              <w:spacing w:after="0" w:line="360" w:lineRule="auto"/>
              <w:jc w:val="both"/>
              <w:rPr>
                <w:rFonts w:ascii="GHEA Grapalat" w:hAnsi="GHEA Grapalat"/>
                <w:sz w:val="24"/>
                <w:szCs w:val="24"/>
                <w:lang w:val="hy-AM"/>
              </w:rPr>
            </w:pPr>
          </w:p>
          <w:p w14:paraId="57B876D9" w14:textId="77777777" w:rsidR="00A772C7" w:rsidRPr="00846204" w:rsidRDefault="00A772C7" w:rsidP="00A772C7">
            <w:pPr>
              <w:spacing w:after="0" w:line="360" w:lineRule="auto"/>
              <w:ind w:firstLine="176"/>
              <w:jc w:val="both"/>
              <w:rPr>
                <w:rFonts w:ascii="GHEA Grapalat" w:hAnsi="GHEA Grapalat"/>
                <w:b/>
                <w:bCs/>
                <w:sz w:val="24"/>
                <w:szCs w:val="24"/>
                <w:lang w:val="hy-AM"/>
              </w:rPr>
            </w:pPr>
          </w:p>
          <w:p w14:paraId="5AB450FA" w14:textId="77777777" w:rsidR="00A772C7" w:rsidRPr="00846204" w:rsidRDefault="00A772C7" w:rsidP="00A772C7">
            <w:pPr>
              <w:tabs>
                <w:tab w:val="left" w:pos="484"/>
              </w:tabs>
              <w:rPr>
                <w:rFonts w:ascii="GHEA Grapalat" w:hAnsi="GHEA Grapalat"/>
                <w:sz w:val="24"/>
                <w:szCs w:val="24"/>
                <w:lang w:val="hy-AM"/>
              </w:rPr>
            </w:pPr>
          </w:p>
        </w:tc>
      </w:tr>
      <w:tr w:rsidR="00BC0CD6" w:rsidRPr="00846204" w14:paraId="41A70831" w14:textId="77777777" w:rsidTr="00A651BE">
        <w:trPr>
          <w:trHeight w:val="345"/>
        </w:trPr>
        <w:tc>
          <w:tcPr>
            <w:tcW w:w="11747" w:type="dxa"/>
            <w:gridSpan w:val="6"/>
            <w:vMerge w:val="restart"/>
            <w:shd w:val="clear" w:color="auto" w:fill="E0E0E0"/>
          </w:tcPr>
          <w:p w14:paraId="7B01444A" w14:textId="77777777" w:rsidR="00BC0CD6" w:rsidRPr="00846204" w:rsidRDefault="003D1A55" w:rsidP="002E1389">
            <w:pPr>
              <w:spacing w:after="0" w:line="360" w:lineRule="auto"/>
              <w:jc w:val="center"/>
              <w:rPr>
                <w:rFonts w:ascii="GHEA Grapalat" w:hAnsi="GHEA Grapalat"/>
                <w:b/>
                <w:sz w:val="24"/>
                <w:szCs w:val="24"/>
                <w:lang w:val="hy-AM"/>
              </w:rPr>
            </w:pPr>
            <w:r w:rsidRPr="00846204">
              <w:rPr>
                <w:rFonts w:ascii="GHEA Grapalat" w:hAnsi="GHEA Grapalat"/>
                <w:b/>
                <w:sz w:val="24"/>
                <w:szCs w:val="24"/>
                <w:lang w:val="hy-AM"/>
              </w:rPr>
              <w:lastRenderedPageBreak/>
              <w:t>4</w:t>
            </w:r>
            <w:r w:rsidR="00BC0CD6" w:rsidRPr="00846204">
              <w:rPr>
                <w:rFonts w:ascii="GHEA Grapalat" w:hAnsi="GHEA Grapalat"/>
                <w:b/>
                <w:sz w:val="24"/>
                <w:szCs w:val="24"/>
                <w:lang w:val="hy-AM"/>
              </w:rPr>
              <w:t>.</w:t>
            </w:r>
            <w:r w:rsidR="00A543FE" w:rsidRPr="00846204">
              <w:rPr>
                <w:rFonts w:ascii="GHEA Grapalat" w:hAnsi="GHEA Grapalat"/>
                <w:b/>
                <w:sz w:val="24"/>
                <w:szCs w:val="24"/>
                <w:lang w:val="hy-AM"/>
              </w:rPr>
              <w:t xml:space="preserve"> </w:t>
            </w:r>
            <w:r w:rsidR="00A543FE" w:rsidRPr="00846204">
              <w:rPr>
                <w:rFonts w:ascii="GHEA Grapalat" w:hAnsi="GHEA Grapalat"/>
                <w:b/>
                <w:sz w:val="24"/>
                <w:szCs w:val="24"/>
              </w:rPr>
              <w:t>ՀՀ հակակոռուպցիոն կոմիտե</w:t>
            </w:r>
          </w:p>
        </w:tc>
        <w:tc>
          <w:tcPr>
            <w:tcW w:w="3704" w:type="dxa"/>
            <w:gridSpan w:val="2"/>
            <w:shd w:val="clear" w:color="auto" w:fill="E0E0E0"/>
          </w:tcPr>
          <w:p w14:paraId="7AA5B1E8" w14:textId="77777777" w:rsidR="00BC0CD6" w:rsidRPr="00846204" w:rsidRDefault="00A543FE" w:rsidP="002E1389">
            <w:pPr>
              <w:spacing w:after="0" w:line="360" w:lineRule="auto"/>
              <w:ind w:firstLine="252"/>
              <w:jc w:val="center"/>
              <w:rPr>
                <w:rFonts w:ascii="GHEA Grapalat" w:hAnsi="GHEA Grapalat"/>
                <w:sz w:val="24"/>
                <w:szCs w:val="24"/>
                <w:lang w:val="en-US"/>
              </w:rPr>
            </w:pPr>
            <w:r w:rsidRPr="00846204">
              <w:rPr>
                <w:rFonts w:ascii="GHEA Grapalat" w:hAnsi="GHEA Grapalat"/>
                <w:sz w:val="24"/>
                <w:szCs w:val="24"/>
                <w:lang w:val="hy-AM"/>
              </w:rPr>
              <w:t>01</w:t>
            </w:r>
            <w:r w:rsidRPr="00846204">
              <w:rPr>
                <w:rFonts w:ascii="GHEA Grapalat" w:hAnsi="GHEA Grapalat"/>
                <w:sz w:val="24"/>
                <w:szCs w:val="24"/>
                <w:lang w:val="en-US"/>
              </w:rPr>
              <w:t>.0</w:t>
            </w:r>
            <w:r w:rsidRPr="00846204">
              <w:rPr>
                <w:rFonts w:ascii="GHEA Grapalat" w:hAnsi="GHEA Grapalat"/>
                <w:sz w:val="24"/>
                <w:szCs w:val="24"/>
                <w:lang w:val="hy-AM"/>
              </w:rPr>
              <w:t>9</w:t>
            </w:r>
            <w:r w:rsidR="00BC0CD6" w:rsidRPr="00846204">
              <w:rPr>
                <w:rFonts w:ascii="GHEA Grapalat" w:hAnsi="GHEA Grapalat"/>
                <w:sz w:val="24"/>
                <w:szCs w:val="24"/>
                <w:lang w:val="en-US"/>
              </w:rPr>
              <w:t>.2023թ.</w:t>
            </w:r>
          </w:p>
        </w:tc>
      </w:tr>
      <w:tr w:rsidR="00BC0CD6" w:rsidRPr="00846204" w14:paraId="329D03C5" w14:textId="77777777" w:rsidTr="00A651BE">
        <w:trPr>
          <w:trHeight w:val="281"/>
        </w:trPr>
        <w:tc>
          <w:tcPr>
            <w:tcW w:w="11747" w:type="dxa"/>
            <w:gridSpan w:val="6"/>
            <w:vMerge/>
            <w:shd w:val="clear" w:color="auto" w:fill="E0E0E0"/>
          </w:tcPr>
          <w:p w14:paraId="3FF223D5" w14:textId="77777777" w:rsidR="00BC0CD6" w:rsidRPr="00846204" w:rsidRDefault="00BC0CD6" w:rsidP="002E1389">
            <w:pPr>
              <w:spacing w:after="0" w:line="360" w:lineRule="auto"/>
              <w:jc w:val="center"/>
              <w:rPr>
                <w:rFonts w:ascii="GHEA Grapalat" w:hAnsi="GHEA Grapalat"/>
                <w:b/>
                <w:sz w:val="24"/>
                <w:szCs w:val="24"/>
                <w:lang w:val="hy-AM"/>
              </w:rPr>
            </w:pPr>
          </w:p>
        </w:tc>
        <w:tc>
          <w:tcPr>
            <w:tcW w:w="3704" w:type="dxa"/>
            <w:gridSpan w:val="2"/>
            <w:shd w:val="clear" w:color="auto" w:fill="E0E0E0"/>
          </w:tcPr>
          <w:p w14:paraId="475568A9" w14:textId="77777777" w:rsidR="00BC0CD6" w:rsidRPr="00846204" w:rsidRDefault="00A543FE" w:rsidP="002E1389">
            <w:pPr>
              <w:spacing w:after="0" w:line="360" w:lineRule="auto"/>
              <w:ind w:firstLine="252"/>
              <w:jc w:val="center"/>
              <w:rPr>
                <w:rFonts w:ascii="GHEA Grapalat" w:hAnsi="GHEA Grapalat"/>
                <w:sz w:val="24"/>
                <w:szCs w:val="24"/>
                <w:lang w:val="hy-AM"/>
              </w:rPr>
            </w:pPr>
            <w:r w:rsidRPr="00846204">
              <w:rPr>
                <w:rFonts w:ascii="GHEA Grapalat" w:hAnsi="GHEA Grapalat"/>
                <w:sz w:val="24"/>
                <w:szCs w:val="24"/>
              </w:rPr>
              <w:t>18-7247-23</w:t>
            </w:r>
          </w:p>
        </w:tc>
      </w:tr>
      <w:tr w:rsidR="00BC0CD6" w:rsidRPr="00846204" w14:paraId="4509C167" w14:textId="77777777" w:rsidTr="00A651BE">
        <w:tc>
          <w:tcPr>
            <w:tcW w:w="8487" w:type="dxa"/>
            <w:gridSpan w:val="3"/>
            <w:shd w:val="clear" w:color="auto" w:fill="auto"/>
          </w:tcPr>
          <w:p w14:paraId="4CA67761" w14:textId="77777777" w:rsidR="00BC0CD6" w:rsidRPr="00846204" w:rsidRDefault="00A543FE" w:rsidP="002E1389">
            <w:pPr>
              <w:tabs>
                <w:tab w:val="center" w:pos="4844"/>
              </w:tabs>
              <w:spacing w:line="360" w:lineRule="auto"/>
              <w:jc w:val="both"/>
              <w:rPr>
                <w:rFonts w:ascii="GHEA Grapalat" w:hAnsi="GHEA Grapalat"/>
                <w:lang w:val="hy-AM"/>
              </w:rPr>
            </w:pPr>
            <w:r w:rsidRPr="00846204">
              <w:rPr>
                <w:rFonts w:ascii="GHEA Grapalat" w:hAnsi="GHEA Grapalat"/>
                <w:sz w:val="24"/>
                <w:szCs w:val="24"/>
              </w:rPr>
              <w:lastRenderedPageBreak/>
              <w:t>Առաջարկությո</w:t>
            </w:r>
            <w:r w:rsidR="005A24B3" w:rsidRPr="00846204">
              <w:rPr>
                <w:rFonts w:ascii="GHEA Grapalat" w:hAnsi="GHEA Grapalat"/>
                <w:sz w:val="24"/>
                <w:szCs w:val="24"/>
                <w:lang w:val="hy-AM"/>
              </w:rPr>
              <w:t>ւ</w:t>
            </w:r>
            <w:r w:rsidRPr="00846204">
              <w:rPr>
                <w:rFonts w:ascii="GHEA Grapalat" w:hAnsi="GHEA Grapalat"/>
                <w:sz w:val="24"/>
                <w:szCs w:val="24"/>
              </w:rPr>
              <w:t>ններ և դիտողություններ չկան:</w:t>
            </w:r>
          </w:p>
        </w:tc>
        <w:tc>
          <w:tcPr>
            <w:tcW w:w="6964" w:type="dxa"/>
            <w:gridSpan w:val="5"/>
            <w:shd w:val="clear" w:color="auto" w:fill="auto"/>
          </w:tcPr>
          <w:p w14:paraId="293EA3C6" w14:textId="77777777" w:rsidR="009F13BB" w:rsidRPr="00846204" w:rsidRDefault="009F13BB" w:rsidP="002E1389">
            <w:pPr>
              <w:spacing w:after="0" w:line="360" w:lineRule="auto"/>
              <w:ind w:left="3229"/>
              <w:rPr>
                <w:rFonts w:ascii="GHEA Grapalat" w:hAnsi="GHEA Grapalat"/>
                <w:b/>
                <w:bCs/>
                <w:sz w:val="24"/>
                <w:szCs w:val="24"/>
                <w:lang w:val="hy-AM"/>
              </w:rPr>
            </w:pPr>
          </w:p>
          <w:p w14:paraId="631DAD1B" w14:textId="77777777" w:rsidR="009F13BB" w:rsidRPr="00846204" w:rsidRDefault="009F13BB" w:rsidP="002E1389">
            <w:pPr>
              <w:spacing w:after="0" w:line="360" w:lineRule="auto"/>
              <w:rPr>
                <w:rFonts w:ascii="GHEA Grapalat" w:hAnsi="GHEA Grapalat"/>
                <w:b/>
                <w:bCs/>
                <w:sz w:val="24"/>
                <w:szCs w:val="24"/>
                <w:lang w:val="hy-AM"/>
              </w:rPr>
            </w:pPr>
          </w:p>
          <w:p w14:paraId="0486DE45" w14:textId="77777777" w:rsidR="009F13BB" w:rsidRPr="00846204" w:rsidRDefault="009F13BB" w:rsidP="002E1389">
            <w:pPr>
              <w:spacing w:after="0" w:line="360" w:lineRule="auto"/>
              <w:rPr>
                <w:rFonts w:ascii="GHEA Grapalat" w:hAnsi="GHEA Grapalat"/>
                <w:b/>
                <w:bCs/>
                <w:sz w:val="24"/>
                <w:szCs w:val="24"/>
                <w:lang w:val="hy-AM"/>
              </w:rPr>
            </w:pPr>
          </w:p>
        </w:tc>
      </w:tr>
      <w:tr w:rsidR="00BC0CD6" w:rsidRPr="00846204" w14:paraId="2DEDC3F0" w14:textId="77777777" w:rsidTr="00A651BE">
        <w:trPr>
          <w:trHeight w:val="345"/>
        </w:trPr>
        <w:tc>
          <w:tcPr>
            <w:tcW w:w="11747" w:type="dxa"/>
            <w:gridSpan w:val="6"/>
            <w:vMerge w:val="restart"/>
            <w:shd w:val="clear" w:color="auto" w:fill="E0E0E0"/>
          </w:tcPr>
          <w:p w14:paraId="224D5912" w14:textId="77777777" w:rsidR="00BC0CD6" w:rsidRPr="00846204" w:rsidRDefault="003D1A55" w:rsidP="002E1389">
            <w:pPr>
              <w:spacing w:after="0" w:line="360" w:lineRule="auto"/>
              <w:jc w:val="center"/>
              <w:rPr>
                <w:rFonts w:ascii="GHEA Grapalat" w:hAnsi="GHEA Grapalat"/>
                <w:b/>
                <w:sz w:val="24"/>
                <w:szCs w:val="24"/>
                <w:lang w:val="en-US"/>
              </w:rPr>
            </w:pPr>
            <w:r w:rsidRPr="00846204">
              <w:rPr>
                <w:rFonts w:ascii="GHEA Grapalat" w:hAnsi="GHEA Grapalat"/>
                <w:b/>
                <w:sz w:val="24"/>
                <w:szCs w:val="24"/>
              </w:rPr>
              <w:t>5</w:t>
            </w:r>
            <w:r w:rsidR="00BC0CD6" w:rsidRPr="00846204">
              <w:rPr>
                <w:rFonts w:ascii="GHEA Grapalat" w:hAnsi="GHEA Grapalat"/>
                <w:b/>
                <w:sz w:val="24"/>
                <w:szCs w:val="24"/>
                <w:lang w:val="en-US"/>
              </w:rPr>
              <w:t>.</w:t>
            </w:r>
            <w:r w:rsidR="00BC0CD6" w:rsidRPr="00846204">
              <w:rPr>
                <w:rFonts w:ascii="GHEA Grapalat" w:hAnsi="GHEA Grapalat"/>
              </w:rPr>
              <w:t xml:space="preserve"> </w:t>
            </w:r>
            <w:r w:rsidR="00BC0CD6" w:rsidRPr="00846204">
              <w:rPr>
                <w:rFonts w:ascii="GHEA Grapalat" w:hAnsi="GHEA Grapalat"/>
                <w:b/>
                <w:sz w:val="24"/>
                <w:szCs w:val="24"/>
              </w:rPr>
              <w:t xml:space="preserve">ՀՀ </w:t>
            </w:r>
            <w:r w:rsidR="00A543FE" w:rsidRPr="00846204">
              <w:rPr>
                <w:rFonts w:ascii="GHEA Grapalat" w:hAnsi="GHEA Grapalat"/>
                <w:b/>
                <w:sz w:val="24"/>
                <w:szCs w:val="24"/>
                <w:lang w:val="hy-AM"/>
              </w:rPr>
              <w:t xml:space="preserve">ֆինանսների </w:t>
            </w:r>
            <w:r w:rsidR="00BC0CD6" w:rsidRPr="00846204">
              <w:rPr>
                <w:rFonts w:ascii="GHEA Grapalat" w:hAnsi="GHEA Grapalat"/>
                <w:b/>
                <w:sz w:val="24"/>
                <w:szCs w:val="24"/>
              </w:rPr>
              <w:t>նախարարություն</w:t>
            </w:r>
          </w:p>
        </w:tc>
        <w:tc>
          <w:tcPr>
            <w:tcW w:w="3704" w:type="dxa"/>
            <w:gridSpan w:val="2"/>
            <w:shd w:val="clear" w:color="auto" w:fill="E0E0E0"/>
          </w:tcPr>
          <w:p w14:paraId="0C5EDA6A" w14:textId="77777777" w:rsidR="00BC0CD6" w:rsidRPr="00846204" w:rsidRDefault="00A543FE" w:rsidP="002E1389">
            <w:pPr>
              <w:spacing w:after="0" w:line="360" w:lineRule="auto"/>
              <w:ind w:firstLine="252"/>
              <w:jc w:val="center"/>
              <w:rPr>
                <w:rFonts w:ascii="GHEA Grapalat" w:hAnsi="GHEA Grapalat"/>
                <w:sz w:val="24"/>
                <w:szCs w:val="24"/>
                <w:lang w:val="en-US"/>
              </w:rPr>
            </w:pPr>
            <w:r w:rsidRPr="00846204">
              <w:rPr>
                <w:rFonts w:ascii="GHEA Grapalat" w:hAnsi="GHEA Grapalat"/>
                <w:sz w:val="24"/>
                <w:szCs w:val="24"/>
                <w:lang w:val="hy-AM"/>
              </w:rPr>
              <w:t>11</w:t>
            </w:r>
            <w:r w:rsidRPr="00846204">
              <w:rPr>
                <w:rFonts w:ascii="GHEA Grapalat" w:hAnsi="GHEA Grapalat"/>
                <w:sz w:val="24"/>
                <w:szCs w:val="24"/>
                <w:lang w:val="en-US"/>
              </w:rPr>
              <w:t>.0</w:t>
            </w:r>
            <w:r w:rsidRPr="00846204">
              <w:rPr>
                <w:rFonts w:ascii="GHEA Grapalat" w:hAnsi="GHEA Grapalat"/>
                <w:sz w:val="24"/>
                <w:szCs w:val="24"/>
                <w:lang w:val="hy-AM"/>
              </w:rPr>
              <w:t>9</w:t>
            </w:r>
            <w:r w:rsidR="00BC0CD6" w:rsidRPr="00846204">
              <w:rPr>
                <w:rFonts w:ascii="GHEA Grapalat" w:hAnsi="GHEA Grapalat"/>
                <w:sz w:val="24"/>
                <w:szCs w:val="24"/>
                <w:lang w:val="en-US"/>
              </w:rPr>
              <w:t>.2023թ.</w:t>
            </w:r>
          </w:p>
        </w:tc>
      </w:tr>
      <w:tr w:rsidR="00BC0CD6" w:rsidRPr="00846204" w14:paraId="72AA1892" w14:textId="77777777" w:rsidTr="00A651BE">
        <w:trPr>
          <w:trHeight w:val="281"/>
        </w:trPr>
        <w:tc>
          <w:tcPr>
            <w:tcW w:w="11747" w:type="dxa"/>
            <w:gridSpan w:val="6"/>
            <w:vMerge/>
            <w:shd w:val="clear" w:color="auto" w:fill="E0E0E0"/>
          </w:tcPr>
          <w:p w14:paraId="1582A735" w14:textId="77777777" w:rsidR="00BC0CD6" w:rsidRPr="00846204" w:rsidRDefault="00BC0CD6" w:rsidP="002E1389">
            <w:pPr>
              <w:spacing w:after="0" w:line="360" w:lineRule="auto"/>
              <w:jc w:val="center"/>
              <w:rPr>
                <w:rFonts w:ascii="GHEA Grapalat" w:hAnsi="GHEA Grapalat"/>
                <w:b/>
                <w:sz w:val="24"/>
                <w:szCs w:val="24"/>
                <w:lang w:val="hy-AM"/>
              </w:rPr>
            </w:pPr>
          </w:p>
        </w:tc>
        <w:tc>
          <w:tcPr>
            <w:tcW w:w="3704" w:type="dxa"/>
            <w:gridSpan w:val="2"/>
            <w:shd w:val="clear" w:color="auto" w:fill="E0E0E0"/>
          </w:tcPr>
          <w:p w14:paraId="505547A3" w14:textId="77777777" w:rsidR="00BC0CD6" w:rsidRPr="00846204" w:rsidRDefault="00EB4220" w:rsidP="002E1389">
            <w:pPr>
              <w:spacing w:after="0" w:line="360" w:lineRule="auto"/>
              <w:ind w:firstLine="252"/>
              <w:jc w:val="center"/>
              <w:rPr>
                <w:rFonts w:ascii="GHEA Grapalat" w:hAnsi="GHEA Grapalat"/>
                <w:sz w:val="24"/>
                <w:szCs w:val="24"/>
                <w:lang w:val="en-US"/>
              </w:rPr>
            </w:pPr>
            <w:r w:rsidRPr="00846204">
              <w:rPr>
                <w:rFonts w:ascii="GHEA Grapalat" w:hAnsi="GHEA Grapalat"/>
                <w:sz w:val="24"/>
                <w:szCs w:val="24"/>
              </w:rPr>
              <w:t>01/11-1/17675-2023</w:t>
            </w:r>
          </w:p>
        </w:tc>
      </w:tr>
      <w:tr w:rsidR="00BC0CD6" w:rsidRPr="00006C5A" w14:paraId="41B70FE4" w14:textId="77777777" w:rsidTr="00A651BE">
        <w:trPr>
          <w:trHeight w:val="2960"/>
        </w:trPr>
        <w:tc>
          <w:tcPr>
            <w:tcW w:w="8487" w:type="dxa"/>
            <w:gridSpan w:val="3"/>
            <w:shd w:val="clear" w:color="auto" w:fill="auto"/>
          </w:tcPr>
          <w:p w14:paraId="027D8983" w14:textId="77777777" w:rsidR="00A543FE" w:rsidRPr="00846204" w:rsidRDefault="00A543FE" w:rsidP="00A772C7">
            <w:pPr>
              <w:spacing w:after="0" w:line="360" w:lineRule="auto"/>
              <w:ind w:firstLine="720"/>
              <w:jc w:val="both"/>
              <w:rPr>
                <w:rFonts w:ascii="GHEA Grapalat" w:hAnsi="GHEA Grapalat"/>
                <w:bCs/>
                <w:spacing w:val="-6"/>
                <w:sz w:val="24"/>
                <w:szCs w:val="24"/>
                <w:lang w:val="af-ZA"/>
              </w:rPr>
            </w:pPr>
            <w:r w:rsidRPr="00846204">
              <w:rPr>
                <w:rFonts w:ascii="GHEA Grapalat" w:hAnsi="GHEA Grapalat"/>
                <w:bCs/>
                <w:spacing w:val="-6"/>
                <w:sz w:val="24"/>
                <w:szCs w:val="24"/>
                <w:lang w:val="af-ZA"/>
              </w:rPr>
              <w:t>ՀՀ ֆինանսների նախարարությունն ուսումնասիրել է ««Էլեկտրոնային հաղորդակցության մասին» օրենքում լրացումներ կատարելու մասին» օրենքի և հարակից օրենքների նախագծերի փաթեթը և հայտնում է հետևյալը.</w:t>
            </w:r>
          </w:p>
          <w:p w14:paraId="25110C6E" w14:textId="77777777" w:rsidR="00A543FE" w:rsidRPr="00846204" w:rsidRDefault="00A543FE" w:rsidP="00A772C7">
            <w:pPr>
              <w:spacing w:after="0" w:line="360" w:lineRule="auto"/>
              <w:ind w:firstLine="720"/>
              <w:jc w:val="both"/>
              <w:rPr>
                <w:rFonts w:ascii="GHEA Grapalat" w:hAnsi="GHEA Grapalat"/>
                <w:bCs/>
                <w:spacing w:val="-6"/>
                <w:sz w:val="24"/>
                <w:szCs w:val="24"/>
                <w:lang w:val="af-ZA"/>
              </w:rPr>
            </w:pPr>
            <w:r w:rsidRPr="00846204">
              <w:rPr>
                <w:rFonts w:ascii="GHEA Grapalat" w:hAnsi="GHEA Grapalat"/>
                <w:bCs/>
                <w:spacing w:val="-6"/>
                <w:sz w:val="24"/>
                <w:szCs w:val="24"/>
                <w:lang w:val="af-ZA"/>
              </w:rPr>
              <w:t>«Հայաստանի Հանրապետության քաղաքացիական օրենսգրքում լրացում կատարելու մասին» օրենքի նախագծով առաջարկվում է Հայաստանի Հանրապետության 1998 թվականի մայիսի 5-ի ՀՕ-239 քաղաքացիական օրենսգիրքը լրացնել նոր 145.1-րդ հոդվածով, որի 7-րդ կետով սահմանվում է, որ կրիպտոարժույթի սեփականությունը և օտարումը գրանցվում է կրիպտոարժույթների շրջանառության ապահովման համակարգում։</w:t>
            </w:r>
          </w:p>
          <w:p w14:paraId="1A16A764" w14:textId="77777777" w:rsidR="00BC0CD6" w:rsidRPr="00846204" w:rsidRDefault="00A543FE" w:rsidP="00A772C7">
            <w:pPr>
              <w:spacing w:after="0" w:line="360" w:lineRule="auto"/>
              <w:ind w:firstLine="720"/>
              <w:jc w:val="both"/>
              <w:rPr>
                <w:rFonts w:ascii="GHEA Grapalat" w:hAnsi="GHEA Grapalat"/>
                <w:bCs/>
                <w:spacing w:val="-6"/>
                <w:sz w:val="24"/>
                <w:szCs w:val="24"/>
                <w:lang w:val="af-ZA"/>
              </w:rPr>
            </w:pPr>
            <w:r w:rsidRPr="00846204">
              <w:rPr>
                <w:rFonts w:ascii="GHEA Grapalat" w:hAnsi="GHEA Grapalat"/>
                <w:bCs/>
                <w:spacing w:val="-6"/>
                <w:sz w:val="24"/>
                <w:szCs w:val="24"/>
                <w:lang w:val="af-ZA"/>
              </w:rPr>
              <w:t>Հաշվի առնելով այն հանգամանքը, որ անհասկանալի է, թե խոսքը կրիպտոարժույթների շրջանառության ապահովման ինչ համակարգի մասին է, առաջարկում ենք հստակեցնել այդ  ձևակերպումը:</w:t>
            </w:r>
          </w:p>
        </w:tc>
        <w:tc>
          <w:tcPr>
            <w:tcW w:w="6964" w:type="dxa"/>
            <w:gridSpan w:val="5"/>
            <w:shd w:val="clear" w:color="auto" w:fill="auto"/>
          </w:tcPr>
          <w:p w14:paraId="7220601F" w14:textId="77777777" w:rsidR="00D7597F" w:rsidRPr="00846204" w:rsidRDefault="000F4B77" w:rsidP="000F4B77">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Չի ընդունվել։</w:t>
            </w:r>
          </w:p>
          <w:p w14:paraId="5F147953" w14:textId="77777777" w:rsidR="004D667E" w:rsidRPr="00846204" w:rsidRDefault="004D667E" w:rsidP="004D667E">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 xml:space="preserve">Քննարկվող ձևակերպումը հստակեցնելու անհրաժեշտությունը բացակայում է, քանի որ ձևակերպումը ընդհանրական տալու պարագայում դրա մեջ կներառվեն բոլոր տեսակի </w:t>
            </w:r>
            <w:r w:rsidRPr="00846204">
              <w:rPr>
                <w:rFonts w:ascii="GHEA Grapalat" w:hAnsi="GHEA Grapalat"/>
                <w:bCs/>
                <w:spacing w:val="-6"/>
                <w:sz w:val="24"/>
                <w:szCs w:val="24"/>
                <w:lang w:val="af-ZA"/>
              </w:rPr>
              <w:t>կրիպտոարժույթների շրջանառության ապահովման</w:t>
            </w:r>
            <w:r w:rsidRPr="00846204">
              <w:rPr>
                <w:rFonts w:ascii="GHEA Grapalat" w:hAnsi="GHEA Grapalat"/>
                <w:bCs/>
                <w:spacing w:val="-6"/>
                <w:sz w:val="24"/>
                <w:szCs w:val="24"/>
                <w:lang w:val="hy-AM"/>
              </w:rPr>
              <w:t xml:space="preserve"> </w:t>
            </w:r>
            <w:r w:rsidRPr="00846204">
              <w:rPr>
                <w:rFonts w:ascii="GHEA Grapalat" w:hAnsi="GHEA Grapalat"/>
                <w:bCs/>
                <w:spacing w:val="-6"/>
                <w:sz w:val="24"/>
                <w:szCs w:val="24"/>
                <w:lang w:val="af-ZA"/>
              </w:rPr>
              <w:t>համակարգ</w:t>
            </w:r>
            <w:r w:rsidRPr="00846204">
              <w:rPr>
                <w:rFonts w:ascii="GHEA Grapalat" w:hAnsi="GHEA Grapalat"/>
                <w:bCs/>
                <w:spacing w:val="-6"/>
                <w:sz w:val="24"/>
                <w:szCs w:val="24"/>
                <w:lang w:val="hy-AM"/>
              </w:rPr>
              <w:t>երը</w:t>
            </w:r>
            <w:r w:rsidRPr="00846204">
              <w:rPr>
                <w:rFonts w:ascii="GHEA Grapalat" w:hAnsi="GHEA Grapalat"/>
                <w:sz w:val="24"/>
                <w:szCs w:val="24"/>
                <w:lang w:val="hy-AM"/>
              </w:rPr>
              <w:t xml:space="preserve">, ինչը առավել նպատակահարմար է՝ հատկապես հաշվի առնելով ոլորտի արագ զարգացումը և համակարգերի նոր տեսակների ստեղծման հնարավորությունը։     </w:t>
            </w:r>
          </w:p>
          <w:p w14:paraId="2F7F4CEE" w14:textId="77777777" w:rsidR="00CC1D0D" w:rsidRPr="00846204" w:rsidRDefault="00CC1D0D" w:rsidP="00CC1D0D">
            <w:pPr>
              <w:spacing w:after="0" w:line="360" w:lineRule="auto"/>
              <w:jc w:val="both"/>
              <w:rPr>
                <w:rFonts w:ascii="GHEA Grapalat" w:hAnsi="GHEA Grapalat"/>
                <w:sz w:val="24"/>
                <w:szCs w:val="24"/>
                <w:lang w:val="hy-AM"/>
              </w:rPr>
            </w:pPr>
          </w:p>
        </w:tc>
      </w:tr>
      <w:tr w:rsidR="00077AE5" w:rsidRPr="00846204" w14:paraId="192B68B3" w14:textId="77777777" w:rsidTr="00A651BE">
        <w:trPr>
          <w:trHeight w:val="345"/>
        </w:trPr>
        <w:tc>
          <w:tcPr>
            <w:tcW w:w="11747" w:type="dxa"/>
            <w:gridSpan w:val="6"/>
            <w:vMerge w:val="restart"/>
            <w:shd w:val="clear" w:color="auto" w:fill="E0E0E0"/>
          </w:tcPr>
          <w:p w14:paraId="26E977F8" w14:textId="77777777" w:rsidR="00077AE5" w:rsidRPr="00846204" w:rsidRDefault="003D1A55" w:rsidP="00D82334">
            <w:pPr>
              <w:spacing w:after="0" w:line="360" w:lineRule="auto"/>
              <w:ind w:left="709"/>
              <w:jc w:val="center"/>
              <w:rPr>
                <w:rFonts w:ascii="GHEA Grapalat" w:hAnsi="GHEA Grapalat"/>
                <w:b/>
                <w:sz w:val="24"/>
                <w:szCs w:val="24"/>
                <w:lang w:val="hy-AM"/>
              </w:rPr>
            </w:pPr>
            <w:r w:rsidRPr="00846204">
              <w:rPr>
                <w:rFonts w:ascii="GHEA Grapalat" w:hAnsi="GHEA Grapalat"/>
                <w:b/>
                <w:sz w:val="24"/>
                <w:szCs w:val="24"/>
                <w:lang w:val="af-ZA"/>
              </w:rPr>
              <w:t>6</w:t>
            </w:r>
            <w:r w:rsidR="00405460" w:rsidRPr="00846204">
              <w:rPr>
                <w:rFonts w:ascii="GHEA Grapalat" w:hAnsi="GHEA Grapalat"/>
                <w:b/>
                <w:sz w:val="24"/>
                <w:szCs w:val="24"/>
                <w:lang w:val="af-ZA"/>
              </w:rPr>
              <w:t xml:space="preserve">.   </w:t>
            </w:r>
            <w:r w:rsidR="000E7974" w:rsidRPr="006A508C">
              <w:rPr>
                <w:rFonts w:ascii="GHEA Grapalat" w:hAnsi="GHEA Grapalat"/>
                <w:b/>
                <w:sz w:val="24"/>
                <w:lang w:val="hy-AM"/>
              </w:rPr>
              <w:t>ՀՀ</w:t>
            </w:r>
            <w:r w:rsidR="000E7974" w:rsidRPr="00846204">
              <w:rPr>
                <w:rFonts w:ascii="GHEA Grapalat" w:hAnsi="GHEA Grapalat"/>
                <w:b/>
                <w:sz w:val="24"/>
                <w:szCs w:val="24"/>
                <w:lang w:val="af-ZA"/>
              </w:rPr>
              <w:t xml:space="preserve"> </w:t>
            </w:r>
            <w:r w:rsidR="000D7FDB" w:rsidRPr="00846204">
              <w:rPr>
                <w:rFonts w:ascii="GHEA Grapalat" w:hAnsi="GHEA Grapalat"/>
                <w:b/>
                <w:sz w:val="24"/>
                <w:szCs w:val="24"/>
                <w:lang w:val="hy-AM"/>
              </w:rPr>
              <w:t>բարձր տեխնոլոգիական արդյունաբերության նախարարություն</w:t>
            </w:r>
          </w:p>
        </w:tc>
        <w:tc>
          <w:tcPr>
            <w:tcW w:w="3704" w:type="dxa"/>
            <w:gridSpan w:val="2"/>
            <w:shd w:val="clear" w:color="auto" w:fill="E0E0E0"/>
          </w:tcPr>
          <w:p w14:paraId="65AC2C46" w14:textId="77777777" w:rsidR="00077AE5" w:rsidRPr="00846204" w:rsidRDefault="000D7FDB" w:rsidP="002E1389">
            <w:pPr>
              <w:spacing w:after="0" w:line="360" w:lineRule="auto"/>
              <w:ind w:firstLine="252"/>
              <w:jc w:val="center"/>
              <w:rPr>
                <w:rFonts w:ascii="GHEA Grapalat" w:hAnsi="GHEA Grapalat"/>
                <w:sz w:val="24"/>
                <w:szCs w:val="24"/>
                <w:lang w:val="hy-AM"/>
              </w:rPr>
            </w:pPr>
            <w:r w:rsidRPr="00846204">
              <w:rPr>
                <w:rFonts w:ascii="GHEA Grapalat" w:hAnsi="GHEA Grapalat"/>
                <w:sz w:val="24"/>
                <w:szCs w:val="24"/>
                <w:lang w:val="hy-AM"/>
              </w:rPr>
              <w:t>06</w:t>
            </w:r>
            <w:r w:rsidRPr="00846204">
              <w:rPr>
                <w:rFonts w:ascii="MS Mincho" w:eastAsia="MS Mincho" w:hAnsi="MS Mincho" w:cs="MS Mincho" w:hint="eastAsia"/>
                <w:sz w:val="24"/>
                <w:szCs w:val="24"/>
                <w:lang w:val="hy-AM"/>
              </w:rPr>
              <w:t>․</w:t>
            </w:r>
            <w:r w:rsidRPr="00846204">
              <w:rPr>
                <w:rFonts w:ascii="GHEA Grapalat" w:hAnsi="GHEA Grapalat"/>
                <w:sz w:val="24"/>
                <w:szCs w:val="24"/>
                <w:lang w:val="hy-AM"/>
              </w:rPr>
              <w:t>09</w:t>
            </w:r>
            <w:r w:rsidRPr="00846204">
              <w:rPr>
                <w:rFonts w:ascii="MS Mincho" w:eastAsia="MS Mincho" w:hAnsi="MS Mincho" w:cs="MS Mincho" w:hint="eastAsia"/>
                <w:sz w:val="24"/>
                <w:szCs w:val="24"/>
                <w:lang w:val="hy-AM"/>
              </w:rPr>
              <w:t>․</w:t>
            </w:r>
            <w:r w:rsidRPr="00846204">
              <w:rPr>
                <w:rFonts w:ascii="GHEA Grapalat" w:hAnsi="GHEA Grapalat"/>
                <w:sz w:val="24"/>
                <w:szCs w:val="24"/>
                <w:lang w:val="hy-AM"/>
              </w:rPr>
              <w:t>2023</w:t>
            </w:r>
            <w:r w:rsidRPr="00846204">
              <w:rPr>
                <w:rFonts w:ascii="GHEA Grapalat" w:hAnsi="GHEA Grapalat" w:cs="GHEA Grapalat"/>
                <w:sz w:val="24"/>
                <w:szCs w:val="24"/>
                <w:lang w:val="hy-AM"/>
              </w:rPr>
              <w:t>թ</w:t>
            </w:r>
            <w:r w:rsidRPr="00846204">
              <w:rPr>
                <w:rFonts w:ascii="MS Mincho" w:eastAsia="MS Mincho" w:hAnsi="MS Mincho" w:cs="MS Mincho" w:hint="eastAsia"/>
                <w:sz w:val="24"/>
                <w:szCs w:val="24"/>
                <w:lang w:val="hy-AM"/>
              </w:rPr>
              <w:t>․</w:t>
            </w:r>
          </w:p>
        </w:tc>
      </w:tr>
      <w:tr w:rsidR="00077AE5" w:rsidRPr="00846204" w14:paraId="3A345DF1" w14:textId="77777777" w:rsidTr="00A651BE">
        <w:trPr>
          <w:trHeight w:val="281"/>
        </w:trPr>
        <w:tc>
          <w:tcPr>
            <w:tcW w:w="11747" w:type="dxa"/>
            <w:gridSpan w:val="6"/>
            <w:vMerge/>
            <w:shd w:val="clear" w:color="auto" w:fill="E0E0E0"/>
          </w:tcPr>
          <w:p w14:paraId="315C6AC1" w14:textId="77777777" w:rsidR="00077AE5" w:rsidRPr="00846204" w:rsidRDefault="00077AE5" w:rsidP="002E1389">
            <w:pPr>
              <w:spacing w:after="0" w:line="360" w:lineRule="auto"/>
              <w:jc w:val="center"/>
              <w:rPr>
                <w:rFonts w:ascii="GHEA Grapalat" w:hAnsi="GHEA Grapalat"/>
                <w:b/>
                <w:sz w:val="24"/>
                <w:szCs w:val="24"/>
                <w:lang w:val="hy-AM"/>
              </w:rPr>
            </w:pPr>
          </w:p>
        </w:tc>
        <w:tc>
          <w:tcPr>
            <w:tcW w:w="3704" w:type="dxa"/>
            <w:gridSpan w:val="2"/>
            <w:shd w:val="clear" w:color="auto" w:fill="E0E0E0"/>
          </w:tcPr>
          <w:p w14:paraId="41782BC8" w14:textId="77777777" w:rsidR="00077AE5" w:rsidRPr="00846204" w:rsidRDefault="000D7FDB" w:rsidP="002E1389">
            <w:pPr>
              <w:spacing w:after="0" w:line="360" w:lineRule="auto"/>
              <w:ind w:firstLine="252"/>
              <w:jc w:val="center"/>
              <w:rPr>
                <w:rFonts w:ascii="GHEA Grapalat" w:hAnsi="GHEA Grapalat"/>
                <w:sz w:val="24"/>
                <w:szCs w:val="24"/>
              </w:rPr>
            </w:pPr>
            <w:r w:rsidRPr="00846204">
              <w:rPr>
                <w:rFonts w:ascii="GHEA Grapalat" w:hAnsi="GHEA Grapalat"/>
                <w:sz w:val="24"/>
                <w:szCs w:val="24"/>
              </w:rPr>
              <w:t>01/10/8525-2023</w:t>
            </w:r>
          </w:p>
        </w:tc>
      </w:tr>
      <w:tr w:rsidR="00077AE5" w:rsidRPr="00846204" w14:paraId="6E90188A" w14:textId="77777777" w:rsidTr="00A651BE">
        <w:tc>
          <w:tcPr>
            <w:tcW w:w="8487" w:type="dxa"/>
            <w:gridSpan w:val="3"/>
            <w:shd w:val="clear" w:color="auto" w:fill="auto"/>
          </w:tcPr>
          <w:p w14:paraId="0604A891" w14:textId="77777777" w:rsidR="000D7FDB" w:rsidRPr="00846204" w:rsidRDefault="000D7FDB" w:rsidP="002E1389">
            <w:pPr>
              <w:spacing w:line="360" w:lineRule="auto"/>
              <w:ind w:firstLine="567"/>
              <w:jc w:val="both"/>
              <w:rPr>
                <w:rFonts w:ascii="GHEA Grapalat" w:hAnsi="GHEA Grapalat"/>
                <w:bCs/>
                <w:sz w:val="24"/>
                <w:szCs w:val="24"/>
                <w:lang w:val="hy-AM"/>
              </w:rPr>
            </w:pPr>
            <w:r w:rsidRPr="00846204">
              <w:rPr>
                <w:rFonts w:ascii="GHEA Grapalat" w:hAnsi="GHEA Grapalat"/>
                <w:sz w:val="24"/>
                <w:szCs w:val="24"/>
                <w:lang w:val="hy-AM"/>
              </w:rPr>
              <w:t xml:space="preserve">Ի պատասխան  Ձեր՝ 2023 թվականի օգոստոսի 25-ի թիվ </w:t>
            </w:r>
            <w:r w:rsidRPr="00846204">
              <w:rPr>
                <w:rFonts w:ascii="GHEA Grapalat" w:hAnsi="GHEA Grapalat"/>
                <w:sz w:val="24"/>
                <w:szCs w:val="24"/>
                <w:lang w:val="hy-AM"/>
              </w:rPr>
              <w:lastRenderedPageBreak/>
              <w:t xml:space="preserve">43/21/103705-23 գրության՝   </w:t>
            </w:r>
            <w:r w:rsidRPr="00846204">
              <w:rPr>
                <w:rFonts w:ascii="GHEA Grapalat" w:hAnsi="GHEA Grapalat"/>
                <w:bCs/>
                <w:sz w:val="24"/>
                <w:szCs w:val="24"/>
                <w:lang w:val="hy-AM"/>
              </w:rPr>
              <w:t>հայտնում ենք հետևյալը.</w:t>
            </w:r>
          </w:p>
          <w:p w14:paraId="7BC3771F" w14:textId="77777777" w:rsidR="000D7FDB" w:rsidRPr="00846204" w:rsidRDefault="000D7FDB" w:rsidP="002E1389">
            <w:pPr>
              <w:pStyle w:val="a5"/>
              <w:numPr>
                <w:ilvl w:val="0"/>
                <w:numId w:val="24"/>
              </w:numPr>
              <w:suppressAutoHyphens/>
              <w:spacing w:line="360" w:lineRule="auto"/>
              <w:ind w:left="0" w:firstLine="540"/>
              <w:jc w:val="both"/>
              <w:rPr>
                <w:rFonts w:ascii="GHEA Grapalat" w:eastAsia="GHEA Grapalat" w:hAnsi="GHEA Grapalat"/>
                <w:bCs/>
                <w:sz w:val="24"/>
                <w:szCs w:val="24"/>
                <w:lang w:val="hy-AM"/>
              </w:rPr>
            </w:pPr>
            <w:r w:rsidRPr="00846204">
              <w:rPr>
                <w:rFonts w:ascii="GHEA Grapalat" w:hAnsi="GHEA Grapalat"/>
                <w:bCs/>
                <w:sz w:val="24"/>
                <w:szCs w:val="24"/>
                <w:lang w:val="hy-AM"/>
              </w:rPr>
              <w:t>Ներկայումս Հայաստանի Հանրապետության բարձր տեխնոլոգիական արդյունաբերության նախարարությունը (այսուհետ՝ Նախարարություն)՝ Հայաստանի տեղեկատվական համակարգերի գործակալության հետ համատեղ, մշակել է «Կիբեռանվտանգության մասին» օրենքի նախագիծ, որի ընդունման նպատակը կիբեռանվտանգության արդյունավետ գործիքակազմի ներդրմամբ տեղեկատվական համակարգերի</w:t>
            </w:r>
            <w:r w:rsidRPr="00846204">
              <w:rPr>
                <w:rFonts w:ascii="GHEA Grapalat" w:eastAsia="GHEA Grapalat" w:hAnsi="GHEA Grapalat"/>
                <w:bCs/>
                <w:sz w:val="24"/>
                <w:szCs w:val="24"/>
                <w:lang w:val="hy-AM"/>
              </w:rPr>
              <w:t xml:space="preserve"> և կրիտիկական տեղեկատվական ենթակառուցվածքների շարունակական, անխափան և անվտանգ օգտագործ</w:t>
            </w:r>
            <w:r w:rsidRPr="00846204">
              <w:rPr>
                <w:rFonts w:ascii="GHEA Grapalat" w:hAnsi="GHEA Grapalat"/>
                <w:bCs/>
                <w:sz w:val="24"/>
                <w:szCs w:val="24"/>
                <w:lang w:val="hy-AM"/>
              </w:rPr>
              <w:t>ման ապահովումն է: Այդ համատեքստում առաջնային համարելով նաև կիբեռհանցավորության դեմ պայքարում արդյունավետ գործիքակազմերի ներդնումը և դրա օրենսդրական հիմքերի ձևավորումը, պատրաստակամություն են հայտնում Նախարարության իրավասությունների շրջանակներում աջակցելու նշված ուղղությամբ Ձեր կողմից ձեռնարկած բարեփոխումների գործընթացին  և ակտիվ ներգրավվածություն ունենալ՝ վերոնշյալ երկու փոխկապակցված ոլորտներում նախաձեռնված բարեփոխումների հաջող ընթացքն ապահովելու համար:</w:t>
            </w:r>
          </w:p>
          <w:p w14:paraId="14BDE629" w14:textId="77777777" w:rsidR="000D7FDB" w:rsidRPr="00846204" w:rsidRDefault="000D7FDB" w:rsidP="002E1389">
            <w:pPr>
              <w:pStyle w:val="a5"/>
              <w:numPr>
                <w:ilvl w:val="0"/>
                <w:numId w:val="24"/>
              </w:numPr>
              <w:tabs>
                <w:tab w:val="left" w:pos="900"/>
              </w:tabs>
              <w:suppressAutoHyphens/>
              <w:spacing w:after="0" w:line="360" w:lineRule="auto"/>
              <w:ind w:left="0" w:firstLine="540"/>
              <w:jc w:val="both"/>
              <w:rPr>
                <w:rFonts w:ascii="GHEA Grapalat" w:hAnsi="GHEA Grapalat"/>
                <w:bCs/>
                <w:sz w:val="24"/>
                <w:szCs w:val="24"/>
                <w:lang w:val="hy-AM"/>
              </w:rPr>
            </w:pPr>
            <w:r w:rsidRPr="00846204">
              <w:rPr>
                <w:rFonts w:ascii="GHEA Grapalat" w:hAnsi="GHEA Grapalat"/>
                <w:sz w:val="24"/>
                <w:szCs w:val="24"/>
                <w:lang w:val="hy-AM"/>
              </w:rPr>
              <w:t xml:space="preserve">«Կիբեռանվտանգության մասին» օրենքի նախագծի (նախնական) աշխատանքային տարբերակն արդեն իսկ ներկայացվել է շահագրգիռ </w:t>
            </w:r>
            <w:r w:rsidRPr="00846204">
              <w:rPr>
                <w:rFonts w:ascii="GHEA Grapalat" w:hAnsi="GHEA Grapalat"/>
                <w:sz w:val="24"/>
                <w:szCs w:val="24"/>
                <w:lang w:val="hy-AM"/>
              </w:rPr>
              <w:lastRenderedPageBreak/>
              <w:t>գերատեսչություններին, այդ թվում նաև ՀՀ ներքին գործերի նախարարությանը, ինչից հետո Նախարարության կողմից երկու անգամ կազմակերպվել է համատեղ քննարկումներ ուժային կառույցների և իրավապահ համակարգի մարմինների հետ: Քննարկումների ժամանակ անդրադարձ է կատարվել նաև «կիբեռհանցագործություն» հասկացության սահմանման, դրանում ներառվող քրեաիրավական բնույթի արարքների շրջանակի, «կիբեռմիջադեպ»</w:t>
            </w:r>
            <w:r w:rsidRPr="00846204">
              <w:rPr>
                <w:rFonts w:ascii="GHEA Grapalat" w:eastAsia="Calibri" w:hAnsi="GHEA Grapalat"/>
                <w:sz w:val="24"/>
                <w:szCs w:val="24"/>
                <w:lang w:val="hy-AM"/>
              </w:rPr>
              <w:t xml:space="preserve"> և </w:t>
            </w:r>
            <w:r w:rsidRPr="00846204">
              <w:rPr>
                <w:rFonts w:ascii="GHEA Grapalat" w:hAnsi="GHEA Grapalat"/>
                <w:sz w:val="24"/>
                <w:szCs w:val="24"/>
                <w:lang w:val="hy-AM"/>
              </w:rPr>
              <w:t xml:space="preserve">«կիբեռհանցագործություն» հասկացությունների  տարանջատման, դրանց որակման և այլ հարցերի: Այդ առնչությամբ, հաշվի առնելով նաև քննարկումների ժամանակ հնչեցված կարծիքները և մոտեցումները՝ </w:t>
            </w:r>
            <w:r w:rsidRPr="00846204">
              <w:rPr>
                <w:rFonts w:ascii="GHEA Grapalat" w:hAnsi="GHEA Grapalat"/>
                <w:bCs/>
                <w:sz w:val="24"/>
                <w:szCs w:val="24"/>
                <w:lang w:val="hy-AM"/>
              </w:rPr>
              <w:t>առաջարկում ենք հետևյալը.</w:t>
            </w:r>
          </w:p>
          <w:p w14:paraId="54337D26" w14:textId="77777777" w:rsidR="000D7FDB" w:rsidRPr="00846204" w:rsidRDefault="000D7FDB" w:rsidP="002E1389">
            <w:pPr>
              <w:pStyle w:val="a5"/>
              <w:tabs>
                <w:tab w:val="left" w:pos="900"/>
              </w:tabs>
              <w:spacing w:after="0" w:line="360" w:lineRule="auto"/>
              <w:ind w:left="540"/>
              <w:jc w:val="both"/>
              <w:rPr>
                <w:rFonts w:ascii="GHEA Grapalat" w:hAnsi="GHEA Grapalat"/>
                <w:bCs/>
                <w:sz w:val="16"/>
                <w:szCs w:val="16"/>
                <w:lang w:val="hy-AM"/>
              </w:rPr>
            </w:pPr>
          </w:p>
          <w:p w14:paraId="5654F4DE" w14:textId="77777777" w:rsidR="00A13AA6" w:rsidRPr="00846204" w:rsidRDefault="00A13AA6" w:rsidP="00A13AA6">
            <w:pPr>
              <w:pStyle w:val="a5"/>
              <w:tabs>
                <w:tab w:val="left" w:pos="270"/>
              </w:tabs>
              <w:suppressAutoHyphens/>
              <w:spacing w:after="0" w:line="360" w:lineRule="auto"/>
              <w:ind w:left="0"/>
              <w:jc w:val="both"/>
              <w:rPr>
                <w:rFonts w:ascii="GHEA Grapalat" w:hAnsi="GHEA Grapalat"/>
                <w:bCs/>
                <w:sz w:val="24"/>
                <w:szCs w:val="24"/>
                <w:lang w:val="hy-AM"/>
              </w:rPr>
            </w:pPr>
            <w:r w:rsidRPr="00846204">
              <w:rPr>
                <w:rFonts w:ascii="GHEA Grapalat" w:hAnsi="GHEA Grapalat"/>
                <w:bCs/>
                <w:sz w:val="24"/>
                <w:szCs w:val="24"/>
                <w:lang w:val="hy-AM"/>
              </w:rPr>
              <w:t xml:space="preserve">1) </w:t>
            </w:r>
            <w:r w:rsidR="000D7FDB" w:rsidRPr="00846204">
              <w:rPr>
                <w:rFonts w:ascii="GHEA Grapalat" w:hAnsi="GHEA Grapalat"/>
                <w:bCs/>
                <w:sz w:val="24"/>
                <w:szCs w:val="24"/>
                <w:lang w:val="hy-AM"/>
              </w:rPr>
              <w:t>«Էլեկտրոնային հաղորդակցության մասին» օրենքում լրացումներ կատարելու մասին» օրենքի նախագիծը (այսուհետ՝ Նախագիծ) հանել հետագա շրջանառությունից, քանի որ Նախագծով առաջարկվող լրացումների անհրաժեշտությունը բացակայում է հետևյալ հիմնավորմամբ.</w:t>
            </w:r>
          </w:p>
          <w:p w14:paraId="1442CF3A" w14:textId="77777777" w:rsidR="000D7FDB" w:rsidRPr="00846204" w:rsidRDefault="000D7FDB" w:rsidP="00A13AA6">
            <w:pPr>
              <w:pStyle w:val="a5"/>
              <w:tabs>
                <w:tab w:val="left" w:pos="270"/>
              </w:tabs>
              <w:suppressAutoHyphens/>
              <w:spacing w:after="0" w:line="360" w:lineRule="auto"/>
              <w:ind w:left="0"/>
              <w:jc w:val="both"/>
              <w:rPr>
                <w:rFonts w:ascii="GHEA Grapalat" w:hAnsi="GHEA Grapalat"/>
                <w:sz w:val="24"/>
                <w:szCs w:val="24"/>
                <w:lang w:val="hy-AM"/>
              </w:rPr>
            </w:pPr>
            <w:r w:rsidRPr="00846204">
              <w:rPr>
                <w:rFonts w:ascii="GHEA Grapalat" w:hAnsi="GHEA Grapalat"/>
                <w:sz w:val="24"/>
                <w:szCs w:val="24"/>
                <w:lang w:val="hy-AM"/>
              </w:rPr>
              <w:t>ա) Նախագծի 1-ին հոդվածով առաջարկվում է տալ</w:t>
            </w:r>
            <w:r w:rsidR="00A13AA6" w:rsidRPr="00846204">
              <w:rPr>
                <w:rFonts w:ascii="GHEA Grapalat" w:hAnsi="GHEA Grapalat"/>
                <w:sz w:val="24"/>
                <w:szCs w:val="24"/>
                <w:lang w:val="hy-AM"/>
              </w:rPr>
              <w:t xml:space="preserve"> </w:t>
            </w:r>
            <w:r w:rsidRPr="00846204">
              <w:rPr>
                <w:rFonts w:ascii="GHEA Grapalat" w:hAnsi="GHEA Grapalat"/>
                <w:sz w:val="24"/>
                <w:szCs w:val="24"/>
                <w:lang w:val="hy-AM"/>
              </w:rPr>
              <w:t xml:space="preserve">«կիբեռհանցագործության» հասկացության սահմանումը՝ թվարկելով ՀՀ քրեական օրենսգրքով նախատեսված այն արարքները, որոնք ներառվելու են հիշյալ հասկացությունում: Այդ առնչությամբ՝ հաշվի առնելով «Նորմատիվ իրավական ակտերի մասին» օրենքի 9-րդ հոդվածի 1-ին մասի պահանջները, համաձայն որի՝ </w:t>
            </w:r>
            <w:r w:rsidRPr="00846204">
              <w:rPr>
                <w:rFonts w:ascii="GHEA Grapalat" w:hAnsi="GHEA Grapalat"/>
                <w:b/>
                <w:i/>
                <w:sz w:val="24"/>
                <w:szCs w:val="24"/>
                <w:lang w:val="hy-AM"/>
              </w:rPr>
              <w:t xml:space="preserve">նորմատիվ իրավական ակտի </w:t>
            </w:r>
            <w:r w:rsidRPr="00846204">
              <w:rPr>
                <w:rFonts w:ascii="GHEA Grapalat" w:hAnsi="GHEA Grapalat"/>
                <w:b/>
                <w:i/>
                <w:sz w:val="24"/>
                <w:szCs w:val="24"/>
                <w:lang w:val="hy-AM"/>
              </w:rPr>
              <w:lastRenderedPageBreak/>
              <w:t>կարգավորումը չպետք է դուրս գա իր առարկայի շրջանակներից</w:t>
            </w:r>
            <w:r w:rsidRPr="00846204">
              <w:rPr>
                <w:rFonts w:ascii="GHEA Grapalat" w:hAnsi="GHEA Grapalat"/>
                <w:i/>
                <w:sz w:val="24"/>
                <w:szCs w:val="24"/>
                <w:lang w:val="hy-AM"/>
              </w:rPr>
              <w:t>,</w:t>
            </w:r>
            <w:r w:rsidRPr="00846204">
              <w:rPr>
                <w:rFonts w:ascii="GHEA Grapalat" w:hAnsi="GHEA Grapalat"/>
                <w:sz w:val="24"/>
                <w:szCs w:val="24"/>
                <w:lang w:val="hy-AM"/>
              </w:rPr>
              <w:t xml:space="preserve"> ՀՀ քրեական օրենսգրքի 1-ին հոդվածի 2-րդ մասի կարգավորումները՝ համաձայն որի՝ </w:t>
            </w:r>
            <w:r w:rsidRPr="00846204">
              <w:rPr>
                <w:rFonts w:ascii="GHEA Grapalat" w:hAnsi="GHEA Grapalat"/>
                <w:i/>
                <w:sz w:val="24"/>
                <w:szCs w:val="24"/>
                <w:lang w:val="hy-AM"/>
              </w:rPr>
              <w:t xml:space="preserve">հանցակազմ կամ պատիժ կամ քրեաիրավական ներգործության միջոց նախատեսող նորմերը </w:t>
            </w:r>
            <w:r w:rsidRPr="00846204">
              <w:rPr>
                <w:rFonts w:ascii="GHEA Grapalat" w:hAnsi="GHEA Grapalat"/>
                <w:b/>
                <w:i/>
                <w:sz w:val="24"/>
                <w:szCs w:val="24"/>
                <w:lang w:val="hy-AM"/>
              </w:rPr>
              <w:t>կարող են կիրառվել միայն սույն օրենսգրքում ընդգրկվելուց հետո</w:t>
            </w:r>
            <w:r w:rsidRPr="00846204">
              <w:rPr>
                <w:rFonts w:ascii="GHEA Grapalat" w:hAnsi="GHEA Grapalat"/>
                <w:i/>
                <w:sz w:val="24"/>
                <w:szCs w:val="24"/>
                <w:lang w:val="hy-AM"/>
              </w:rPr>
              <w:t>,</w:t>
            </w:r>
            <w:r w:rsidRPr="00846204">
              <w:rPr>
                <w:rFonts w:ascii="GHEA Grapalat" w:hAnsi="GHEA Grapalat"/>
                <w:sz w:val="24"/>
                <w:szCs w:val="24"/>
                <w:lang w:val="hy-AM"/>
              </w:rPr>
              <w:t xml:space="preserve"> գտնում ենք, որ կիբեռհանցագործությունների ցանկը՝ առանձին հավելվածի տեսքով, պետք է ամրագրվի ՀՀ քրեական օրենսգրքով, ինչպիսի մոտեցում որ որդեգրվել է կոռուպցիոն հանցանքների դեպքում (Հավելված N 1),</w:t>
            </w:r>
          </w:p>
          <w:p w14:paraId="6214B118" w14:textId="77777777" w:rsidR="000D7FDB" w:rsidRPr="00846204" w:rsidRDefault="000D7FDB" w:rsidP="00A13AA6">
            <w:pPr>
              <w:tabs>
                <w:tab w:val="left" w:pos="810"/>
              </w:tabs>
              <w:spacing w:after="0" w:line="360" w:lineRule="auto"/>
              <w:ind w:firstLine="547"/>
              <w:jc w:val="both"/>
              <w:rPr>
                <w:rFonts w:ascii="GHEA Grapalat" w:hAnsi="GHEA Grapalat"/>
                <w:sz w:val="24"/>
                <w:szCs w:val="24"/>
                <w:lang w:val="hy-AM"/>
              </w:rPr>
            </w:pPr>
            <w:r w:rsidRPr="00846204">
              <w:rPr>
                <w:rFonts w:ascii="GHEA Grapalat" w:hAnsi="GHEA Grapalat"/>
                <w:sz w:val="24"/>
                <w:szCs w:val="24"/>
                <w:lang w:val="hy-AM"/>
              </w:rPr>
              <w:t xml:space="preserve">բ) իսկ ինչ վերաբերում է «թվային ծառայություն մատուցող» հասկացության սահմանմանը, ապա հայտնում ենք, որ, «Կիբեռանվտանգության մասին» օրենքի նախագծով տրված է այդ հասկացության սահմանումը  և այն ուղղակիորեն բխում է այդ օրենքի նախագծի կարգավորման առարկայից: </w:t>
            </w:r>
          </w:p>
          <w:p w14:paraId="4EDADB6E" w14:textId="77777777" w:rsidR="000D7FDB" w:rsidRPr="00846204" w:rsidRDefault="000D7FDB" w:rsidP="002E1389">
            <w:pPr>
              <w:tabs>
                <w:tab w:val="left" w:pos="810"/>
              </w:tabs>
              <w:spacing w:after="0" w:line="360" w:lineRule="auto"/>
              <w:ind w:firstLine="547"/>
              <w:rPr>
                <w:rFonts w:ascii="GHEA Grapalat" w:hAnsi="GHEA Grapalat"/>
                <w:sz w:val="16"/>
                <w:szCs w:val="16"/>
                <w:lang w:val="hy-AM"/>
              </w:rPr>
            </w:pPr>
          </w:p>
          <w:p w14:paraId="3D20F283" w14:textId="77777777" w:rsidR="00A13AA6" w:rsidRPr="00846204" w:rsidRDefault="000D7FDB" w:rsidP="00A13AA6">
            <w:pPr>
              <w:tabs>
                <w:tab w:val="left" w:pos="810"/>
              </w:tabs>
              <w:spacing w:after="0" w:line="360" w:lineRule="auto"/>
              <w:jc w:val="both"/>
              <w:rPr>
                <w:rFonts w:ascii="GHEA Grapalat" w:hAnsi="GHEA Grapalat"/>
                <w:sz w:val="24"/>
                <w:szCs w:val="24"/>
                <w:lang w:val="hy-AM"/>
              </w:rPr>
            </w:pPr>
            <w:r w:rsidRPr="00846204">
              <w:rPr>
                <w:rFonts w:ascii="GHEA Grapalat" w:hAnsi="GHEA Grapalat"/>
                <w:sz w:val="24"/>
                <w:szCs w:val="24"/>
                <w:lang w:val="hy-AM"/>
              </w:rPr>
              <w:t>2) «Հայաստանի Հանրապետության քրեական դատավարության օրենսգրքում» լրացումներ և փոփոխություններ կատարելու մասին» օրենքի նախագծի՝</w:t>
            </w:r>
          </w:p>
          <w:p w14:paraId="3404667B" w14:textId="77777777" w:rsidR="00A13AA6" w:rsidRPr="00846204" w:rsidRDefault="000D7FDB" w:rsidP="00A13AA6">
            <w:pPr>
              <w:tabs>
                <w:tab w:val="left" w:pos="810"/>
              </w:tabs>
              <w:spacing w:after="0" w:line="360" w:lineRule="auto"/>
              <w:jc w:val="both"/>
              <w:rPr>
                <w:rFonts w:ascii="GHEA Grapalat" w:hAnsi="GHEA Grapalat"/>
                <w:sz w:val="24"/>
                <w:szCs w:val="24"/>
                <w:lang w:val="hy-AM"/>
              </w:rPr>
            </w:pPr>
            <w:r w:rsidRPr="00846204">
              <w:rPr>
                <w:rFonts w:ascii="GHEA Grapalat" w:hAnsi="GHEA Grapalat"/>
                <w:sz w:val="24"/>
                <w:szCs w:val="24"/>
                <w:lang w:val="hy-AM"/>
              </w:rPr>
              <w:t>ա) 1-ին հոդվածով ՀՀ քրեական դատավարության օրենսգրքում լրացվող «փոխանցվող տվյալներ» նոր հասկացությանը տրված սահմանումն անհրաժեշտ է համապատասխանեցնել «</w:t>
            </w:r>
            <w:r w:rsidRPr="00846204">
              <w:rPr>
                <w:rFonts w:ascii="GHEA Grapalat" w:hAnsi="GHEA Grapalat"/>
                <w:bCs/>
                <w:sz w:val="24"/>
                <w:szCs w:val="24"/>
                <w:lang w:val="hy-AM"/>
              </w:rPr>
              <w:t xml:space="preserve">Կիբեռհանցագործությունների մասին» կոնվենցիայի 1-ին հոդվածով տրված «փոխանցվող տվյալներ» </w:t>
            </w:r>
            <w:r w:rsidRPr="00846204">
              <w:rPr>
                <w:rFonts w:ascii="GHEA Grapalat" w:hAnsi="GHEA Grapalat"/>
                <w:bCs/>
                <w:sz w:val="24"/>
                <w:szCs w:val="24"/>
                <w:lang w:val="hy-AM"/>
              </w:rPr>
              <w:lastRenderedPageBreak/>
              <w:t>հասկացությանը տրված սահմանմանը: Միևնույն ժամանակ, հաշվի առնելով, որ ներկայումս շահագրգիռ գերատեսչությունների հետ համատեղ ակտիվ քննարկումների փուլում է գտնվում Հայաստանի Հանրապետության կողմից «Կիբեռհանցագործությունների մասին» կոնվենցիայի «Ընդլայնված համագործակցության և էլեկտրոնային ապացույցների հրապարակման մասին» երկրորդ լրացուցիչ արձանագրության ստորագրելու հարցը, գտնում ենք, որ առաջարկվող կարգավորումները պետք է համահունչ լինեն նաև նշված կոնվենցիայի երկրորդ լրացուցիչ արձանագրության կարգավորումներին:</w:t>
            </w:r>
          </w:p>
          <w:p w14:paraId="27DC3CD3" w14:textId="77777777" w:rsidR="00A13AA6" w:rsidRPr="00846204" w:rsidRDefault="00A13AA6" w:rsidP="00A13AA6">
            <w:pPr>
              <w:tabs>
                <w:tab w:val="left" w:pos="810"/>
              </w:tabs>
              <w:spacing w:after="0" w:line="360" w:lineRule="auto"/>
              <w:jc w:val="both"/>
              <w:rPr>
                <w:rFonts w:ascii="GHEA Grapalat" w:hAnsi="GHEA Grapalat"/>
                <w:bCs/>
                <w:sz w:val="24"/>
                <w:szCs w:val="24"/>
                <w:lang w:val="hy-AM"/>
              </w:rPr>
            </w:pPr>
          </w:p>
          <w:p w14:paraId="471630B6" w14:textId="77777777" w:rsidR="00A13AA6" w:rsidRPr="00846204" w:rsidRDefault="00A13AA6" w:rsidP="00A13AA6">
            <w:pPr>
              <w:tabs>
                <w:tab w:val="left" w:pos="810"/>
              </w:tabs>
              <w:spacing w:after="0" w:line="360" w:lineRule="auto"/>
              <w:jc w:val="both"/>
              <w:rPr>
                <w:rFonts w:ascii="GHEA Grapalat" w:hAnsi="GHEA Grapalat"/>
                <w:bCs/>
                <w:sz w:val="24"/>
                <w:szCs w:val="24"/>
                <w:lang w:val="hy-AM"/>
              </w:rPr>
            </w:pPr>
          </w:p>
          <w:p w14:paraId="39578997" w14:textId="77777777" w:rsidR="00A13AA6" w:rsidRPr="00846204" w:rsidRDefault="00A13AA6" w:rsidP="00A13AA6">
            <w:pPr>
              <w:tabs>
                <w:tab w:val="left" w:pos="810"/>
              </w:tabs>
              <w:spacing w:after="0" w:line="360" w:lineRule="auto"/>
              <w:jc w:val="both"/>
              <w:rPr>
                <w:rFonts w:ascii="GHEA Grapalat" w:hAnsi="GHEA Grapalat"/>
                <w:bCs/>
                <w:sz w:val="24"/>
                <w:szCs w:val="24"/>
                <w:lang w:val="hy-AM"/>
              </w:rPr>
            </w:pPr>
          </w:p>
          <w:p w14:paraId="6E4626AA" w14:textId="77777777" w:rsidR="00A13AA6" w:rsidRPr="00846204" w:rsidRDefault="00A13AA6" w:rsidP="00A13AA6">
            <w:pPr>
              <w:tabs>
                <w:tab w:val="left" w:pos="810"/>
              </w:tabs>
              <w:spacing w:after="0" w:line="360" w:lineRule="auto"/>
              <w:jc w:val="both"/>
              <w:rPr>
                <w:rFonts w:ascii="GHEA Grapalat" w:hAnsi="GHEA Grapalat"/>
                <w:bCs/>
                <w:sz w:val="24"/>
                <w:szCs w:val="24"/>
                <w:lang w:val="hy-AM"/>
              </w:rPr>
            </w:pPr>
          </w:p>
          <w:p w14:paraId="14464C89" w14:textId="77777777" w:rsidR="00A13AA6" w:rsidRPr="00846204" w:rsidRDefault="00A13AA6" w:rsidP="00A13AA6">
            <w:pPr>
              <w:tabs>
                <w:tab w:val="left" w:pos="810"/>
              </w:tabs>
              <w:spacing w:after="0" w:line="360" w:lineRule="auto"/>
              <w:jc w:val="both"/>
              <w:rPr>
                <w:rFonts w:ascii="GHEA Grapalat" w:hAnsi="GHEA Grapalat"/>
                <w:bCs/>
                <w:sz w:val="24"/>
                <w:szCs w:val="24"/>
                <w:lang w:val="hy-AM"/>
              </w:rPr>
            </w:pPr>
          </w:p>
          <w:p w14:paraId="67F2D226" w14:textId="77777777" w:rsidR="00A13AA6" w:rsidRPr="00846204" w:rsidRDefault="00A13AA6" w:rsidP="00A13AA6">
            <w:pPr>
              <w:tabs>
                <w:tab w:val="left" w:pos="810"/>
              </w:tabs>
              <w:spacing w:after="0" w:line="360" w:lineRule="auto"/>
              <w:jc w:val="both"/>
              <w:rPr>
                <w:rFonts w:ascii="GHEA Grapalat" w:hAnsi="GHEA Grapalat"/>
                <w:bCs/>
                <w:sz w:val="24"/>
                <w:szCs w:val="24"/>
                <w:lang w:val="hy-AM"/>
              </w:rPr>
            </w:pPr>
          </w:p>
          <w:p w14:paraId="6974E65A" w14:textId="77777777" w:rsidR="00A13AA6" w:rsidRPr="00846204" w:rsidRDefault="00A13AA6" w:rsidP="00A13AA6">
            <w:pPr>
              <w:tabs>
                <w:tab w:val="left" w:pos="810"/>
              </w:tabs>
              <w:spacing w:after="0" w:line="360" w:lineRule="auto"/>
              <w:jc w:val="both"/>
              <w:rPr>
                <w:rFonts w:ascii="GHEA Grapalat" w:hAnsi="GHEA Grapalat"/>
                <w:bCs/>
                <w:sz w:val="24"/>
                <w:szCs w:val="24"/>
                <w:lang w:val="hy-AM"/>
              </w:rPr>
            </w:pPr>
          </w:p>
          <w:p w14:paraId="44B5EFC6" w14:textId="77777777" w:rsidR="00A13AA6" w:rsidRPr="00846204" w:rsidRDefault="00A13AA6" w:rsidP="00A13AA6">
            <w:pPr>
              <w:tabs>
                <w:tab w:val="left" w:pos="810"/>
              </w:tabs>
              <w:spacing w:after="0" w:line="360" w:lineRule="auto"/>
              <w:jc w:val="both"/>
              <w:rPr>
                <w:rFonts w:ascii="GHEA Grapalat" w:hAnsi="GHEA Grapalat"/>
                <w:bCs/>
                <w:sz w:val="24"/>
                <w:szCs w:val="24"/>
                <w:lang w:val="hy-AM"/>
              </w:rPr>
            </w:pPr>
          </w:p>
          <w:p w14:paraId="12BC5A0C" w14:textId="77777777" w:rsidR="00B41456" w:rsidRPr="00846204" w:rsidRDefault="00B41456" w:rsidP="00A13AA6">
            <w:pPr>
              <w:tabs>
                <w:tab w:val="left" w:pos="810"/>
              </w:tabs>
              <w:spacing w:after="0" w:line="360" w:lineRule="auto"/>
              <w:jc w:val="both"/>
              <w:rPr>
                <w:rFonts w:ascii="GHEA Grapalat" w:hAnsi="GHEA Grapalat"/>
                <w:bCs/>
                <w:sz w:val="24"/>
                <w:szCs w:val="24"/>
                <w:lang w:val="hy-AM"/>
              </w:rPr>
            </w:pPr>
          </w:p>
          <w:p w14:paraId="5ED72D0A" w14:textId="77777777" w:rsidR="00B41456" w:rsidRPr="00846204" w:rsidRDefault="00B41456" w:rsidP="00A13AA6">
            <w:pPr>
              <w:tabs>
                <w:tab w:val="left" w:pos="810"/>
              </w:tabs>
              <w:spacing w:after="0" w:line="360" w:lineRule="auto"/>
              <w:jc w:val="both"/>
              <w:rPr>
                <w:rFonts w:ascii="GHEA Grapalat" w:hAnsi="GHEA Grapalat"/>
                <w:bCs/>
                <w:sz w:val="24"/>
                <w:szCs w:val="24"/>
                <w:lang w:val="hy-AM"/>
              </w:rPr>
            </w:pPr>
          </w:p>
          <w:p w14:paraId="7FE7B8B0" w14:textId="77777777" w:rsidR="00B41456" w:rsidRPr="00846204" w:rsidRDefault="00B41456" w:rsidP="00A13AA6">
            <w:pPr>
              <w:tabs>
                <w:tab w:val="left" w:pos="810"/>
              </w:tabs>
              <w:spacing w:after="0" w:line="360" w:lineRule="auto"/>
              <w:jc w:val="both"/>
              <w:rPr>
                <w:rFonts w:ascii="GHEA Grapalat" w:hAnsi="GHEA Grapalat"/>
                <w:bCs/>
                <w:sz w:val="24"/>
                <w:szCs w:val="24"/>
                <w:lang w:val="hy-AM"/>
              </w:rPr>
            </w:pPr>
          </w:p>
          <w:p w14:paraId="77A532E4" w14:textId="77777777" w:rsidR="00B41456" w:rsidRPr="00846204" w:rsidRDefault="00B41456" w:rsidP="00A13AA6">
            <w:pPr>
              <w:tabs>
                <w:tab w:val="left" w:pos="810"/>
              </w:tabs>
              <w:spacing w:after="0" w:line="360" w:lineRule="auto"/>
              <w:jc w:val="both"/>
              <w:rPr>
                <w:rFonts w:ascii="GHEA Grapalat" w:hAnsi="GHEA Grapalat"/>
                <w:bCs/>
                <w:sz w:val="24"/>
                <w:szCs w:val="24"/>
                <w:lang w:val="hy-AM"/>
              </w:rPr>
            </w:pPr>
          </w:p>
          <w:p w14:paraId="179E57E1" w14:textId="77777777" w:rsidR="000D7FDB" w:rsidRPr="00846204" w:rsidRDefault="000D7FDB" w:rsidP="00A13AA6">
            <w:pPr>
              <w:tabs>
                <w:tab w:val="left" w:pos="810"/>
              </w:tabs>
              <w:spacing w:after="0" w:line="360" w:lineRule="auto"/>
              <w:jc w:val="both"/>
              <w:rPr>
                <w:rFonts w:ascii="GHEA Grapalat" w:hAnsi="GHEA Grapalat"/>
                <w:sz w:val="24"/>
                <w:szCs w:val="24"/>
                <w:lang w:val="hy-AM"/>
              </w:rPr>
            </w:pPr>
            <w:r w:rsidRPr="00846204">
              <w:rPr>
                <w:rFonts w:ascii="GHEA Grapalat" w:hAnsi="GHEA Grapalat"/>
                <w:bCs/>
                <w:sz w:val="24"/>
                <w:szCs w:val="24"/>
                <w:lang w:val="hy-AM"/>
              </w:rPr>
              <w:lastRenderedPageBreak/>
              <w:t>բ) 3-րդ հոդվածի 4-րդ և 5-րդ մասերում «4-րդ մասով» և «5-րդ մասով» բառերն անհրաժեշտ է փոխարինել «5-րդ մասով» և «6-րդ մասով» բառերով՝ հաշվի առնելով, որ ՀՀ քրեական դատավարության օրենսգրքի 232-րդ հոդվածը գործող խմբագրությամբ ունի 4-րդ մաս:</w:t>
            </w:r>
          </w:p>
          <w:p w14:paraId="309E20BD" w14:textId="77777777" w:rsidR="00A13AA6" w:rsidRPr="00846204" w:rsidRDefault="00A13AA6" w:rsidP="002E1389">
            <w:pPr>
              <w:spacing w:after="0" w:line="360" w:lineRule="auto"/>
              <w:rPr>
                <w:rFonts w:ascii="GHEA Grapalat" w:hAnsi="GHEA Grapalat"/>
                <w:bCs/>
                <w:sz w:val="24"/>
                <w:szCs w:val="24"/>
                <w:lang w:val="hy-AM"/>
              </w:rPr>
            </w:pPr>
          </w:p>
          <w:p w14:paraId="3D5ACFDF" w14:textId="77777777" w:rsidR="000D7FDB" w:rsidRPr="00846204" w:rsidRDefault="000D7FDB" w:rsidP="00A13AA6">
            <w:pPr>
              <w:spacing w:after="0" w:line="360" w:lineRule="auto"/>
              <w:jc w:val="both"/>
              <w:rPr>
                <w:rFonts w:ascii="GHEA Grapalat" w:hAnsi="GHEA Grapalat"/>
                <w:bCs/>
                <w:sz w:val="24"/>
                <w:szCs w:val="24"/>
                <w:lang w:val="hy-AM"/>
              </w:rPr>
            </w:pPr>
            <w:r w:rsidRPr="00846204">
              <w:rPr>
                <w:rFonts w:ascii="GHEA Grapalat" w:hAnsi="GHEA Grapalat"/>
                <w:bCs/>
                <w:sz w:val="24"/>
                <w:szCs w:val="24"/>
                <w:lang w:val="hy-AM"/>
              </w:rPr>
              <w:t>գ) 3-րդ հոդվածի  5-րդ մասով ՀՀ քրեական դատավարության օրենսգրքի 232-րդ հոդվածում լրացվող նոր՝ 6-րդ մասում «հեռահաղորդակցության կազմակերպություններ» բառերն անհրաժեշտ է փոխարինել կամ «հանրային կամ մասնավոր էլեկտրոնային</w:t>
            </w:r>
            <w:r w:rsidRPr="00846204">
              <w:rPr>
                <w:rFonts w:ascii="Cambria" w:hAnsi="Cambria" w:cs="Cambria"/>
                <w:bCs/>
                <w:sz w:val="24"/>
                <w:szCs w:val="24"/>
                <w:lang w:val="hy-AM"/>
              </w:rPr>
              <w:t> </w:t>
            </w:r>
            <w:r w:rsidRPr="00846204">
              <w:rPr>
                <w:rFonts w:ascii="GHEA Grapalat" w:hAnsi="GHEA Grapalat"/>
                <w:bCs/>
                <w:sz w:val="24"/>
                <w:szCs w:val="24"/>
                <w:lang w:val="hy-AM"/>
              </w:rPr>
              <w:t xml:space="preserve"> հաղորդակցության ցանցերի օպերատորներ» կամ «հանրային կամ մասնավոր էլեկտրոնային ծառայություններ մատուցողներ» բառերով՝ հաշվի առնելով «Էլեկտրոնային հաղորդակցության մասին» օրենքի 2-րդ հոդվածով այդ հասկացություններին տրված սահմանումները: Հարկ է նկատել, որ 232-րդ հոդվածով նախատեսվում է փոխանցել և՛ բաժանորդային տվյալներ, և՛ փոխանցվող տվյալներ, հետևաբար այստեղ պետք է հստակ տարանջատել սուբյեկտներին: </w:t>
            </w:r>
          </w:p>
          <w:p w14:paraId="5FE5765A" w14:textId="77777777" w:rsidR="000D7FDB" w:rsidRPr="00846204" w:rsidRDefault="000D7FDB" w:rsidP="00B41456">
            <w:pPr>
              <w:spacing w:after="0" w:line="360" w:lineRule="auto"/>
              <w:jc w:val="both"/>
              <w:rPr>
                <w:rFonts w:ascii="GHEA Grapalat" w:hAnsi="GHEA Grapalat"/>
                <w:bCs/>
                <w:sz w:val="24"/>
                <w:szCs w:val="24"/>
                <w:lang w:val="hy-AM"/>
              </w:rPr>
            </w:pPr>
            <w:r w:rsidRPr="00846204">
              <w:rPr>
                <w:rFonts w:ascii="GHEA Grapalat" w:hAnsi="GHEA Grapalat"/>
                <w:bCs/>
                <w:sz w:val="24"/>
                <w:szCs w:val="24"/>
                <w:lang w:val="hy-AM"/>
              </w:rPr>
              <w:t xml:space="preserve">Միևնույն ժամանակ նշված մասում օգտագործվում է «տեխնիկական համակարգեր» ձևակերպումը, որը նույնպես հստակեցման կարիք ունի, քանի որ ՀՀ քրեական դատավարության օրենսգրքով տրված չէ այդ հասկացության սահմանումը: Նշված նկատառումն վերաբերում է նաև ՀՀ քրեական դատավարության օրենսգրքի 248-րդ հոդվածի 2-րդ և 249-րդ </w:t>
            </w:r>
            <w:r w:rsidRPr="00846204">
              <w:rPr>
                <w:rFonts w:ascii="GHEA Grapalat" w:hAnsi="GHEA Grapalat"/>
                <w:bCs/>
                <w:sz w:val="24"/>
                <w:szCs w:val="24"/>
                <w:lang w:val="hy-AM"/>
              </w:rPr>
              <w:lastRenderedPageBreak/>
              <w:t>հոդվածի 4-րդ մասերին:</w:t>
            </w:r>
          </w:p>
          <w:p w14:paraId="00FA3A75" w14:textId="77777777" w:rsidR="00B41456" w:rsidRPr="00846204" w:rsidRDefault="00B41456" w:rsidP="00B41456">
            <w:pPr>
              <w:spacing w:after="0" w:line="360" w:lineRule="auto"/>
              <w:jc w:val="both"/>
              <w:rPr>
                <w:rFonts w:ascii="GHEA Grapalat" w:hAnsi="GHEA Grapalat"/>
                <w:bCs/>
                <w:sz w:val="24"/>
                <w:szCs w:val="24"/>
                <w:lang w:val="hy-AM"/>
              </w:rPr>
            </w:pPr>
          </w:p>
          <w:p w14:paraId="1AA1533A" w14:textId="77777777" w:rsidR="00BF5377" w:rsidRPr="00846204" w:rsidRDefault="00BF5377" w:rsidP="00EF44F3">
            <w:pPr>
              <w:spacing w:after="0" w:line="360" w:lineRule="auto"/>
              <w:jc w:val="both"/>
              <w:rPr>
                <w:rFonts w:ascii="GHEA Grapalat" w:hAnsi="GHEA Grapalat"/>
                <w:bCs/>
                <w:sz w:val="24"/>
                <w:szCs w:val="24"/>
                <w:lang w:val="hy-AM"/>
              </w:rPr>
            </w:pPr>
          </w:p>
          <w:p w14:paraId="3A029ECE" w14:textId="77777777" w:rsidR="00BF5377" w:rsidRPr="00846204" w:rsidRDefault="00BF5377" w:rsidP="00EF44F3">
            <w:pPr>
              <w:spacing w:after="0" w:line="360" w:lineRule="auto"/>
              <w:jc w:val="both"/>
              <w:rPr>
                <w:rFonts w:ascii="GHEA Grapalat" w:hAnsi="GHEA Grapalat"/>
                <w:bCs/>
                <w:sz w:val="24"/>
                <w:szCs w:val="24"/>
                <w:lang w:val="hy-AM"/>
              </w:rPr>
            </w:pPr>
          </w:p>
          <w:p w14:paraId="119315CD" w14:textId="77777777" w:rsidR="00BF5377" w:rsidRPr="00846204" w:rsidRDefault="00BF5377" w:rsidP="00EF44F3">
            <w:pPr>
              <w:spacing w:after="0" w:line="360" w:lineRule="auto"/>
              <w:jc w:val="both"/>
              <w:rPr>
                <w:rFonts w:ascii="GHEA Grapalat" w:hAnsi="GHEA Grapalat"/>
                <w:bCs/>
                <w:sz w:val="24"/>
                <w:szCs w:val="24"/>
                <w:lang w:val="hy-AM"/>
              </w:rPr>
            </w:pPr>
          </w:p>
          <w:p w14:paraId="52B803E2" w14:textId="77777777" w:rsidR="00BF5377" w:rsidRPr="00846204" w:rsidRDefault="00BF5377" w:rsidP="00EF44F3">
            <w:pPr>
              <w:spacing w:after="0" w:line="360" w:lineRule="auto"/>
              <w:jc w:val="both"/>
              <w:rPr>
                <w:rFonts w:ascii="GHEA Grapalat" w:hAnsi="GHEA Grapalat"/>
                <w:bCs/>
                <w:sz w:val="24"/>
                <w:szCs w:val="24"/>
                <w:lang w:val="hy-AM"/>
              </w:rPr>
            </w:pPr>
          </w:p>
          <w:p w14:paraId="7879C798" w14:textId="77777777" w:rsidR="00BF5377" w:rsidRPr="00846204" w:rsidRDefault="00BF5377" w:rsidP="00EF44F3">
            <w:pPr>
              <w:spacing w:after="0" w:line="360" w:lineRule="auto"/>
              <w:jc w:val="both"/>
              <w:rPr>
                <w:rFonts w:ascii="GHEA Grapalat" w:hAnsi="GHEA Grapalat"/>
                <w:bCs/>
                <w:sz w:val="24"/>
                <w:szCs w:val="24"/>
                <w:lang w:val="hy-AM"/>
              </w:rPr>
            </w:pPr>
          </w:p>
          <w:p w14:paraId="72EB11E5" w14:textId="77777777" w:rsidR="000D7FDB" w:rsidRPr="00846204" w:rsidRDefault="000D7FDB" w:rsidP="00EF44F3">
            <w:pPr>
              <w:spacing w:after="0" w:line="360" w:lineRule="auto"/>
              <w:jc w:val="both"/>
              <w:rPr>
                <w:rFonts w:ascii="GHEA Grapalat" w:hAnsi="GHEA Grapalat"/>
                <w:bCs/>
                <w:sz w:val="24"/>
                <w:szCs w:val="24"/>
                <w:lang w:val="hy-AM"/>
              </w:rPr>
            </w:pPr>
            <w:r w:rsidRPr="00846204">
              <w:rPr>
                <w:rFonts w:ascii="GHEA Grapalat" w:hAnsi="GHEA Grapalat"/>
                <w:bCs/>
                <w:sz w:val="24"/>
                <w:szCs w:val="24"/>
                <w:lang w:val="hy-AM"/>
              </w:rPr>
              <w:t>դ) 4-րդ հոդվածով նախատեսված լրացումն առաջարկում ենք կատարել ՀՀ քրեական դատավարության օրենսգրքի մեկ այլ՝ վերաբերելի 235-րդ հոդվածում՝ նկատի ունենալով, որ խոսքը գնում է բնակարանի խուզարկության արդյունքում հայտնաբերված էլեկտրոնային սարքերին և կրիչներին, իսկ բնակարանի խուզարկությանը վերաբերող հոդվածը 235-ն է:</w:t>
            </w:r>
          </w:p>
          <w:p w14:paraId="3F1A6BD0" w14:textId="77777777" w:rsidR="000D7FDB" w:rsidRPr="00846204" w:rsidRDefault="000D7FDB" w:rsidP="00EF44F3">
            <w:pPr>
              <w:spacing w:after="0" w:line="360" w:lineRule="auto"/>
              <w:jc w:val="both"/>
              <w:rPr>
                <w:rFonts w:ascii="GHEA Grapalat" w:hAnsi="GHEA Grapalat"/>
                <w:bCs/>
                <w:sz w:val="24"/>
                <w:szCs w:val="24"/>
                <w:lang w:val="hy-AM"/>
              </w:rPr>
            </w:pPr>
            <w:r w:rsidRPr="00846204">
              <w:rPr>
                <w:rFonts w:ascii="GHEA Grapalat" w:hAnsi="GHEA Grapalat"/>
                <w:bCs/>
                <w:sz w:val="24"/>
                <w:szCs w:val="24"/>
                <w:lang w:val="hy-AM"/>
              </w:rPr>
              <w:t>ե) առանձին հոդվածների դրույթների համարակալումն անհրաժեշտ է համապատասխանեցնել «Նորմատիվ իրավական ակտերի մասին» օրենքի 14-րդ հոդվածի   3-րդ և 7-րդ մասերի պահանջներին:</w:t>
            </w:r>
          </w:p>
          <w:p w14:paraId="73A6DA82" w14:textId="77777777" w:rsidR="000D7FDB" w:rsidRPr="00846204" w:rsidRDefault="000D7FDB" w:rsidP="00EF44F3">
            <w:pPr>
              <w:spacing w:after="0" w:line="360" w:lineRule="auto"/>
              <w:jc w:val="both"/>
              <w:rPr>
                <w:rFonts w:ascii="GHEA Grapalat" w:hAnsi="GHEA Grapalat"/>
                <w:bCs/>
                <w:sz w:val="24"/>
                <w:szCs w:val="24"/>
                <w:lang w:val="hy-AM"/>
              </w:rPr>
            </w:pPr>
            <w:r w:rsidRPr="00846204">
              <w:rPr>
                <w:rFonts w:ascii="GHEA Grapalat" w:hAnsi="GHEA Grapalat"/>
                <w:bCs/>
                <w:sz w:val="24"/>
                <w:szCs w:val="24"/>
                <w:lang w:val="hy-AM"/>
              </w:rPr>
              <w:t xml:space="preserve">3) Հայաստանի Հանրապետության քաղաքացիական դատավարության օրենսգրքում լրացում կատարելու մասին» օրենքի նախագծի 1-ին հոդվածով ՀՀ քաղաքացիական օրենսգրքում լրացվող 145.1-րդ հոդվածի 1-ին մասում օգտագործվում է «բաշխված մատյանային կամ այլ համանման համակարգեր» ձևակերպումը, իսկ 7-րդ մասում նշվում է, որ </w:t>
            </w:r>
            <w:r w:rsidRPr="00846204">
              <w:rPr>
                <w:rFonts w:ascii="GHEA Grapalat" w:hAnsi="GHEA Grapalat"/>
                <w:bCs/>
                <w:sz w:val="24"/>
                <w:szCs w:val="24"/>
                <w:lang w:val="hy-AM"/>
              </w:rPr>
              <w:lastRenderedPageBreak/>
              <w:t>կրիպտոարժույթի սեփականությունը և օտարումը գրանցվում է կրիպոարժույթների շրջանառության ապահովման համակարգում: Այդ առնչությամբ հայտնում ենք, որ եթե խոսքը երկու դեպքում էլ վերաբերում է բլոկչեյնին, ապա տարընթերցումներից խուսափելու համար առաջարկում ենք ուսումնասիրել միջազգային փորձը և  տալ դրա հստակ սահմանումը:</w:t>
            </w:r>
          </w:p>
          <w:p w14:paraId="6319A629" w14:textId="77777777" w:rsidR="000D7FDB" w:rsidRPr="00846204" w:rsidRDefault="000D7FDB" w:rsidP="00B41456">
            <w:pPr>
              <w:spacing w:after="0" w:line="360" w:lineRule="auto"/>
              <w:jc w:val="both"/>
              <w:rPr>
                <w:rFonts w:ascii="GHEA Grapalat" w:hAnsi="GHEA Grapalat"/>
                <w:bCs/>
                <w:sz w:val="24"/>
                <w:szCs w:val="24"/>
                <w:lang w:val="hy-AM"/>
              </w:rPr>
            </w:pPr>
            <w:r w:rsidRPr="00846204">
              <w:rPr>
                <w:rFonts w:ascii="GHEA Grapalat" w:hAnsi="GHEA Grapalat"/>
                <w:bCs/>
                <w:sz w:val="24"/>
                <w:szCs w:val="24"/>
                <w:lang w:val="hy-AM"/>
              </w:rPr>
              <w:t>4) «Անկանխիկ գործառնությունների մասին» օրենքում լրացում կատարելու մասին» օրենքի նախագծի վերաբերյալ դիտողություններ և առարկություններ առկա չեն:</w:t>
            </w:r>
          </w:p>
          <w:p w14:paraId="6A085353" w14:textId="77777777" w:rsidR="003A6D92" w:rsidRPr="00846204" w:rsidRDefault="003A6D92" w:rsidP="002E1389">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 xml:space="preserve"> </w:t>
            </w:r>
          </w:p>
        </w:tc>
        <w:tc>
          <w:tcPr>
            <w:tcW w:w="6964" w:type="dxa"/>
            <w:gridSpan w:val="5"/>
            <w:shd w:val="clear" w:color="auto" w:fill="auto"/>
          </w:tcPr>
          <w:p w14:paraId="5C718E96" w14:textId="77777777" w:rsidR="00D7597F" w:rsidRPr="00846204" w:rsidRDefault="00D7597F" w:rsidP="002E1389">
            <w:pPr>
              <w:spacing w:after="0" w:line="360" w:lineRule="auto"/>
              <w:ind w:firstLine="176"/>
              <w:rPr>
                <w:rFonts w:ascii="GHEA Grapalat" w:hAnsi="GHEA Grapalat"/>
                <w:b/>
                <w:bCs/>
                <w:sz w:val="24"/>
                <w:szCs w:val="24"/>
                <w:lang w:val="hy-AM"/>
              </w:rPr>
            </w:pPr>
            <w:r w:rsidRPr="00846204">
              <w:rPr>
                <w:rFonts w:ascii="GHEA Grapalat" w:hAnsi="GHEA Grapalat"/>
                <w:b/>
                <w:bCs/>
                <w:sz w:val="24"/>
                <w:szCs w:val="24"/>
                <w:lang w:val="hy-AM"/>
              </w:rPr>
              <w:lastRenderedPageBreak/>
              <w:t xml:space="preserve">                                  </w:t>
            </w:r>
          </w:p>
          <w:p w14:paraId="0B77FEDD" w14:textId="77777777" w:rsidR="00D7597F" w:rsidRPr="00846204" w:rsidRDefault="00D7597F" w:rsidP="002E1389">
            <w:pPr>
              <w:spacing w:after="0" w:line="360" w:lineRule="auto"/>
              <w:ind w:firstLine="176"/>
              <w:rPr>
                <w:rFonts w:ascii="GHEA Grapalat" w:hAnsi="GHEA Grapalat"/>
                <w:b/>
                <w:bCs/>
                <w:sz w:val="24"/>
                <w:szCs w:val="24"/>
                <w:lang w:val="hy-AM"/>
              </w:rPr>
            </w:pPr>
          </w:p>
          <w:p w14:paraId="15792D1E" w14:textId="77777777" w:rsidR="00D7597F" w:rsidRPr="00846204" w:rsidRDefault="00D7597F" w:rsidP="002E1389">
            <w:pPr>
              <w:spacing w:after="0" w:line="360" w:lineRule="auto"/>
              <w:ind w:firstLine="176"/>
              <w:rPr>
                <w:rFonts w:ascii="GHEA Grapalat" w:hAnsi="GHEA Grapalat"/>
                <w:b/>
                <w:bCs/>
                <w:sz w:val="24"/>
                <w:szCs w:val="24"/>
                <w:lang w:val="hy-AM"/>
              </w:rPr>
            </w:pPr>
          </w:p>
          <w:p w14:paraId="64C4A0A7" w14:textId="77777777" w:rsidR="00D7597F" w:rsidRPr="00846204" w:rsidRDefault="003A32E1" w:rsidP="003A32E1">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1. Ընդունվել է ի գիտություն:</w:t>
            </w:r>
          </w:p>
          <w:p w14:paraId="66540ED1" w14:textId="77777777" w:rsidR="00A13AA6" w:rsidRPr="00846204" w:rsidRDefault="00A13AA6" w:rsidP="002E1389">
            <w:pPr>
              <w:spacing w:after="0" w:line="360" w:lineRule="auto"/>
              <w:ind w:firstLine="176"/>
              <w:rPr>
                <w:rFonts w:ascii="GHEA Grapalat" w:hAnsi="GHEA Grapalat"/>
                <w:b/>
                <w:bCs/>
                <w:sz w:val="24"/>
                <w:szCs w:val="24"/>
                <w:lang w:val="hy-AM"/>
              </w:rPr>
            </w:pPr>
          </w:p>
          <w:p w14:paraId="41C95433" w14:textId="77777777" w:rsidR="00A13AA6" w:rsidRPr="00846204" w:rsidRDefault="00A13AA6" w:rsidP="002E1389">
            <w:pPr>
              <w:spacing w:after="0" w:line="360" w:lineRule="auto"/>
              <w:ind w:firstLine="176"/>
              <w:rPr>
                <w:rFonts w:ascii="GHEA Grapalat" w:hAnsi="GHEA Grapalat"/>
                <w:b/>
                <w:bCs/>
                <w:sz w:val="24"/>
                <w:szCs w:val="24"/>
                <w:lang w:val="hy-AM"/>
              </w:rPr>
            </w:pPr>
          </w:p>
          <w:p w14:paraId="63AFEE0F" w14:textId="77777777" w:rsidR="00A13AA6" w:rsidRPr="00846204" w:rsidRDefault="00A13AA6" w:rsidP="002E1389">
            <w:pPr>
              <w:spacing w:after="0" w:line="360" w:lineRule="auto"/>
              <w:ind w:firstLine="176"/>
              <w:rPr>
                <w:rFonts w:ascii="GHEA Grapalat" w:hAnsi="GHEA Grapalat"/>
                <w:b/>
                <w:bCs/>
                <w:sz w:val="24"/>
                <w:szCs w:val="24"/>
                <w:lang w:val="hy-AM"/>
              </w:rPr>
            </w:pPr>
          </w:p>
          <w:p w14:paraId="6F4CA4DD" w14:textId="77777777" w:rsidR="00A13AA6" w:rsidRPr="00846204" w:rsidRDefault="00A13AA6" w:rsidP="002E1389">
            <w:pPr>
              <w:spacing w:after="0" w:line="360" w:lineRule="auto"/>
              <w:ind w:firstLine="176"/>
              <w:rPr>
                <w:rFonts w:ascii="GHEA Grapalat" w:hAnsi="GHEA Grapalat"/>
                <w:b/>
                <w:bCs/>
                <w:sz w:val="24"/>
                <w:szCs w:val="24"/>
                <w:lang w:val="hy-AM"/>
              </w:rPr>
            </w:pPr>
          </w:p>
          <w:p w14:paraId="6A5DB64E" w14:textId="77777777" w:rsidR="00A13AA6" w:rsidRPr="00846204" w:rsidRDefault="00A13AA6" w:rsidP="002E1389">
            <w:pPr>
              <w:spacing w:after="0" w:line="360" w:lineRule="auto"/>
              <w:ind w:firstLine="176"/>
              <w:rPr>
                <w:rFonts w:ascii="GHEA Grapalat" w:hAnsi="GHEA Grapalat"/>
                <w:b/>
                <w:bCs/>
                <w:sz w:val="24"/>
                <w:szCs w:val="24"/>
                <w:lang w:val="hy-AM"/>
              </w:rPr>
            </w:pPr>
          </w:p>
          <w:p w14:paraId="2827D0A3" w14:textId="77777777" w:rsidR="00A13AA6" w:rsidRPr="00846204" w:rsidRDefault="00A13AA6" w:rsidP="002E1389">
            <w:pPr>
              <w:spacing w:after="0" w:line="360" w:lineRule="auto"/>
              <w:ind w:firstLine="176"/>
              <w:rPr>
                <w:rFonts w:ascii="GHEA Grapalat" w:hAnsi="GHEA Grapalat"/>
                <w:b/>
                <w:bCs/>
                <w:sz w:val="24"/>
                <w:szCs w:val="24"/>
                <w:lang w:val="hy-AM"/>
              </w:rPr>
            </w:pPr>
          </w:p>
          <w:p w14:paraId="1A7BD230" w14:textId="77777777" w:rsidR="00A13AA6" w:rsidRPr="00846204" w:rsidRDefault="00A13AA6" w:rsidP="002E1389">
            <w:pPr>
              <w:spacing w:after="0" w:line="360" w:lineRule="auto"/>
              <w:ind w:firstLine="176"/>
              <w:rPr>
                <w:rFonts w:ascii="GHEA Grapalat" w:hAnsi="GHEA Grapalat"/>
                <w:b/>
                <w:bCs/>
                <w:sz w:val="24"/>
                <w:szCs w:val="24"/>
                <w:lang w:val="hy-AM"/>
              </w:rPr>
            </w:pPr>
          </w:p>
          <w:p w14:paraId="1B3B2E2B" w14:textId="77777777" w:rsidR="00A13AA6" w:rsidRPr="00846204" w:rsidRDefault="00A13AA6" w:rsidP="002E1389">
            <w:pPr>
              <w:spacing w:after="0" w:line="360" w:lineRule="auto"/>
              <w:ind w:firstLine="176"/>
              <w:rPr>
                <w:rFonts w:ascii="GHEA Grapalat" w:hAnsi="GHEA Grapalat"/>
                <w:b/>
                <w:bCs/>
                <w:sz w:val="24"/>
                <w:szCs w:val="24"/>
                <w:lang w:val="hy-AM"/>
              </w:rPr>
            </w:pPr>
          </w:p>
          <w:p w14:paraId="4866D9F9" w14:textId="77777777" w:rsidR="00A13AA6" w:rsidRPr="00846204" w:rsidRDefault="00A13AA6" w:rsidP="002E1389">
            <w:pPr>
              <w:spacing w:after="0" w:line="360" w:lineRule="auto"/>
              <w:ind w:firstLine="176"/>
              <w:rPr>
                <w:rFonts w:ascii="GHEA Grapalat" w:hAnsi="GHEA Grapalat"/>
                <w:b/>
                <w:bCs/>
                <w:sz w:val="24"/>
                <w:szCs w:val="24"/>
                <w:lang w:val="hy-AM"/>
              </w:rPr>
            </w:pPr>
          </w:p>
          <w:p w14:paraId="2CC501B2" w14:textId="77777777" w:rsidR="00A13AA6" w:rsidRPr="00846204" w:rsidRDefault="00A13AA6" w:rsidP="002E1389">
            <w:pPr>
              <w:spacing w:after="0" w:line="360" w:lineRule="auto"/>
              <w:ind w:firstLine="176"/>
              <w:rPr>
                <w:rFonts w:ascii="GHEA Grapalat" w:hAnsi="GHEA Grapalat"/>
                <w:b/>
                <w:bCs/>
                <w:sz w:val="24"/>
                <w:szCs w:val="24"/>
                <w:lang w:val="hy-AM"/>
              </w:rPr>
            </w:pPr>
          </w:p>
          <w:p w14:paraId="1CDED425" w14:textId="77777777" w:rsidR="00A13AA6" w:rsidRPr="00846204" w:rsidRDefault="00A13AA6" w:rsidP="002E1389">
            <w:pPr>
              <w:spacing w:after="0" w:line="360" w:lineRule="auto"/>
              <w:ind w:firstLine="176"/>
              <w:rPr>
                <w:rFonts w:ascii="GHEA Grapalat" w:hAnsi="GHEA Grapalat"/>
                <w:b/>
                <w:bCs/>
                <w:sz w:val="24"/>
                <w:szCs w:val="24"/>
                <w:lang w:val="hy-AM"/>
              </w:rPr>
            </w:pPr>
          </w:p>
          <w:p w14:paraId="2B7D580C" w14:textId="77777777" w:rsidR="00A13AA6" w:rsidRPr="00846204" w:rsidRDefault="00A13AA6" w:rsidP="002E1389">
            <w:pPr>
              <w:spacing w:after="0" w:line="360" w:lineRule="auto"/>
              <w:ind w:firstLine="176"/>
              <w:rPr>
                <w:rFonts w:ascii="GHEA Grapalat" w:hAnsi="GHEA Grapalat"/>
                <w:b/>
                <w:bCs/>
                <w:sz w:val="24"/>
                <w:szCs w:val="24"/>
                <w:lang w:val="hy-AM"/>
              </w:rPr>
            </w:pPr>
          </w:p>
          <w:p w14:paraId="02A79E94" w14:textId="77777777" w:rsidR="00A13AA6" w:rsidRPr="00846204" w:rsidRDefault="00A13AA6" w:rsidP="002E1389">
            <w:pPr>
              <w:spacing w:after="0" w:line="360" w:lineRule="auto"/>
              <w:ind w:firstLine="176"/>
              <w:rPr>
                <w:rFonts w:ascii="GHEA Grapalat" w:hAnsi="GHEA Grapalat"/>
                <w:b/>
                <w:bCs/>
                <w:sz w:val="24"/>
                <w:szCs w:val="24"/>
                <w:lang w:val="hy-AM"/>
              </w:rPr>
            </w:pPr>
          </w:p>
          <w:p w14:paraId="737B3B8D" w14:textId="77777777" w:rsidR="00A13AA6" w:rsidRPr="00846204" w:rsidRDefault="00A13AA6" w:rsidP="002E1389">
            <w:pPr>
              <w:spacing w:after="0" w:line="360" w:lineRule="auto"/>
              <w:ind w:firstLine="176"/>
              <w:rPr>
                <w:rFonts w:ascii="GHEA Grapalat" w:hAnsi="GHEA Grapalat"/>
                <w:b/>
                <w:bCs/>
                <w:sz w:val="24"/>
                <w:szCs w:val="24"/>
                <w:lang w:val="hy-AM"/>
              </w:rPr>
            </w:pPr>
          </w:p>
          <w:p w14:paraId="59A87B5F" w14:textId="77777777" w:rsidR="00A13AA6" w:rsidRPr="00846204" w:rsidRDefault="00A13AA6" w:rsidP="002E1389">
            <w:pPr>
              <w:spacing w:after="0" w:line="360" w:lineRule="auto"/>
              <w:ind w:firstLine="176"/>
              <w:rPr>
                <w:rFonts w:ascii="GHEA Grapalat" w:hAnsi="GHEA Grapalat"/>
                <w:b/>
                <w:bCs/>
                <w:sz w:val="24"/>
                <w:szCs w:val="24"/>
                <w:lang w:val="hy-AM"/>
              </w:rPr>
            </w:pPr>
          </w:p>
          <w:p w14:paraId="2F91D2B0" w14:textId="77777777" w:rsidR="00A13AA6" w:rsidRPr="00846204" w:rsidRDefault="00A13AA6" w:rsidP="002E1389">
            <w:pPr>
              <w:spacing w:after="0" w:line="360" w:lineRule="auto"/>
              <w:ind w:firstLine="176"/>
              <w:rPr>
                <w:rFonts w:ascii="GHEA Grapalat" w:hAnsi="GHEA Grapalat"/>
                <w:b/>
                <w:bCs/>
                <w:sz w:val="24"/>
                <w:szCs w:val="24"/>
                <w:lang w:val="hy-AM"/>
              </w:rPr>
            </w:pPr>
          </w:p>
          <w:p w14:paraId="084C885A" w14:textId="77777777" w:rsidR="00A13AA6" w:rsidRPr="00846204" w:rsidRDefault="00A13AA6" w:rsidP="002E1389">
            <w:pPr>
              <w:spacing w:after="0" w:line="360" w:lineRule="auto"/>
              <w:ind w:firstLine="176"/>
              <w:rPr>
                <w:rFonts w:ascii="GHEA Grapalat" w:hAnsi="GHEA Grapalat"/>
                <w:b/>
                <w:bCs/>
                <w:sz w:val="24"/>
                <w:szCs w:val="24"/>
                <w:lang w:val="hy-AM"/>
              </w:rPr>
            </w:pPr>
          </w:p>
          <w:p w14:paraId="7B179313" w14:textId="77777777" w:rsidR="00A13AA6" w:rsidRPr="00846204" w:rsidRDefault="00A13AA6" w:rsidP="002E1389">
            <w:pPr>
              <w:spacing w:after="0" w:line="360" w:lineRule="auto"/>
              <w:ind w:firstLine="176"/>
              <w:rPr>
                <w:rFonts w:ascii="GHEA Grapalat" w:hAnsi="GHEA Grapalat"/>
                <w:b/>
                <w:bCs/>
                <w:sz w:val="24"/>
                <w:szCs w:val="24"/>
                <w:lang w:val="hy-AM"/>
              </w:rPr>
            </w:pPr>
          </w:p>
          <w:p w14:paraId="52722A73" w14:textId="77777777" w:rsidR="00A13AA6" w:rsidRPr="00846204" w:rsidRDefault="00A13AA6" w:rsidP="002E1389">
            <w:pPr>
              <w:spacing w:after="0" w:line="360" w:lineRule="auto"/>
              <w:ind w:firstLine="176"/>
              <w:rPr>
                <w:rFonts w:ascii="GHEA Grapalat" w:hAnsi="GHEA Grapalat"/>
                <w:b/>
                <w:bCs/>
                <w:sz w:val="24"/>
                <w:szCs w:val="24"/>
                <w:lang w:val="hy-AM"/>
              </w:rPr>
            </w:pPr>
          </w:p>
          <w:p w14:paraId="00D36302" w14:textId="77777777" w:rsidR="00A13AA6" w:rsidRPr="00846204" w:rsidRDefault="00A13AA6" w:rsidP="002E1389">
            <w:pPr>
              <w:spacing w:after="0" w:line="360" w:lineRule="auto"/>
              <w:ind w:firstLine="176"/>
              <w:rPr>
                <w:rFonts w:ascii="GHEA Grapalat" w:hAnsi="GHEA Grapalat"/>
                <w:b/>
                <w:bCs/>
                <w:sz w:val="24"/>
                <w:szCs w:val="24"/>
                <w:lang w:val="hy-AM"/>
              </w:rPr>
            </w:pPr>
          </w:p>
          <w:p w14:paraId="488A066A" w14:textId="77777777" w:rsidR="00A13AA6" w:rsidRPr="00846204" w:rsidRDefault="00A13AA6" w:rsidP="002E1389">
            <w:pPr>
              <w:spacing w:after="0" w:line="360" w:lineRule="auto"/>
              <w:ind w:firstLine="176"/>
              <w:rPr>
                <w:rFonts w:ascii="GHEA Grapalat" w:hAnsi="GHEA Grapalat"/>
                <w:b/>
                <w:bCs/>
                <w:sz w:val="24"/>
                <w:szCs w:val="24"/>
                <w:lang w:val="hy-AM"/>
              </w:rPr>
            </w:pPr>
          </w:p>
          <w:p w14:paraId="7224DD4F" w14:textId="77777777" w:rsidR="00A13AA6" w:rsidRPr="00846204" w:rsidRDefault="00A13AA6" w:rsidP="002E1389">
            <w:pPr>
              <w:spacing w:after="0" w:line="360" w:lineRule="auto"/>
              <w:ind w:firstLine="176"/>
              <w:rPr>
                <w:rFonts w:ascii="GHEA Grapalat" w:hAnsi="GHEA Grapalat"/>
                <w:b/>
                <w:bCs/>
                <w:sz w:val="24"/>
                <w:szCs w:val="24"/>
                <w:lang w:val="hy-AM"/>
              </w:rPr>
            </w:pPr>
          </w:p>
          <w:p w14:paraId="0B4B0BF9" w14:textId="77777777" w:rsidR="00A13AA6" w:rsidRPr="00846204" w:rsidRDefault="00A13AA6" w:rsidP="002E1389">
            <w:pPr>
              <w:spacing w:after="0" w:line="360" w:lineRule="auto"/>
              <w:ind w:firstLine="176"/>
              <w:rPr>
                <w:rFonts w:ascii="GHEA Grapalat" w:hAnsi="GHEA Grapalat"/>
                <w:b/>
                <w:bCs/>
                <w:sz w:val="24"/>
                <w:szCs w:val="24"/>
                <w:lang w:val="hy-AM"/>
              </w:rPr>
            </w:pPr>
          </w:p>
          <w:p w14:paraId="59171510" w14:textId="77777777" w:rsidR="00A13AA6" w:rsidRPr="00846204" w:rsidRDefault="00A13AA6" w:rsidP="002E1389">
            <w:pPr>
              <w:spacing w:after="0" w:line="360" w:lineRule="auto"/>
              <w:ind w:firstLine="176"/>
              <w:rPr>
                <w:rFonts w:ascii="GHEA Grapalat" w:hAnsi="GHEA Grapalat"/>
                <w:b/>
                <w:bCs/>
                <w:sz w:val="24"/>
                <w:szCs w:val="24"/>
                <w:lang w:val="hy-AM"/>
              </w:rPr>
            </w:pPr>
          </w:p>
          <w:p w14:paraId="658FFD32" w14:textId="77777777" w:rsidR="00A13AA6" w:rsidRPr="00846204" w:rsidRDefault="00A13AA6" w:rsidP="002E1389">
            <w:pPr>
              <w:spacing w:after="0" w:line="360" w:lineRule="auto"/>
              <w:ind w:firstLine="176"/>
              <w:rPr>
                <w:rFonts w:ascii="GHEA Grapalat" w:hAnsi="GHEA Grapalat"/>
                <w:b/>
                <w:bCs/>
                <w:sz w:val="24"/>
                <w:szCs w:val="24"/>
                <w:lang w:val="hy-AM"/>
              </w:rPr>
            </w:pPr>
          </w:p>
          <w:p w14:paraId="5FF16711" w14:textId="77777777" w:rsidR="00A13AA6" w:rsidRPr="00846204" w:rsidRDefault="00A13AA6" w:rsidP="002E1389">
            <w:pPr>
              <w:spacing w:after="0" w:line="360" w:lineRule="auto"/>
              <w:ind w:firstLine="176"/>
              <w:rPr>
                <w:rFonts w:ascii="GHEA Grapalat" w:hAnsi="GHEA Grapalat"/>
                <w:b/>
                <w:bCs/>
                <w:sz w:val="24"/>
                <w:szCs w:val="24"/>
                <w:lang w:val="hy-AM"/>
              </w:rPr>
            </w:pPr>
          </w:p>
          <w:p w14:paraId="4B0BD356" w14:textId="77777777" w:rsidR="00A13AA6" w:rsidRPr="00846204" w:rsidRDefault="00A13AA6" w:rsidP="002E1389">
            <w:pPr>
              <w:spacing w:after="0" w:line="360" w:lineRule="auto"/>
              <w:ind w:firstLine="176"/>
              <w:rPr>
                <w:rFonts w:ascii="GHEA Grapalat" w:hAnsi="GHEA Grapalat"/>
                <w:b/>
                <w:bCs/>
                <w:sz w:val="24"/>
                <w:szCs w:val="24"/>
                <w:lang w:val="hy-AM"/>
              </w:rPr>
            </w:pPr>
          </w:p>
          <w:p w14:paraId="1FB7741E" w14:textId="77777777" w:rsidR="00A13AA6" w:rsidRPr="00846204" w:rsidRDefault="00A13AA6" w:rsidP="00A13AA6">
            <w:pPr>
              <w:spacing w:after="0" w:line="360" w:lineRule="auto"/>
              <w:rPr>
                <w:rFonts w:ascii="GHEA Grapalat" w:hAnsi="GHEA Grapalat"/>
                <w:b/>
                <w:bCs/>
                <w:sz w:val="24"/>
                <w:szCs w:val="24"/>
                <w:lang w:val="hy-AM"/>
              </w:rPr>
            </w:pPr>
          </w:p>
          <w:p w14:paraId="5BEE6FA0" w14:textId="77777777" w:rsidR="00A13AA6" w:rsidRPr="00846204" w:rsidRDefault="00A13AA6" w:rsidP="00A13AA6">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1. Ընդունվել է:</w:t>
            </w:r>
          </w:p>
          <w:p w14:paraId="653D26F6" w14:textId="77777777" w:rsidR="00A13AA6" w:rsidRPr="00846204" w:rsidRDefault="00A13AA6" w:rsidP="00A13AA6">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Կիբերհանցագործությունների ցանկը սահմանվել է ՀՀ քրեական օրենսգրքին կից հավելվածով՝ հիմք ընդունելով «Կիբերհանցագործությունների մասին» Բուդապեշտի կոնվենցիայով նախատեսված այդպիսին համարվող արարքների շրջանակը:</w:t>
            </w:r>
          </w:p>
          <w:p w14:paraId="760CA366" w14:textId="77777777" w:rsidR="00A13AA6" w:rsidRPr="00846204" w:rsidRDefault="00A13AA6" w:rsidP="00A13AA6">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Նախագծից հանվել է «թվային ծառայություն մատուցող» հասկացության սահմանումը:</w:t>
            </w:r>
          </w:p>
          <w:p w14:paraId="5DE57FCE" w14:textId="77777777" w:rsidR="00A13AA6" w:rsidRPr="00846204" w:rsidRDefault="00A13AA6" w:rsidP="00A13AA6">
            <w:pPr>
              <w:spacing w:after="0" w:line="360" w:lineRule="auto"/>
              <w:jc w:val="both"/>
              <w:rPr>
                <w:rFonts w:ascii="GHEA Grapalat" w:hAnsi="GHEA Grapalat"/>
                <w:sz w:val="24"/>
                <w:szCs w:val="24"/>
                <w:lang w:val="hy-AM"/>
              </w:rPr>
            </w:pPr>
          </w:p>
          <w:p w14:paraId="4864F680" w14:textId="77777777" w:rsidR="00A13AA6" w:rsidRPr="00846204" w:rsidRDefault="00A13AA6" w:rsidP="00A13AA6">
            <w:pPr>
              <w:spacing w:after="0" w:line="360" w:lineRule="auto"/>
              <w:jc w:val="both"/>
              <w:rPr>
                <w:rFonts w:ascii="GHEA Grapalat" w:hAnsi="GHEA Grapalat"/>
                <w:sz w:val="24"/>
                <w:szCs w:val="24"/>
                <w:lang w:val="hy-AM"/>
              </w:rPr>
            </w:pPr>
          </w:p>
          <w:p w14:paraId="64515F38" w14:textId="77777777" w:rsidR="00A13AA6" w:rsidRPr="00846204" w:rsidRDefault="00A13AA6" w:rsidP="00A13AA6">
            <w:pPr>
              <w:spacing w:after="0" w:line="360" w:lineRule="auto"/>
              <w:jc w:val="both"/>
              <w:rPr>
                <w:rFonts w:ascii="GHEA Grapalat" w:hAnsi="GHEA Grapalat"/>
                <w:sz w:val="24"/>
                <w:szCs w:val="24"/>
                <w:lang w:val="hy-AM"/>
              </w:rPr>
            </w:pPr>
          </w:p>
          <w:p w14:paraId="20BED591" w14:textId="77777777" w:rsidR="00A13AA6" w:rsidRPr="00846204" w:rsidRDefault="00A13AA6" w:rsidP="00A13AA6">
            <w:pPr>
              <w:spacing w:after="0" w:line="360" w:lineRule="auto"/>
              <w:jc w:val="both"/>
              <w:rPr>
                <w:rFonts w:ascii="GHEA Grapalat" w:hAnsi="GHEA Grapalat"/>
                <w:sz w:val="24"/>
                <w:szCs w:val="24"/>
                <w:lang w:val="hy-AM"/>
              </w:rPr>
            </w:pPr>
          </w:p>
          <w:p w14:paraId="5413D692" w14:textId="77777777" w:rsidR="00A13AA6" w:rsidRPr="00846204" w:rsidRDefault="00A13AA6" w:rsidP="00A13AA6">
            <w:pPr>
              <w:spacing w:after="0" w:line="360" w:lineRule="auto"/>
              <w:jc w:val="both"/>
              <w:rPr>
                <w:rFonts w:ascii="GHEA Grapalat" w:hAnsi="GHEA Grapalat"/>
                <w:sz w:val="24"/>
                <w:szCs w:val="24"/>
                <w:lang w:val="hy-AM"/>
              </w:rPr>
            </w:pPr>
          </w:p>
          <w:p w14:paraId="181B700A" w14:textId="77777777" w:rsidR="00A13AA6" w:rsidRPr="00846204" w:rsidRDefault="00A13AA6" w:rsidP="00A13AA6">
            <w:pPr>
              <w:spacing w:after="0" w:line="360" w:lineRule="auto"/>
              <w:jc w:val="both"/>
              <w:rPr>
                <w:rFonts w:ascii="GHEA Grapalat" w:hAnsi="GHEA Grapalat"/>
                <w:sz w:val="24"/>
                <w:szCs w:val="24"/>
                <w:lang w:val="hy-AM"/>
              </w:rPr>
            </w:pPr>
          </w:p>
          <w:p w14:paraId="6FA5F0AB" w14:textId="77777777" w:rsidR="00A13AA6" w:rsidRPr="00846204" w:rsidRDefault="00A13AA6" w:rsidP="00A13AA6">
            <w:pPr>
              <w:spacing w:after="0" w:line="360" w:lineRule="auto"/>
              <w:jc w:val="both"/>
              <w:rPr>
                <w:rFonts w:ascii="GHEA Grapalat" w:hAnsi="GHEA Grapalat"/>
                <w:sz w:val="24"/>
                <w:szCs w:val="24"/>
                <w:lang w:val="hy-AM"/>
              </w:rPr>
            </w:pPr>
          </w:p>
          <w:p w14:paraId="4C0EC36F" w14:textId="77777777" w:rsidR="00A13AA6" w:rsidRPr="00846204" w:rsidRDefault="00A13AA6" w:rsidP="00A13AA6">
            <w:pPr>
              <w:spacing w:after="0" w:line="360" w:lineRule="auto"/>
              <w:jc w:val="both"/>
              <w:rPr>
                <w:rFonts w:ascii="GHEA Grapalat" w:hAnsi="GHEA Grapalat"/>
                <w:sz w:val="24"/>
                <w:szCs w:val="24"/>
                <w:lang w:val="hy-AM"/>
              </w:rPr>
            </w:pPr>
          </w:p>
          <w:p w14:paraId="6D6C6824" w14:textId="77777777" w:rsidR="00A13AA6" w:rsidRPr="00846204" w:rsidRDefault="00A13AA6" w:rsidP="00A13AA6">
            <w:pPr>
              <w:spacing w:after="0" w:line="360" w:lineRule="auto"/>
              <w:jc w:val="both"/>
              <w:rPr>
                <w:rFonts w:ascii="GHEA Grapalat" w:hAnsi="GHEA Grapalat"/>
                <w:sz w:val="24"/>
                <w:szCs w:val="24"/>
                <w:lang w:val="hy-AM"/>
              </w:rPr>
            </w:pPr>
          </w:p>
          <w:p w14:paraId="72E41FB7" w14:textId="77777777" w:rsidR="00A13AA6" w:rsidRPr="00846204" w:rsidRDefault="00A13AA6" w:rsidP="00A13AA6">
            <w:pPr>
              <w:spacing w:after="0" w:line="360" w:lineRule="auto"/>
              <w:jc w:val="both"/>
              <w:rPr>
                <w:rFonts w:ascii="GHEA Grapalat" w:hAnsi="GHEA Grapalat"/>
                <w:sz w:val="24"/>
                <w:szCs w:val="24"/>
                <w:lang w:val="hy-AM"/>
              </w:rPr>
            </w:pPr>
          </w:p>
          <w:p w14:paraId="34A1AC63" w14:textId="77777777" w:rsidR="00A13AA6" w:rsidRPr="00846204" w:rsidRDefault="00A13AA6" w:rsidP="00A13AA6">
            <w:pPr>
              <w:spacing w:after="0" w:line="360" w:lineRule="auto"/>
              <w:jc w:val="both"/>
              <w:rPr>
                <w:rFonts w:ascii="GHEA Grapalat" w:hAnsi="GHEA Grapalat"/>
                <w:sz w:val="24"/>
                <w:szCs w:val="24"/>
                <w:lang w:val="hy-AM"/>
              </w:rPr>
            </w:pPr>
          </w:p>
          <w:p w14:paraId="395F2403" w14:textId="77777777" w:rsidR="00A13AA6" w:rsidRPr="00846204" w:rsidRDefault="00A13AA6" w:rsidP="00A13AA6">
            <w:pPr>
              <w:spacing w:after="0" w:line="360" w:lineRule="auto"/>
              <w:jc w:val="both"/>
              <w:rPr>
                <w:rFonts w:ascii="GHEA Grapalat" w:hAnsi="GHEA Grapalat"/>
                <w:sz w:val="24"/>
                <w:szCs w:val="24"/>
                <w:lang w:val="hy-AM"/>
              </w:rPr>
            </w:pPr>
          </w:p>
          <w:p w14:paraId="11F55CF6" w14:textId="77777777" w:rsidR="00A13AA6" w:rsidRPr="00846204" w:rsidRDefault="00A13AA6" w:rsidP="00A13AA6">
            <w:pPr>
              <w:spacing w:after="0" w:line="360" w:lineRule="auto"/>
              <w:jc w:val="both"/>
              <w:rPr>
                <w:rFonts w:ascii="GHEA Grapalat" w:hAnsi="GHEA Grapalat"/>
                <w:sz w:val="24"/>
                <w:szCs w:val="24"/>
                <w:lang w:val="hy-AM"/>
              </w:rPr>
            </w:pPr>
          </w:p>
          <w:p w14:paraId="0CFC02FE" w14:textId="77777777" w:rsidR="00A13AA6" w:rsidRPr="00846204" w:rsidRDefault="00A13AA6" w:rsidP="00A13AA6">
            <w:pPr>
              <w:spacing w:after="0" w:line="360" w:lineRule="auto"/>
              <w:jc w:val="both"/>
              <w:rPr>
                <w:rFonts w:ascii="GHEA Grapalat" w:hAnsi="GHEA Grapalat"/>
                <w:sz w:val="24"/>
                <w:szCs w:val="24"/>
                <w:lang w:val="hy-AM"/>
              </w:rPr>
            </w:pPr>
          </w:p>
          <w:p w14:paraId="3B0B7189" w14:textId="77777777" w:rsidR="00A13AA6" w:rsidRPr="00846204" w:rsidRDefault="00A13AA6" w:rsidP="00A13AA6">
            <w:pPr>
              <w:spacing w:after="0" w:line="360" w:lineRule="auto"/>
              <w:jc w:val="both"/>
              <w:rPr>
                <w:rFonts w:ascii="GHEA Grapalat" w:hAnsi="GHEA Grapalat"/>
                <w:sz w:val="24"/>
                <w:szCs w:val="24"/>
                <w:lang w:val="hy-AM"/>
              </w:rPr>
            </w:pPr>
          </w:p>
          <w:p w14:paraId="410F7581" w14:textId="77777777" w:rsidR="00A13AA6" w:rsidRPr="00846204" w:rsidRDefault="00A13AA6" w:rsidP="00A13AA6">
            <w:pPr>
              <w:spacing w:after="0" w:line="360" w:lineRule="auto"/>
              <w:jc w:val="both"/>
              <w:rPr>
                <w:rFonts w:ascii="GHEA Grapalat" w:hAnsi="GHEA Grapalat"/>
                <w:sz w:val="24"/>
                <w:szCs w:val="24"/>
                <w:lang w:val="hy-AM"/>
              </w:rPr>
            </w:pPr>
          </w:p>
          <w:p w14:paraId="091B9C73" w14:textId="77777777" w:rsidR="00A13AA6" w:rsidRPr="00846204" w:rsidRDefault="00A13AA6" w:rsidP="003A32E1">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2.</w:t>
            </w:r>
          </w:p>
          <w:p w14:paraId="034D9F4E" w14:textId="77777777" w:rsidR="00A13AA6" w:rsidRPr="00846204" w:rsidRDefault="00A13AA6" w:rsidP="00A13AA6">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ա. Չի ընդունվել:</w:t>
            </w:r>
          </w:p>
          <w:p w14:paraId="53E5174D" w14:textId="77777777" w:rsidR="00A13AA6" w:rsidRPr="00846204" w:rsidRDefault="00A13AA6" w:rsidP="00A13AA6">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 xml:space="preserve">ՀՀ քրեական դատավարության 6-րդ հոդվածի 1-ին մասի 62-րդ կետում փոխանցվող տվյալների շրջանակը սահմանելիս դրանում ներառվել են գործող կարգավորումների համատեքստում արդեն իսկ ստացման ենթակա տվյալները՝ հիմք ընունելով «Կիբերհանցագործություններին մասին» Բուդապեշտի կոնվենցիայով 1-ին հոդվածով տրված՝ փոխանցվող </w:t>
            </w:r>
            <w:r w:rsidRPr="00846204">
              <w:rPr>
                <w:rFonts w:ascii="GHEA Grapalat" w:hAnsi="GHEA Grapalat"/>
                <w:sz w:val="24"/>
                <w:szCs w:val="24"/>
                <w:lang w:val="hy-AM"/>
              </w:rPr>
              <w:lastRenderedPageBreak/>
              <w:t xml:space="preserve">տվյալների այն սահմանումը, որ փոխանցվող տվյալ է </w:t>
            </w:r>
            <w:r w:rsidRPr="00846204">
              <w:rPr>
                <w:rFonts w:ascii="GHEA Grapalat" w:hAnsi="GHEA Grapalat"/>
                <w:i/>
                <w:iCs/>
                <w:sz w:val="24"/>
                <w:szCs w:val="24"/>
                <w:lang w:val="hy-AM"/>
              </w:rPr>
              <w:t xml:space="preserve">«ցանկացած համակարգչային տվյալ՝ կապված համակարգչային համակարգի միջոցով հաղորդակցության հետ, որն առաջացել է ստեղծված համակարգչային համակարգով, որը ձևավորված է որպես հաղորդակցության շղթայի մի մաս և ցույց է տալիս հաղորդակցությունների ծագումը, վերջնակետը, ուղին, ժամանակը, ամսաթիվը, չափը, տևողությունը կամ նշված ծառայության տեսակը»: </w:t>
            </w:r>
            <w:r w:rsidRPr="00846204">
              <w:rPr>
                <w:rFonts w:ascii="GHEA Grapalat" w:hAnsi="GHEA Grapalat"/>
                <w:sz w:val="24"/>
                <w:szCs w:val="24"/>
                <w:lang w:val="hy-AM"/>
              </w:rPr>
              <w:t>Այլ կերպ՝ առաջարկվող կարգավորմամբ որևէ կերպ չի ընդլայնվում</w:t>
            </w:r>
            <w:r w:rsidR="003A32E1" w:rsidRPr="00846204">
              <w:rPr>
                <w:rFonts w:ascii="GHEA Grapalat" w:hAnsi="GHEA Grapalat"/>
                <w:sz w:val="24"/>
                <w:szCs w:val="24"/>
                <w:lang w:val="hy-AM"/>
              </w:rPr>
              <w:t xml:space="preserve"> կամ նեղացվում</w:t>
            </w:r>
            <w:r w:rsidRPr="00846204">
              <w:rPr>
                <w:rFonts w:ascii="GHEA Grapalat" w:hAnsi="GHEA Grapalat"/>
                <w:sz w:val="24"/>
                <w:szCs w:val="24"/>
                <w:lang w:val="hy-AM"/>
              </w:rPr>
              <w:t xml:space="preserve"> այն տվյալների շրջանակը, որոնք արդեն իսկ գործող կարգավորումների պարագայում կարող էին ստացվել: Ինչ վերաբերում է </w:t>
            </w:r>
            <w:r w:rsidRPr="00846204">
              <w:rPr>
                <w:rFonts w:ascii="GHEA Grapalat" w:hAnsi="GHEA Grapalat"/>
                <w:bCs/>
                <w:sz w:val="24"/>
                <w:szCs w:val="24"/>
                <w:lang w:val="hy-AM"/>
              </w:rPr>
              <w:t>Կիբեռհանցագործությունների մասին»</w:t>
            </w:r>
            <w:r w:rsidR="003A32E1" w:rsidRPr="00846204">
              <w:rPr>
                <w:rFonts w:ascii="GHEA Grapalat" w:hAnsi="GHEA Grapalat"/>
                <w:bCs/>
                <w:sz w:val="24"/>
                <w:szCs w:val="24"/>
                <w:lang w:val="hy-AM"/>
              </w:rPr>
              <w:t xml:space="preserve"> Բուդաեպշտի</w:t>
            </w:r>
            <w:r w:rsidRPr="00846204">
              <w:rPr>
                <w:rFonts w:ascii="GHEA Grapalat" w:hAnsi="GHEA Grapalat"/>
                <w:bCs/>
                <w:sz w:val="24"/>
                <w:szCs w:val="24"/>
                <w:lang w:val="hy-AM"/>
              </w:rPr>
              <w:t xml:space="preserve"> կոնվենցիայի «Ընդլայնված համագործակցության և էլեկտրոնային ապացույցների հրապարակման մասին» երկրորդ լրացուցիչ արձանագրությանը, ապա այս փուլում դրանից բխող </w:t>
            </w:r>
            <w:r w:rsidR="00B41456" w:rsidRPr="00846204">
              <w:rPr>
                <w:rFonts w:ascii="GHEA Grapalat" w:hAnsi="GHEA Grapalat"/>
                <w:bCs/>
                <w:sz w:val="24"/>
                <w:szCs w:val="24"/>
                <w:lang w:val="hy-AM"/>
              </w:rPr>
              <w:t>հատվածական կարգավորումներ տալը նպատակահարմար չէ:</w:t>
            </w:r>
          </w:p>
          <w:p w14:paraId="16BBC603" w14:textId="77777777" w:rsidR="00A13AA6" w:rsidRPr="00846204" w:rsidRDefault="00A13AA6" w:rsidP="00A13AA6">
            <w:pPr>
              <w:spacing w:after="0" w:line="360" w:lineRule="auto"/>
              <w:ind w:firstLine="176"/>
              <w:jc w:val="both"/>
              <w:rPr>
                <w:rFonts w:ascii="GHEA Grapalat" w:hAnsi="GHEA Grapalat"/>
                <w:b/>
                <w:bCs/>
                <w:sz w:val="24"/>
                <w:szCs w:val="24"/>
                <w:lang w:val="hy-AM"/>
              </w:rPr>
            </w:pPr>
          </w:p>
          <w:p w14:paraId="3CA80DD3" w14:textId="77777777" w:rsidR="00EF44F3" w:rsidRPr="00846204" w:rsidRDefault="00EF44F3" w:rsidP="00A13AA6">
            <w:pPr>
              <w:spacing w:after="0" w:line="360" w:lineRule="auto"/>
              <w:ind w:firstLine="176"/>
              <w:jc w:val="center"/>
              <w:rPr>
                <w:rFonts w:ascii="GHEA Grapalat" w:hAnsi="GHEA Grapalat"/>
                <w:sz w:val="24"/>
                <w:szCs w:val="24"/>
                <w:lang w:val="hy-AM"/>
              </w:rPr>
            </w:pPr>
          </w:p>
          <w:p w14:paraId="16271BFD" w14:textId="77777777" w:rsidR="00A13AA6" w:rsidRPr="00846204" w:rsidRDefault="00A13AA6" w:rsidP="00A13AA6">
            <w:pPr>
              <w:spacing w:after="0" w:line="360" w:lineRule="auto"/>
              <w:ind w:firstLine="176"/>
              <w:jc w:val="center"/>
              <w:rPr>
                <w:rFonts w:ascii="GHEA Grapalat" w:hAnsi="GHEA Grapalat"/>
                <w:sz w:val="24"/>
                <w:szCs w:val="24"/>
                <w:lang w:val="hy-AM"/>
              </w:rPr>
            </w:pPr>
            <w:r w:rsidRPr="00846204">
              <w:rPr>
                <w:rFonts w:ascii="GHEA Grapalat" w:hAnsi="GHEA Grapalat"/>
                <w:sz w:val="24"/>
                <w:szCs w:val="24"/>
                <w:lang w:val="hy-AM"/>
              </w:rPr>
              <w:t>բ. Ընդունվել է:</w:t>
            </w:r>
          </w:p>
          <w:p w14:paraId="7569858F" w14:textId="77777777" w:rsidR="00A13AA6" w:rsidRPr="00846204" w:rsidRDefault="00A13AA6" w:rsidP="002E1389">
            <w:pPr>
              <w:spacing w:after="0" w:line="360" w:lineRule="auto"/>
              <w:ind w:firstLine="176"/>
              <w:rPr>
                <w:rFonts w:ascii="GHEA Grapalat" w:hAnsi="GHEA Grapalat"/>
                <w:b/>
                <w:bCs/>
                <w:sz w:val="24"/>
                <w:szCs w:val="24"/>
                <w:lang w:val="hy-AM"/>
              </w:rPr>
            </w:pPr>
          </w:p>
          <w:p w14:paraId="6C35B82E" w14:textId="77777777" w:rsidR="00A13AA6" w:rsidRPr="00846204" w:rsidRDefault="00A13AA6" w:rsidP="002E1389">
            <w:pPr>
              <w:spacing w:after="0" w:line="360" w:lineRule="auto"/>
              <w:ind w:firstLine="176"/>
              <w:rPr>
                <w:rFonts w:ascii="GHEA Grapalat" w:hAnsi="GHEA Grapalat"/>
                <w:b/>
                <w:bCs/>
                <w:sz w:val="24"/>
                <w:szCs w:val="24"/>
                <w:lang w:val="hy-AM"/>
              </w:rPr>
            </w:pPr>
          </w:p>
          <w:p w14:paraId="63E7B904" w14:textId="77777777" w:rsidR="00A13AA6" w:rsidRPr="00846204" w:rsidRDefault="00A13AA6" w:rsidP="002E1389">
            <w:pPr>
              <w:spacing w:after="0" w:line="360" w:lineRule="auto"/>
              <w:ind w:firstLine="176"/>
              <w:rPr>
                <w:rFonts w:ascii="GHEA Grapalat" w:hAnsi="GHEA Grapalat"/>
                <w:b/>
                <w:bCs/>
                <w:sz w:val="24"/>
                <w:szCs w:val="24"/>
                <w:lang w:val="hy-AM"/>
              </w:rPr>
            </w:pPr>
          </w:p>
          <w:p w14:paraId="4BB1B57B" w14:textId="77777777" w:rsidR="00A13AA6" w:rsidRPr="00846204" w:rsidRDefault="00A13AA6" w:rsidP="002E1389">
            <w:pPr>
              <w:spacing w:after="0" w:line="360" w:lineRule="auto"/>
              <w:ind w:firstLine="176"/>
              <w:rPr>
                <w:rFonts w:ascii="GHEA Grapalat" w:hAnsi="GHEA Grapalat"/>
                <w:b/>
                <w:bCs/>
                <w:sz w:val="24"/>
                <w:szCs w:val="24"/>
                <w:lang w:val="hy-AM"/>
              </w:rPr>
            </w:pPr>
          </w:p>
          <w:p w14:paraId="7B8C0027" w14:textId="77777777" w:rsidR="00C93B62" w:rsidRPr="00846204" w:rsidRDefault="00C93B62" w:rsidP="00C93B62">
            <w:pPr>
              <w:spacing w:after="0" w:line="360" w:lineRule="auto"/>
              <w:ind w:firstLine="176"/>
              <w:jc w:val="center"/>
              <w:rPr>
                <w:rFonts w:ascii="GHEA Grapalat" w:hAnsi="GHEA Grapalat"/>
                <w:sz w:val="24"/>
                <w:szCs w:val="24"/>
                <w:lang w:val="hy-AM"/>
              </w:rPr>
            </w:pPr>
            <w:r w:rsidRPr="00846204">
              <w:rPr>
                <w:rFonts w:ascii="GHEA Grapalat" w:hAnsi="GHEA Grapalat"/>
                <w:sz w:val="24"/>
                <w:szCs w:val="24"/>
                <w:lang w:val="hy-AM"/>
              </w:rPr>
              <w:t>գ. Չի ընդունվել:</w:t>
            </w:r>
          </w:p>
          <w:p w14:paraId="44EEDB84" w14:textId="77777777" w:rsidR="00C93B62" w:rsidRPr="00846204" w:rsidRDefault="00C93B62" w:rsidP="00C93B62">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 xml:space="preserve">Օրենսդրական բարեփոխումների ներկայիս փուլում Նախագիծը պարբերական օրենսդրական փոփոխությունների համատեքստում կարևորել է կիբերհանցավորության դեմ պայքարի ոլորտին առնչվող առանձին հասկացությունների հստակեցումը՝ չբացառելով ոլորտի հետագա բարեփոխման հնարավորությունը: Բացի այդ, հաշվի առնելով </w:t>
            </w:r>
            <w:r w:rsidRPr="00846204">
              <w:rPr>
                <w:rFonts w:ascii="GHEA Grapalat" w:hAnsi="GHEA Grapalat"/>
                <w:bCs/>
                <w:sz w:val="24"/>
                <w:szCs w:val="24"/>
                <w:lang w:val="hy-AM"/>
              </w:rPr>
              <w:t xml:space="preserve">Հայաստանի Հանրապետության բարձր տեխնոլոգիական արդյունաբերության նախարարության կողմից Հայաստանի տեղեկատվական համակարգերի գործակալության հետ համատեղ մշակվող «Կիբեռանվտանգության մասին» օրենքի նախագիծը՝ դրա հնարավոր ընդունմամբ ապագայում եզրութաբանության հետագա լրացուցիչ հստակեցման և միասնականացման կարիք կարող է առաջանալ: </w:t>
            </w:r>
            <w:r w:rsidR="003A32E1" w:rsidRPr="00846204">
              <w:rPr>
                <w:rFonts w:ascii="GHEA Grapalat" w:hAnsi="GHEA Grapalat"/>
                <w:bCs/>
                <w:sz w:val="24"/>
                <w:szCs w:val="24"/>
                <w:lang w:val="hy-AM"/>
              </w:rPr>
              <w:t>Նույն տրամաբանությամբ նախագծերի փաթեթից</w:t>
            </w:r>
            <w:r w:rsidR="00BF5377" w:rsidRPr="00846204">
              <w:rPr>
                <w:rFonts w:ascii="GHEA Grapalat" w:hAnsi="GHEA Grapalat"/>
                <w:bCs/>
                <w:sz w:val="24"/>
                <w:szCs w:val="24"/>
                <w:lang w:val="hy-AM"/>
              </w:rPr>
              <w:t xml:space="preserve"> </w:t>
            </w:r>
            <w:r w:rsidR="003A32E1" w:rsidRPr="00846204">
              <w:rPr>
                <w:rFonts w:ascii="GHEA Grapalat" w:hAnsi="GHEA Grapalat"/>
                <w:bCs/>
                <w:sz w:val="24"/>
                <w:szCs w:val="24"/>
                <w:lang w:val="hy-AM"/>
              </w:rPr>
              <w:t xml:space="preserve">հանվել </w:t>
            </w:r>
            <w:r w:rsidR="00BF5377" w:rsidRPr="00846204">
              <w:rPr>
                <w:rFonts w:ascii="GHEA Grapalat" w:hAnsi="GHEA Grapalat"/>
                <w:bCs/>
                <w:sz w:val="24"/>
                <w:szCs w:val="24"/>
                <w:lang w:val="hy-AM"/>
              </w:rPr>
              <w:t xml:space="preserve">է նաև «Էլեկտրոնային հաղորդակցության մասին» օրենքում լրացումներ </w:t>
            </w:r>
            <w:r w:rsidR="00BF5377" w:rsidRPr="00846204">
              <w:rPr>
                <w:rFonts w:ascii="GHEA Grapalat" w:hAnsi="GHEA Grapalat"/>
                <w:bCs/>
                <w:sz w:val="24"/>
                <w:szCs w:val="24"/>
                <w:lang w:val="hy-AM"/>
              </w:rPr>
              <w:lastRenderedPageBreak/>
              <w:t>կատարելու մասին» օրենքի նախագծից:</w:t>
            </w:r>
          </w:p>
          <w:p w14:paraId="1A6840D4" w14:textId="77777777" w:rsidR="00C93B62" w:rsidRPr="00846204" w:rsidRDefault="00C93B62" w:rsidP="00C93B62">
            <w:pPr>
              <w:spacing w:after="0" w:line="360" w:lineRule="auto"/>
              <w:ind w:firstLine="176"/>
              <w:jc w:val="center"/>
              <w:rPr>
                <w:rFonts w:ascii="GHEA Grapalat" w:hAnsi="GHEA Grapalat"/>
                <w:sz w:val="24"/>
                <w:szCs w:val="24"/>
                <w:lang w:val="hy-AM"/>
              </w:rPr>
            </w:pPr>
          </w:p>
          <w:p w14:paraId="2C8BD1BE" w14:textId="77777777" w:rsidR="00C93B62" w:rsidRPr="00846204" w:rsidRDefault="00C93B62" w:rsidP="00C93B62">
            <w:pPr>
              <w:spacing w:after="0" w:line="360" w:lineRule="auto"/>
              <w:ind w:firstLine="176"/>
              <w:jc w:val="center"/>
              <w:rPr>
                <w:rFonts w:ascii="GHEA Grapalat" w:hAnsi="GHEA Grapalat"/>
                <w:sz w:val="24"/>
                <w:szCs w:val="24"/>
                <w:lang w:val="hy-AM"/>
              </w:rPr>
            </w:pPr>
          </w:p>
          <w:p w14:paraId="0AFA3FDE" w14:textId="77777777" w:rsidR="00C93B62" w:rsidRPr="00846204" w:rsidRDefault="00C93B62" w:rsidP="00C93B62">
            <w:pPr>
              <w:spacing w:after="0" w:line="360" w:lineRule="auto"/>
              <w:ind w:firstLine="176"/>
              <w:jc w:val="center"/>
              <w:rPr>
                <w:rFonts w:ascii="GHEA Grapalat" w:hAnsi="GHEA Grapalat"/>
                <w:sz w:val="24"/>
                <w:szCs w:val="24"/>
                <w:lang w:val="hy-AM"/>
              </w:rPr>
            </w:pPr>
          </w:p>
          <w:p w14:paraId="3D70D2F5" w14:textId="77777777" w:rsidR="003A32E1" w:rsidRPr="00846204" w:rsidRDefault="003A32E1" w:rsidP="00C93B62">
            <w:pPr>
              <w:spacing w:after="0" w:line="360" w:lineRule="auto"/>
              <w:ind w:firstLine="176"/>
              <w:jc w:val="center"/>
              <w:rPr>
                <w:rFonts w:ascii="GHEA Grapalat" w:hAnsi="GHEA Grapalat"/>
                <w:sz w:val="24"/>
                <w:szCs w:val="24"/>
                <w:lang w:val="hy-AM"/>
              </w:rPr>
            </w:pPr>
          </w:p>
          <w:p w14:paraId="2C59DA65" w14:textId="77777777" w:rsidR="003A32E1" w:rsidRPr="00846204" w:rsidRDefault="003A32E1" w:rsidP="00C93B62">
            <w:pPr>
              <w:spacing w:after="0" w:line="360" w:lineRule="auto"/>
              <w:ind w:firstLine="176"/>
              <w:jc w:val="center"/>
              <w:rPr>
                <w:rFonts w:ascii="GHEA Grapalat" w:hAnsi="GHEA Grapalat"/>
                <w:sz w:val="24"/>
                <w:szCs w:val="24"/>
                <w:lang w:val="hy-AM"/>
              </w:rPr>
            </w:pPr>
          </w:p>
          <w:p w14:paraId="0E1C22EB" w14:textId="77777777" w:rsidR="00C93B62" w:rsidRPr="00846204" w:rsidRDefault="00C93B62" w:rsidP="00C93B62">
            <w:pPr>
              <w:spacing w:after="0" w:line="360" w:lineRule="auto"/>
              <w:ind w:firstLine="176"/>
              <w:jc w:val="center"/>
              <w:rPr>
                <w:rFonts w:ascii="GHEA Grapalat" w:hAnsi="GHEA Grapalat"/>
                <w:sz w:val="24"/>
                <w:szCs w:val="24"/>
                <w:lang w:val="hy-AM"/>
              </w:rPr>
            </w:pPr>
            <w:r w:rsidRPr="00846204">
              <w:rPr>
                <w:rFonts w:ascii="GHEA Grapalat" w:hAnsi="GHEA Grapalat"/>
                <w:sz w:val="24"/>
                <w:szCs w:val="24"/>
                <w:lang w:val="hy-AM"/>
              </w:rPr>
              <w:t>դ. Չի ընդունվել:</w:t>
            </w:r>
          </w:p>
          <w:p w14:paraId="68745D1F" w14:textId="77777777" w:rsidR="00AA2577" w:rsidRPr="00846204" w:rsidRDefault="00AA2577" w:rsidP="00AA2577">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Առաջարկվող կարգավորումը փաստացի վերաբերում է թվային խուզարկություն կատարելու իրավական հիմքերին:</w:t>
            </w:r>
          </w:p>
          <w:p w14:paraId="5325609A" w14:textId="77777777" w:rsidR="00AA2577" w:rsidRPr="00846204" w:rsidRDefault="00AA2577" w:rsidP="00AA2577">
            <w:pPr>
              <w:spacing w:after="0" w:line="360" w:lineRule="auto"/>
              <w:jc w:val="both"/>
              <w:rPr>
                <w:rFonts w:ascii="GHEA Grapalat" w:hAnsi="GHEA Grapalat"/>
                <w:sz w:val="24"/>
                <w:szCs w:val="24"/>
                <w:lang w:val="hy-AM"/>
              </w:rPr>
            </w:pPr>
          </w:p>
          <w:p w14:paraId="5BF7D4D4" w14:textId="77777777" w:rsidR="00AA2577" w:rsidRPr="00846204" w:rsidRDefault="00AA2577" w:rsidP="00AA2577">
            <w:pPr>
              <w:spacing w:after="0" w:line="360" w:lineRule="auto"/>
              <w:jc w:val="both"/>
              <w:rPr>
                <w:rFonts w:ascii="GHEA Grapalat" w:hAnsi="GHEA Grapalat"/>
                <w:sz w:val="24"/>
                <w:szCs w:val="24"/>
                <w:lang w:val="hy-AM"/>
              </w:rPr>
            </w:pPr>
          </w:p>
          <w:p w14:paraId="4DAC9D89" w14:textId="77777777" w:rsidR="00AA2577" w:rsidRPr="00846204" w:rsidRDefault="00AA2577" w:rsidP="00AA2577">
            <w:pPr>
              <w:spacing w:after="0" w:line="360" w:lineRule="auto"/>
              <w:jc w:val="both"/>
              <w:rPr>
                <w:rFonts w:ascii="GHEA Grapalat" w:hAnsi="GHEA Grapalat"/>
                <w:sz w:val="24"/>
                <w:szCs w:val="24"/>
                <w:lang w:val="hy-AM"/>
              </w:rPr>
            </w:pPr>
          </w:p>
          <w:p w14:paraId="72246669" w14:textId="77777777" w:rsidR="00AA2577" w:rsidRPr="00846204" w:rsidRDefault="00AA2577" w:rsidP="003A32E1">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ե. Ընդունվել Է:</w:t>
            </w:r>
          </w:p>
          <w:p w14:paraId="7979BB95" w14:textId="77777777" w:rsidR="00AA2577" w:rsidRPr="00846204" w:rsidRDefault="00AA2577" w:rsidP="00AA2577">
            <w:pPr>
              <w:spacing w:after="0" w:line="360" w:lineRule="auto"/>
              <w:jc w:val="both"/>
              <w:rPr>
                <w:rFonts w:ascii="GHEA Grapalat" w:hAnsi="GHEA Grapalat"/>
                <w:sz w:val="24"/>
                <w:szCs w:val="24"/>
                <w:lang w:val="hy-AM"/>
              </w:rPr>
            </w:pPr>
          </w:p>
          <w:p w14:paraId="4E1E43A1" w14:textId="77777777" w:rsidR="003A32E1" w:rsidRPr="00846204" w:rsidRDefault="003A32E1" w:rsidP="00AA2577">
            <w:pPr>
              <w:spacing w:after="0" w:line="360" w:lineRule="auto"/>
              <w:jc w:val="both"/>
              <w:rPr>
                <w:rFonts w:ascii="GHEA Grapalat" w:hAnsi="GHEA Grapalat"/>
                <w:sz w:val="24"/>
                <w:szCs w:val="24"/>
                <w:lang w:val="hy-AM"/>
              </w:rPr>
            </w:pPr>
          </w:p>
          <w:p w14:paraId="7A15651B" w14:textId="77777777" w:rsidR="003A32E1" w:rsidRPr="00846204" w:rsidRDefault="003A32E1" w:rsidP="00AA2577">
            <w:pPr>
              <w:spacing w:after="0" w:line="360" w:lineRule="auto"/>
              <w:jc w:val="both"/>
              <w:rPr>
                <w:rFonts w:ascii="GHEA Grapalat" w:hAnsi="GHEA Grapalat"/>
                <w:sz w:val="24"/>
                <w:szCs w:val="24"/>
                <w:lang w:val="hy-AM"/>
              </w:rPr>
            </w:pPr>
          </w:p>
          <w:p w14:paraId="21D4B30C" w14:textId="77777777" w:rsidR="005A24B3" w:rsidRPr="00846204" w:rsidRDefault="005A24B3" w:rsidP="00AA2577">
            <w:pPr>
              <w:spacing w:after="0" w:line="360" w:lineRule="auto"/>
              <w:jc w:val="both"/>
              <w:rPr>
                <w:rFonts w:ascii="GHEA Grapalat" w:hAnsi="GHEA Grapalat"/>
                <w:sz w:val="24"/>
                <w:szCs w:val="24"/>
                <w:lang w:val="hy-AM"/>
              </w:rPr>
            </w:pPr>
          </w:p>
          <w:p w14:paraId="77E59F1C" w14:textId="77777777" w:rsidR="005A24B3" w:rsidRPr="00846204" w:rsidRDefault="005A24B3" w:rsidP="005A24B3">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3</w:t>
            </w:r>
            <w:r w:rsidRPr="00846204">
              <w:rPr>
                <w:rFonts w:ascii="MS Mincho" w:eastAsia="MS Mincho" w:hAnsi="MS Mincho" w:cs="MS Mincho" w:hint="eastAsia"/>
                <w:sz w:val="24"/>
                <w:szCs w:val="24"/>
                <w:lang w:val="hy-AM"/>
              </w:rPr>
              <w:t>․</w:t>
            </w:r>
            <w:r w:rsidRPr="00846204">
              <w:rPr>
                <w:rFonts w:ascii="GHEA Grapalat" w:hAnsi="GHEA Grapalat"/>
                <w:sz w:val="24"/>
                <w:szCs w:val="24"/>
                <w:lang w:val="hy-AM"/>
              </w:rPr>
              <w:t xml:space="preserve"> </w:t>
            </w:r>
            <w:r w:rsidRPr="00846204">
              <w:rPr>
                <w:rFonts w:ascii="GHEA Grapalat" w:hAnsi="GHEA Grapalat" w:cs="GHEA Grapalat"/>
                <w:sz w:val="24"/>
                <w:szCs w:val="24"/>
                <w:lang w:val="hy-AM"/>
              </w:rPr>
              <w:t>Չի</w:t>
            </w:r>
            <w:r w:rsidRPr="00846204">
              <w:rPr>
                <w:rFonts w:ascii="GHEA Grapalat" w:hAnsi="GHEA Grapalat"/>
                <w:sz w:val="24"/>
                <w:szCs w:val="24"/>
                <w:lang w:val="hy-AM"/>
              </w:rPr>
              <w:t xml:space="preserve"> </w:t>
            </w:r>
            <w:r w:rsidRPr="00846204">
              <w:rPr>
                <w:rFonts w:ascii="GHEA Grapalat" w:hAnsi="GHEA Grapalat" w:cs="GHEA Grapalat"/>
                <w:sz w:val="24"/>
                <w:szCs w:val="24"/>
                <w:lang w:val="hy-AM"/>
              </w:rPr>
              <w:t>ընդունվել։</w:t>
            </w:r>
          </w:p>
          <w:p w14:paraId="3F15E783" w14:textId="77777777" w:rsidR="003A32E1" w:rsidRPr="00846204" w:rsidRDefault="00D8101F" w:rsidP="00AA2577">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 xml:space="preserve">Քննարկվող ձևակերպումը պայմանավորված է տեխնոլոգիայի տվյալ տեսակի անվանումով, ինչի պատճառով հստակեցնելու անհրաժեշտությունը և </w:t>
            </w:r>
            <w:r w:rsidRPr="00846204">
              <w:rPr>
                <w:rFonts w:ascii="GHEA Grapalat" w:hAnsi="GHEA Grapalat"/>
                <w:sz w:val="24"/>
                <w:szCs w:val="24"/>
                <w:lang w:val="hy-AM"/>
              </w:rPr>
              <w:lastRenderedPageBreak/>
              <w:t xml:space="preserve">հնարավորությունը բացակայում է։   </w:t>
            </w:r>
          </w:p>
          <w:p w14:paraId="465F6D9F" w14:textId="77777777" w:rsidR="003A32E1" w:rsidRPr="00846204" w:rsidRDefault="003A32E1" w:rsidP="00AA2577">
            <w:pPr>
              <w:spacing w:after="0" w:line="360" w:lineRule="auto"/>
              <w:jc w:val="both"/>
              <w:rPr>
                <w:rFonts w:ascii="GHEA Grapalat" w:hAnsi="GHEA Grapalat"/>
                <w:sz w:val="24"/>
                <w:szCs w:val="24"/>
                <w:lang w:val="hy-AM"/>
              </w:rPr>
            </w:pPr>
          </w:p>
          <w:p w14:paraId="55FD4F37" w14:textId="77777777" w:rsidR="003A32E1" w:rsidRPr="00846204" w:rsidRDefault="003A32E1" w:rsidP="00AA2577">
            <w:pPr>
              <w:spacing w:after="0" w:line="360" w:lineRule="auto"/>
              <w:jc w:val="both"/>
              <w:rPr>
                <w:rFonts w:ascii="GHEA Grapalat" w:hAnsi="GHEA Grapalat"/>
                <w:sz w:val="24"/>
                <w:szCs w:val="24"/>
                <w:lang w:val="hy-AM"/>
              </w:rPr>
            </w:pPr>
          </w:p>
          <w:p w14:paraId="71D4E4BE" w14:textId="77777777" w:rsidR="003A32E1" w:rsidRPr="00846204" w:rsidRDefault="003A32E1" w:rsidP="00AA2577">
            <w:pPr>
              <w:spacing w:after="0" w:line="360" w:lineRule="auto"/>
              <w:jc w:val="both"/>
              <w:rPr>
                <w:rFonts w:ascii="GHEA Grapalat" w:hAnsi="GHEA Grapalat"/>
                <w:sz w:val="24"/>
                <w:szCs w:val="24"/>
                <w:lang w:val="hy-AM"/>
              </w:rPr>
            </w:pPr>
          </w:p>
          <w:p w14:paraId="0F583F38" w14:textId="77777777" w:rsidR="003A32E1" w:rsidRPr="00846204" w:rsidRDefault="003A32E1" w:rsidP="00AA2577">
            <w:pPr>
              <w:spacing w:after="0" w:line="360" w:lineRule="auto"/>
              <w:jc w:val="both"/>
              <w:rPr>
                <w:rFonts w:ascii="GHEA Grapalat" w:hAnsi="GHEA Grapalat"/>
                <w:sz w:val="24"/>
                <w:szCs w:val="24"/>
                <w:lang w:val="hy-AM"/>
              </w:rPr>
            </w:pPr>
          </w:p>
          <w:p w14:paraId="477DF3ED" w14:textId="77777777" w:rsidR="003A32E1" w:rsidRPr="00846204" w:rsidRDefault="003A32E1" w:rsidP="00AA2577">
            <w:pPr>
              <w:spacing w:after="0" w:line="360" w:lineRule="auto"/>
              <w:jc w:val="both"/>
              <w:rPr>
                <w:rFonts w:ascii="GHEA Grapalat" w:hAnsi="GHEA Grapalat"/>
                <w:sz w:val="24"/>
                <w:szCs w:val="24"/>
                <w:lang w:val="hy-AM"/>
              </w:rPr>
            </w:pPr>
          </w:p>
          <w:p w14:paraId="4603A7DC" w14:textId="77777777" w:rsidR="003A32E1" w:rsidRPr="00846204" w:rsidRDefault="003A32E1" w:rsidP="00AA2577">
            <w:pPr>
              <w:spacing w:after="0" w:line="360" w:lineRule="auto"/>
              <w:jc w:val="both"/>
              <w:rPr>
                <w:rFonts w:ascii="GHEA Grapalat" w:hAnsi="GHEA Grapalat"/>
                <w:sz w:val="24"/>
                <w:szCs w:val="24"/>
                <w:lang w:val="hy-AM"/>
              </w:rPr>
            </w:pPr>
          </w:p>
          <w:p w14:paraId="154B77D2" w14:textId="77777777" w:rsidR="003A32E1" w:rsidRPr="00846204" w:rsidRDefault="003A32E1" w:rsidP="00AA2577">
            <w:pPr>
              <w:spacing w:after="0" w:line="360" w:lineRule="auto"/>
              <w:jc w:val="both"/>
              <w:rPr>
                <w:rFonts w:ascii="GHEA Grapalat" w:hAnsi="GHEA Grapalat"/>
                <w:sz w:val="24"/>
                <w:szCs w:val="24"/>
                <w:lang w:val="hy-AM"/>
              </w:rPr>
            </w:pPr>
          </w:p>
          <w:p w14:paraId="0B405F0D" w14:textId="77777777" w:rsidR="003A32E1" w:rsidRPr="00846204" w:rsidRDefault="003A32E1" w:rsidP="00AA2577">
            <w:pPr>
              <w:spacing w:after="0" w:line="360" w:lineRule="auto"/>
              <w:jc w:val="both"/>
              <w:rPr>
                <w:rFonts w:ascii="GHEA Grapalat" w:hAnsi="GHEA Grapalat"/>
                <w:sz w:val="24"/>
                <w:szCs w:val="24"/>
                <w:lang w:val="hy-AM"/>
              </w:rPr>
            </w:pPr>
          </w:p>
          <w:p w14:paraId="3F8B2C32" w14:textId="77777777" w:rsidR="003A32E1" w:rsidRPr="00846204" w:rsidRDefault="003A32E1" w:rsidP="00AA2577">
            <w:pPr>
              <w:spacing w:after="0" w:line="360" w:lineRule="auto"/>
              <w:jc w:val="both"/>
              <w:rPr>
                <w:rFonts w:ascii="GHEA Grapalat" w:hAnsi="GHEA Grapalat"/>
                <w:sz w:val="24"/>
                <w:szCs w:val="24"/>
                <w:lang w:val="hy-AM"/>
              </w:rPr>
            </w:pPr>
          </w:p>
          <w:p w14:paraId="592B5606" w14:textId="77777777" w:rsidR="003A32E1" w:rsidRPr="00846204" w:rsidRDefault="003A32E1" w:rsidP="003A32E1">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4. Ընդունվել է ի գիտություն:</w:t>
            </w:r>
          </w:p>
        </w:tc>
      </w:tr>
      <w:tr w:rsidR="00E22161" w:rsidRPr="00846204" w14:paraId="2717017B" w14:textId="77777777" w:rsidTr="00A651BE">
        <w:trPr>
          <w:trHeight w:val="345"/>
        </w:trPr>
        <w:tc>
          <w:tcPr>
            <w:tcW w:w="11747" w:type="dxa"/>
            <w:gridSpan w:val="6"/>
            <w:vMerge w:val="restart"/>
            <w:shd w:val="clear" w:color="auto" w:fill="E0E0E0"/>
          </w:tcPr>
          <w:p w14:paraId="290A69B5" w14:textId="77777777" w:rsidR="00E22161" w:rsidRPr="00846204" w:rsidRDefault="003D1A55" w:rsidP="002E1389">
            <w:pPr>
              <w:spacing w:after="0" w:line="360" w:lineRule="auto"/>
              <w:ind w:left="3274"/>
              <w:rPr>
                <w:rFonts w:ascii="GHEA Grapalat" w:hAnsi="GHEA Grapalat"/>
                <w:b/>
                <w:sz w:val="24"/>
                <w:szCs w:val="24"/>
                <w:lang w:val="hy-AM"/>
              </w:rPr>
            </w:pPr>
            <w:r w:rsidRPr="00846204">
              <w:rPr>
                <w:rFonts w:ascii="GHEA Grapalat" w:hAnsi="GHEA Grapalat"/>
                <w:b/>
                <w:sz w:val="24"/>
                <w:szCs w:val="24"/>
              </w:rPr>
              <w:lastRenderedPageBreak/>
              <w:t>7</w:t>
            </w:r>
            <w:r w:rsidR="00405460" w:rsidRPr="00846204">
              <w:rPr>
                <w:rFonts w:ascii="GHEA Grapalat" w:hAnsi="GHEA Grapalat"/>
                <w:b/>
                <w:sz w:val="24"/>
                <w:szCs w:val="24"/>
              </w:rPr>
              <w:t xml:space="preserve">. </w:t>
            </w:r>
            <w:r w:rsidR="001C0392" w:rsidRPr="00846204">
              <w:rPr>
                <w:rFonts w:ascii="GHEA Grapalat" w:hAnsi="GHEA Grapalat"/>
                <w:b/>
                <w:sz w:val="24"/>
                <w:szCs w:val="24"/>
                <w:lang w:val="hy-AM"/>
              </w:rPr>
              <w:t>ՀՀ ազգային անվտանգության ծառայություն</w:t>
            </w:r>
          </w:p>
        </w:tc>
        <w:tc>
          <w:tcPr>
            <w:tcW w:w="3704" w:type="dxa"/>
            <w:gridSpan w:val="2"/>
            <w:shd w:val="clear" w:color="auto" w:fill="E0E0E0"/>
          </w:tcPr>
          <w:p w14:paraId="0F861D19" w14:textId="77777777" w:rsidR="00E22161" w:rsidRPr="00846204" w:rsidRDefault="001C0392" w:rsidP="002E1389">
            <w:pPr>
              <w:spacing w:after="0" w:line="360" w:lineRule="auto"/>
              <w:ind w:firstLine="252"/>
              <w:jc w:val="center"/>
              <w:rPr>
                <w:rFonts w:ascii="GHEA Grapalat" w:hAnsi="GHEA Grapalat"/>
                <w:sz w:val="24"/>
                <w:szCs w:val="24"/>
                <w:lang w:val="hy-AM"/>
              </w:rPr>
            </w:pPr>
            <w:r w:rsidRPr="00846204">
              <w:rPr>
                <w:rFonts w:ascii="GHEA Grapalat" w:hAnsi="GHEA Grapalat"/>
                <w:sz w:val="24"/>
                <w:szCs w:val="24"/>
                <w:lang w:val="hy-AM"/>
              </w:rPr>
              <w:t>06</w:t>
            </w:r>
            <w:r w:rsidRPr="00846204">
              <w:rPr>
                <w:rFonts w:ascii="MS Mincho" w:eastAsia="MS Mincho" w:hAnsi="MS Mincho" w:cs="MS Mincho" w:hint="eastAsia"/>
                <w:sz w:val="24"/>
                <w:szCs w:val="24"/>
                <w:lang w:val="hy-AM"/>
              </w:rPr>
              <w:t>․</w:t>
            </w:r>
            <w:r w:rsidRPr="00846204">
              <w:rPr>
                <w:rFonts w:ascii="GHEA Grapalat" w:hAnsi="GHEA Grapalat"/>
                <w:sz w:val="24"/>
                <w:szCs w:val="24"/>
                <w:lang w:val="hy-AM"/>
              </w:rPr>
              <w:t>09</w:t>
            </w:r>
            <w:r w:rsidRPr="00846204">
              <w:rPr>
                <w:rFonts w:ascii="MS Mincho" w:eastAsia="MS Mincho" w:hAnsi="MS Mincho" w:cs="MS Mincho" w:hint="eastAsia"/>
                <w:sz w:val="24"/>
                <w:szCs w:val="24"/>
                <w:lang w:val="hy-AM"/>
              </w:rPr>
              <w:t>․</w:t>
            </w:r>
            <w:r w:rsidRPr="00846204">
              <w:rPr>
                <w:rFonts w:ascii="GHEA Grapalat" w:hAnsi="GHEA Grapalat"/>
                <w:sz w:val="24"/>
                <w:szCs w:val="24"/>
                <w:lang w:val="hy-AM"/>
              </w:rPr>
              <w:t>2023թ</w:t>
            </w:r>
            <w:r w:rsidRPr="00846204">
              <w:rPr>
                <w:rFonts w:ascii="MS Mincho" w:eastAsia="MS Mincho" w:hAnsi="MS Mincho" w:cs="MS Mincho" w:hint="eastAsia"/>
                <w:sz w:val="24"/>
                <w:szCs w:val="24"/>
                <w:lang w:val="hy-AM"/>
              </w:rPr>
              <w:t>․</w:t>
            </w:r>
          </w:p>
        </w:tc>
      </w:tr>
      <w:tr w:rsidR="00E22161" w:rsidRPr="00846204" w14:paraId="1D919D6A" w14:textId="77777777" w:rsidTr="00A651BE">
        <w:trPr>
          <w:trHeight w:val="281"/>
        </w:trPr>
        <w:tc>
          <w:tcPr>
            <w:tcW w:w="11747" w:type="dxa"/>
            <w:gridSpan w:val="6"/>
            <w:vMerge/>
            <w:shd w:val="clear" w:color="auto" w:fill="E0E0E0"/>
          </w:tcPr>
          <w:p w14:paraId="38A08468" w14:textId="77777777" w:rsidR="00E22161" w:rsidRPr="00846204" w:rsidRDefault="00E22161" w:rsidP="002E1389">
            <w:pPr>
              <w:spacing w:after="0" w:line="360" w:lineRule="auto"/>
              <w:jc w:val="center"/>
              <w:rPr>
                <w:rFonts w:ascii="GHEA Grapalat" w:hAnsi="GHEA Grapalat"/>
                <w:b/>
                <w:sz w:val="24"/>
                <w:szCs w:val="24"/>
                <w:lang w:val="hy-AM"/>
              </w:rPr>
            </w:pPr>
          </w:p>
        </w:tc>
        <w:tc>
          <w:tcPr>
            <w:tcW w:w="3704" w:type="dxa"/>
            <w:gridSpan w:val="2"/>
            <w:shd w:val="clear" w:color="auto" w:fill="E0E0E0"/>
          </w:tcPr>
          <w:p w14:paraId="01045085" w14:textId="77777777" w:rsidR="00E22161" w:rsidRPr="00846204" w:rsidRDefault="001C0392" w:rsidP="002E1389">
            <w:pPr>
              <w:spacing w:after="0" w:line="360" w:lineRule="auto"/>
              <w:ind w:firstLine="252"/>
              <w:jc w:val="center"/>
              <w:rPr>
                <w:rFonts w:ascii="GHEA Grapalat" w:hAnsi="GHEA Grapalat"/>
                <w:sz w:val="24"/>
                <w:szCs w:val="24"/>
                <w:lang w:val="hy-AM"/>
              </w:rPr>
            </w:pPr>
            <w:r w:rsidRPr="00846204">
              <w:rPr>
                <w:rFonts w:ascii="GHEA Grapalat" w:hAnsi="GHEA Grapalat"/>
                <w:sz w:val="24"/>
                <w:szCs w:val="24"/>
                <w:lang w:val="hy-AM"/>
              </w:rPr>
              <w:t>11/1359</w:t>
            </w:r>
          </w:p>
        </w:tc>
      </w:tr>
      <w:tr w:rsidR="00E22161" w:rsidRPr="00006C5A" w14:paraId="3D19321B" w14:textId="77777777" w:rsidTr="00A651BE">
        <w:trPr>
          <w:trHeight w:val="7100"/>
        </w:trPr>
        <w:tc>
          <w:tcPr>
            <w:tcW w:w="8487" w:type="dxa"/>
            <w:gridSpan w:val="3"/>
            <w:shd w:val="clear" w:color="auto" w:fill="auto"/>
          </w:tcPr>
          <w:p w14:paraId="7650AD98" w14:textId="77777777" w:rsidR="00E22161" w:rsidRPr="00846204" w:rsidRDefault="001C0392"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lastRenderedPageBreak/>
              <w:t xml:space="preserve">«Էլեկտրոնային հաղորդակցության մասին» </w:t>
            </w:r>
            <w:r w:rsidR="00CC147C" w:rsidRPr="00846204">
              <w:rPr>
                <w:rFonts w:ascii="GHEA Grapalat" w:hAnsi="GHEA Grapalat"/>
                <w:bCs/>
                <w:sz w:val="24"/>
                <w:szCs w:val="24"/>
                <w:lang w:val="hy-AM"/>
              </w:rPr>
              <w:t xml:space="preserve">օրենքում </w:t>
            </w:r>
            <w:r w:rsidRPr="00846204">
              <w:rPr>
                <w:rFonts w:ascii="GHEA Grapalat" w:hAnsi="GHEA Grapalat"/>
                <w:bCs/>
                <w:sz w:val="24"/>
                <w:szCs w:val="24"/>
                <w:lang w:val="hy-AM"/>
              </w:rPr>
              <w:t>լրացումներ կատարելու մասին» օրենքի նախագծի կապակցությամբ հայտնում ենք, որ ներկայումս ՀՀ բարձր տեխնոլոգիական արդյունաբերության նախարարության համակարգմամբ ընթանում են Կիբեռանվտանգության մասին օրենքի նախագծի մշակման աշխատանքները, և հաշվի առնելով այդ նախագծի կարգավորման առարկայի բովանդակությունը՝ առաջարկվում է կիբեռհանցագործության և թվային ծառայություն մատուցողի հասկացությունները ներառել այդ օրինագծում։</w:t>
            </w:r>
          </w:p>
          <w:p w14:paraId="10208D81" w14:textId="77777777" w:rsidR="001C0392" w:rsidRPr="00846204" w:rsidRDefault="001C0392"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w:t>
            </w:r>
            <w:r w:rsidRPr="00846204">
              <w:rPr>
                <w:rStyle w:val="ac"/>
                <w:rFonts w:ascii="GHEA Grapalat" w:hAnsi="GHEA Grapalat"/>
                <w:b w:val="0"/>
                <w:sz w:val="24"/>
                <w:szCs w:val="24"/>
                <w:bdr w:val="none" w:sz="0" w:space="0" w:color="auto" w:frame="1"/>
                <w:lang w:val="hy-AM"/>
              </w:rPr>
              <w:t>Հայաստանի Հանրապետության քաղաքացիական օրենսգրքում լրացում</w:t>
            </w:r>
            <w:r w:rsidRPr="00846204">
              <w:rPr>
                <w:rStyle w:val="ac"/>
                <w:rFonts w:ascii="Cambria" w:hAnsi="Cambria" w:cs="Cambria"/>
                <w:b w:val="0"/>
                <w:sz w:val="24"/>
                <w:szCs w:val="24"/>
                <w:bdr w:val="none" w:sz="0" w:space="0" w:color="auto" w:frame="1"/>
                <w:lang w:val="hy-AM"/>
              </w:rPr>
              <w:t> </w:t>
            </w:r>
            <w:r w:rsidRPr="00846204">
              <w:rPr>
                <w:rStyle w:val="ac"/>
                <w:rFonts w:ascii="GHEA Grapalat" w:hAnsi="GHEA Grapalat"/>
                <w:b w:val="0"/>
                <w:sz w:val="24"/>
                <w:szCs w:val="24"/>
                <w:bdr w:val="none" w:sz="0" w:space="0" w:color="auto" w:frame="1"/>
                <w:lang w:val="hy-AM"/>
              </w:rPr>
              <w:t>կատարելու մասին</w:t>
            </w:r>
            <w:r w:rsidRPr="00846204">
              <w:rPr>
                <w:rFonts w:ascii="GHEA Grapalat" w:hAnsi="GHEA Grapalat"/>
                <w:bCs/>
                <w:sz w:val="24"/>
                <w:szCs w:val="24"/>
                <w:lang w:val="hy-AM"/>
              </w:rPr>
              <w:t> օրենքի նախագծով օրենսգրքի նոր լրացվող 145</w:t>
            </w:r>
            <w:r w:rsidRPr="00846204">
              <w:rPr>
                <w:rFonts w:ascii="MS Mincho" w:eastAsia="MS Mincho" w:hAnsi="MS Mincho" w:cs="MS Mincho" w:hint="eastAsia"/>
                <w:bCs/>
                <w:sz w:val="24"/>
                <w:szCs w:val="24"/>
                <w:lang w:val="hy-AM"/>
              </w:rPr>
              <w:t>․</w:t>
            </w:r>
            <w:r w:rsidRPr="00846204">
              <w:rPr>
                <w:rFonts w:ascii="GHEA Grapalat" w:hAnsi="GHEA Grapalat"/>
                <w:bCs/>
                <w:sz w:val="24"/>
                <w:szCs w:val="24"/>
                <w:lang w:val="hy-AM"/>
              </w:rPr>
              <w:t>1-ին հոդվածի 1-ին մասում օգտագործելով բաշխված մատյանային կամ այլ համանման տեխնոլոգիաներ ձևակերպումը հստակեցման կարիք ունի։</w:t>
            </w:r>
          </w:p>
          <w:p w14:paraId="4BE151AC" w14:textId="77777777" w:rsidR="001C0392" w:rsidRPr="00846204" w:rsidRDefault="001C0392"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Հայաստանի Հանրապետության քրեական դատավարության օրենսգրքում լրացումներ և փոփոխություններ կատարելու մասին</w:t>
            </w:r>
            <w:r w:rsidR="00803AD1" w:rsidRPr="00846204">
              <w:rPr>
                <w:rFonts w:ascii="GHEA Grapalat" w:hAnsi="GHEA Grapalat"/>
                <w:bCs/>
                <w:sz w:val="24"/>
                <w:szCs w:val="24"/>
                <w:lang w:val="hy-AM"/>
              </w:rPr>
              <w:t xml:space="preserve"> օրենքի նախագծի վերաբերյալ ներկայացվում են հետևյալ առաջարկությունները</w:t>
            </w:r>
            <w:r w:rsidR="00803AD1" w:rsidRPr="00846204">
              <w:rPr>
                <w:rFonts w:ascii="MS Mincho" w:eastAsia="MS Mincho" w:hAnsi="MS Mincho" w:cs="MS Mincho" w:hint="eastAsia"/>
                <w:bCs/>
                <w:sz w:val="24"/>
                <w:szCs w:val="24"/>
                <w:lang w:val="hy-AM"/>
              </w:rPr>
              <w:t>․</w:t>
            </w:r>
          </w:p>
          <w:p w14:paraId="1E071C16" w14:textId="77777777" w:rsidR="00803AD1" w:rsidRPr="00846204" w:rsidRDefault="00803AD1"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1</w:t>
            </w:r>
            <w:r w:rsidRPr="00846204">
              <w:rPr>
                <w:rFonts w:ascii="MS Mincho" w:eastAsia="MS Mincho" w:hAnsi="MS Mincho" w:cs="MS Mincho" w:hint="eastAsia"/>
                <w:bCs/>
                <w:sz w:val="24"/>
                <w:szCs w:val="24"/>
                <w:lang w:val="hy-AM"/>
              </w:rPr>
              <w:t>․</w:t>
            </w:r>
            <w:r w:rsidRPr="00846204">
              <w:rPr>
                <w:rFonts w:ascii="GHEA Grapalat" w:hAnsi="GHEA Grapalat"/>
                <w:bCs/>
                <w:sz w:val="24"/>
                <w:szCs w:val="24"/>
                <w:lang w:val="hy-AM"/>
              </w:rPr>
              <w:t xml:space="preserve"> </w:t>
            </w:r>
            <w:r w:rsidRPr="00846204">
              <w:rPr>
                <w:rFonts w:ascii="GHEA Grapalat" w:hAnsi="GHEA Grapalat" w:cs="GHEA Grapalat"/>
                <w:bCs/>
                <w:sz w:val="24"/>
                <w:szCs w:val="24"/>
                <w:lang w:val="hy-AM"/>
              </w:rPr>
              <w:t>Նախագծի</w:t>
            </w:r>
            <w:r w:rsidRPr="00846204">
              <w:rPr>
                <w:rFonts w:ascii="GHEA Grapalat" w:hAnsi="GHEA Grapalat"/>
                <w:bCs/>
                <w:sz w:val="24"/>
                <w:szCs w:val="24"/>
                <w:lang w:val="hy-AM"/>
              </w:rPr>
              <w:t xml:space="preserve"> 3-</w:t>
            </w:r>
            <w:r w:rsidRPr="00846204">
              <w:rPr>
                <w:rFonts w:ascii="GHEA Grapalat" w:hAnsi="GHEA Grapalat" w:cs="GHEA Grapalat"/>
                <w:bCs/>
                <w:sz w:val="24"/>
                <w:szCs w:val="24"/>
                <w:lang w:val="hy-AM"/>
              </w:rPr>
              <w:t>րդ</w:t>
            </w:r>
            <w:r w:rsidRPr="00846204">
              <w:rPr>
                <w:rFonts w:ascii="GHEA Grapalat" w:hAnsi="GHEA Grapalat"/>
                <w:bCs/>
                <w:sz w:val="24"/>
                <w:szCs w:val="24"/>
                <w:lang w:val="hy-AM"/>
              </w:rPr>
              <w:t xml:space="preserve"> </w:t>
            </w:r>
            <w:r w:rsidRPr="00846204">
              <w:rPr>
                <w:rFonts w:ascii="GHEA Grapalat" w:hAnsi="GHEA Grapalat" w:cs="GHEA Grapalat"/>
                <w:bCs/>
                <w:sz w:val="24"/>
                <w:szCs w:val="24"/>
                <w:lang w:val="hy-AM"/>
              </w:rPr>
              <w:t>հոդվածի</w:t>
            </w:r>
            <w:r w:rsidRPr="00846204">
              <w:rPr>
                <w:rFonts w:ascii="GHEA Grapalat" w:hAnsi="GHEA Grapalat"/>
                <w:bCs/>
                <w:sz w:val="24"/>
                <w:szCs w:val="24"/>
                <w:lang w:val="hy-AM"/>
              </w:rPr>
              <w:t xml:space="preserve"> 1-</w:t>
            </w:r>
            <w:r w:rsidRPr="00846204">
              <w:rPr>
                <w:rFonts w:ascii="GHEA Grapalat" w:hAnsi="GHEA Grapalat" w:cs="GHEA Grapalat"/>
                <w:bCs/>
                <w:sz w:val="24"/>
                <w:szCs w:val="24"/>
                <w:lang w:val="hy-AM"/>
              </w:rPr>
              <w:t>ին</w:t>
            </w:r>
            <w:r w:rsidRPr="00846204">
              <w:rPr>
                <w:rFonts w:ascii="GHEA Grapalat" w:hAnsi="GHEA Grapalat"/>
                <w:bCs/>
                <w:sz w:val="24"/>
                <w:szCs w:val="24"/>
                <w:lang w:val="hy-AM"/>
              </w:rPr>
              <w:t xml:space="preserve"> </w:t>
            </w:r>
            <w:r w:rsidRPr="00846204">
              <w:rPr>
                <w:rFonts w:ascii="GHEA Grapalat" w:hAnsi="GHEA Grapalat" w:cs="GHEA Grapalat"/>
                <w:bCs/>
                <w:sz w:val="24"/>
                <w:szCs w:val="24"/>
                <w:lang w:val="hy-AM"/>
              </w:rPr>
              <w:t>և</w:t>
            </w:r>
            <w:r w:rsidRPr="00846204">
              <w:rPr>
                <w:rFonts w:ascii="GHEA Grapalat" w:hAnsi="GHEA Grapalat"/>
                <w:bCs/>
                <w:sz w:val="24"/>
                <w:szCs w:val="24"/>
                <w:lang w:val="hy-AM"/>
              </w:rPr>
              <w:t xml:space="preserve"> 2-</w:t>
            </w:r>
            <w:r w:rsidRPr="00846204">
              <w:rPr>
                <w:rFonts w:ascii="GHEA Grapalat" w:hAnsi="GHEA Grapalat" w:cs="GHEA Grapalat"/>
                <w:bCs/>
                <w:sz w:val="24"/>
                <w:szCs w:val="24"/>
                <w:lang w:val="hy-AM"/>
              </w:rPr>
              <w:t>րդ</w:t>
            </w:r>
            <w:r w:rsidRPr="00846204">
              <w:rPr>
                <w:rFonts w:ascii="GHEA Grapalat" w:hAnsi="GHEA Grapalat"/>
                <w:bCs/>
                <w:sz w:val="24"/>
                <w:szCs w:val="24"/>
                <w:lang w:val="hy-AM"/>
              </w:rPr>
              <w:t xml:space="preserve"> </w:t>
            </w:r>
            <w:r w:rsidRPr="00846204">
              <w:rPr>
                <w:rFonts w:ascii="GHEA Grapalat" w:hAnsi="GHEA Grapalat" w:cs="GHEA Grapalat"/>
                <w:bCs/>
                <w:sz w:val="24"/>
                <w:szCs w:val="24"/>
                <w:lang w:val="hy-AM"/>
              </w:rPr>
              <w:t>կետերի</w:t>
            </w:r>
            <w:r w:rsidRPr="00846204">
              <w:rPr>
                <w:rFonts w:ascii="GHEA Grapalat" w:hAnsi="GHEA Grapalat"/>
                <w:bCs/>
                <w:sz w:val="24"/>
                <w:szCs w:val="24"/>
                <w:lang w:val="hy-AM"/>
              </w:rPr>
              <w:t xml:space="preserve"> </w:t>
            </w:r>
            <w:r w:rsidRPr="00846204">
              <w:rPr>
                <w:rFonts w:ascii="GHEA Grapalat" w:hAnsi="GHEA Grapalat" w:cs="GHEA Grapalat"/>
                <w:bCs/>
                <w:sz w:val="24"/>
                <w:szCs w:val="24"/>
                <w:lang w:val="hy-AM"/>
              </w:rPr>
              <w:t>կապակցությամբ</w:t>
            </w:r>
            <w:r w:rsidRPr="00846204">
              <w:rPr>
                <w:rFonts w:ascii="GHEA Grapalat" w:hAnsi="GHEA Grapalat"/>
                <w:bCs/>
                <w:sz w:val="24"/>
                <w:szCs w:val="24"/>
                <w:lang w:val="hy-AM"/>
              </w:rPr>
              <w:t xml:space="preserve"> </w:t>
            </w:r>
            <w:r w:rsidRPr="00846204">
              <w:rPr>
                <w:rFonts w:ascii="GHEA Grapalat" w:hAnsi="GHEA Grapalat" w:cs="GHEA Grapalat"/>
                <w:bCs/>
                <w:sz w:val="24"/>
                <w:szCs w:val="24"/>
                <w:lang w:val="hy-AM"/>
              </w:rPr>
              <w:t>հայտ</w:t>
            </w:r>
            <w:r w:rsidR="00CC147C" w:rsidRPr="00846204">
              <w:rPr>
                <w:rFonts w:ascii="GHEA Grapalat" w:hAnsi="GHEA Grapalat"/>
                <w:bCs/>
                <w:sz w:val="24"/>
                <w:szCs w:val="24"/>
                <w:lang w:val="hy-AM"/>
              </w:rPr>
              <w:t>ն</w:t>
            </w:r>
            <w:r w:rsidRPr="00846204">
              <w:rPr>
                <w:rFonts w:ascii="GHEA Grapalat" w:hAnsi="GHEA Grapalat"/>
                <w:bCs/>
                <w:sz w:val="24"/>
                <w:szCs w:val="24"/>
                <w:lang w:val="hy-AM"/>
              </w:rPr>
              <w:t xml:space="preserve">ում ենք, որ օրենսգրքի 232-րդ հոդվածի 3-րդ մասի 2-րդ կետի համաձայն՝ հսկող դատախազի կողմից հաստատված քննիչի որոշմամբ կարող են պահանջվել </w:t>
            </w:r>
            <w:r w:rsidRPr="00846204">
              <w:rPr>
                <w:rFonts w:ascii="GHEA Grapalat" w:hAnsi="GHEA Grapalat"/>
                <w:b/>
                <w:bCs/>
                <w:sz w:val="24"/>
                <w:szCs w:val="24"/>
                <w:lang w:val="hy-AM"/>
              </w:rPr>
              <w:t xml:space="preserve">նաև հեռախոսային հաղորդակցություն սկսելու պահին և դրա ընթացքում հաղորդակցվողների գտնվելու վայրը և </w:t>
            </w:r>
            <w:r w:rsidRPr="00846204">
              <w:rPr>
                <w:rFonts w:ascii="GHEA Grapalat" w:hAnsi="GHEA Grapalat"/>
                <w:b/>
                <w:bCs/>
                <w:sz w:val="24"/>
                <w:szCs w:val="24"/>
                <w:lang w:val="hy-AM"/>
              </w:rPr>
              <w:lastRenderedPageBreak/>
              <w:t>նրանց տեղաշարժը պարզելու համար անհրաժեշտ տվյալները</w:t>
            </w:r>
            <w:r w:rsidRPr="00846204">
              <w:rPr>
                <w:rFonts w:ascii="GHEA Grapalat" w:hAnsi="GHEA Grapalat"/>
                <w:bCs/>
                <w:sz w:val="24"/>
                <w:szCs w:val="24"/>
                <w:lang w:val="hy-AM"/>
              </w:rPr>
              <w:t>։ Մինչդեռ՝ նախագծով օրենսգրքի 6-րդ հոդվածում նոր լրացվող 61-րդ կետով սահմանվող բաժանորդային տվյալներ հասկացության սահմանումն իր մեջ նշված տվյալները չի ներառում, իսկ նախագծով առաջարկվող կարգավորումների համաձայն՝ փոխանցվող տվյալները ձեռք են բերվելու բացառապես դատարանի որոշմաբ։</w:t>
            </w:r>
          </w:p>
          <w:p w14:paraId="11CD415A" w14:textId="77777777" w:rsidR="0065313B" w:rsidRPr="00846204" w:rsidRDefault="00803AD1"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Կարծում ենք, որ առաջարկվող կարգավորումները խնդրահարույց են քրեական վարույթի իրականացման արդյունավետության և օպերատիվության տեսանկյունից։ Մասնավորապես, նշված դատավարական կարգավորումները ենթադրում են Սահմանադրությամբ երաշխավորված ան</w:t>
            </w:r>
            <w:r w:rsidR="00CC147C" w:rsidRPr="00846204">
              <w:rPr>
                <w:rFonts w:ascii="GHEA Grapalat" w:hAnsi="GHEA Grapalat"/>
                <w:bCs/>
                <w:sz w:val="24"/>
                <w:szCs w:val="24"/>
                <w:lang w:val="hy-AM"/>
              </w:rPr>
              <w:t xml:space="preserve">ձի մասնավոր և ընտանեկան կյանքի </w:t>
            </w:r>
            <w:r w:rsidRPr="00846204">
              <w:rPr>
                <w:rFonts w:ascii="GHEA Grapalat" w:hAnsi="GHEA Grapalat"/>
                <w:bCs/>
                <w:sz w:val="24"/>
                <w:szCs w:val="24"/>
                <w:lang w:val="hy-AM"/>
              </w:rPr>
              <w:t>անձեռնմխելիության իրավունքի</w:t>
            </w:r>
            <w:r w:rsidR="0065313B" w:rsidRPr="00846204">
              <w:rPr>
                <w:rFonts w:ascii="GHEA Grapalat" w:hAnsi="GHEA Grapalat"/>
                <w:bCs/>
                <w:sz w:val="24"/>
                <w:szCs w:val="24"/>
                <w:lang w:val="hy-AM"/>
              </w:rPr>
              <w:t>, ինչպես նաև նամակագրության, հեռախոսային խոսակցությունների և հաղորդակցության այլ ձևերի ազ</w:t>
            </w:r>
            <w:r w:rsidR="00CC147C" w:rsidRPr="00846204">
              <w:rPr>
                <w:rFonts w:ascii="GHEA Grapalat" w:hAnsi="GHEA Grapalat"/>
                <w:bCs/>
                <w:sz w:val="24"/>
                <w:szCs w:val="24"/>
                <w:lang w:val="hy-AM"/>
              </w:rPr>
              <w:t>ատ</w:t>
            </w:r>
            <w:r w:rsidR="0065313B" w:rsidRPr="00846204">
              <w:rPr>
                <w:rFonts w:ascii="GHEA Grapalat" w:hAnsi="GHEA Grapalat"/>
                <w:bCs/>
                <w:sz w:val="24"/>
                <w:szCs w:val="24"/>
                <w:lang w:val="hy-AM"/>
              </w:rPr>
              <w:t xml:space="preserve">ության և գաղտիության իրավունքի միջամտության իրավաչափ գործիքակազմ։ Այս կապակցությամբ պետք է նշել, որ Սահմանադրությամբ միայն հաղորդակցության գաղտնիության իրավունքի միջամտության </w:t>
            </w:r>
            <w:r w:rsidR="00CC147C" w:rsidRPr="00846204">
              <w:rPr>
                <w:rFonts w:ascii="GHEA Grapalat" w:hAnsi="GHEA Grapalat"/>
                <w:bCs/>
                <w:sz w:val="24"/>
                <w:szCs w:val="24"/>
                <w:lang w:val="hy-AM"/>
              </w:rPr>
              <w:t xml:space="preserve">համար է սահմանված դատարանի որոշման առկայությունը՝ որպես դատական երաշխիք։ </w:t>
            </w:r>
            <w:r w:rsidR="0065313B" w:rsidRPr="00846204">
              <w:rPr>
                <w:rFonts w:ascii="GHEA Grapalat" w:hAnsi="GHEA Grapalat"/>
                <w:bCs/>
                <w:sz w:val="24"/>
                <w:szCs w:val="24"/>
                <w:lang w:val="hy-AM"/>
              </w:rPr>
              <w:t xml:space="preserve">Բոլոր </w:t>
            </w:r>
            <w:r w:rsidR="00CC147C" w:rsidRPr="00846204">
              <w:rPr>
                <w:rFonts w:ascii="GHEA Grapalat" w:hAnsi="GHEA Grapalat"/>
                <w:bCs/>
                <w:sz w:val="24"/>
                <w:szCs w:val="24"/>
                <w:lang w:val="hy-AM"/>
              </w:rPr>
              <w:t xml:space="preserve">այն </w:t>
            </w:r>
            <w:r w:rsidR="0065313B" w:rsidRPr="00846204">
              <w:rPr>
                <w:rFonts w:ascii="GHEA Grapalat" w:hAnsi="GHEA Grapalat"/>
                <w:bCs/>
                <w:sz w:val="24"/>
                <w:szCs w:val="24"/>
                <w:lang w:val="hy-AM"/>
              </w:rPr>
              <w:t>դեպքերում, երբ միջամտության արդյունքում ակնկալվում է ստանալ անձի մասնավոր կյանքին</w:t>
            </w:r>
            <w:r w:rsidR="00CC147C" w:rsidRPr="00846204">
              <w:rPr>
                <w:rFonts w:ascii="GHEA Grapalat" w:hAnsi="GHEA Grapalat"/>
                <w:bCs/>
                <w:sz w:val="24"/>
                <w:szCs w:val="24"/>
                <w:lang w:val="hy-AM"/>
              </w:rPr>
              <w:t xml:space="preserve"> (հաղորդակցության ընթացքում տեղ</w:t>
            </w:r>
            <w:r w:rsidR="0065313B" w:rsidRPr="00846204">
              <w:rPr>
                <w:rFonts w:ascii="GHEA Grapalat" w:hAnsi="GHEA Grapalat"/>
                <w:bCs/>
                <w:sz w:val="24"/>
                <w:szCs w:val="24"/>
                <w:lang w:val="hy-AM"/>
              </w:rPr>
              <w:t xml:space="preserve">աշարժ և այլն) վերաբերող տվյալներ, սահմանադիրը, որպես իրավաչափ երաշխիք, սահմանել է </w:t>
            </w:r>
            <w:r w:rsidR="0065313B" w:rsidRPr="00846204">
              <w:rPr>
                <w:rFonts w:ascii="GHEA Grapalat" w:hAnsi="GHEA Grapalat"/>
                <w:bCs/>
                <w:sz w:val="24"/>
                <w:szCs w:val="24"/>
                <w:lang w:val="hy-AM"/>
              </w:rPr>
              <w:lastRenderedPageBreak/>
              <w:t>միջամտությունը օրենքով նախատեսված լինելու հանգամանք, մինչդեռ հաղորդակցության գաղտնիության իրավունքի ս</w:t>
            </w:r>
            <w:r w:rsidR="00CC147C" w:rsidRPr="00846204">
              <w:rPr>
                <w:rFonts w:ascii="GHEA Grapalat" w:hAnsi="GHEA Grapalat"/>
                <w:bCs/>
                <w:sz w:val="24"/>
                <w:szCs w:val="24"/>
                <w:lang w:val="hy-AM"/>
              </w:rPr>
              <w:t>ահ</w:t>
            </w:r>
            <w:r w:rsidR="0065313B" w:rsidRPr="00846204">
              <w:rPr>
                <w:rFonts w:ascii="GHEA Grapalat" w:hAnsi="GHEA Grapalat"/>
                <w:bCs/>
                <w:sz w:val="24"/>
                <w:szCs w:val="24"/>
                <w:lang w:val="hy-AM"/>
              </w:rPr>
              <w:t>մանփակումը կարող է հաղթահարվել միայն</w:t>
            </w:r>
            <w:r w:rsidR="00CC147C" w:rsidRPr="00846204">
              <w:rPr>
                <w:rFonts w:ascii="GHEA Grapalat" w:hAnsi="GHEA Grapalat"/>
                <w:bCs/>
                <w:sz w:val="24"/>
                <w:szCs w:val="24"/>
                <w:lang w:val="hy-AM"/>
              </w:rPr>
              <w:t xml:space="preserve"> դատարանի որոշմամբ։ Գտնում ենք, </w:t>
            </w:r>
            <w:r w:rsidR="0065313B" w:rsidRPr="00846204">
              <w:rPr>
                <w:rFonts w:ascii="GHEA Grapalat" w:hAnsi="GHEA Grapalat"/>
                <w:bCs/>
                <w:sz w:val="24"/>
                <w:szCs w:val="24"/>
                <w:lang w:val="hy-AM"/>
              </w:rPr>
              <w:t>որ ՀՀ քրեական դատավարության կառուցակարգերը ամբողջական և ներդաշնակ են, բխում են Սահմանադրության 78-րդ հոդվածով երաշխավորված համաչափության սկզբունքից, այն է՝ դատավարական գործիքները համարժեք են սահմանափակվող իրավունքի նշանակությանը։</w:t>
            </w:r>
          </w:p>
          <w:p w14:paraId="0A50C682" w14:textId="77777777" w:rsidR="0065313B" w:rsidRPr="00846204" w:rsidRDefault="0065313B" w:rsidP="002E1389">
            <w:pPr>
              <w:spacing w:after="0" w:line="360" w:lineRule="auto"/>
              <w:ind w:firstLine="175"/>
              <w:jc w:val="both"/>
              <w:rPr>
                <w:rFonts w:ascii="GHEA Grapalat" w:hAnsi="GHEA Grapalat"/>
                <w:bCs/>
                <w:i/>
                <w:sz w:val="24"/>
                <w:szCs w:val="24"/>
                <w:lang w:val="hy-AM"/>
              </w:rPr>
            </w:pPr>
            <w:r w:rsidRPr="00846204">
              <w:rPr>
                <w:rFonts w:ascii="GHEA Grapalat" w:hAnsi="GHEA Grapalat"/>
                <w:bCs/>
                <w:sz w:val="24"/>
                <w:szCs w:val="24"/>
                <w:lang w:val="hy-AM"/>
              </w:rPr>
              <w:t xml:space="preserve">Հարկ է նշել, որ </w:t>
            </w:r>
            <w:r w:rsidR="00F006A3" w:rsidRPr="00846204">
              <w:rPr>
                <w:rFonts w:ascii="GHEA Grapalat" w:hAnsi="GHEA Grapalat"/>
                <w:bCs/>
                <w:sz w:val="24"/>
                <w:szCs w:val="24"/>
                <w:lang w:val="hy-AM"/>
              </w:rPr>
              <w:t>Կիբեռհանցագործությունների մասին Բուդապեշտի կոնվեցիայով տվյալների ստացման դատավարական կառուցակարգերի մասով առանձնահատուկ կարգավորումներ տրված չեն, ընդհակառակը, վերջիններս թողնված են պետությունների ներպետական օրենսդրության հա</w:t>
            </w:r>
            <w:r w:rsidR="00CC147C" w:rsidRPr="00846204">
              <w:rPr>
                <w:rFonts w:ascii="GHEA Grapalat" w:hAnsi="GHEA Grapalat"/>
                <w:bCs/>
                <w:sz w:val="24"/>
                <w:szCs w:val="24"/>
                <w:lang w:val="hy-AM"/>
              </w:rPr>
              <w:t>յեցողությանը։ Բացի այդ, Կոնվեցիա</w:t>
            </w:r>
            <w:r w:rsidR="00F006A3" w:rsidRPr="00846204">
              <w:rPr>
                <w:rFonts w:ascii="GHEA Grapalat" w:hAnsi="GHEA Grapalat"/>
                <w:bCs/>
                <w:sz w:val="24"/>
                <w:szCs w:val="24"/>
                <w:lang w:val="hy-AM"/>
              </w:rPr>
              <w:t>յի 15-րդ հոդվածի 1-ին մասի համաձայն՝ յուրաքանչյուր կողմ ներպետական օրենսդրությամբ սահմանված պայմաններին ու երաշխիքներին համապատասխան պետք է ապահովի մարդու իրավունքների և ազատությունների համապատասխան պաշտպանությունը, ներառյալ այն իրավունքները, որոնք բխում են Եվրոպայի խորհրդի Մարդու իրավունքների և հիմնարար ազատությունների կոնվենցիայից։ Նույն հոդվածի 2-րդ մասի համաձայն՝ նշված պայմանները և երաշխիքները պետք է (</w:t>
            </w:r>
            <w:r w:rsidR="00F006A3" w:rsidRPr="00846204">
              <w:rPr>
                <w:rFonts w:ascii="MS Mincho" w:eastAsia="MS Mincho" w:hAnsi="MS Mincho" w:cs="MS Mincho" w:hint="eastAsia"/>
                <w:bCs/>
                <w:sz w:val="24"/>
                <w:szCs w:val="24"/>
                <w:lang w:val="hy-AM"/>
              </w:rPr>
              <w:t>․․․․</w:t>
            </w:r>
            <w:r w:rsidR="00F006A3" w:rsidRPr="00846204">
              <w:rPr>
                <w:rFonts w:ascii="GHEA Grapalat" w:hAnsi="GHEA Grapalat"/>
                <w:bCs/>
                <w:sz w:val="24"/>
                <w:szCs w:val="24"/>
                <w:lang w:val="hy-AM"/>
              </w:rPr>
              <w:t xml:space="preserve">) ի թիվս այլոց, ներառեն դատական </w:t>
            </w:r>
            <w:r w:rsidR="00F006A3" w:rsidRPr="00846204">
              <w:rPr>
                <w:rFonts w:ascii="GHEA Grapalat" w:hAnsi="GHEA Grapalat"/>
                <w:bCs/>
                <w:i/>
                <w:sz w:val="24"/>
                <w:szCs w:val="24"/>
                <w:lang w:val="hy-AM"/>
              </w:rPr>
              <w:t>կամ մյուս անկախ վերահսկողությունները։</w:t>
            </w:r>
          </w:p>
          <w:p w14:paraId="57DC0E2A" w14:textId="77777777" w:rsidR="00E00BBC" w:rsidRPr="00846204" w:rsidRDefault="00E00BBC"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lastRenderedPageBreak/>
              <w:t>Այսինքն՝ Կոնվենցիայով ուղղակիորեն երաշխավորվում է նշված իրավունքների նկատմամբ արտադատական  վերահսկողության հնարավորությունը՝ կողմերի ներպետական օրենսդր</w:t>
            </w:r>
            <w:r w:rsidR="00CC6B64" w:rsidRPr="00846204">
              <w:rPr>
                <w:rFonts w:ascii="GHEA Grapalat" w:hAnsi="GHEA Grapalat"/>
                <w:bCs/>
                <w:sz w:val="24"/>
                <w:szCs w:val="24"/>
                <w:lang w:val="hy-AM"/>
              </w:rPr>
              <w:t>ական կարգավորումների հաշվառմամբ։</w:t>
            </w:r>
          </w:p>
          <w:p w14:paraId="30185027" w14:textId="77777777" w:rsidR="00E00BBC" w:rsidRPr="00846204" w:rsidRDefault="00E00BBC"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Հարկ է նշել, որ Սահմանադրության 176-րդ հոդվածի 4-րդ մասի համաձայն՝ դատախազության լիազորությունները նախատեսված են Սամանադրությամբ, ինչը սահմանդրաիրավական երաշխիք է ստեղծում քրեադատավարական կառուցակարգերի շրջանակներում դատախազակ</w:t>
            </w:r>
            <w:r w:rsidR="00CC6B64" w:rsidRPr="00846204">
              <w:rPr>
                <w:rFonts w:ascii="GHEA Grapalat" w:hAnsi="GHEA Grapalat"/>
                <w:bCs/>
                <w:sz w:val="24"/>
                <w:szCs w:val="24"/>
                <w:lang w:val="hy-AM"/>
              </w:rPr>
              <w:t>ա</w:t>
            </w:r>
            <w:r w:rsidRPr="00846204">
              <w:rPr>
                <w:rFonts w:ascii="GHEA Grapalat" w:hAnsi="GHEA Grapalat"/>
                <w:bCs/>
                <w:sz w:val="24"/>
                <w:szCs w:val="24"/>
                <w:lang w:val="hy-AM"/>
              </w:rPr>
              <w:t>ն հսկողության անկախության իրացման համար։ Հետևաբար՝ Կոնվենցիայի իմաստով իրավունքների միջամտության օրինականության և իրավաչափության նկատմամբ վերահսկողության մեխանիզմները ՀՀ ներպետական օրենսդրությամբ իրացված են, ինչով և ապահովված է մասնավոր և հանրային շահի իրավաչափ հավասարակշռությունը։</w:t>
            </w:r>
          </w:p>
          <w:p w14:paraId="2FC7BB6A" w14:textId="77777777" w:rsidR="00E00BBC" w:rsidRPr="00846204" w:rsidRDefault="00E00BBC"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Միաժամանակ, նախագծերին կից ներկայացված հիմնավորմամբ Մարդու իրավունքների եվրոպական դատարանի վճիռներին անդրադարձ է կատարվել հատվածական՝ հաշվի չառնելով տվյալ պետությունների ներպետական օրենսդրությունների առանձնահատկությունները։</w:t>
            </w:r>
          </w:p>
          <w:p w14:paraId="1C6DA3C8" w14:textId="77777777" w:rsidR="00E00BBC" w:rsidRPr="00846204" w:rsidRDefault="00E00BBC"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Բաց այդ, նախագծի համաձայն՝ փոխան</w:t>
            </w:r>
            <w:r w:rsidR="00CC6B64" w:rsidRPr="00846204">
              <w:rPr>
                <w:rFonts w:ascii="GHEA Grapalat" w:hAnsi="GHEA Grapalat"/>
                <w:bCs/>
                <w:sz w:val="24"/>
                <w:szCs w:val="24"/>
                <w:lang w:val="hy-AM"/>
              </w:rPr>
              <w:t>ց</w:t>
            </w:r>
            <w:r w:rsidRPr="00846204">
              <w:rPr>
                <w:rFonts w:ascii="GHEA Grapalat" w:hAnsi="GHEA Grapalat"/>
                <w:bCs/>
                <w:sz w:val="24"/>
                <w:szCs w:val="24"/>
                <w:lang w:val="hy-AM"/>
              </w:rPr>
              <w:t xml:space="preserve">վող տվյալներ հասկացությունը ենթադրում է համացանցային հասանելիության (IP) հասցեն, համացանցին միանալու և համացանցից դուրս գալու վայրը, </w:t>
            </w:r>
            <w:r w:rsidRPr="00846204">
              <w:rPr>
                <w:rFonts w:ascii="GHEA Grapalat" w:hAnsi="GHEA Grapalat"/>
                <w:bCs/>
                <w:sz w:val="24"/>
                <w:szCs w:val="24"/>
                <w:lang w:val="hy-AM"/>
              </w:rPr>
              <w:lastRenderedPageBreak/>
              <w:t>ժամանակը, տևողությունը, տեղաշարժը</w:t>
            </w:r>
            <w:r w:rsidR="007D130A" w:rsidRPr="00846204">
              <w:rPr>
                <w:rFonts w:ascii="GHEA Grapalat" w:hAnsi="GHEA Grapalat"/>
                <w:bCs/>
                <w:sz w:val="24"/>
                <w:szCs w:val="24"/>
                <w:lang w:val="hy-AM"/>
              </w:rPr>
              <w:t xml:space="preserve"> պարզելու համար անհրաժեշտ տվյալները, մինչդեռ ՀՀ քրեական դատավարության օրենսգրքի 232-րդ հոդվածի 3-րդ մասի 2-րդ կետի գործող խմբագրության համաձայն՝ </w:t>
            </w:r>
            <w:r w:rsidR="007D130A" w:rsidRPr="00846204">
              <w:rPr>
                <w:rFonts w:ascii="GHEA Grapalat" w:hAnsi="GHEA Grapalat"/>
                <w:b/>
                <w:bCs/>
                <w:sz w:val="24"/>
                <w:szCs w:val="24"/>
                <w:lang w:val="hy-AM"/>
              </w:rPr>
              <w:t>կարող են ստացվել հեռա</w:t>
            </w:r>
            <w:r w:rsidR="00CC6B64" w:rsidRPr="00846204">
              <w:rPr>
                <w:rFonts w:ascii="GHEA Grapalat" w:hAnsi="GHEA Grapalat"/>
                <w:b/>
                <w:bCs/>
                <w:sz w:val="24"/>
                <w:szCs w:val="24"/>
                <w:lang w:val="hy-AM"/>
              </w:rPr>
              <w:t>խոսային հաղորդակցությունն</w:t>
            </w:r>
            <w:r w:rsidR="007D130A" w:rsidRPr="00846204">
              <w:rPr>
                <w:rFonts w:ascii="GHEA Grapalat" w:hAnsi="GHEA Grapalat"/>
                <w:b/>
                <w:bCs/>
                <w:sz w:val="24"/>
                <w:szCs w:val="24"/>
                <w:lang w:val="hy-AM"/>
              </w:rPr>
              <w:t xml:space="preserve"> սկսելու պահին և դրա ընթացքում հաղորդակցվողների գտնվելու վայրը և նրան</w:t>
            </w:r>
            <w:r w:rsidR="00CC6B64" w:rsidRPr="00846204">
              <w:rPr>
                <w:rFonts w:ascii="GHEA Grapalat" w:hAnsi="GHEA Grapalat"/>
                <w:b/>
                <w:bCs/>
                <w:sz w:val="24"/>
                <w:szCs w:val="24"/>
                <w:lang w:val="hy-AM"/>
              </w:rPr>
              <w:t>ց</w:t>
            </w:r>
            <w:r w:rsidR="007D130A" w:rsidRPr="00846204">
              <w:rPr>
                <w:rFonts w:ascii="GHEA Grapalat" w:hAnsi="GHEA Grapalat"/>
                <w:b/>
                <w:bCs/>
                <w:sz w:val="24"/>
                <w:szCs w:val="24"/>
                <w:lang w:val="hy-AM"/>
              </w:rPr>
              <w:t xml:space="preserve"> տեղաշարժը պարզելու համար անհրաժեշտ տվյալները։ </w:t>
            </w:r>
            <w:r w:rsidR="007D130A" w:rsidRPr="00846204">
              <w:rPr>
                <w:rFonts w:ascii="GHEA Grapalat" w:hAnsi="GHEA Grapalat"/>
                <w:bCs/>
                <w:sz w:val="24"/>
                <w:szCs w:val="24"/>
                <w:lang w:val="hy-AM"/>
              </w:rPr>
              <w:t>Գործող կարգավորումներն ավելի լայն են և իրենց մեջ ներառում են ինչպես համացա</w:t>
            </w:r>
            <w:r w:rsidR="00CC6B64" w:rsidRPr="00846204">
              <w:rPr>
                <w:rFonts w:ascii="GHEA Grapalat" w:hAnsi="GHEA Grapalat"/>
                <w:bCs/>
                <w:sz w:val="24"/>
                <w:szCs w:val="24"/>
                <w:lang w:val="hy-AM"/>
              </w:rPr>
              <w:t>նցին միանալու</w:t>
            </w:r>
            <w:r w:rsidR="007D130A" w:rsidRPr="00846204">
              <w:rPr>
                <w:rFonts w:ascii="GHEA Grapalat" w:hAnsi="GHEA Grapalat"/>
                <w:bCs/>
                <w:sz w:val="24"/>
                <w:szCs w:val="24"/>
                <w:lang w:val="hy-AM"/>
              </w:rPr>
              <w:t xml:space="preserve"> </w:t>
            </w:r>
            <w:r w:rsidR="00CC6B64" w:rsidRPr="00846204">
              <w:rPr>
                <w:rFonts w:ascii="GHEA Grapalat" w:hAnsi="GHEA Grapalat"/>
                <w:bCs/>
                <w:sz w:val="24"/>
                <w:szCs w:val="24"/>
                <w:lang w:val="hy-AM"/>
              </w:rPr>
              <w:t xml:space="preserve">միջոցով հաղորդակցվելու, այնպես էլ առանց դրա հաղորդակցվելու ընթացքում ստացված տվյալները, մինչդեռ նախագծով առաջարկվում է ստանալ միայն համացանցին միանալուց </w:t>
            </w:r>
            <w:r w:rsidR="007D130A" w:rsidRPr="00846204">
              <w:rPr>
                <w:rFonts w:ascii="GHEA Grapalat" w:hAnsi="GHEA Grapalat"/>
                <w:bCs/>
                <w:sz w:val="24"/>
                <w:szCs w:val="24"/>
                <w:lang w:val="hy-AM"/>
              </w:rPr>
              <w:t>հետո և դրա ընթացքում տեղաշարժման հետ կապված տվյալները։</w:t>
            </w:r>
          </w:p>
          <w:p w14:paraId="3530F411" w14:textId="77777777" w:rsidR="007D130A" w:rsidRPr="00846204" w:rsidRDefault="007D130A"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Ակնհայտ է, որ նախագծով առաջարկվող կարգավորումներով կրճատվելու են քրեական վարույթի ընթացքում ձ</w:t>
            </w:r>
            <w:r w:rsidR="00CC6B64" w:rsidRPr="00846204">
              <w:rPr>
                <w:rFonts w:ascii="GHEA Grapalat" w:hAnsi="GHEA Grapalat"/>
                <w:bCs/>
                <w:sz w:val="24"/>
                <w:szCs w:val="24"/>
                <w:lang w:val="hy-AM"/>
              </w:rPr>
              <w:t>եռք բերվող տվյալների ծ</w:t>
            </w:r>
            <w:r w:rsidRPr="00846204">
              <w:rPr>
                <w:rFonts w:ascii="GHEA Grapalat" w:hAnsi="GHEA Grapalat"/>
                <w:bCs/>
                <w:sz w:val="24"/>
                <w:szCs w:val="24"/>
                <w:lang w:val="hy-AM"/>
              </w:rPr>
              <w:t>ավալները, ինչպես նաև բարդացվելու է դրանց ստացման ընթացակարգը։</w:t>
            </w:r>
          </w:p>
          <w:p w14:paraId="321003CC" w14:textId="77777777" w:rsidR="007D130A" w:rsidRPr="00846204" w:rsidRDefault="007D130A"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Ելնելով վերոգրյալից՝ անհրաժեշտ է նախագծի վերաբերյալ հոդվածները խմբագրել՝ բացառելով հսկող դատախազի կողմից հաստատված քննիչի որոշմամբ ստացման ենթակա տվյալների ծավալի որևէ սահմանափակում։</w:t>
            </w:r>
          </w:p>
          <w:p w14:paraId="2B6E77DC" w14:textId="77777777" w:rsidR="00133CDC" w:rsidRPr="00846204" w:rsidRDefault="00133CDC" w:rsidP="002E1389">
            <w:pPr>
              <w:spacing w:after="0" w:line="360" w:lineRule="auto"/>
              <w:ind w:firstLine="175"/>
              <w:jc w:val="both"/>
              <w:rPr>
                <w:rFonts w:ascii="GHEA Grapalat" w:hAnsi="GHEA Grapalat"/>
                <w:b/>
                <w:bCs/>
                <w:sz w:val="24"/>
                <w:szCs w:val="24"/>
                <w:lang w:val="hy-AM"/>
              </w:rPr>
            </w:pPr>
            <w:r w:rsidRPr="00846204">
              <w:rPr>
                <w:rFonts w:ascii="GHEA Grapalat" w:hAnsi="GHEA Grapalat"/>
                <w:bCs/>
                <w:sz w:val="24"/>
                <w:szCs w:val="24"/>
                <w:lang w:val="hy-AM"/>
              </w:rPr>
              <w:t>Անկանխիկ գործառնությունների մասին օրենքում լրացում կատարելու մասին օրենքի նախագծի վերաբերյալ առաջարկություններ չկան։</w:t>
            </w:r>
          </w:p>
          <w:p w14:paraId="47F90917" w14:textId="77777777" w:rsidR="001C0392" w:rsidRPr="00846204" w:rsidRDefault="001C0392" w:rsidP="002E1389">
            <w:pPr>
              <w:spacing w:after="0" w:line="360" w:lineRule="auto"/>
              <w:ind w:firstLine="175"/>
              <w:jc w:val="both"/>
              <w:rPr>
                <w:rFonts w:ascii="GHEA Grapalat" w:hAnsi="GHEA Grapalat"/>
                <w:b/>
                <w:bCs/>
                <w:sz w:val="24"/>
                <w:szCs w:val="24"/>
                <w:lang w:val="hy-AM"/>
              </w:rPr>
            </w:pPr>
          </w:p>
          <w:p w14:paraId="37DE8CD9" w14:textId="77777777" w:rsidR="001C0392" w:rsidRPr="00846204" w:rsidRDefault="001C0392" w:rsidP="002E1389">
            <w:pPr>
              <w:spacing w:after="0" w:line="360" w:lineRule="auto"/>
              <w:ind w:firstLine="175"/>
              <w:jc w:val="both"/>
              <w:rPr>
                <w:rFonts w:ascii="GHEA Grapalat" w:hAnsi="GHEA Grapalat"/>
                <w:sz w:val="24"/>
                <w:szCs w:val="24"/>
                <w:lang w:val="hy-AM"/>
              </w:rPr>
            </w:pPr>
          </w:p>
        </w:tc>
        <w:tc>
          <w:tcPr>
            <w:tcW w:w="6964" w:type="dxa"/>
            <w:gridSpan w:val="5"/>
            <w:shd w:val="clear" w:color="auto" w:fill="auto"/>
          </w:tcPr>
          <w:p w14:paraId="6FCE4456" w14:textId="77777777" w:rsidR="00E22161" w:rsidRPr="00846204" w:rsidRDefault="00E22161" w:rsidP="002E1389">
            <w:pPr>
              <w:spacing w:after="0" w:line="360" w:lineRule="auto"/>
              <w:ind w:firstLine="176"/>
              <w:jc w:val="center"/>
              <w:rPr>
                <w:rFonts w:ascii="GHEA Grapalat" w:hAnsi="GHEA Grapalat"/>
                <w:b/>
                <w:bCs/>
                <w:sz w:val="24"/>
                <w:szCs w:val="24"/>
                <w:lang w:val="hy-AM"/>
              </w:rPr>
            </w:pPr>
          </w:p>
          <w:p w14:paraId="57207979"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13E0F5E5"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38460AFD"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7220599C"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5E1A9D5F"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3E142E56"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27427781"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3BEF56AC"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67DCD0E9"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1D475EFA"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5613589D"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3F3B56ED"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62829E68"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4803F397"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5AA4D2B4" w14:textId="77777777" w:rsidR="00BF5377" w:rsidRPr="00846204" w:rsidRDefault="00BF5377" w:rsidP="002E1389">
            <w:pPr>
              <w:spacing w:after="0" w:line="360" w:lineRule="auto"/>
              <w:ind w:firstLine="176"/>
              <w:jc w:val="center"/>
              <w:rPr>
                <w:rFonts w:ascii="GHEA Grapalat" w:hAnsi="GHEA Grapalat"/>
                <w:b/>
                <w:bCs/>
                <w:sz w:val="24"/>
                <w:szCs w:val="24"/>
                <w:lang w:val="hy-AM"/>
              </w:rPr>
            </w:pPr>
          </w:p>
          <w:p w14:paraId="00341DFC" w14:textId="77777777" w:rsidR="00BF5377" w:rsidRPr="00846204" w:rsidRDefault="00BF5377" w:rsidP="00BF5377">
            <w:pPr>
              <w:spacing w:after="0" w:line="360" w:lineRule="auto"/>
              <w:ind w:firstLine="176"/>
              <w:jc w:val="center"/>
              <w:rPr>
                <w:rFonts w:ascii="GHEA Grapalat" w:hAnsi="GHEA Grapalat"/>
                <w:sz w:val="24"/>
                <w:szCs w:val="24"/>
                <w:lang w:val="hy-AM"/>
              </w:rPr>
            </w:pPr>
            <w:r w:rsidRPr="00846204">
              <w:rPr>
                <w:rFonts w:ascii="GHEA Grapalat" w:hAnsi="GHEA Grapalat"/>
                <w:sz w:val="24"/>
                <w:szCs w:val="24"/>
                <w:lang w:val="hy-AM"/>
              </w:rPr>
              <w:t>1. Ընդունվել է:</w:t>
            </w:r>
          </w:p>
          <w:p w14:paraId="6A6EF0CF" w14:textId="77777777" w:rsidR="00BF5377" w:rsidRPr="00846204" w:rsidRDefault="00BF5377" w:rsidP="00BF5377">
            <w:pPr>
              <w:spacing w:after="0" w:line="360" w:lineRule="auto"/>
              <w:jc w:val="both"/>
              <w:rPr>
                <w:rFonts w:ascii="GHEA Grapalat" w:hAnsi="GHEA Grapalat"/>
                <w:sz w:val="24"/>
                <w:szCs w:val="24"/>
                <w:lang w:val="hy-AM"/>
              </w:rPr>
            </w:pPr>
            <w:r w:rsidRPr="00846204">
              <w:rPr>
                <w:rFonts w:ascii="GHEA Grapalat" w:eastAsia="Tahoma" w:hAnsi="GHEA Grapalat" w:cs="Tahoma"/>
                <w:sz w:val="24"/>
                <w:szCs w:val="24"/>
                <w:lang w:val="hy-AM"/>
              </w:rPr>
              <w:t xml:space="preserve">Հեռախոսային հաղորդակցությունը սկսելու պահին և դրա ընթացքում հաղորդակցվողների գտնվելու վայրը և նրանց տեղաշարժը պարզելու համար անհրաժեշտ տվյալները ներառվել </w:t>
            </w:r>
            <w:r w:rsidR="003A32E1" w:rsidRPr="00846204">
              <w:rPr>
                <w:rFonts w:ascii="GHEA Grapalat" w:eastAsia="Tahoma" w:hAnsi="GHEA Grapalat" w:cs="Tahoma"/>
                <w:sz w:val="24"/>
                <w:szCs w:val="24"/>
                <w:lang w:val="hy-AM"/>
              </w:rPr>
              <w:t>են</w:t>
            </w:r>
            <w:r w:rsidRPr="00846204">
              <w:rPr>
                <w:rFonts w:ascii="GHEA Grapalat" w:eastAsia="Tahoma" w:hAnsi="GHEA Grapalat" w:cs="Tahoma"/>
                <w:sz w:val="24"/>
                <w:szCs w:val="24"/>
                <w:lang w:val="hy-AM"/>
              </w:rPr>
              <w:t xml:space="preserve"> դատախազական հսկողության առարկա </w:t>
            </w:r>
            <w:r w:rsidRPr="00846204">
              <w:rPr>
                <w:rFonts w:ascii="GHEA Grapalat" w:eastAsia="Tahoma" w:hAnsi="GHEA Grapalat" w:cs="Tahoma"/>
                <w:sz w:val="24"/>
                <w:szCs w:val="24"/>
                <w:lang w:val="hy-AM"/>
              </w:rPr>
              <w:lastRenderedPageBreak/>
              <w:t>բաժանո</w:t>
            </w:r>
            <w:r w:rsidR="003A32E1" w:rsidRPr="00846204">
              <w:rPr>
                <w:rFonts w:ascii="GHEA Grapalat" w:eastAsia="Tahoma" w:hAnsi="GHEA Grapalat" w:cs="Tahoma"/>
                <w:sz w:val="24"/>
                <w:szCs w:val="24"/>
                <w:lang w:val="hy-AM"/>
              </w:rPr>
              <w:t>ր</w:t>
            </w:r>
            <w:r w:rsidRPr="00846204">
              <w:rPr>
                <w:rFonts w:ascii="GHEA Grapalat" w:eastAsia="Tahoma" w:hAnsi="GHEA Grapalat" w:cs="Tahoma"/>
                <w:sz w:val="24"/>
                <w:szCs w:val="24"/>
                <w:lang w:val="hy-AM"/>
              </w:rPr>
              <w:t>դ</w:t>
            </w:r>
            <w:r w:rsidR="003A32E1" w:rsidRPr="00846204">
              <w:rPr>
                <w:rFonts w:ascii="GHEA Grapalat" w:eastAsia="Tahoma" w:hAnsi="GHEA Grapalat" w:cs="Tahoma"/>
                <w:sz w:val="24"/>
                <w:szCs w:val="24"/>
                <w:lang w:val="hy-AM"/>
              </w:rPr>
              <w:t>ի</w:t>
            </w:r>
            <w:r w:rsidRPr="00846204">
              <w:rPr>
                <w:rFonts w:ascii="GHEA Grapalat" w:eastAsia="Tahoma" w:hAnsi="GHEA Grapalat" w:cs="Tahoma"/>
                <w:sz w:val="24"/>
                <w:szCs w:val="24"/>
                <w:lang w:val="hy-AM"/>
              </w:rPr>
              <w:t xml:space="preserve"> տվյալների մեջ</w:t>
            </w:r>
            <w:r w:rsidRPr="00846204">
              <w:rPr>
                <w:rFonts w:ascii="GHEA Grapalat" w:eastAsia="Tahoma" w:hAnsi="GHEA Grapalat" w:cs="Tahoma"/>
                <w:lang w:val="hy-AM"/>
              </w:rPr>
              <w:t>:</w:t>
            </w:r>
          </w:p>
        </w:tc>
      </w:tr>
      <w:tr w:rsidR="00367B5E" w:rsidRPr="00846204" w14:paraId="34FA60B3" w14:textId="77777777" w:rsidTr="00A651BE">
        <w:trPr>
          <w:trHeight w:val="345"/>
        </w:trPr>
        <w:tc>
          <w:tcPr>
            <w:tcW w:w="11477" w:type="dxa"/>
            <w:gridSpan w:val="4"/>
            <w:vMerge w:val="restart"/>
            <w:shd w:val="clear" w:color="auto" w:fill="E0E0E0"/>
          </w:tcPr>
          <w:p w14:paraId="0AA4162C" w14:textId="77777777" w:rsidR="00367B5E" w:rsidRPr="00846204" w:rsidRDefault="00367B5E" w:rsidP="002E1389">
            <w:pPr>
              <w:spacing w:after="0" w:line="360" w:lineRule="auto"/>
              <w:rPr>
                <w:rFonts w:ascii="GHEA Grapalat" w:hAnsi="GHEA Grapalat"/>
                <w:b/>
                <w:color w:val="000000"/>
                <w:sz w:val="24"/>
                <w:szCs w:val="24"/>
                <w:lang w:val="hy-AM"/>
              </w:rPr>
            </w:pPr>
            <w:bookmarkStart w:id="1" w:name="_Hlk154752111"/>
            <w:r w:rsidRPr="00846204">
              <w:rPr>
                <w:rFonts w:ascii="GHEA Grapalat" w:hAnsi="GHEA Grapalat"/>
                <w:b/>
                <w:color w:val="000000"/>
                <w:sz w:val="24"/>
                <w:szCs w:val="24"/>
                <w:lang w:val="hy-AM"/>
              </w:rPr>
              <w:lastRenderedPageBreak/>
              <w:t xml:space="preserve">                8</w:t>
            </w:r>
            <w:r w:rsidRPr="00846204">
              <w:rPr>
                <w:rFonts w:ascii="MS Mincho" w:eastAsia="MS Mincho" w:hAnsi="MS Mincho" w:cs="MS Mincho" w:hint="eastAsia"/>
                <w:b/>
                <w:color w:val="000000"/>
                <w:sz w:val="24"/>
                <w:szCs w:val="24"/>
                <w:lang w:val="hy-AM"/>
              </w:rPr>
              <w:t>․</w:t>
            </w:r>
            <w:r w:rsidRPr="00846204">
              <w:rPr>
                <w:rFonts w:ascii="GHEA Grapalat" w:hAnsi="GHEA Grapalat"/>
                <w:b/>
                <w:color w:val="000000"/>
                <w:sz w:val="24"/>
                <w:szCs w:val="24"/>
                <w:lang w:val="en-US"/>
              </w:rPr>
              <w:t xml:space="preserve"> </w:t>
            </w:r>
            <w:r w:rsidRPr="00846204">
              <w:rPr>
                <w:rFonts w:ascii="GHEA Grapalat" w:hAnsi="GHEA Grapalat"/>
                <w:b/>
                <w:color w:val="000000"/>
                <w:sz w:val="24"/>
                <w:szCs w:val="24"/>
                <w:lang w:val="hy-AM"/>
              </w:rPr>
              <w:t xml:space="preserve">ՀՀ կենտրոնական բանկ </w:t>
            </w:r>
          </w:p>
        </w:tc>
        <w:tc>
          <w:tcPr>
            <w:tcW w:w="3974" w:type="dxa"/>
            <w:gridSpan w:val="4"/>
            <w:shd w:val="clear" w:color="auto" w:fill="E0E0E0"/>
          </w:tcPr>
          <w:p w14:paraId="53F339B9" w14:textId="77777777" w:rsidR="00367B5E" w:rsidRPr="00846204" w:rsidRDefault="00367B5E" w:rsidP="002E1389">
            <w:pPr>
              <w:spacing w:after="0" w:line="360" w:lineRule="auto"/>
              <w:ind w:firstLine="252"/>
              <w:jc w:val="center"/>
              <w:rPr>
                <w:rFonts w:ascii="GHEA Grapalat" w:hAnsi="GHEA Grapalat"/>
                <w:b/>
                <w:sz w:val="24"/>
                <w:szCs w:val="24"/>
              </w:rPr>
            </w:pPr>
            <w:r w:rsidRPr="00846204">
              <w:rPr>
                <w:rFonts w:ascii="GHEA Grapalat" w:hAnsi="GHEA Grapalat" w:cs="Cambria Math"/>
                <w:b/>
                <w:sz w:val="24"/>
                <w:szCs w:val="24"/>
                <w:lang w:val="hy-AM"/>
              </w:rPr>
              <w:t>28</w:t>
            </w:r>
            <w:r w:rsidRPr="00846204">
              <w:rPr>
                <w:rFonts w:ascii="MS Mincho" w:eastAsia="MS Mincho" w:hAnsi="MS Mincho" w:cs="MS Mincho" w:hint="eastAsia"/>
                <w:b/>
                <w:sz w:val="24"/>
                <w:szCs w:val="24"/>
                <w:lang w:val="hy-AM"/>
              </w:rPr>
              <w:t>․</w:t>
            </w:r>
            <w:r w:rsidRPr="00846204">
              <w:rPr>
                <w:rFonts w:ascii="GHEA Grapalat" w:hAnsi="GHEA Grapalat"/>
                <w:b/>
                <w:sz w:val="24"/>
                <w:szCs w:val="24"/>
                <w:lang w:val="hy-AM"/>
              </w:rPr>
              <w:t>09</w:t>
            </w:r>
            <w:r w:rsidRPr="00846204">
              <w:rPr>
                <w:rFonts w:ascii="MS Mincho" w:eastAsia="MS Mincho" w:hAnsi="MS Mincho" w:cs="MS Mincho" w:hint="eastAsia"/>
                <w:b/>
                <w:sz w:val="24"/>
                <w:szCs w:val="24"/>
                <w:lang w:val="hy-AM"/>
              </w:rPr>
              <w:t>․</w:t>
            </w:r>
            <w:r w:rsidRPr="00846204">
              <w:rPr>
                <w:rFonts w:ascii="GHEA Grapalat" w:hAnsi="GHEA Grapalat"/>
                <w:b/>
                <w:sz w:val="24"/>
                <w:szCs w:val="24"/>
                <w:lang w:val="hy-AM"/>
              </w:rPr>
              <w:t>2023թ</w:t>
            </w:r>
            <w:r w:rsidRPr="00846204">
              <w:rPr>
                <w:rFonts w:ascii="MS Mincho" w:eastAsia="MS Mincho" w:hAnsi="MS Mincho" w:cs="MS Mincho" w:hint="eastAsia"/>
                <w:b/>
                <w:sz w:val="24"/>
                <w:szCs w:val="24"/>
                <w:lang w:val="hy-AM"/>
              </w:rPr>
              <w:t>․</w:t>
            </w:r>
          </w:p>
        </w:tc>
      </w:tr>
      <w:tr w:rsidR="00367B5E" w:rsidRPr="00846204" w14:paraId="1651168C" w14:textId="77777777" w:rsidTr="00A651BE">
        <w:trPr>
          <w:trHeight w:val="281"/>
        </w:trPr>
        <w:tc>
          <w:tcPr>
            <w:tcW w:w="11477" w:type="dxa"/>
            <w:gridSpan w:val="4"/>
            <w:vMerge/>
            <w:shd w:val="clear" w:color="auto" w:fill="E0E0E0"/>
          </w:tcPr>
          <w:p w14:paraId="045C7B7D" w14:textId="77777777" w:rsidR="00367B5E" w:rsidRPr="00846204" w:rsidRDefault="00367B5E" w:rsidP="002E1389">
            <w:pPr>
              <w:spacing w:after="0" w:line="360" w:lineRule="auto"/>
              <w:jc w:val="center"/>
              <w:rPr>
                <w:rFonts w:ascii="GHEA Grapalat" w:hAnsi="GHEA Grapalat"/>
                <w:b/>
                <w:sz w:val="24"/>
                <w:szCs w:val="24"/>
                <w:lang w:val="en-US"/>
              </w:rPr>
            </w:pPr>
          </w:p>
        </w:tc>
        <w:tc>
          <w:tcPr>
            <w:tcW w:w="3974" w:type="dxa"/>
            <w:gridSpan w:val="4"/>
            <w:shd w:val="clear" w:color="auto" w:fill="E0E0E0"/>
          </w:tcPr>
          <w:p w14:paraId="6AFA1052" w14:textId="77777777" w:rsidR="00367B5E" w:rsidRPr="00846204" w:rsidRDefault="00367B5E" w:rsidP="002E1389">
            <w:pPr>
              <w:spacing w:after="0" w:line="360" w:lineRule="auto"/>
              <w:ind w:firstLine="252"/>
              <w:jc w:val="center"/>
              <w:rPr>
                <w:rFonts w:ascii="GHEA Grapalat" w:hAnsi="GHEA Grapalat"/>
                <w:b/>
                <w:sz w:val="24"/>
                <w:szCs w:val="24"/>
                <w:lang w:val="hy-AM"/>
              </w:rPr>
            </w:pPr>
            <w:r w:rsidRPr="00846204">
              <w:rPr>
                <w:rFonts w:ascii="GHEA Grapalat" w:hAnsi="GHEA Grapalat"/>
                <w:b/>
                <w:sz w:val="24"/>
                <w:szCs w:val="24"/>
                <w:lang w:val="hy-AM"/>
              </w:rPr>
              <w:t>43/21/103705-23</w:t>
            </w:r>
          </w:p>
        </w:tc>
      </w:tr>
      <w:tr w:rsidR="00367B5E" w:rsidRPr="00006C5A" w14:paraId="30E4E4DE" w14:textId="77777777" w:rsidTr="00A651BE">
        <w:tc>
          <w:tcPr>
            <w:tcW w:w="8217" w:type="dxa"/>
            <w:shd w:val="clear" w:color="auto" w:fill="auto"/>
          </w:tcPr>
          <w:p w14:paraId="3FDABCF8" w14:textId="77777777" w:rsidR="00367B5E" w:rsidRPr="00846204" w:rsidRDefault="003A32E1" w:rsidP="002E1389">
            <w:pPr>
              <w:spacing w:after="0" w:line="360" w:lineRule="auto"/>
              <w:ind w:firstLine="175"/>
              <w:jc w:val="both"/>
              <w:rPr>
                <w:rFonts w:ascii="GHEA Grapalat" w:hAnsi="GHEA Grapalat"/>
                <w:bCs/>
                <w:sz w:val="24"/>
                <w:szCs w:val="24"/>
                <w:lang w:val="hy-AM"/>
              </w:rPr>
            </w:pPr>
            <w:r w:rsidRPr="00996763">
              <w:rPr>
                <w:rFonts w:ascii="GHEA Grapalat" w:hAnsi="GHEA Grapalat" w:cs="Arial"/>
                <w:bCs/>
                <w:iCs/>
                <w:spacing w:val="10"/>
                <w:sz w:val="24"/>
                <w:szCs w:val="24"/>
              </w:rPr>
              <w:t>1.</w:t>
            </w:r>
            <w:r w:rsidR="00367B5E" w:rsidRPr="00996763">
              <w:rPr>
                <w:rFonts w:ascii="GHEA Grapalat" w:hAnsi="GHEA Grapalat" w:cs="Arial"/>
                <w:bCs/>
                <w:iCs/>
                <w:spacing w:val="10"/>
                <w:sz w:val="24"/>
                <w:szCs w:val="24"/>
              </w:rPr>
              <w:t xml:space="preserve"> </w:t>
            </w:r>
            <w:r w:rsidR="00367B5E" w:rsidRPr="00846204">
              <w:rPr>
                <w:rFonts w:ascii="GHEA Grapalat" w:hAnsi="GHEA Grapalat"/>
                <w:bCs/>
                <w:sz w:val="24"/>
                <w:szCs w:val="24"/>
                <w:lang w:val="hy-AM"/>
              </w:rPr>
              <w:t>Հայաստանի Հանրապետության Էլեկտրոնային հաղորդակցության մասին</w:t>
            </w:r>
            <w:r w:rsidR="00844D4A" w:rsidRPr="00846204">
              <w:rPr>
                <w:rFonts w:ascii="GHEA Grapalat" w:hAnsi="GHEA Grapalat"/>
                <w:bCs/>
                <w:sz w:val="24"/>
                <w:szCs w:val="24"/>
                <w:lang w:val="hy-AM"/>
              </w:rPr>
              <w:t xml:space="preserve"> </w:t>
            </w:r>
            <w:r w:rsidR="00367B5E" w:rsidRPr="00846204">
              <w:rPr>
                <w:rFonts w:ascii="GHEA Grapalat" w:hAnsi="GHEA Grapalat"/>
                <w:bCs/>
                <w:sz w:val="24"/>
                <w:szCs w:val="24"/>
                <w:lang w:val="hy-AM"/>
              </w:rPr>
              <w:t xml:space="preserve">օրենքում լրացումներ կատարելու մասին, Հայաստանի Հանրապետության քրեական դատավարության օրենսգրքում լրացումներ և փոփոխություններ կատարելու մասին, </w:t>
            </w:r>
            <w:r w:rsidR="00367B5E" w:rsidRPr="00846204">
              <w:rPr>
                <w:rFonts w:ascii="GHEA Grapalat" w:hAnsi="GHEA Grapalat"/>
                <w:bCs/>
                <w:sz w:val="24"/>
                <w:szCs w:val="24"/>
                <w:lang w:val="hy-AM"/>
              </w:rPr>
              <w:lastRenderedPageBreak/>
              <w:t>Հայաստանի Հանրապետության քաղաքացիական օրենսգրքում լրացում կատարելու մասին, Անկանխիկ գործառնությունների մասին օրենքում լրացում կատարելու մասին</w:t>
            </w:r>
            <w:r w:rsidR="00420A29" w:rsidRPr="00846204">
              <w:rPr>
                <w:rFonts w:ascii="GHEA Grapalat" w:hAnsi="GHEA Grapalat"/>
                <w:bCs/>
                <w:sz w:val="24"/>
                <w:szCs w:val="24"/>
                <w:lang w:val="hy-AM"/>
              </w:rPr>
              <w:t> օրենքների նախագծերի (այսուհետ՝ Նախագծերի փաթեթ) վերաբերյալ ՀՀ կենտրոնակնա բանկը (այսուհետ՝ Կենտրոնակնա բանկ) հայտնում է հետևյալը</w:t>
            </w:r>
            <w:r w:rsidR="00420A29" w:rsidRPr="00846204">
              <w:rPr>
                <w:rFonts w:ascii="MS Mincho" w:eastAsia="MS Mincho" w:hAnsi="MS Mincho" w:cs="MS Mincho" w:hint="eastAsia"/>
                <w:bCs/>
                <w:sz w:val="24"/>
                <w:szCs w:val="24"/>
                <w:lang w:val="hy-AM"/>
              </w:rPr>
              <w:t>․</w:t>
            </w:r>
          </w:p>
          <w:p w14:paraId="45905434" w14:textId="77777777" w:rsidR="00420A29" w:rsidRPr="00846204" w:rsidRDefault="00420A29"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Ինչպես քաջատեղյակ եք, Տեղեկատվական համակարգերի կառավարման խորհրդի (ՏՀԿԽ) դեռևս 2022 թվականի մարտի արձանագրությամբ հաստատված՝ Հայաստանի թվային ճարտարապետության տեսլականը իրագործելու նպատակով իրականացվում են թվային հասարակության վերափոխման համար անհրաժեշտ առանցքային օրենսդրության ձևավորման աշխատանքներ։ Օրենսդրական փաթեթի մաս է կազմում նաև կիբերանվտանգության ոլորտը կարգավորող օրենսդրության մշակումը, որի նախագիծն արդեն մշակված է միջազգային փորձին համապատասխան և ներառում է կիբերանվտանգության կարգավորման և վերահսկողության միջազգայնորեն ընդունված ստանդարտները։</w:t>
            </w:r>
          </w:p>
          <w:p w14:paraId="4CFB2E20" w14:textId="77777777" w:rsidR="00420A29" w:rsidRPr="00846204" w:rsidRDefault="00420A29"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 xml:space="preserve">Կիբերանվտանգության կարգավորման ռազմավարության և օրենսդրական մեխանիզմների ներդրման աշխատանքներում ներգրավված են ինչպես </w:t>
            </w:r>
            <w:r w:rsidR="00BD6C4E" w:rsidRPr="00846204">
              <w:rPr>
                <w:rFonts w:ascii="GHEA Grapalat" w:hAnsi="GHEA Grapalat"/>
                <w:bCs/>
                <w:sz w:val="24"/>
                <w:szCs w:val="24"/>
                <w:lang w:val="hy-AM"/>
              </w:rPr>
              <w:t>միջազգայիմ փորձագետներ, այնպես էլ իրավասու պետական և ոչ պետական հա</w:t>
            </w:r>
            <w:r w:rsidR="00844D4A" w:rsidRPr="00846204">
              <w:rPr>
                <w:rFonts w:ascii="GHEA Grapalat" w:hAnsi="GHEA Grapalat"/>
                <w:bCs/>
                <w:sz w:val="24"/>
                <w:szCs w:val="24"/>
                <w:lang w:val="hy-AM"/>
              </w:rPr>
              <w:t>տ</w:t>
            </w:r>
            <w:r w:rsidR="00BD6C4E" w:rsidRPr="00846204">
              <w:rPr>
                <w:rFonts w:ascii="GHEA Grapalat" w:hAnsi="GHEA Grapalat"/>
                <w:bCs/>
                <w:sz w:val="24"/>
                <w:szCs w:val="24"/>
                <w:lang w:val="hy-AM"/>
              </w:rPr>
              <w:t>վածի շահառուներ։</w:t>
            </w:r>
          </w:p>
          <w:p w14:paraId="5B25564B" w14:textId="77777777" w:rsidR="00BD6C4E" w:rsidRPr="00846204" w:rsidRDefault="00BD6C4E"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 xml:space="preserve">Ավելին, ակտիվ աշխատանքներ են տարվում նաև ազգային </w:t>
            </w:r>
            <w:r w:rsidRPr="00846204">
              <w:rPr>
                <w:rFonts w:ascii="GHEA Grapalat" w:hAnsi="GHEA Grapalat"/>
                <w:bCs/>
                <w:sz w:val="24"/>
                <w:szCs w:val="24"/>
                <w:lang w:val="hy-AM"/>
              </w:rPr>
              <w:lastRenderedPageBreak/>
              <w:t>մակարդակով կիբերանվտանգության ապահովման պատշաճ կարողությունների ստեղծման և ոլորտում նախանշված ռազմավարությյան իրագործելիության ապահովման ուղղությամբ։</w:t>
            </w:r>
          </w:p>
          <w:p w14:paraId="426C5ED3" w14:textId="77777777" w:rsidR="003A32E1" w:rsidRPr="00846204" w:rsidRDefault="00BD6C4E" w:rsidP="003A32E1">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Այս համտեքստում առաջարկում ենք ներկայացված փաթեթով առաջարկվող կարգավորումները դիտարկել կիբերանվտանգության վերաբերյալ մշակված համապարփակ կարգավորման ներքո՝ հետագա կարգավորման կրկնությունից և իրավակիրառ պրակտիկայում տարաբնույթ մեկնաբանություններից խուսափելու համար։</w:t>
            </w:r>
          </w:p>
          <w:p w14:paraId="527EADDA" w14:textId="77777777" w:rsidR="00BD6C4E" w:rsidRPr="00846204" w:rsidRDefault="003A32E1" w:rsidP="003A32E1">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 xml:space="preserve">2. </w:t>
            </w:r>
            <w:r w:rsidR="00BD6C4E" w:rsidRPr="00846204">
              <w:rPr>
                <w:rFonts w:ascii="GHEA Grapalat" w:hAnsi="GHEA Grapalat"/>
                <w:bCs/>
                <w:sz w:val="24"/>
                <w:szCs w:val="24"/>
                <w:lang w:val="hy-AM"/>
              </w:rPr>
              <w:t>Հայաստանի Հ</w:t>
            </w:r>
            <w:r w:rsidR="00844D4A" w:rsidRPr="00846204">
              <w:rPr>
                <w:rFonts w:ascii="GHEA Grapalat" w:hAnsi="GHEA Grapalat"/>
                <w:bCs/>
                <w:sz w:val="24"/>
                <w:szCs w:val="24"/>
                <w:lang w:val="hy-AM"/>
              </w:rPr>
              <w:t>ա</w:t>
            </w:r>
            <w:r w:rsidR="00BD6C4E" w:rsidRPr="00846204">
              <w:rPr>
                <w:rFonts w:ascii="GHEA Grapalat" w:hAnsi="GHEA Grapalat"/>
                <w:bCs/>
                <w:sz w:val="24"/>
                <w:szCs w:val="24"/>
                <w:lang w:val="hy-AM"/>
              </w:rPr>
              <w:t>նարապետության քաղաքացիկան օրենսգրքում լրացում կատարելու մասին և Անկանխիկ գործառնությունների մասին օրենքում լրացում կատարելու մասին օրենքների նախագծերով առաջարկվող կրիպտոար</w:t>
            </w:r>
            <w:r w:rsidR="00844D4A" w:rsidRPr="00846204">
              <w:rPr>
                <w:rFonts w:ascii="GHEA Grapalat" w:hAnsi="GHEA Grapalat"/>
                <w:bCs/>
                <w:sz w:val="24"/>
                <w:szCs w:val="24"/>
                <w:lang w:val="hy-AM"/>
              </w:rPr>
              <w:t>ժ</w:t>
            </w:r>
            <w:r w:rsidR="00BD6C4E" w:rsidRPr="00846204">
              <w:rPr>
                <w:rFonts w:ascii="GHEA Grapalat" w:hAnsi="GHEA Grapalat"/>
                <w:bCs/>
                <w:sz w:val="24"/>
                <w:szCs w:val="24"/>
                <w:lang w:val="hy-AM"/>
              </w:rPr>
              <w:t>ույթի կարգավորումների վերաբերյալ հայտնում ենք հետևյալը</w:t>
            </w:r>
            <w:r w:rsidR="00BD6C4E" w:rsidRPr="00846204">
              <w:rPr>
                <w:rFonts w:ascii="MS Mincho" w:eastAsia="MS Mincho" w:hAnsi="MS Mincho" w:cs="MS Mincho" w:hint="eastAsia"/>
                <w:bCs/>
                <w:sz w:val="24"/>
                <w:szCs w:val="24"/>
                <w:lang w:val="hy-AM"/>
              </w:rPr>
              <w:t>․</w:t>
            </w:r>
          </w:p>
          <w:p w14:paraId="60E05EEF" w14:textId="77777777" w:rsidR="00BD6C4E" w:rsidRPr="00846204" w:rsidRDefault="00BD6C4E"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Հայ</w:t>
            </w:r>
            <w:r w:rsidR="00844D4A" w:rsidRPr="00846204">
              <w:rPr>
                <w:rFonts w:ascii="GHEA Grapalat" w:hAnsi="GHEA Grapalat"/>
                <w:bCs/>
                <w:sz w:val="24"/>
                <w:szCs w:val="24"/>
                <w:lang w:val="hy-AM"/>
              </w:rPr>
              <w:t>ա</w:t>
            </w:r>
            <w:r w:rsidRPr="00846204">
              <w:rPr>
                <w:rFonts w:ascii="GHEA Grapalat" w:hAnsi="GHEA Grapalat"/>
                <w:bCs/>
                <w:sz w:val="24"/>
                <w:szCs w:val="24"/>
                <w:lang w:val="hy-AM"/>
              </w:rPr>
              <w:t>ստանի Հանրապետությունում կրիպտոակ</w:t>
            </w:r>
            <w:r w:rsidR="00844D4A" w:rsidRPr="00846204">
              <w:rPr>
                <w:rFonts w:ascii="GHEA Grapalat" w:hAnsi="GHEA Grapalat"/>
                <w:bCs/>
                <w:sz w:val="24"/>
                <w:szCs w:val="24"/>
                <w:lang w:val="hy-AM"/>
              </w:rPr>
              <w:t>տ</w:t>
            </w:r>
            <w:r w:rsidRPr="00846204">
              <w:rPr>
                <w:rFonts w:ascii="GHEA Grapalat" w:hAnsi="GHEA Grapalat"/>
                <w:bCs/>
                <w:sz w:val="24"/>
                <w:szCs w:val="24"/>
                <w:lang w:val="hy-AM"/>
              </w:rPr>
              <w:t>իվների կարգավորման քաղաքականության որոշման նպատակով ՀՀ փոխվարչապետ Մհեր Գրգորյանի գլխավորությամբ տեղի է ունեցել միջգերատեսչական քննարկում, որի արդյունքում ձևավորված դիրքորոշման համաձայն կարևորվել է Հայ</w:t>
            </w:r>
            <w:r w:rsidR="00844D4A" w:rsidRPr="00846204">
              <w:rPr>
                <w:rFonts w:ascii="GHEA Grapalat" w:hAnsi="GHEA Grapalat"/>
                <w:bCs/>
                <w:sz w:val="24"/>
                <w:szCs w:val="24"/>
                <w:lang w:val="hy-AM"/>
              </w:rPr>
              <w:t>ա</w:t>
            </w:r>
            <w:r w:rsidRPr="00846204">
              <w:rPr>
                <w:rFonts w:ascii="GHEA Grapalat" w:hAnsi="GHEA Grapalat"/>
                <w:bCs/>
                <w:sz w:val="24"/>
                <w:szCs w:val="24"/>
                <w:lang w:val="hy-AM"/>
              </w:rPr>
              <w:t>ստանի Հանրապետությունում</w:t>
            </w:r>
            <w:r w:rsidR="00EA2301" w:rsidRPr="00846204">
              <w:rPr>
                <w:rFonts w:ascii="GHEA Grapalat" w:hAnsi="GHEA Grapalat"/>
                <w:bCs/>
                <w:sz w:val="24"/>
                <w:szCs w:val="24"/>
                <w:lang w:val="hy-AM"/>
              </w:rPr>
              <w:t xml:space="preserve"> կրիպտոակտիվների թողարկան, շրջանառության և վերահսկողո</w:t>
            </w:r>
            <w:r w:rsidR="00844D4A" w:rsidRPr="00846204">
              <w:rPr>
                <w:rFonts w:ascii="GHEA Grapalat" w:hAnsi="GHEA Grapalat"/>
                <w:bCs/>
                <w:sz w:val="24"/>
                <w:szCs w:val="24"/>
                <w:lang w:val="hy-AM"/>
              </w:rPr>
              <w:t>ւթյ</w:t>
            </w:r>
            <w:r w:rsidR="00EA2301" w:rsidRPr="00846204">
              <w:rPr>
                <w:rFonts w:ascii="GHEA Grapalat" w:hAnsi="GHEA Grapalat"/>
                <w:bCs/>
                <w:sz w:val="24"/>
                <w:szCs w:val="24"/>
                <w:lang w:val="hy-AM"/>
              </w:rPr>
              <w:t>ա</w:t>
            </w:r>
            <w:r w:rsidR="00844D4A" w:rsidRPr="00846204">
              <w:rPr>
                <w:rFonts w:ascii="GHEA Grapalat" w:hAnsi="GHEA Grapalat"/>
                <w:bCs/>
                <w:sz w:val="24"/>
                <w:szCs w:val="24"/>
                <w:lang w:val="hy-AM"/>
              </w:rPr>
              <w:t>ն</w:t>
            </w:r>
            <w:r w:rsidR="00EA2301" w:rsidRPr="00846204">
              <w:rPr>
                <w:rFonts w:ascii="GHEA Grapalat" w:hAnsi="GHEA Grapalat"/>
                <w:bCs/>
                <w:sz w:val="24"/>
                <w:szCs w:val="24"/>
                <w:lang w:val="hy-AM"/>
              </w:rPr>
              <w:t xml:space="preserve"> համապարփակ կարգավորումը։</w:t>
            </w:r>
          </w:p>
          <w:p w14:paraId="1AA6CF64" w14:textId="77777777" w:rsidR="00EA2301" w:rsidRPr="00846204" w:rsidRDefault="00EA2301"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 xml:space="preserve">Քննարկման արդյունքում որոշվել է, որ Կենտրոնական բանկը պետք է </w:t>
            </w:r>
            <w:r w:rsidRPr="00846204">
              <w:rPr>
                <w:rFonts w:ascii="GHEA Grapalat" w:hAnsi="GHEA Grapalat"/>
                <w:bCs/>
                <w:sz w:val="24"/>
                <w:szCs w:val="24"/>
                <w:lang w:val="hy-AM"/>
              </w:rPr>
              <w:lastRenderedPageBreak/>
              <w:t>մշակի Կրիպտոակտիվների մասին օրենքի նախագիծը և հարակից օրենքներում փոփոխությունների նախագծերի փաթեթը (այսուհետ՝  նախագծերի փաթեթ)։</w:t>
            </w:r>
          </w:p>
          <w:p w14:paraId="0C6EFDA2" w14:textId="2C611D87" w:rsidR="00EA2301" w:rsidRPr="00846204" w:rsidRDefault="00EA2301"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Նախագծերի փաթեթով նախատեսվում է սահման</w:t>
            </w:r>
            <w:r w:rsidR="00844D4A" w:rsidRPr="00846204">
              <w:rPr>
                <w:rFonts w:ascii="GHEA Grapalat" w:hAnsi="GHEA Grapalat"/>
                <w:bCs/>
                <w:sz w:val="24"/>
                <w:szCs w:val="24"/>
                <w:lang w:val="hy-AM"/>
              </w:rPr>
              <w:t xml:space="preserve">ել կրիպտոակտիվի հասկացությունը, </w:t>
            </w:r>
            <w:r w:rsidRPr="00846204">
              <w:rPr>
                <w:rFonts w:ascii="GHEA Grapalat" w:hAnsi="GHEA Grapalat"/>
                <w:bCs/>
                <w:sz w:val="24"/>
                <w:szCs w:val="24"/>
                <w:lang w:val="hy-AM"/>
              </w:rPr>
              <w:t>կարգավորել կրիպտոակտիվների թողարկման և հրապարակային առաջարկի հետ կապված իրավահարաբերությունները, հստակեցնել կրիպտոակտիվներով ծառայությունների տեսակները և դրանց նկատմամբ պատշաճ վերահսկողության մեխանիզմներ ու կարգը</w:t>
            </w:r>
            <w:r w:rsidR="00844D4A" w:rsidRPr="00846204">
              <w:rPr>
                <w:rFonts w:ascii="GHEA Grapalat" w:hAnsi="GHEA Grapalat"/>
                <w:bCs/>
                <w:sz w:val="24"/>
                <w:szCs w:val="24"/>
                <w:lang w:val="hy-AM"/>
              </w:rPr>
              <w:t>։</w:t>
            </w:r>
            <w:r w:rsidRPr="00846204">
              <w:rPr>
                <w:rFonts w:ascii="GHEA Grapalat" w:hAnsi="GHEA Grapalat"/>
                <w:bCs/>
                <w:sz w:val="24"/>
                <w:szCs w:val="24"/>
                <w:lang w:val="hy-AM"/>
              </w:rPr>
              <w:t xml:space="preserve"> Համապարփակ կարգավորման տրամաբանության ներքո մշակվում են նաև համապատասխան փոփո</w:t>
            </w:r>
            <w:r w:rsidR="00931E41">
              <w:rPr>
                <w:rFonts w:ascii="GHEA Grapalat" w:hAnsi="GHEA Grapalat"/>
                <w:bCs/>
                <w:sz w:val="24"/>
                <w:szCs w:val="24"/>
                <w:lang w:val="hy-AM"/>
              </w:rPr>
              <w:t>խություններ հարակից օրենքներում,</w:t>
            </w:r>
            <w:r w:rsidRPr="00846204">
              <w:rPr>
                <w:rFonts w:ascii="GHEA Grapalat" w:hAnsi="GHEA Grapalat"/>
                <w:bCs/>
                <w:sz w:val="24"/>
                <w:szCs w:val="24"/>
                <w:lang w:val="hy-AM"/>
              </w:rPr>
              <w:t xml:space="preserve"> այդ թվում</w:t>
            </w:r>
            <w:r w:rsidR="00931E41">
              <w:rPr>
                <w:rFonts w:ascii="GHEA Grapalat" w:hAnsi="GHEA Grapalat"/>
                <w:bCs/>
                <w:sz w:val="24"/>
                <w:szCs w:val="24"/>
                <w:lang w:val="hy-AM"/>
              </w:rPr>
              <w:t>՝</w:t>
            </w:r>
            <w:r w:rsidRPr="00846204">
              <w:rPr>
                <w:rFonts w:ascii="GHEA Grapalat" w:hAnsi="GHEA Grapalat"/>
                <w:bCs/>
                <w:sz w:val="24"/>
                <w:szCs w:val="24"/>
                <w:lang w:val="hy-AM"/>
              </w:rPr>
              <w:t xml:space="preserve"> ՀՀ քաղաքացիական օրենսգրքում։</w:t>
            </w:r>
          </w:p>
          <w:p w14:paraId="6A80CB79" w14:textId="77777777" w:rsidR="00EA2301" w:rsidRPr="00846204" w:rsidRDefault="00EA2301" w:rsidP="002E1389">
            <w:pPr>
              <w:spacing w:after="0" w:line="360" w:lineRule="auto"/>
              <w:ind w:firstLine="175"/>
              <w:jc w:val="both"/>
              <w:rPr>
                <w:rFonts w:ascii="GHEA Grapalat" w:hAnsi="GHEA Grapalat"/>
                <w:bCs/>
                <w:sz w:val="24"/>
                <w:szCs w:val="24"/>
                <w:lang w:val="hy-AM"/>
              </w:rPr>
            </w:pPr>
            <w:r w:rsidRPr="00846204">
              <w:rPr>
                <w:rFonts w:ascii="GHEA Grapalat" w:hAnsi="GHEA Grapalat"/>
                <w:bCs/>
                <w:sz w:val="24"/>
                <w:szCs w:val="24"/>
                <w:lang w:val="hy-AM"/>
              </w:rPr>
              <w:t>Հաշվի առնելով վերոգրյալը, առաջարկում ենք Ձեր կողմից ներկայացված Հայաստանի Հ</w:t>
            </w:r>
            <w:r w:rsidR="00844D4A" w:rsidRPr="00846204">
              <w:rPr>
                <w:rFonts w:ascii="GHEA Grapalat" w:hAnsi="GHEA Grapalat"/>
                <w:bCs/>
                <w:sz w:val="24"/>
                <w:szCs w:val="24"/>
                <w:lang w:val="hy-AM"/>
              </w:rPr>
              <w:t>ա</w:t>
            </w:r>
            <w:r w:rsidRPr="00846204">
              <w:rPr>
                <w:rFonts w:ascii="GHEA Grapalat" w:hAnsi="GHEA Grapalat"/>
                <w:bCs/>
                <w:sz w:val="24"/>
                <w:szCs w:val="24"/>
                <w:lang w:val="hy-AM"/>
              </w:rPr>
              <w:t>նարապետության քաղաքացի</w:t>
            </w:r>
            <w:r w:rsidR="00844D4A" w:rsidRPr="00846204">
              <w:rPr>
                <w:rFonts w:ascii="GHEA Grapalat" w:hAnsi="GHEA Grapalat"/>
                <w:bCs/>
                <w:sz w:val="24"/>
                <w:szCs w:val="24"/>
                <w:lang w:val="hy-AM"/>
              </w:rPr>
              <w:t>ա</w:t>
            </w:r>
            <w:r w:rsidRPr="00846204">
              <w:rPr>
                <w:rFonts w:ascii="GHEA Grapalat" w:hAnsi="GHEA Grapalat"/>
                <w:bCs/>
                <w:sz w:val="24"/>
                <w:szCs w:val="24"/>
                <w:lang w:val="hy-AM"/>
              </w:rPr>
              <w:t>կան օրենսգրքում լրացում կատարելու մասին և Անկանխիկ գործառնությունների մասին օրենքում լրացում կատարելու մասին օրենքների նախագծերին ընթացք չտալ՝ ելնելով կրիպտոակտիվների կարգավորման վերաբերյալ ՀՀ կառավարության բարձր մակարդակի մոտեցումներից և որդեգրվա</w:t>
            </w:r>
            <w:r w:rsidR="00844D4A" w:rsidRPr="00846204">
              <w:rPr>
                <w:rFonts w:ascii="GHEA Grapalat" w:hAnsi="GHEA Grapalat"/>
                <w:bCs/>
                <w:sz w:val="24"/>
                <w:szCs w:val="24"/>
                <w:lang w:val="hy-AM"/>
              </w:rPr>
              <w:t>ծ քաղաքականությունից։</w:t>
            </w:r>
          </w:p>
          <w:p w14:paraId="6A0AC236" w14:textId="5B505B91" w:rsidR="00EA2301" w:rsidRPr="00846204" w:rsidRDefault="0002222A" w:rsidP="003A2B77">
            <w:pPr>
              <w:spacing w:after="0" w:line="360" w:lineRule="auto"/>
              <w:ind w:firstLine="175"/>
              <w:jc w:val="both"/>
              <w:rPr>
                <w:rFonts w:ascii="GHEA Grapalat" w:hAnsi="GHEA Grapalat"/>
                <w:bCs/>
                <w:sz w:val="24"/>
                <w:szCs w:val="24"/>
                <w:lang w:val="hy-AM"/>
              </w:rPr>
            </w:pPr>
            <w:r>
              <w:rPr>
                <w:rFonts w:ascii="GHEA Grapalat" w:hAnsi="GHEA Grapalat"/>
                <w:bCs/>
                <w:sz w:val="24"/>
                <w:szCs w:val="24"/>
                <w:lang w:val="hy-AM"/>
              </w:rPr>
              <w:t>Միևնույն ժամանակ, Կենտրոնակ</w:t>
            </w:r>
            <w:r w:rsidR="00844D4A" w:rsidRPr="00846204">
              <w:rPr>
                <w:rFonts w:ascii="GHEA Grapalat" w:hAnsi="GHEA Grapalat"/>
                <w:bCs/>
                <w:sz w:val="24"/>
                <w:szCs w:val="24"/>
                <w:lang w:val="hy-AM"/>
              </w:rPr>
              <w:t>ա</w:t>
            </w:r>
            <w:r>
              <w:rPr>
                <w:rFonts w:ascii="GHEA Grapalat" w:hAnsi="GHEA Grapalat"/>
                <w:bCs/>
                <w:sz w:val="24"/>
                <w:szCs w:val="24"/>
                <w:lang w:val="hy-AM"/>
              </w:rPr>
              <w:t>ն</w:t>
            </w:r>
            <w:r w:rsidR="00844D4A" w:rsidRPr="00846204">
              <w:rPr>
                <w:rFonts w:ascii="GHEA Grapalat" w:hAnsi="GHEA Grapalat"/>
                <w:bCs/>
                <w:sz w:val="24"/>
                <w:szCs w:val="24"/>
                <w:lang w:val="hy-AM"/>
              </w:rPr>
              <w:t xml:space="preserve"> բանկը հայտնում է իր պատրաստակամությունը սերտ համգործակցելու ինչպես </w:t>
            </w:r>
            <w:r w:rsidR="00844D4A" w:rsidRPr="00846204">
              <w:rPr>
                <w:rFonts w:ascii="GHEA Grapalat" w:hAnsi="GHEA Grapalat"/>
                <w:bCs/>
                <w:sz w:val="24"/>
                <w:szCs w:val="24"/>
                <w:lang w:val="hy-AM"/>
              </w:rPr>
              <w:lastRenderedPageBreak/>
              <w:t>կիբերանվտանգության, այնպես էլ կրիպտոակտիվների վերաբերյալ օրենսդրական կարգավորումների մշակման աշխատանքներում ներգրավված փորձագետների հետ՝ կարգավորումների շուրջ լուծման առաջարկները համատեղ քննարկելու և հասցեագրելու համար։</w:t>
            </w:r>
          </w:p>
        </w:tc>
        <w:tc>
          <w:tcPr>
            <w:tcW w:w="7234" w:type="dxa"/>
            <w:gridSpan w:val="7"/>
            <w:shd w:val="clear" w:color="auto" w:fill="auto"/>
          </w:tcPr>
          <w:p w14:paraId="39C988FB" w14:textId="77777777" w:rsidR="003A32E1" w:rsidRPr="00846204" w:rsidRDefault="003A32E1" w:rsidP="003A32E1">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lastRenderedPageBreak/>
              <w:t>1. Չի ընդունվել:</w:t>
            </w:r>
          </w:p>
          <w:p w14:paraId="0398C63A" w14:textId="77777777" w:rsidR="00367B5E" w:rsidRPr="00846204" w:rsidRDefault="00BF5377" w:rsidP="003A32E1">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 xml:space="preserve">Հայաստանի Հանրապետության քրեական դատավարության օրենսգրքում լրացումներ և փոփոխություններ կատարելու մասին, Հայաստանի Հանրապետության քաղաքացիական </w:t>
            </w:r>
            <w:r w:rsidRPr="00846204">
              <w:rPr>
                <w:rFonts w:ascii="GHEA Grapalat" w:hAnsi="GHEA Grapalat"/>
                <w:sz w:val="24"/>
                <w:szCs w:val="24"/>
                <w:lang w:val="hy-AM"/>
              </w:rPr>
              <w:lastRenderedPageBreak/>
              <w:t>օրենսգրքում լրացում կատարելու մասին, Անկանխիկ գործառնությունների մասին օրենքում լրացում կատարելու մասին օրենքների նախագծերով առաջարկվող լուծումները միտված են կիբերհանցավորության դեմ արդյունավետ պայքարի համատեքստում գործնականում հրատապություն ներկայացնող</w:t>
            </w:r>
            <w:r w:rsidR="003C6790" w:rsidRPr="00846204">
              <w:rPr>
                <w:rFonts w:ascii="GHEA Grapalat" w:hAnsi="GHEA Grapalat"/>
                <w:sz w:val="24"/>
                <w:szCs w:val="24"/>
                <w:lang w:val="hy-AM"/>
              </w:rPr>
              <w:t xml:space="preserve"> առկա օրենսդրական կարգավորումներից բխող</w:t>
            </w:r>
            <w:r w:rsidRPr="00846204">
              <w:rPr>
                <w:rFonts w:ascii="GHEA Grapalat" w:hAnsi="GHEA Grapalat"/>
                <w:sz w:val="24"/>
                <w:szCs w:val="24"/>
                <w:lang w:val="hy-AM"/>
              </w:rPr>
              <w:t xml:space="preserve"> առանձին խնդիրների առնչությամբ կարգավորումներ նախատեսելուն, ինչպես նաև նպատակ ունեն որոշակի օրենսդրական կարգավորման ենթարկել կրիպտոարժույթների հետ կապված իրավահարաբերությունները, ինչը, սակայն, չի բացառում «Կիբերանվտանգության մասին» ՀՀ օրենքի հնարավոր ընդունման պարագայում հետագա փոխկապակցված բարեփոխումների իրկանացումը:</w:t>
            </w:r>
          </w:p>
          <w:p w14:paraId="16F945A9" w14:textId="77777777" w:rsidR="00DA02F0" w:rsidRPr="00846204" w:rsidRDefault="00DA02F0" w:rsidP="003A32E1">
            <w:pPr>
              <w:spacing w:after="0" w:line="360" w:lineRule="auto"/>
              <w:jc w:val="both"/>
              <w:rPr>
                <w:rFonts w:ascii="GHEA Grapalat" w:hAnsi="GHEA Grapalat"/>
                <w:sz w:val="24"/>
                <w:szCs w:val="24"/>
                <w:lang w:val="hy-AM"/>
              </w:rPr>
            </w:pPr>
          </w:p>
          <w:p w14:paraId="73F22CC6" w14:textId="77777777" w:rsidR="00DA02F0" w:rsidRPr="00846204" w:rsidRDefault="00DA02F0" w:rsidP="003A32E1">
            <w:pPr>
              <w:spacing w:after="0" w:line="360" w:lineRule="auto"/>
              <w:jc w:val="both"/>
              <w:rPr>
                <w:rFonts w:ascii="GHEA Grapalat" w:hAnsi="GHEA Grapalat"/>
                <w:sz w:val="24"/>
                <w:szCs w:val="24"/>
                <w:lang w:val="hy-AM"/>
              </w:rPr>
            </w:pPr>
          </w:p>
          <w:p w14:paraId="2CAC939A" w14:textId="77777777" w:rsidR="00DA02F0" w:rsidRPr="00846204" w:rsidRDefault="00DA02F0" w:rsidP="003A32E1">
            <w:pPr>
              <w:spacing w:after="0" w:line="360" w:lineRule="auto"/>
              <w:jc w:val="both"/>
              <w:rPr>
                <w:rFonts w:ascii="GHEA Grapalat" w:hAnsi="GHEA Grapalat"/>
                <w:sz w:val="24"/>
                <w:szCs w:val="24"/>
                <w:lang w:val="hy-AM"/>
              </w:rPr>
            </w:pPr>
          </w:p>
          <w:p w14:paraId="73A75588" w14:textId="77777777" w:rsidR="00DA02F0" w:rsidRPr="00846204" w:rsidRDefault="00DA02F0" w:rsidP="003A32E1">
            <w:pPr>
              <w:spacing w:after="0" w:line="360" w:lineRule="auto"/>
              <w:jc w:val="both"/>
              <w:rPr>
                <w:rFonts w:ascii="GHEA Grapalat" w:hAnsi="GHEA Grapalat"/>
                <w:sz w:val="24"/>
                <w:szCs w:val="24"/>
                <w:lang w:val="hy-AM"/>
              </w:rPr>
            </w:pPr>
          </w:p>
          <w:p w14:paraId="75893365" w14:textId="77777777" w:rsidR="00DA02F0" w:rsidRPr="00846204" w:rsidRDefault="00DA02F0" w:rsidP="003A32E1">
            <w:pPr>
              <w:spacing w:after="0" w:line="360" w:lineRule="auto"/>
              <w:jc w:val="both"/>
              <w:rPr>
                <w:rFonts w:ascii="GHEA Grapalat" w:hAnsi="GHEA Grapalat"/>
                <w:sz w:val="24"/>
                <w:szCs w:val="24"/>
                <w:lang w:val="hy-AM"/>
              </w:rPr>
            </w:pPr>
          </w:p>
          <w:p w14:paraId="2B85A699" w14:textId="77777777" w:rsidR="00DA02F0" w:rsidRPr="00846204" w:rsidRDefault="00DA02F0" w:rsidP="003A32E1">
            <w:pPr>
              <w:spacing w:after="0" w:line="360" w:lineRule="auto"/>
              <w:jc w:val="both"/>
              <w:rPr>
                <w:rFonts w:ascii="GHEA Grapalat" w:hAnsi="GHEA Grapalat"/>
                <w:sz w:val="24"/>
                <w:szCs w:val="24"/>
                <w:lang w:val="hy-AM"/>
              </w:rPr>
            </w:pPr>
          </w:p>
          <w:p w14:paraId="41550DA1" w14:textId="77777777" w:rsidR="00DA02F0" w:rsidRPr="00846204" w:rsidRDefault="00DA02F0" w:rsidP="003A32E1">
            <w:pPr>
              <w:spacing w:after="0" w:line="360" w:lineRule="auto"/>
              <w:jc w:val="both"/>
              <w:rPr>
                <w:rFonts w:ascii="GHEA Grapalat" w:hAnsi="GHEA Grapalat"/>
                <w:sz w:val="24"/>
                <w:szCs w:val="24"/>
                <w:lang w:val="hy-AM"/>
              </w:rPr>
            </w:pPr>
          </w:p>
          <w:p w14:paraId="76F8AF5A" w14:textId="77777777" w:rsidR="00DA02F0" w:rsidRPr="00846204" w:rsidRDefault="00DA02F0" w:rsidP="003A32E1">
            <w:pPr>
              <w:spacing w:after="0" w:line="360" w:lineRule="auto"/>
              <w:jc w:val="both"/>
              <w:rPr>
                <w:rFonts w:ascii="GHEA Grapalat" w:hAnsi="GHEA Grapalat"/>
                <w:sz w:val="24"/>
                <w:szCs w:val="24"/>
                <w:lang w:val="hy-AM"/>
              </w:rPr>
            </w:pPr>
          </w:p>
          <w:p w14:paraId="3D6C160B" w14:textId="77777777" w:rsidR="00DA02F0" w:rsidRPr="00846204" w:rsidRDefault="00DA02F0" w:rsidP="003A32E1">
            <w:pPr>
              <w:spacing w:after="0" w:line="360" w:lineRule="auto"/>
              <w:jc w:val="both"/>
              <w:rPr>
                <w:rFonts w:ascii="GHEA Grapalat" w:hAnsi="GHEA Grapalat"/>
                <w:sz w:val="24"/>
                <w:szCs w:val="24"/>
                <w:lang w:val="hy-AM"/>
              </w:rPr>
            </w:pPr>
          </w:p>
          <w:p w14:paraId="769671B2" w14:textId="77777777" w:rsidR="00DA02F0" w:rsidRPr="00846204" w:rsidRDefault="00DA02F0" w:rsidP="003A32E1">
            <w:pPr>
              <w:spacing w:after="0" w:line="360" w:lineRule="auto"/>
              <w:jc w:val="both"/>
              <w:rPr>
                <w:rFonts w:ascii="GHEA Grapalat" w:hAnsi="GHEA Grapalat"/>
                <w:sz w:val="24"/>
                <w:szCs w:val="24"/>
                <w:lang w:val="hy-AM"/>
              </w:rPr>
            </w:pPr>
          </w:p>
          <w:p w14:paraId="0494A15E" w14:textId="77777777" w:rsidR="00DA02F0" w:rsidRPr="00846204" w:rsidRDefault="00DA02F0" w:rsidP="003A32E1">
            <w:pPr>
              <w:spacing w:after="0" w:line="360" w:lineRule="auto"/>
              <w:jc w:val="both"/>
              <w:rPr>
                <w:rFonts w:ascii="GHEA Grapalat" w:hAnsi="GHEA Grapalat"/>
                <w:sz w:val="24"/>
                <w:szCs w:val="24"/>
                <w:lang w:val="hy-AM"/>
              </w:rPr>
            </w:pPr>
          </w:p>
          <w:p w14:paraId="54FF559C" w14:textId="77777777" w:rsidR="00DA02F0" w:rsidRPr="00846204" w:rsidRDefault="00DA02F0" w:rsidP="003A32E1">
            <w:pPr>
              <w:spacing w:after="0" w:line="360" w:lineRule="auto"/>
              <w:jc w:val="both"/>
              <w:rPr>
                <w:rFonts w:ascii="GHEA Grapalat" w:hAnsi="GHEA Grapalat"/>
                <w:sz w:val="24"/>
                <w:szCs w:val="24"/>
                <w:lang w:val="hy-AM"/>
              </w:rPr>
            </w:pPr>
          </w:p>
          <w:p w14:paraId="62841FEE" w14:textId="77777777" w:rsidR="00DA02F0" w:rsidRPr="00846204" w:rsidRDefault="00DA02F0" w:rsidP="003A32E1">
            <w:pPr>
              <w:spacing w:after="0" w:line="360" w:lineRule="auto"/>
              <w:jc w:val="both"/>
              <w:rPr>
                <w:rFonts w:ascii="GHEA Grapalat" w:hAnsi="GHEA Grapalat"/>
                <w:sz w:val="24"/>
                <w:szCs w:val="24"/>
                <w:lang w:val="hy-AM"/>
              </w:rPr>
            </w:pPr>
          </w:p>
          <w:p w14:paraId="01C9DAA3" w14:textId="77777777" w:rsidR="00DA02F0" w:rsidRPr="00846204" w:rsidRDefault="00DA02F0" w:rsidP="003A32E1">
            <w:pPr>
              <w:spacing w:after="0" w:line="360" w:lineRule="auto"/>
              <w:jc w:val="both"/>
              <w:rPr>
                <w:rFonts w:ascii="GHEA Grapalat" w:hAnsi="GHEA Grapalat"/>
                <w:sz w:val="24"/>
                <w:szCs w:val="24"/>
                <w:lang w:val="hy-AM"/>
              </w:rPr>
            </w:pPr>
          </w:p>
          <w:p w14:paraId="37D54547" w14:textId="77777777" w:rsidR="00DA02F0" w:rsidRPr="00846204" w:rsidRDefault="00DA02F0" w:rsidP="003A32E1">
            <w:pPr>
              <w:spacing w:after="0" w:line="360" w:lineRule="auto"/>
              <w:jc w:val="both"/>
              <w:rPr>
                <w:rFonts w:ascii="GHEA Grapalat" w:hAnsi="GHEA Grapalat"/>
                <w:sz w:val="24"/>
                <w:szCs w:val="24"/>
                <w:lang w:val="hy-AM"/>
              </w:rPr>
            </w:pPr>
          </w:p>
          <w:p w14:paraId="0BCF9921" w14:textId="77777777" w:rsidR="00DA02F0" w:rsidRPr="00846204" w:rsidRDefault="00DA02F0" w:rsidP="003A32E1">
            <w:pPr>
              <w:spacing w:after="0" w:line="360" w:lineRule="auto"/>
              <w:jc w:val="both"/>
              <w:rPr>
                <w:rFonts w:ascii="GHEA Grapalat" w:hAnsi="GHEA Grapalat"/>
                <w:sz w:val="24"/>
                <w:szCs w:val="24"/>
                <w:lang w:val="hy-AM"/>
              </w:rPr>
            </w:pPr>
          </w:p>
          <w:p w14:paraId="3632336C" w14:textId="77777777" w:rsidR="00DA02F0" w:rsidRPr="00846204" w:rsidRDefault="00DA02F0" w:rsidP="00DA02F0">
            <w:pPr>
              <w:pStyle w:val="ae"/>
              <w:jc w:val="center"/>
              <w:rPr>
                <w:rFonts w:ascii="GHEA Grapalat" w:hAnsi="GHEA Grapalat"/>
                <w:sz w:val="24"/>
                <w:szCs w:val="24"/>
                <w:lang w:val="hy-AM"/>
              </w:rPr>
            </w:pPr>
            <w:r w:rsidRPr="00846204">
              <w:rPr>
                <w:rFonts w:ascii="GHEA Grapalat" w:hAnsi="GHEA Grapalat"/>
                <w:sz w:val="24"/>
                <w:szCs w:val="24"/>
                <w:lang w:val="hy-AM"/>
              </w:rPr>
              <w:t>2</w:t>
            </w:r>
            <w:r w:rsidRPr="00846204">
              <w:rPr>
                <w:rFonts w:ascii="MS Mincho" w:eastAsia="MS Mincho" w:hAnsi="MS Mincho" w:cs="MS Mincho" w:hint="eastAsia"/>
                <w:sz w:val="24"/>
                <w:szCs w:val="24"/>
                <w:lang w:val="hy-AM"/>
              </w:rPr>
              <w:t>․</w:t>
            </w:r>
            <w:r w:rsidRPr="00846204">
              <w:rPr>
                <w:rFonts w:ascii="GHEA Grapalat" w:hAnsi="GHEA Grapalat"/>
                <w:sz w:val="24"/>
                <w:szCs w:val="24"/>
                <w:lang w:val="hy-AM"/>
              </w:rPr>
              <w:t xml:space="preserve"> Չի ընդունվել։</w:t>
            </w:r>
          </w:p>
          <w:p w14:paraId="3EEB850F" w14:textId="77777777" w:rsidR="00DA02F0" w:rsidRPr="00846204" w:rsidRDefault="00DA02F0" w:rsidP="00DA02F0">
            <w:pPr>
              <w:pStyle w:val="ae"/>
              <w:jc w:val="both"/>
              <w:rPr>
                <w:rFonts w:ascii="GHEA Grapalat" w:hAnsi="GHEA Grapalat"/>
                <w:sz w:val="24"/>
                <w:szCs w:val="24"/>
                <w:lang w:val="hy-AM"/>
              </w:rPr>
            </w:pPr>
            <w:r w:rsidRPr="00846204">
              <w:rPr>
                <w:rFonts w:ascii="GHEA Grapalat" w:hAnsi="GHEA Grapalat"/>
                <w:sz w:val="24"/>
                <w:szCs w:val="24"/>
                <w:lang w:val="hy-AM"/>
              </w:rPr>
              <w:t>Ոլորտային կարգավորման ներկա մակարդակում նպատակահարմար է դիտարկվում այս ծավալի կարգավորումների նախատեսումը՝ հետագայում ընդլայնելու անհրաժեշտությունը քննարկելու պայմանով։</w:t>
            </w:r>
          </w:p>
          <w:p w14:paraId="6C5C6D95" w14:textId="77777777" w:rsidR="00DA02F0" w:rsidRPr="00846204" w:rsidRDefault="00DA02F0" w:rsidP="003A32E1">
            <w:pPr>
              <w:spacing w:after="0" w:line="360" w:lineRule="auto"/>
              <w:jc w:val="both"/>
              <w:rPr>
                <w:rFonts w:ascii="GHEA Grapalat" w:hAnsi="GHEA Grapalat"/>
                <w:sz w:val="24"/>
                <w:szCs w:val="24"/>
                <w:lang w:val="hy-AM"/>
              </w:rPr>
            </w:pPr>
          </w:p>
        </w:tc>
      </w:tr>
      <w:bookmarkEnd w:id="1"/>
      <w:tr w:rsidR="00A651BE" w:rsidRPr="00846204" w14:paraId="24FCB322" w14:textId="77777777" w:rsidTr="00A651BE">
        <w:trPr>
          <w:trHeight w:val="345"/>
        </w:trPr>
        <w:tc>
          <w:tcPr>
            <w:tcW w:w="11590" w:type="dxa"/>
            <w:gridSpan w:val="5"/>
            <w:vMerge w:val="restart"/>
            <w:shd w:val="clear" w:color="auto" w:fill="E0E0E0"/>
          </w:tcPr>
          <w:p w14:paraId="582CD650" w14:textId="77777777" w:rsidR="00A651BE" w:rsidRPr="00846204" w:rsidRDefault="00731BF4" w:rsidP="00E96456">
            <w:pPr>
              <w:spacing w:after="0" w:line="360" w:lineRule="auto"/>
              <w:jc w:val="center"/>
              <w:rPr>
                <w:rFonts w:ascii="GHEA Grapalat" w:hAnsi="GHEA Grapalat"/>
                <w:b/>
                <w:color w:val="000000"/>
                <w:sz w:val="24"/>
                <w:szCs w:val="24"/>
                <w:lang w:val="hy-AM"/>
              </w:rPr>
            </w:pPr>
            <w:r w:rsidRPr="00846204">
              <w:rPr>
                <w:rFonts w:ascii="GHEA Grapalat" w:hAnsi="GHEA Grapalat"/>
                <w:b/>
                <w:color w:val="000000"/>
                <w:sz w:val="24"/>
                <w:szCs w:val="24"/>
                <w:lang w:val="hy-AM"/>
              </w:rPr>
              <w:lastRenderedPageBreak/>
              <w:t>9</w:t>
            </w:r>
            <w:r w:rsidR="00A651BE" w:rsidRPr="00846204">
              <w:rPr>
                <w:rFonts w:ascii="MS Mincho" w:eastAsia="MS Mincho" w:hAnsi="MS Mincho" w:cs="MS Mincho" w:hint="eastAsia"/>
                <w:b/>
                <w:color w:val="000000"/>
                <w:sz w:val="24"/>
                <w:szCs w:val="24"/>
                <w:lang w:val="hy-AM"/>
              </w:rPr>
              <w:t>․</w:t>
            </w:r>
            <w:r w:rsidR="00A651BE" w:rsidRPr="00846204">
              <w:rPr>
                <w:rFonts w:ascii="GHEA Grapalat" w:hAnsi="GHEA Grapalat"/>
                <w:b/>
                <w:color w:val="000000"/>
                <w:sz w:val="24"/>
                <w:szCs w:val="24"/>
                <w:lang w:val="en-US"/>
              </w:rPr>
              <w:t xml:space="preserve"> </w:t>
            </w:r>
            <w:r w:rsidR="00A651BE" w:rsidRPr="00846204">
              <w:rPr>
                <w:rFonts w:ascii="GHEA Grapalat" w:hAnsi="GHEA Grapalat"/>
                <w:b/>
                <w:color w:val="000000"/>
                <w:sz w:val="24"/>
                <w:szCs w:val="24"/>
                <w:lang w:val="hy-AM"/>
              </w:rPr>
              <w:t>ՀՀ արդարադատության նախարարություն</w:t>
            </w:r>
          </w:p>
        </w:tc>
        <w:tc>
          <w:tcPr>
            <w:tcW w:w="3861" w:type="dxa"/>
            <w:gridSpan w:val="3"/>
            <w:shd w:val="clear" w:color="auto" w:fill="E0E0E0"/>
          </w:tcPr>
          <w:p w14:paraId="4B26A7B5" w14:textId="77777777" w:rsidR="00A651BE" w:rsidRPr="00846204" w:rsidRDefault="00A651BE" w:rsidP="00A651BE">
            <w:pPr>
              <w:spacing w:after="0" w:line="360" w:lineRule="auto"/>
              <w:ind w:firstLine="252"/>
              <w:jc w:val="center"/>
              <w:rPr>
                <w:rFonts w:ascii="GHEA Grapalat" w:hAnsi="GHEA Grapalat"/>
                <w:b/>
                <w:sz w:val="24"/>
                <w:szCs w:val="24"/>
              </w:rPr>
            </w:pPr>
            <w:r w:rsidRPr="00846204">
              <w:rPr>
                <w:rFonts w:ascii="GHEA Grapalat" w:hAnsi="GHEA Grapalat" w:cs="Cambria Math"/>
                <w:b/>
                <w:sz w:val="24"/>
                <w:szCs w:val="24"/>
                <w:lang w:val="hy-AM"/>
              </w:rPr>
              <w:t>2</w:t>
            </w:r>
            <w:r w:rsidR="00731BF4" w:rsidRPr="00846204">
              <w:rPr>
                <w:rFonts w:ascii="GHEA Grapalat" w:hAnsi="GHEA Grapalat" w:cs="Cambria Math"/>
                <w:b/>
                <w:sz w:val="24"/>
                <w:szCs w:val="24"/>
                <w:lang w:val="hy-AM"/>
              </w:rPr>
              <w:t>7</w:t>
            </w:r>
            <w:r w:rsidRPr="00846204">
              <w:rPr>
                <w:rFonts w:ascii="MS Mincho" w:eastAsia="MS Mincho" w:hAnsi="MS Mincho" w:cs="MS Mincho" w:hint="eastAsia"/>
                <w:b/>
                <w:sz w:val="24"/>
                <w:szCs w:val="24"/>
                <w:lang w:val="hy-AM"/>
              </w:rPr>
              <w:t>․</w:t>
            </w:r>
            <w:r w:rsidR="00731BF4" w:rsidRPr="00846204">
              <w:rPr>
                <w:rFonts w:ascii="GHEA Grapalat" w:hAnsi="GHEA Grapalat"/>
                <w:b/>
                <w:sz w:val="24"/>
                <w:szCs w:val="24"/>
                <w:lang w:val="hy-AM"/>
              </w:rPr>
              <w:t>12</w:t>
            </w:r>
            <w:r w:rsidRPr="00846204">
              <w:rPr>
                <w:rFonts w:ascii="MS Mincho" w:eastAsia="MS Mincho" w:hAnsi="MS Mincho" w:cs="MS Mincho" w:hint="eastAsia"/>
                <w:b/>
                <w:sz w:val="24"/>
                <w:szCs w:val="24"/>
                <w:lang w:val="hy-AM"/>
              </w:rPr>
              <w:t>․</w:t>
            </w:r>
            <w:r w:rsidRPr="00846204">
              <w:rPr>
                <w:rFonts w:ascii="GHEA Grapalat" w:hAnsi="GHEA Grapalat"/>
                <w:b/>
                <w:sz w:val="24"/>
                <w:szCs w:val="24"/>
                <w:lang w:val="hy-AM"/>
              </w:rPr>
              <w:t>2023թ</w:t>
            </w:r>
            <w:r w:rsidRPr="00846204">
              <w:rPr>
                <w:rFonts w:ascii="MS Mincho" w:eastAsia="MS Mincho" w:hAnsi="MS Mincho" w:cs="MS Mincho" w:hint="eastAsia"/>
                <w:b/>
                <w:sz w:val="24"/>
                <w:szCs w:val="24"/>
                <w:lang w:val="hy-AM"/>
              </w:rPr>
              <w:t>․</w:t>
            </w:r>
          </w:p>
        </w:tc>
      </w:tr>
      <w:tr w:rsidR="00A651BE" w:rsidRPr="00846204" w14:paraId="38CFF9E8" w14:textId="77777777" w:rsidTr="00A651BE">
        <w:trPr>
          <w:trHeight w:val="281"/>
        </w:trPr>
        <w:tc>
          <w:tcPr>
            <w:tcW w:w="11590" w:type="dxa"/>
            <w:gridSpan w:val="5"/>
            <w:vMerge/>
            <w:shd w:val="clear" w:color="auto" w:fill="E0E0E0"/>
          </w:tcPr>
          <w:p w14:paraId="0D70D3CE" w14:textId="77777777" w:rsidR="00A651BE" w:rsidRPr="00846204" w:rsidRDefault="00A651BE" w:rsidP="00A651BE">
            <w:pPr>
              <w:spacing w:after="0" w:line="360" w:lineRule="auto"/>
              <w:jc w:val="center"/>
              <w:rPr>
                <w:rFonts w:ascii="GHEA Grapalat" w:hAnsi="GHEA Grapalat"/>
                <w:b/>
                <w:sz w:val="24"/>
                <w:szCs w:val="24"/>
                <w:lang w:val="en-US"/>
              </w:rPr>
            </w:pPr>
          </w:p>
        </w:tc>
        <w:tc>
          <w:tcPr>
            <w:tcW w:w="3861" w:type="dxa"/>
            <w:gridSpan w:val="3"/>
            <w:shd w:val="clear" w:color="auto" w:fill="E0E0E0"/>
          </w:tcPr>
          <w:p w14:paraId="3C7A3F02" w14:textId="77777777" w:rsidR="00A651BE" w:rsidRPr="00846204" w:rsidRDefault="00731BF4" w:rsidP="00A651BE">
            <w:pPr>
              <w:spacing w:after="0" w:line="360" w:lineRule="auto"/>
              <w:ind w:firstLine="252"/>
              <w:jc w:val="center"/>
              <w:rPr>
                <w:rFonts w:ascii="GHEA Grapalat" w:hAnsi="GHEA Grapalat"/>
                <w:b/>
                <w:sz w:val="24"/>
                <w:szCs w:val="24"/>
                <w:lang w:val="hy-AM"/>
              </w:rPr>
            </w:pPr>
            <w:r w:rsidRPr="00846204">
              <w:rPr>
                <w:rFonts w:ascii="GHEA Grapalat" w:hAnsi="GHEA Grapalat"/>
                <w:b/>
                <w:sz w:val="24"/>
                <w:szCs w:val="24"/>
                <w:lang w:val="hy-AM"/>
              </w:rPr>
              <w:t>/27.2/55174-2023</w:t>
            </w:r>
          </w:p>
        </w:tc>
      </w:tr>
      <w:tr w:rsidR="00A651BE" w:rsidRPr="00006C5A" w14:paraId="2D3D493C" w14:textId="77777777" w:rsidTr="00A651BE">
        <w:tc>
          <w:tcPr>
            <w:tcW w:w="8330" w:type="dxa"/>
            <w:gridSpan w:val="2"/>
            <w:shd w:val="clear" w:color="auto" w:fill="auto"/>
          </w:tcPr>
          <w:p w14:paraId="1DB30C61" w14:textId="77777777" w:rsidR="00E76BFC" w:rsidRPr="00846204" w:rsidRDefault="00E76BFC" w:rsidP="00E76BFC">
            <w:pPr>
              <w:spacing w:after="0" w:line="360" w:lineRule="auto"/>
              <w:ind w:firstLine="720"/>
              <w:jc w:val="both"/>
              <w:rPr>
                <w:rFonts w:ascii="GHEA Grapalat" w:hAnsi="GHEA Grapalat" w:cs="Sylfaen"/>
                <w:sz w:val="24"/>
                <w:szCs w:val="24"/>
                <w:lang w:val="hy-AM" w:eastAsia="en-US"/>
              </w:rPr>
            </w:pPr>
            <w:r w:rsidRPr="00846204">
              <w:rPr>
                <w:rFonts w:ascii="GHEA Grapalat" w:hAnsi="GHEA Grapalat"/>
                <w:b/>
                <w:bCs/>
                <w:color w:val="000000"/>
                <w:sz w:val="24"/>
                <w:szCs w:val="24"/>
                <w:shd w:val="clear" w:color="auto" w:fill="FFFFFF"/>
                <w:lang w:val="hy-AM"/>
              </w:rPr>
              <w:t>«Հայաստանի Հանրապետության քրեական օրենսգրքում» լրացում կատարելու մասին օրենքի նախագծի</w:t>
            </w:r>
            <w:r w:rsidRPr="00846204">
              <w:rPr>
                <w:rFonts w:ascii="GHEA Grapalat" w:hAnsi="GHEA Grapalat"/>
                <w:bCs/>
                <w:color w:val="000000"/>
                <w:sz w:val="24"/>
                <w:szCs w:val="24"/>
                <w:shd w:val="clear" w:color="auto" w:fill="FFFFFF"/>
                <w:lang w:val="hy-AM"/>
              </w:rPr>
              <w:t xml:space="preserve"> </w:t>
            </w:r>
            <w:r w:rsidRPr="00846204">
              <w:rPr>
                <w:rFonts w:ascii="GHEA Grapalat" w:hAnsi="GHEA Grapalat"/>
                <w:sz w:val="24"/>
                <w:szCs w:val="24"/>
                <w:lang w:val="hy-AM"/>
              </w:rPr>
              <w:t xml:space="preserve">(այսուհետ՝ Նախագիծ) </w:t>
            </w:r>
            <w:r w:rsidRPr="00846204">
              <w:rPr>
                <w:rFonts w:ascii="GHEA Grapalat" w:hAnsi="GHEA Grapalat"/>
                <w:color w:val="000000"/>
                <w:sz w:val="24"/>
                <w:szCs w:val="24"/>
                <w:lang w:val="hy-AM"/>
              </w:rPr>
              <w:t>վերաբերյալ</w:t>
            </w:r>
            <w:r w:rsidRPr="00846204">
              <w:rPr>
                <w:rFonts w:ascii="GHEA Grapalat" w:hAnsi="GHEA Grapalat"/>
                <w:sz w:val="24"/>
                <w:szCs w:val="24"/>
                <w:lang w:val="hy-AM"/>
              </w:rPr>
              <w:t xml:space="preserve"> հայտնում ենք </w:t>
            </w:r>
            <w:r w:rsidRPr="00846204">
              <w:rPr>
                <w:rFonts w:ascii="GHEA Grapalat" w:hAnsi="GHEA Grapalat"/>
                <w:color w:val="000000"/>
                <w:sz w:val="24"/>
                <w:szCs w:val="24"/>
                <w:lang w:val="hy-AM"/>
              </w:rPr>
              <w:t xml:space="preserve">հետևյալը. </w:t>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t xml:space="preserve">1. </w:t>
            </w:r>
            <w:r w:rsidRPr="00846204">
              <w:rPr>
                <w:rFonts w:ascii="GHEA Grapalat" w:hAnsi="GHEA Grapalat" w:cs="Arial"/>
                <w:sz w:val="24"/>
                <w:szCs w:val="24"/>
                <w:lang w:val="hy-AM"/>
              </w:rPr>
              <w:t xml:space="preserve">Ներկայումս գործող քրեական օրենսգրքի իրավակարգավորումներով առհասարակ </w:t>
            </w:r>
            <w:r w:rsidRPr="00846204">
              <w:rPr>
                <w:rFonts w:ascii="GHEA Grapalat" w:hAnsi="GHEA Grapalat" w:cs="Arial"/>
                <w:b/>
                <w:sz w:val="24"/>
                <w:szCs w:val="24"/>
                <w:lang w:val="hy-AM"/>
              </w:rPr>
              <w:t>«կիբեռհանցագործություն»</w:t>
            </w:r>
            <w:r w:rsidRPr="00846204">
              <w:rPr>
                <w:rFonts w:ascii="GHEA Grapalat" w:hAnsi="GHEA Grapalat" w:cs="Arial"/>
                <w:sz w:val="24"/>
                <w:szCs w:val="24"/>
                <w:lang w:val="hy-AM"/>
              </w:rPr>
              <w:t xml:space="preserve"> տերմինը չի օգտագործվում, իսկ այն հանցագործությունները, որոնք «Հայաստանի Հանրապետության քրեական օրենսգրքում լրացում կատարելու մասին» օրենքի նախագծով առաջարկվում է նախատեսել Քրեական օրենսգրքի 2-րդ հավելվածով, իրենցից ներկայացնում են հանցագործություններ, որոնք ուղղված են տարատեսակ օբյեկտների դեմ, օրինակ՝ սահմանադրական իրավունքների և ազատությունների դեմ ուղղված հանցագործություններ, սեփականության, տնտեսության և տնտեսական գործունեության դեմ ուղղված հանցագործություններ, հասարակական կարգի և բարոյականության դեմ ուղղված հանցագործություններ, հասարակական անվտանգության դեմ ուղղված </w:t>
            </w:r>
            <w:r w:rsidRPr="00846204">
              <w:rPr>
                <w:rFonts w:ascii="GHEA Grapalat" w:hAnsi="GHEA Grapalat" w:cs="Arial"/>
                <w:sz w:val="24"/>
                <w:szCs w:val="24"/>
                <w:lang w:val="hy-AM"/>
              </w:rPr>
              <w:lastRenderedPageBreak/>
              <w:t xml:space="preserve">ընդհանուր բնույթի հանցագործություններ, համակարգչային համակարգի և համակարգչային տվյալների անվտանգության դեմ ուղղված հանցագործություններ: </w:t>
            </w:r>
            <w:r w:rsidRPr="00846204">
              <w:rPr>
                <w:rFonts w:ascii="GHEA Grapalat" w:hAnsi="GHEA Grapalat" w:cs="Sylfaen"/>
                <w:sz w:val="24"/>
                <w:szCs w:val="24"/>
                <w:lang w:val="hy-AM"/>
              </w:rPr>
              <w:tab/>
            </w:r>
            <w:r w:rsidRPr="00846204">
              <w:rPr>
                <w:rFonts w:ascii="GHEA Grapalat" w:hAnsi="GHEA Grapalat" w:cs="Sylfaen"/>
                <w:sz w:val="24"/>
                <w:szCs w:val="24"/>
                <w:lang w:val="hy-AM"/>
              </w:rPr>
              <w:tab/>
            </w:r>
            <w:r w:rsidRPr="00846204">
              <w:rPr>
                <w:rFonts w:ascii="GHEA Grapalat" w:hAnsi="GHEA Grapalat" w:cs="Sylfaen"/>
                <w:sz w:val="24"/>
                <w:szCs w:val="24"/>
                <w:lang w:val="hy-AM"/>
              </w:rPr>
              <w:tab/>
            </w:r>
            <w:r w:rsidRPr="00846204">
              <w:rPr>
                <w:rFonts w:ascii="GHEA Grapalat" w:hAnsi="GHEA Grapalat" w:cs="Sylfaen"/>
                <w:sz w:val="24"/>
                <w:szCs w:val="24"/>
                <w:lang w:val="hy-AM"/>
              </w:rPr>
              <w:tab/>
            </w:r>
            <w:r w:rsidRPr="00846204">
              <w:rPr>
                <w:rFonts w:ascii="GHEA Grapalat" w:hAnsi="GHEA Grapalat" w:cs="Sylfaen"/>
                <w:sz w:val="24"/>
                <w:szCs w:val="24"/>
                <w:lang w:val="hy-AM"/>
              </w:rPr>
              <w:tab/>
            </w:r>
            <w:r w:rsidRPr="00846204">
              <w:rPr>
                <w:rFonts w:ascii="GHEA Grapalat" w:hAnsi="GHEA Grapalat" w:cs="Sylfaen"/>
                <w:sz w:val="24"/>
                <w:szCs w:val="24"/>
                <w:lang w:val="hy-AM"/>
              </w:rPr>
              <w:tab/>
            </w:r>
            <w:r w:rsidRPr="00846204">
              <w:rPr>
                <w:rFonts w:ascii="GHEA Grapalat" w:hAnsi="GHEA Grapalat" w:cs="Sylfaen"/>
                <w:sz w:val="24"/>
                <w:szCs w:val="24"/>
                <w:lang w:val="hy-AM"/>
              </w:rPr>
              <w:tab/>
            </w:r>
            <w:r w:rsidRPr="00846204">
              <w:rPr>
                <w:rFonts w:ascii="GHEA Grapalat" w:hAnsi="GHEA Grapalat" w:cs="Arial"/>
                <w:sz w:val="24"/>
                <w:szCs w:val="24"/>
                <w:lang w:val="hy-AM"/>
              </w:rPr>
              <w:t xml:space="preserve">Հարկ է նկատի ունենալ նաև այն հանգամանքը, որ կոռուպցիոն հանցագործությունները առանձին հավելվածով նախատեսելը նպատակ էր հետապնդում լուծել քննչական ենթակայության և ընդդատության հարցերը, այսինքն, որպեսզի բոլոր կոռուպցիոն հանցագործությունների վերաբերյալ վարույթները քննվեն Հակակոռուպցիոն կոմիտեի և Հակակոռուպցիոն դատարանի կողմից: Մինչդեռ, </w:t>
            </w:r>
            <w:r w:rsidRPr="00846204">
              <w:rPr>
                <w:rFonts w:ascii="GHEA Grapalat" w:hAnsi="GHEA Grapalat" w:cs="Sylfaen"/>
                <w:sz w:val="24"/>
                <w:szCs w:val="24"/>
                <w:lang w:val="hy-AM"/>
              </w:rPr>
              <w:t>«</w:t>
            </w:r>
            <w:r w:rsidRPr="00846204">
              <w:rPr>
                <w:rFonts w:ascii="GHEA Grapalat" w:hAnsi="GHEA Grapalat" w:cs="Arial"/>
                <w:sz w:val="24"/>
                <w:szCs w:val="24"/>
                <w:lang w:val="hy-AM"/>
              </w:rPr>
              <w:t>Հայաստանի Հանրապետության քրեական օրենսգրքում լրացում կատարելու մասին» օրենքի նախագծի հիմնավորման ուսումնասիրությունից պարզ չէ, թե ինչով է պայմանավորված տարբեր օբյեկտների դեմ ուղղված հանցագործությունները մեկ հավելվածում ներառելը, ուստի, առաջարկում ենք փոփոխության համար ներկայացնել առավել ծանրակշիռ փաստարկներ:</w:t>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b/>
                <w:bCs/>
                <w:color w:val="000000"/>
                <w:sz w:val="24"/>
                <w:szCs w:val="24"/>
                <w:shd w:val="clear" w:color="auto" w:fill="FFFFFF"/>
                <w:lang w:val="hy-AM"/>
              </w:rPr>
              <w:t>«Հայաստանի Հանրապետության քրեական դատավարության օրենսգրքում (այսուհետ՝ Օրենսգիրք) լրացումներ և փոփոխություններ կատարելու մասին»</w:t>
            </w:r>
            <w:r w:rsidRPr="00846204">
              <w:rPr>
                <w:rFonts w:ascii="GHEA Grapalat" w:hAnsi="GHEA Grapalat"/>
                <w:b/>
                <w:sz w:val="24"/>
                <w:szCs w:val="24"/>
                <w:lang w:val="hy-AM"/>
              </w:rPr>
              <w:t xml:space="preserve"> օրենքի նախագծի</w:t>
            </w:r>
            <w:r w:rsidRPr="00846204">
              <w:rPr>
                <w:rFonts w:ascii="GHEA Grapalat" w:hAnsi="GHEA Grapalat"/>
                <w:sz w:val="24"/>
                <w:szCs w:val="24"/>
                <w:lang w:val="hy-AM"/>
              </w:rPr>
              <w:t xml:space="preserve"> (այսուհետ՝ Նախագիծ) </w:t>
            </w:r>
            <w:r w:rsidRPr="00846204">
              <w:rPr>
                <w:rFonts w:ascii="GHEA Grapalat" w:hAnsi="GHEA Grapalat"/>
                <w:color w:val="000000"/>
                <w:sz w:val="24"/>
                <w:szCs w:val="24"/>
                <w:lang w:val="hy-AM"/>
              </w:rPr>
              <w:t>վերաբերյալ</w:t>
            </w:r>
            <w:r w:rsidRPr="00846204">
              <w:rPr>
                <w:rFonts w:ascii="GHEA Grapalat" w:hAnsi="GHEA Grapalat"/>
                <w:sz w:val="24"/>
                <w:szCs w:val="24"/>
                <w:lang w:val="hy-AM"/>
              </w:rPr>
              <w:t xml:space="preserve"> հայտնում ենք </w:t>
            </w:r>
            <w:r w:rsidRPr="00846204">
              <w:rPr>
                <w:rFonts w:ascii="GHEA Grapalat" w:hAnsi="GHEA Grapalat"/>
                <w:color w:val="000000"/>
                <w:sz w:val="24"/>
                <w:szCs w:val="24"/>
                <w:lang w:val="hy-AM"/>
              </w:rPr>
              <w:t>հետևյալը.</w:t>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s="Sylfaen"/>
                <w:sz w:val="24"/>
                <w:szCs w:val="24"/>
                <w:lang w:val="hy-AM"/>
              </w:rPr>
              <w:t xml:space="preserve">1. Նախագծի 3-րդ հոդվածով առաջարկվում է Օրենսգրքի 232-րդ հոդվածը լրացնել նոր՝ 6-րդ մասով, որով կսահմանվի, որ Քրեական դատավարության </w:t>
            </w:r>
            <w:r w:rsidRPr="00846204">
              <w:rPr>
                <w:rFonts w:ascii="GHEA Grapalat" w:hAnsi="GHEA Grapalat" w:cs="Sylfaen"/>
                <w:sz w:val="24"/>
                <w:szCs w:val="24"/>
                <w:lang w:val="hy-AM"/>
              </w:rPr>
              <w:lastRenderedPageBreak/>
              <w:t>օրենսգրքի 232-րդ հոդվածով նախատեսված քննչական գործողությունն իրականացնելիս հեռահաղորդակցության կազմակերպությունները պարտավոր են իրավասու մարմինների պահանջով տրամադրել տեխնիկական համակարգեր և ստեղծել քննչական գործողության կատարման համար անհրաժեշտ այլ պայմաններ:</w:t>
            </w:r>
          </w:p>
          <w:p w14:paraId="78EEA992" w14:textId="77777777" w:rsidR="00E76BFC" w:rsidRPr="00846204" w:rsidRDefault="00E76BFC" w:rsidP="00E76BFC">
            <w:pPr>
              <w:spacing w:after="0" w:line="360" w:lineRule="auto"/>
              <w:jc w:val="both"/>
              <w:rPr>
                <w:rFonts w:ascii="GHEA Grapalat" w:hAnsi="GHEA Grapalat" w:cs="Sylfaen"/>
                <w:sz w:val="24"/>
                <w:szCs w:val="24"/>
                <w:lang w:val="hy-AM"/>
              </w:rPr>
            </w:pPr>
            <w:r w:rsidRPr="00846204">
              <w:rPr>
                <w:rFonts w:ascii="GHEA Grapalat" w:hAnsi="GHEA Grapalat" w:cs="Sylfaen"/>
                <w:sz w:val="24"/>
                <w:szCs w:val="24"/>
                <w:lang w:val="hy-AM"/>
              </w:rPr>
              <w:tab/>
              <w:t xml:space="preserve">Հարկ է արձանագրել, որ Նախագծի հիմնավորման ուսումնասիրությունից պարզ չէ, թե տեղեկատվության պահանջ քննչական գործողության կատարման դեպքում ինչով է պայմանավորված հեռահաղորդակցության կազմակերպությունների կողմից տեխնիկական համակարգեր տրամադրելու և քննչական գործողության կատարման համար անհրաժեշտ այլ պայմաններ ստեղծելու պարտականության նախատեսումը: </w:t>
            </w:r>
          </w:p>
          <w:p w14:paraId="76EC390D" w14:textId="77777777" w:rsidR="00E76BFC" w:rsidRPr="00846204" w:rsidRDefault="00E76BFC" w:rsidP="00E76BFC">
            <w:pPr>
              <w:spacing w:after="0" w:line="360" w:lineRule="auto"/>
              <w:ind w:firstLine="708"/>
              <w:jc w:val="both"/>
              <w:rPr>
                <w:rFonts w:ascii="GHEA Grapalat" w:hAnsi="GHEA Grapalat" w:cs="Sylfaen"/>
                <w:sz w:val="24"/>
                <w:szCs w:val="24"/>
                <w:lang w:val="hy-AM"/>
              </w:rPr>
            </w:pPr>
            <w:r w:rsidRPr="00846204">
              <w:rPr>
                <w:rFonts w:ascii="GHEA Grapalat" w:hAnsi="GHEA Grapalat" w:cs="Sylfaen"/>
                <w:sz w:val="24"/>
                <w:szCs w:val="24"/>
                <w:lang w:val="hy-AM"/>
              </w:rPr>
              <w:t>Այսպիսով, առաջարկում ենք նշված լրացումը հիմնավորելու համար ներկայացնել առավել ծանրակշիռ փաստարկներ՝ հաշվի առնելով այն հանգամանքը, որ Օրենսդիրը, նկատի ունենալով Քրեական դատավարության օրենսգրքի 249-րդ հոդվածով նախատեսված թվային, այդ թվում` հեռախոսային հաղորդակցության վերահսկում քննչական գործողության բնույթը և կատարման կարգը, հեռահաղորդակցության կազմակերպությունների համար վերոնշյալ պարտականությունը սահմանել է միայն այդ քննչական գործողության դեպքում:</w:t>
            </w:r>
          </w:p>
          <w:p w14:paraId="5F55A108" w14:textId="77777777" w:rsidR="00E76BFC" w:rsidRPr="00846204" w:rsidRDefault="00E76BFC" w:rsidP="00E76BFC">
            <w:pPr>
              <w:spacing w:after="0" w:line="360" w:lineRule="auto"/>
              <w:ind w:firstLine="720"/>
              <w:jc w:val="both"/>
              <w:rPr>
                <w:rFonts w:ascii="GHEA Grapalat" w:hAnsi="GHEA Grapalat" w:cs="Arial"/>
                <w:sz w:val="24"/>
                <w:szCs w:val="24"/>
                <w:lang w:val="hy-AM"/>
              </w:rPr>
            </w:pPr>
            <w:r w:rsidRPr="00846204">
              <w:rPr>
                <w:rFonts w:ascii="GHEA Grapalat" w:hAnsi="GHEA Grapalat" w:cs="Arial"/>
                <w:sz w:val="24"/>
                <w:szCs w:val="24"/>
                <w:lang w:val="hy-AM"/>
              </w:rPr>
              <w:t xml:space="preserve">Հարկ ենք համարում նշել նաև, որ Նախագծում առկա են մի շարք </w:t>
            </w:r>
            <w:r w:rsidRPr="00846204">
              <w:rPr>
                <w:rFonts w:ascii="GHEA Grapalat" w:hAnsi="GHEA Grapalat" w:cs="Arial"/>
                <w:sz w:val="24"/>
                <w:szCs w:val="24"/>
                <w:lang w:val="hy-AM"/>
              </w:rPr>
              <w:lastRenderedPageBreak/>
              <w:t>օրենսդրական տեխնիկայի խնդիրներ, որոնք ևս առաջարկում ենք շտկել, մասնավորապես՝</w:t>
            </w:r>
          </w:p>
          <w:p w14:paraId="730F8CBD" w14:textId="77777777" w:rsidR="00E76BFC" w:rsidRPr="00846204" w:rsidRDefault="00E76BFC" w:rsidP="00E76BFC">
            <w:pPr>
              <w:pStyle w:val="a5"/>
              <w:numPr>
                <w:ilvl w:val="0"/>
                <w:numId w:val="25"/>
              </w:numPr>
              <w:spacing w:after="0" w:line="360" w:lineRule="auto"/>
              <w:ind w:left="0" w:firstLine="709"/>
              <w:jc w:val="both"/>
              <w:rPr>
                <w:rFonts w:ascii="GHEA Grapalat" w:hAnsi="GHEA Grapalat" w:cs="Arial"/>
                <w:sz w:val="24"/>
                <w:szCs w:val="24"/>
                <w:lang w:val="hy-AM"/>
              </w:rPr>
            </w:pPr>
            <w:r w:rsidRPr="00846204">
              <w:rPr>
                <w:rFonts w:ascii="GHEA Grapalat" w:hAnsi="GHEA Grapalat" w:cs="Arial"/>
                <w:sz w:val="24"/>
                <w:szCs w:val="24"/>
                <w:lang w:val="hy-AM"/>
              </w:rPr>
              <w:t>Նախագծի 1-ին հոդվածով Օրենսգրքի 6-րդ հոդվածում լրացվող նոր՝ 62-րդ մասում «տեղաշարժը» բառից հետո առաջարկում ենք ավելացնել «,» կետադրական նշանը,</w:t>
            </w:r>
          </w:p>
          <w:p w14:paraId="369730E3" w14:textId="77777777" w:rsidR="00E76BFC" w:rsidRPr="00846204" w:rsidRDefault="00E76BFC" w:rsidP="00E76BFC">
            <w:pPr>
              <w:pStyle w:val="a5"/>
              <w:numPr>
                <w:ilvl w:val="0"/>
                <w:numId w:val="25"/>
              </w:numPr>
              <w:spacing w:after="0" w:line="360" w:lineRule="auto"/>
              <w:ind w:left="0" w:firstLine="709"/>
              <w:jc w:val="both"/>
              <w:rPr>
                <w:rFonts w:ascii="GHEA Grapalat" w:hAnsi="GHEA Grapalat" w:cs="Arial"/>
                <w:sz w:val="24"/>
                <w:szCs w:val="24"/>
                <w:lang w:val="hy-AM"/>
              </w:rPr>
            </w:pPr>
            <w:r w:rsidRPr="00846204">
              <w:rPr>
                <w:rFonts w:ascii="GHEA Grapalat" w:hAnsi="GHEA Grapalat" w:cs="Arial"/>
                <w:sz w:val="24"/>
                <w:szCs w:val="24"/>
                <w:lang w:val="hy-AM"/>
              </w:rPr>
              <w:t>Նախագծի 3-րդ հոդվածով Օրենսգրքի 232-րդ հոդվածի 4-րդ մասում «Սույն օրենսգրքի (…)» ձևակերպումը տեխնիկական վրիպակ է, ուստի առաջարկում ենք «Օրենսգրքի» բառը փոխարինել «հոդվածի» բառով,</w:t>
            </w:r>
          </w:p>
          <w:p w14:paraId="613B429D" w14:textId="77777777" w:rsidR="00E76BFC" w:rsidRPr="00846204" w:rsidRDefault="00E76BFC" w:rsidP="00E76BFC">
            <w:pPr>
              <w:pStyle w:val="a5"/>
              <w:numPr>
                <w:ilvl w:val="0"/>
                <w:numId w:val="25"/>
              </w:numPr>
              <w:spacing w:after="0" w:line="360" w:lineRule="auto"/>
              <w:ind w:left="0" w:firstLine="709"/>
              <w:jc w:val="both"/>
              <w:rPr>
                <w:rFonts w:ascii="GHEA Grapalat" w:hAnsi="GHEA Grapalat" w:cs="Arial"/>
                <w:sz w:val="24"/>
                <w:szCs w:val="24"/>
                <w:lang w:val="hy-AM"/>
              </w:rPr>
            </w:pPr>
            <w:r w:rsidRPr="00846204">
              <w:rPr>
                <w:rFonts w:ascii="GHEA Grapalat" w:hAnsi="GHEA Grapalat" w:cs="Arial"/>
                <w:sz w:val="24"/>
                <w:szCs w:val="24"/>
                <w:lang w:val="hy-AM"/>
              </w:rPr>
              <w:t>Նախագծի 6-րդ հոդվածով Օրենսգրքի 239-րդ հոդվածի 3-րդ մասը առաջարկվում է լրացնել նոր 5-րդ կետով, մինչդեռ առաջարկվող փոփոխության տեքստը բացակայում է, ուստի առաջարկում ենք ավելացնել համապատասխան լրացման տեքստը:</w:t>
            </w:r>
          </w:p>
          <w:p w14:paraId="39776C2F" w14:textId="77777777" w:rsidR="00E76BFC" w:rsidRPr="00846204" w:rsidRDefault="00E76BFC" w:rsidP="00E76BFC">
            <w:pPr>
              <w:spacing w:after="0" w:line="360" w:lineRule="auto"/>
              <w:ind w:firstLine="720"/>
              <w:jc w:val="both"/>
              <w:rPr>
                <w:rFonts w:ascii="GHEA Grapalat" w:hAnsi="GHEA Grapalat"/>
                <w:sz w:val="24"/>
                <w:szCs w:val="24"/>
                <w:lang w:val="hy-AM"/>
              </w:rPr>
            </w:pPr>
            <w:r w:rsidRPr="00846204">
              <w:rPr>
                <w:rFonts w:ascii="GHEA Grapalat" w:hAnsi="GHEA Grapalat"/>
                <w:sz w:val="24"/>
                <w:szCs w:val="24"/>
                <w:lang w:val="hy-AM"/>
              </w:rPr>
              <w:t xml:space="preserve">2. Նախագծի 1-ին հոդվածով նախատեսված ՀՀ քրեական դատավարության օրենսգրքում լրացվող 6-րդ հոդվածի 61-րդ կետում սահմանված </w:t>
            </w:r>
            <w:r w:rsidRPr="00846204">
              <w:rPr>
                <w:rFonts w:ascii="GHEA Grapalat" w:hAnsi="GHEA Grapalat"/>
                <w:b/>
                <w:sz w:val="24"/>
                <w:szCs w:val="24"/>
                <w:lang w:val="hy-AM"/>
              </w:rPr>
              <w:t>«բաժանորդի տվյալներ»</w:t>
            </w:r>
            <w:r w:rsidRPr="00846204">
              <w:rPr>
                <w:rFonts w:ascii="GHEA Grapalat" w:hAnsi="GHEA Grapalat"/>
                <w:sz w:val="24"/>
                <w:szCs w:val="24"/>
                <w:lang w:val="hy-AM"/>
              </w:rPr>
              <w:t xml:space="preserve"> հասկացության մեջ բաժանորդի ինքնությունը նույնականացնող տեղեկությունները գործածվում են «անհատական տվյալներ» և «անհատականացման տվյալներ» եզրույթներով, որոնց գործածումն, ըստ էության, սկզբնավորվում է «Անձնական տվյալների պաշտպանության մասին» ՀՀ գործող օրենքին նախորդած «Անհատական տվյալների մասին» ՀՀ օրենքից, որում </w:t>
            </w:r>
            <w:r w:rsidRPr="00846204">
              <w:rPr>
                <w:rFonts w:ascii="GHEA Grapalat" w:hAnsi="GHEA Grapalat"/>
                <w:sz w:val="24"/>
                <w:szCs w:val="24"/>
                <w:lang w:val="hy-AM"/>
              </w:rPr>
              <w:lastRenderedPageBreak/>
              <w:t xml:space="preserve">ֆիզիկական անձի ինքնությունը նույնականացնող տվյալները անվանվում էին «անհատական տվյալներ»։ «Անհատական տվյալներ» եզրույթն արդեն հնացած է, քանի որ դրա </w:t>
            </w:r>
            <w:r w:rsidRPr="00846204">
              <w:rPr>
                <w:rFonts w:ascii="GHEA Grapalat" w:hAnsi="GHEA Grapalat" w:cs="Sylfaen"/>
                <w:sz w:val="24"/>
                <w:szCs w:val="24"/>
                <w:lang w:val="hy-AM"/>
              </w:rPr>
              <w:t xml:space="preserve">փոխարեն </w:t>
            </w:r>
            <w:r w:rsidRPr="00846204">
              <w:rPr>
                <w:rFonts w:ascii="GHEA Grapalat" w:hAnsi="GHEA Grapalat"/>
                <w:sz w:val="24"/>
                <w:szCs w:val="24"/>
                <w:lang w:val="hy-AM"/>
              </w:rPr>
              <w:t xml:space="preserve">ՀՀ Սահմանադրության 34-րդ հոդվածում և այդ հոդվածը առարկայացնող «Անձնական տվյալների պաշտպանության մասին» ՀՀ օրենքում (այսուհետ՝ ԱՏՊ մասին օրենք) օգտագործվում է «անձնական տվյալներ» եզրույթը: </w:t>
            </w:r>
          </w:p>
          <w:p w14:paraId="357E172C" w14:textId="77777777" w:rsidR="00E76BFC" w:rsidRPr="00846204" w:rsidRDefault="00E76BFC" w:rsidP="00E76BFC">
            <w:pPr>
              <w:spacing w:after="0" w:line="360" w:lineRule="auto"/>
              <w:ind w:firstLine="720"/>
              <w:jc w:val="both"/>
              <w:rPr>
                <w:rFonts w:ascii="GHEA Grapalat" w:hAnsi="GHEA Grapalat"/>
                <w:sz w:val="24"/>
                <w:szCs w:val="24"/>
                <w:lang w:val="hy-AM"/>
              </w:rPr>
            </w:pPr>
            <w:r w:rsidRPr="00846204">
              <w:rPr>
                <w:rFonts w:ascii="GHEA Grapalat" w:hAnsi="GHEA Grapalat"/>
                <w:sz w:val="24"/>
                <w:szCs w:val="24"/>
                <w:lang w:val="hy-AM"/>
              </w:rPr>
              <w:t xml:space="preserve">Միաժամանակ անհրաժեշտ է ընդգծել, որ ԱՏՊ մասին օրենքը (3-րդ հոդված, 1-ին մաս, 12-14 կետեր) և այդ օրենքի ընդունման հիմքում դրված ՀՀ կողմից վավերացված «Անձնական տվյալների ավտոմատացված մշակման դեպքում անհատների պաշտպանության մասին» կոնվենցիան (այսուհետ՝ Կոնվենցիա, 2-րդ հոդված, «ա» պարբերություն) անձնական տվյալներ համարում են </w:t>
            </w:r>
            <w:r w:rsidRPr="00846204">
              <w:rPr>
                <w:rFonts w:ascii="GHEA Grapalat" w:hAnsi="GHEA Grapalat"/>
                <w:b/>
                <w:sz w:val="24"/>
                <w:szCs w:val="24"/>
                <w:lang w:val="hy-AM"/>
              </w:rPr>
              <w:t>ոչ միայն մարդուն ուղղակիորեն կամ անուղղակիորեն նույնականացնող տեղեկությունները</w:t>
            </w:r>
            <w:r w:rsidRPr="00846204">
              <w:rPr>
                <w:rFonts w:ascii="GHEA Grapalat" w:hAnsi="GHEA Grapalat"/>
                <w:sz w:val="24"/>
                <w:szCs w:val="24"/>
                <w:lang w:val="hy-AM"/>
              </w:rPr>
              <w:t xml:space="preserve">, </w:t>
            </w:r>
            <w:r w:rsidRPr="00846204">
              <w:rPr>
                <w:rFonts w:ascii="GHEA Grapalat" w:hAnsi="GHEA Grapalat"/>
                <w:b/>
                <w:sz w:val="24"/>
                <w:szCs w:val="24"/>
                <w:lang w:val="hy-AM"/>
              </w:rPr>
              <w:t>այլև</w:t>
            </w:r>
            <w:r w:rsidRPr="00846204">
              <w:rPr>
                <w:rFonts w:ascii="GHEA Grapalat" w:hAnsi="GHEA Grapalat"/>
                <w:sz w:val="24"/>
                <w:szCs w:val="24"/>
                <w:lang w:val="hy-AM"/>
              </w:rPr>
              <w:t xml:space="preserve"> </w:t>
            </w:r>
            <w:r w:rsidRPr="00846204">
              <w:rPr>
                <w:rFonts w:ascii="GHEA Grapalat" w:hAnsi="GHEA Grapalat"/>
                <w:b/>
                <w:sz w:val="24"/>
                <w:szCs w:val="24"/>
                <w:lang w:val="hy-AM"/>
              </w:rPr>
              <w:t>ինքնությունը հաստատված (նույնականացված) և ինքնությունը հաստատման ենթակա (նույնականացվելի) ֆիզիկական անձին վերաբերող ցանկացած տեղեկությունը</w:t>
            </w:r>
            <w:r w:rsidRPr="00846204">
              <w:rPr>
                <w:rFonts w:ascii="GHEA Grapalat" w:hAnsi="GHEA Grapalat"/>
                <w:sz w:val="24"/>
                <w:szCs w:val="24"/>
                <w:lang w:val="hy-AM"/>
              </w:rPr>
              <w:t xml:space="preserve">, որից հետևում է, որ խնդրո առարկա դեպքում բաժանորդի «անձնական տվյալներ» են համարվում ոչ միայն բաժանորդին «նույնականացնող տվյալները» (հնացած տարբերակով «անհատականացման տվյալները»), այլև «բաժանորդի տվյալներ» </w:t>
            </w:r>
            <w:r w:rsidRPr="00846204">
              <w:rPr>
                <w:rFonts w:ascii="GHEA Grapalat" w:hAnsi="GHEA Grapalat"/>
                <w:sz w:val="24"/>
                <w:szCs w:val="24"/>
                <w:lang w:val="hy-AM"/>
              </w:rPr>
              <w:lastRenderedPageBreak/>
              <w:t xml:space="preserve">հասկացության մեջ նշված բոլոր մյուս տեղեկությունները (հեռախոսային հաղորդակցությունը սկսելու պահին և դրա ընթացքում հաղորդակցվողների գտնվելու վայրը և նրանց տեղաշարժը պարզելու համար անհրաժեշտ տվյալները, հեռախոսահամարը, որով բաժանորդը միանում է ընդհանուր օգտագործման հեռախոսացանցին)։ Նման պարագայում «Բաժանորդի տվյալներ» հասկացության մեջ բաժանորդին նույնականացնող տվյալները բնորոշելու համար «անձնական տվյալներ» (հնացած տարբերակով «անհատական տվյալներ») եզրույթի գործածումը կնշանակի, որ Նախագծի 1-ին հոդվածով սահմանված «բաժանորդի տվյալներ» հասկացության մեջ նշված այլ տեղեկությունները չեն հանդիսանում անձնական տվյալներ, հետևաբար նման ձևակերպումը ԱՏՊ մասին օրենքով և «Անձնական տվյալների ավտոմատացված մշակման դեպքում անհատների պաշտպանության մասին» կոնվենցիայով սահմանված «անձնական տվյալ» հասկացության բովանդակության տեսանկյունից կլինի խնդրահարույց։ </w:t>
            </w:r>
          </w:p>
          <w:p w14:paraId="414BD37E" w14:textId="77777777" w:rsidR="00E76BFC" w:rsidRPr="00846204" w:rsidRDefault="00E76BFC" w:rsidP="00E76BFC">
            <w:pPr>
              <w:spacing w:after="0" w:line="360" w:lineRule="auto"/>
              <w:ind w:firstLine="720"/>
              <w:jc w:val="both"/>
              <w:rPr>
                <w:rFonts w:ascii="GHEA Grapalat" w:hAnsi="GHEA Grapalat"/>
                <w:b/>
                <w:sz w:val="24"/>
                <w:szCs w:val="24"/>
                <w:lang w:val="hy-AM"/>
              </w:rPr>
            </w:pPr>
            <w:r w:rsidRPr="00846204">
              <w:rPr>
                <w:rFonts w:ascii="GHEA Grapalat" w:hAnsi="GHEA Grapalat"/>
                <w:b/>
                <w:sz w:val="24"/>
                <w:szCs w:val="24"/>
                <w:lang w:val="hy-AM"/>
              </w:rPr>
              <w:t xml:space="preserve">Ուստի, անհրաժեշտ է Նախագծի 1-ին հոդվածով սահմանված «բաժանորդի տվյալներ» հասկացության մեջ նշված «անհատական տվյալները» և «անհատականացման տվյալները» բառերը փոխարինել «նույնականացման տվյալները» կամ բաժանորդին/ստացողին «նույնականացնող տվյալները» բառերով։ </w:t>
            </w:r>
          </w:p>
          <w:p w14:paraId="14FD60D1" w14:textId="77777777" w:rsidR="00E76BFC" w:rsidRPr="00846204" w:rsidRDefault="00E76BFC" w:rsidP="00E76BFC">
            <w:pPr>
              <w:spacing w:after="0" w:line="360" w:lineRule="auto"/>
              <w:ind w:firstLine="720"/>
              <w:jc w:val="both"/>
              <w:rPr>
                <w:rFonts w:ascii="GHEA Grapalat" w:hAnsi="GHEA Grapalat"/>
                <w:sz w:val="24"/>
                <w:szCs w:val="24"/>
                <w:lang w:val="hy-AM"/>
              </w:rPr>
            </w:pPr>
            <w:r w:rsidRPr="00846204">
              <w:rPr>
                <w:rFonts w:ascii="GHEA Grapalat" w:hAnsi="GHEA Grapalat"/>
                <w:sz w:val="24"/>
                <w:szCs w:val="24"/>
                <w:lang w:val="hy-AM"/>
              </w:rPr>
              <w:t xml:space="preserve">3. Նախագծի 1-ին հոդվածով սահմանված </w:t>
            </w:r>
            <w:r w:rsidRPr="00846204">
              <w:rPr>
                <w:rFonts w:ascii="GHEA Grapalat" w:hAnsi="GHEA Grapalat"/>
                <w:b/>
                <w:sz w:val="24"/>
                <w:szCs w:val="24"/>
                <w:lang w:val="hy-AM"/>
              </w:rPr>
              <w:t xml:space="preserve">«բաժանորդի </w:t>
            </w:r>
            <w:r w:rsidRPr="00846204">
              <w:rPr>
                <w:rFonts w:ascii="GHEA Grapalat" w:hAnsi="GHEA Grapalat"/>
                <w:b/>
                <w:sz w:val="24"/>
                <w:szCs w:val="24"/>
                <w:lang w:val="hy-AM"/>
              </w:rPr>
              <w:lastRenderedPageBreak/>
              <w:t>տվյալներ»</w:t>
            </w:r>
            <w:r w:rsidRPr="00846204">
              <w:rPr>
                <w:rFonts w:ascii="GHEA Grapalat" w:hAnsi="GHEA Grapalat"/>
                <w:sz w:val="24"/>
                <w:szCs w:val="24"/>
                <w:lang w:val="hy-AM"/>
              </w:rPr>
              <w:t xml:space="preserve"> հասկացության մեջ հստակեցված չէ, թե բաժանորդի կամ օգտագործողի «անհատական տվյալները» և «անհատականացման տվյալները» կոնկրետ ինչ տեղեկություններ են ներառում։</w:t>
            </w:r>
          </w:p>
          <w:p w14:paraId="5777F5CF" w14:textId="77777777" w:rsidR="00E76BFC" w:rsidRPr="00846204" w:rsidRDefault="00E76BFC" w:rsidP="00E76BFC">
            <w:pPr>
              <w:spacing w:after="0" w:line="360" w:lineRule="auto"/>
              <w:ind w:firstLine="720"/>
              <w:jc w:val="both"/>
              <w:rPr>
                <w:rFonts w:ascii="GHEA Grapalat" w:hAnsi="GHEA Grapalat"/>
                <w:sz w:val="24"/>
                <w:szCs w:val="24"/>
                <w:lang w:val="hy-AM"/>
              </w:rPr>
            </w:pPr>
            <w:r w:rsidRPr="00846204">
              <w:rPr>
                <w:rFonts w:ascii="GHEA Grapalat" w:hAnsi="GHEA Grapalat"/>
                <w:sz w:val="24"/>
                <w:szCs w:val="24"/>
                <w:lang w:val="hy-AM"/>
              </w:rPr>
              <w:t xml:space="preserve">Այս կապակցությամբ հարկ է նշել, որ ԱՏՊ մասին օրենքի 8-րդ հոդվածի և 9-րդ հոդվածի 5-րդ մասի համաձայն, ի թիվս այլ իրավական հիմքերի, </w:t>
            </w:r>
            <w:r w:rsidRPr="00846204">
              <w:rPr>
                <w:rFonts w:ascii="GHEA Grapalat" w:hAnsi="GHEA Grapalat"/>
                <w:color w:val="000000"/>
                <w:sz w:val="24"/>
                <w:szCs w:val="24"/>
                <w:lang w:val="hy-AM"/>
              </w:rPr>
              <w:t xml:space="preserve">անձնական տվյալների մշակումը կհամարվի օրինական, եթե մշակումն </w:t>
            </w:r>
            <w:r w:rsidRPr="00846204">
              <w:rPr>
                <w:rFonts w:ascii="GHEA Grapalat" w:hAnsi="GHEA Grapalat"/>
                <w:b/>
                <w:color w:val="000000"/>
                <w:sz w:val="24"/>
                <w:szCs w:val="24"/>
                <w:lang w:val="hy-AM"/>
              </w:rPr>
              <w:t>ուղղակիորեն նախատեսված լինի</w:t>
            </w:r>
            <w:r w:rsidRPr="00846204">
              <w:rPr>
                <w:rFonts w:ascii="GHEA Grapalat" w:hAnsi="GHEA Grapalat"/>
                <w:color w:val="000000"/>
                <w:sz w:val="24"/>
                <w:szCs w:val="24"/>
                <w:lang w:val="hy-AM"/>
              </w:rPr>
              <w:t xml:space="preserve"> </w:t>
            </w:r>
            <w:r w:rsidRPr="00846204">
              <w:rPr>
                <w:rFonts w:ascii="GHEA Grapalat" w:hAnsi="GHEA Grapalat"/>
                <w:b/>
                <w:color w:val="000000"/>
                <w:sz w:val="24"/>
                <w:szCs w:val="24"/>
                <w:lang w:val="hy-AM"/>
              </w:rPr>
              <w:t>օրենքով</w:t>
            </w:r>
            <w:r w:rsidRPr="00846204">
              <w:rPr>
                <w:rFonts w:ascii="GHEA Grapalat" w:hAnsi="GHEA Grapalat"/>
                <w:color w:val="000000"/>
                <w:sz w:val="24"/>
                <w:szCs w:val="24"/>
                <w:lang w:val="hy-AM"/>
              </w:rPr>
              <w:t>:</w:t>
            </w:r>
            <w:r w:rsidRPr="00846204">
              <w:rPr>
                <w:rFonts w:ascii="GHEA Grapalat" w:hAnsi="GHEA Grapalat"/>
                <w:sz w:val="24"/>
                <w:szCs w:val="24"/>
                <w:lang w:val="hy-AM"/>
              </w:rPr>
              <w:t xml:space="preserve"> </w:t>
            </w:r>
            <w:r w:rsidRPr="00846204">
              <w:rPr>
                <w:rFonts w:ascii="GHEA Grapalat" w:hAnsi="GHEA Grapalat"/>
                <w:b/>
                <w:sz w:val="24"/>
                <w:szCs w:val="24"/>
                <w:lang w:val="hy-AM"/>
              </w:rPr>
              <w:t>«Օրենքով ուղղակիորեն նախատեսված լինելը»</w:t>
            </w:r>
            <w:r w:rsidRPr="00846204">
              <w:rPr>
                <w:rFonts w:ascii="GHEA Grapalat" w:hAnsi="GHEA Grapalat"/>
                <w:sz w:val="24"/>
                <w:szCs w:val="24"/>
                <w:lang w:val="hy-AM"/>
              </w:rPr>
              <w:t xml:space="preserve"> նշանակում է, որ որևէ կասկած չպետք է մնա, որ օրենքը նախատեսել է այս կամ այն անձնական տվյալի մշակումը, այդ թվում՝ փոխանցումը: </w:t>
            </w:r>
          </w:p>
          <w:p w14:paraId="301DF5C5" w14:textId="77777777" w:rsidR="00E76BFC" w:rsidRPr="00846204" w:rsidRDefault="00E76BFC" w:rsidP="00E76BFC">
            <w:pPr>
              <w:spacing w:after="0" w:line="360" w:lineRule="auto"/>
              <w:ind w:firstLine="720"/>
              <w:jc w:val="both"/>
              <w:rPr>
                <w:rFonts w:ascii="GHEA Grapalat" w:hAnsi="GHEA Grapalat"/>
                <w:color w:val="000000"/>
                <w:sz w:val="24"/>
                <w:szCs w:val="24"/>
                <w:lang w:val="hy-AM"/>
              </w:rPr>
            </w:pPr>
            <w:r w:rsidRPr="00846204">
              <w:rPr>
                <w:rFonts w:ascii="GHEA Grapalat" w:hAnsi="GHEA Grapalat" w:cs="GHEA Grapalat"/>
                <w:sz w:val="24"/>
                <w:szCs w:val="24"/>
                <w:lang w:val="hy-AM"/>
              </w:rPr>
              <w:t xml:space="preserve">Տվյալների մշակումն օրենքով </w:t>
            </w:r>
            <w:r w:rsidRPr="00846204">
              <w:rPr>
                <w:rFonts w:ascii="GHEA Grapalat" w:hAnsi="GHEA Grapalat" w:cs="GHEA Grapalat"/>
                <w:b/>
                <w:sz w:val="24"/>
                <w:szCs w:val="24"/>
                <w:lang w:val="hy-AM"/>
              </w:rPr>
              <w:t>ուղղակիորեն</w:t>
            </w:r>
            <w:r w:rsidRPr="00846204">
              <w:rPr>
                <w:rFonts w:ascii="GHEA Grapalat" w:hAnsi="GHEA Grapalat" w:cs="GHEA Grapalat"/>
                <w:sz w:val="24"/>
                <w:szCs w:val="24"/>
                <w:lang w:val="hy-AM"/>
              </w:rPr>
              <w:t xml:space="preserve"> նախատեսելու կանոնը նպատակ ունի օրենքի համար ապահովել այնպիսի որոշակիություն, ինչպիսին ապահովում է համաձայնության համար դրա </w:t>
            </w:r>
            <w:r w:rsidRPr="00846204">
              <w:rPr>
                <w:rFonts w:ascii="GHEA Grapalat" w:hAnsi="GHEA Grapalat" w:cs="GHEA Grapalat"/>
                <w:b/>
                <w:sz w:val="24"/>
                <w:szCs w:val="24"/>
                <w:lang w:val="hy-AM"/>
              </w:rPr>
              <w:t>հավաստի</w:t>
            </w:r>
            <w:r w:rsidRPr="00846204">
              <w:rPr>
                <w:rFonts w:ascii="GHEA Grapalat" w:hAnsi="GHEA Grapalat" w:cs="GHEA Grapalat"/>
                <w:sz w:val="24"/>
                <w:szCs w:val="24"/>
                <w:lang w:val="hy-AM"/>
              </w:rPr>
              <w:t xml:space="preserve"> լինելը: Մասնավորապես, ինչպես համաձայնության, այնպես էլ օրենքի հիման վրա անձնական տվյալներ մշակելիս (տե՛ս ԱՏՊ մասին օրենքի 10-րդ հոդվածը) օրենքը (տվյալ դեպքում՝ ՀՀ քրեական դատավարության օրենսգիրքը) </w:t>
            </w:r>
            <w:r w:rsidRPr="00846204">
              <w:rPr>
                <w:rFonts w:ascii="GHEA Grapalat" w:hAnsi="GHEA Grapalat" w:cs="GHEA Grapalat"/>
                <w:b/>
                <w:sz w:val="24"/>
                <w:szCs w:val="24"/>
                <w:lang w:val="hy-AM"/>
              </w:rPr>
              <w:t>ուղղակիորեն և հստակ</w:t>
            </w:r>
            <w:r w:rsidRPr="00846204">
              <w:rPr>
                <w:rFonts w:ascii="GHEA Grapalat" w:hAnsi="GHEA Grapalat" w:cs="GHEA Grapalat"/>
                <w:sz w:val="24"/>
                <w:szCs w:val="24"/>
                <w:lang w:val="hy-AM"/>
              </w:rPr>
              <w:t xml:space="preserve"> պետք է սահմանի անձնական տվյալների մշակման բոլոր </w:t>
            </w:r>
            <w:r w:rsidRPr="00846204">
              <w:rPr>
                <w:rFonts w:ascii="GHEA Grapalat" w:hAnsi="GHEA Grapalat" w:cs="GHEA Grapalat"/>
                <w:b/>
                <w:sz w:val="24"/>
                <w:szCs w:val="24"/>
                <w:lang w:val="hy-AM"/>
              </w:rPr>
              <w:t>բովանդակային պայմանները</w:t>
            </w:r>
            <w:r w:rsidRPr="00846204">
              <w:rPr>
                <w:rFonts w:ascii="GHEA Grapalat" w:hAnsi="GHEA Grapalat" w:cs="GHEA Grapalat"/>
                <w:sz w:val="24"/>
                <w:szCs w:val="24"/>
                <w:lang w:val="hy-AM"/>
              </w:rPr>
              <w:t xml:space="preserve"> (անձնական տվյալներ մշակողների, տվյալների սուբյեկտների, մշակման նպատակների սպառիչ ցանկը, երրորդ անձանց շրջանակը, որոնց անձնական տվյալները փոխանցվում են և այլն), այդ </w:t>
            </w:r>
            <w:r w:rsidRPr="00846204">
              <w:rPr>
                <w:rFonts w:ascii="GHEA Grapalat" w:hAnsi="GHEA Grapalat" w:cs="GHEA Grapalat"/>
                <w:sz w:val="24"/>
                <w:szCs w:val="24"/>
                <w:lang w:val="hy-AM"/>
              </w:rPr>
              <w:lastRenderedPageBreak/>
              <w:t>թվում՝ մշակման ենթակա անձնական տվյալների սպառիչ ցանկը (ԱՏՊ մասին օրենքի 10-րդ հոդվածի 2-րդ մասի 3-րդ ենթակետը սահմանում է, որ անձնական տվյալներ մշակելու նպատակով համաձայնություն ստանալու ծանուցման մեջ պետք է նշված լինի մշակման ենթակա անձնական տվյալների ցանկը)։</w:t>
            </w:r>
          </w:p>
          <w:p w14:paraId="086A4BCE" w14:textId="77777777" w:rsidR="00E76BFC" w:rsidRPr="00846204" w:rsidRDefault="00E76BFC" w:rsidP="00E76BFC">
            <w:pPr>
              <w:spacing w:after="0" w:line="360" w:lineRule="auto"/>
              <w:ind w:firstLine="720"/>
              <w:jc w:val="both"/>
              <w:rPr>
                <w:rFonts w:ascii="GHEA Grapalat" w:hAnsi="GHEA Grapalat"/>
                <w:bCs/>
                <w:i/>
                <w:color w:val="000000"/>
                <w:sz w:val="24"/>
                <w:szCs w:val="24"/>
                <w:shd w:val="clear" w:color="auto" w:fill="FFFFFF"/>
                <w:lang w:val="hy-AM"/>
              </w:rPr>
            </w:pPr>
            <w:r w:rsidRPr="00846204">
              <w:rPr>
                <w:rFonts w:ascii="GHEA Grapalat" w:hAnsi="GHEA Grapalat" w:cs="GHEA Grapalat"/>
                <w:sz w:val="24"/>
                <w:szCs w:val="24"/>
                <w:lang w:val="hy-AM"/>
              </w:rPr>
              <w:t>Այսպիսով, ելնելով վերոգրյալից՝ անհրաժեշտ է Նախագծի 1-ին հոդվածով նախատեսված Օրենսգրքում</w:t>
            </w:r>
            <w:r w:rsidRPr="00846204">
              <w:rPr>
                <w:rFonts w:ascii="GHEA Grapalat" w:hAnsi="GHEA Grapalat"/>
                <w:sz w:val="24"/>
                <w:szCs w:val="24"/>
                <w:lang w:val="hy-AM"/>
              </w:rPr>
              <w:t xml:space="preserve"> լրացվող 6-րդ հոդվածի 61-րդ կետում սահմանված </w:t>
            </w:r>
            <w:r w:rsidRPr="00846204">
              <w:rPr>
                <w:rFonts w:ascii="GHEA Grapalat" w:hAnsi="GHEA Grapalat"/>
                <w:b/>
                <w:sz w:val="24"/>
                <w:szCs w:val="24"/>
                <w:lang w:val="hy-AM"/>
              </w:rPr>
              <w:t>«բաժանորդի տվյալներ»</w:t>
            </w:r>
            <w:r w:rsidRPr="00846204">
              <w:rPr>
                <w:rFonts w:ascii="GHEA Grapalat" w:hAnsi="GHEA Grapalat"/>
                <w:sz w:val="24"/>
                <w:szCs w:val="24"/>
                <w:lang w:val="hy-AM"/>
              </w:rPr>
              <w:t xml:space="preserve"> հասկացության մեջ</w:t>
            </w:r>
            <w:r w:rsidRPr="00846204">
              <w:rPr>
                <w:rFonts w:ascii="GHEA Grapalat" w:hAnsi="GHEA Grapalat" w:cs="GHEA Grapalat"/>
                <w:sz w:val="24"/>
                <w:szCs w:val="24"/>
                <w:lang w:val="hy-AM"/>
              </w:rPr>
              <w:t xml:space="preserve"> </w:t>
            </w:r>
            <w:r w:rsidRPr="00846204">
              <w:rPr>
                <w:rFonts w:ascii="GHEA Grapalat" w:hAnsi="GHEA Grapalat"/>
                <w:sz w:val="24"/>
                <w:szCs w:val="24"/>
                <w:lang w:val="hy-AM"/>
              </w:rPr>
              <w:t>նախատեսել</w:t>
            </w:r>
            <w:r w:rsidRPr="00846204">
              <w:rPr>
                <w:rFonts w:ascii="GHEA Grapalat" w:hAnsi="GHEA Grapalat" w:cs="GHEA Grapalat"/>
                <w:sz w:val="24"/>
                <w:szCs w:val="24"/>
                <w:lang w:val="hy-AM"/>
              </w:rPr>
              <w:t xml:space="preserve"> «անհատական տվյալների/անհատականացման» տվյալների մեջ ներառվող տեղեկությունների սպառիչ ցանկը (օր՝ անուն, ազգանուն, հայրանուն, գրանցման հասցե/բնակության վայր, անձը հաստատող փաստաթղթի սերիա, համար և այլն)։</w:t>
            </w:r>
            <w:r w:rsidRPr="00846204">
              <w:rPr>
                <w:rFonts w:ascii="GHEA Grapalat" w:hAnsi="GHEA Grapalat" w:cs="GHEA Grapalat"/>
                <w:sz w:val="24"/>
                <w:szCs w:val="24"/>
                <w:lang w:val="hy-AM"/>
              </w:rPr>
              <w:tab/>
            </w:r>
            <w:r w:rsidRPr="00846204">
              <w:rPr>
                <w:rFonts w:ascii="GHEA Grapalat" w:hAnsi="GHEA Grapalat" w:cs="GHEA Grapalat"/>
                <w:sz w:val="24"/>
                <w:szCs w:val="24"/>
                <w:lang w:val="hy-AM"/>
              </w:rPr>
              <w:tab/>
            </w:r>
            <w:r w:rsidRPr="00846204">
              <w:rPr>
                <w:rFonts w:ascii="GHEA Grapalat" w:hAnsi="GHEA Grapalat" w:cs="GHEA Grapalat"/>
                <w:sz w:val="24"/>
                <w:szCs w:val="24"/>
                <w:lang w:val="hy-AM"/>
              </w:rPr>
              <w:tab/>
            </w:r>
            <w:r w:rsidRPr="00846204">
              <w:rPr>
                <w:rFonts w:ascii="GHEA Grapalat" w:hAnsi="GHEA Grapalat" w:cs="GHEA Grapalat"/>
                <w:sz w:val="24"/>
                <w:szCs w:val="24"/>
                <w:lang w:val="hy-AM"/>
              </w:rPr>
              <w:tab/>
            </w:r>
            <w:r w:rsidRPr="00846204">
              <w:rPr>
                <w:rFonts w:ascii="GHEA Grapalat" w:hAnsi="GHEA Grapalat" w:cs="GHEA Grapalat"/>
                <w:sz w:val="24"/>
                <w:szCs w:val="24"/>
                <w:lang w:val="hy-AM"/>
              </w:rPr>
              <w:tab/>
            </w:r>
            <w:r w:rsidRPr="00846204">
              <w:rPr>
                <w:rFonts w:ascii="GHEA Grapalat" w:hAnsi="GHEA Grapalat"/>
                <w:color w:val="000000"/>
                <w:sz w:val="24"/>
                <w:szCs w:val="24"/>
                <w:lang w:val="hy-AM"/>
              </w:rPr>
              <w:t>4. Նախագծի 3-րդ հոդվածով Օրենսգրքի 232-րդ հոդվածում լրացվող 6-րդ մասով նախատեսվում</w:t>
            </w:r>
            <w:r w:rsidRPr="00846204">
              <w:rPr>
                <w:rFonts w:ascii="GHEA Grapalat" w:eastAsia="Tahoma" w:hAnsi="GHEA Grapalat" w:cs="Tahoma"/>
                <w:iCs/>
                <w:sz w:val="24"/>
                <w:szCs w:val="24"/>
                <w:lang w:val="hy-AM"/>
              </w:rPr>
              <w:t xml:space="preserve"> է, որ </w:t>
            </w:r>
            <w:r w:rsidRPr="00846204">
              <w:rPr>
                <w:rFonts w:ascii="GHEA Grapalat" w:eastAsia="Tahoma" w:hAnsi="GHEA Grapalat" w:cs="Tahoma"/>
                <w:i/>
                <w:iCs/>
                <w:sz w:val="24"/>
                <w:szCs w:val="24"/>
                <w:lang w:val="hy-AM"/>
              </w:rPr>
              <w:t xml:space="preserve">Սույն հոդվածով նախատեսված քննչական գործողությունն իրականացնելիս հեռահաղորդակցության կազմակերպությունները </w:t>
            </w:r>
            <w:r w:rsidRPr="00846204">
              <w:rPr>
                <w:rFonts w:ascii="GHEA Grapalat" w:eastAsia="Tahoma" w:hAnsi="GHEA Grapalat" w:cs="Tahoma"/>
                <w:b/>
                <w:i/>
                <w:iCs/>
                <w:sz w:val="24"/>
                <w:szCs w:val="24"/>
                <w:lang w:val="hy-AM"/>
              </w:rPr>
              <w:t>պարտավոր են</w:t>
            </w:r>
            <w:r w:rsidRPr="00846204">
              <w:rPr>
                <w:rFonts w:ascii="GHEA Grapalat" w:eastAsia="Tahoma" w:hAnsi="GHEA Grapalat" w:cs="Tahoma"/>
                <w:i/>
                <w:iCs/>
                <w:sz w:val="24"/>
                <w:szCs w:val="24"/>
                <w:lang w:val="hy-AM"/>
              </w:rPr>
              <w:t xml:space="preserve"> իրավասու մարմինների պահանջով տրամադրել տեխնիկական համակարգեր և ստեղծել քննչական գործողության կատարման համար անհրաժեշտ </w:t>
            </w:r>
            <w:r w:rsidRPr="00846204">
              <w:rPr>
                <w:rFonts w:ascii="GHEA Grapalat" w:eastAsia="Tahoma" w:hAnsi="GHEA Grapalat" w:cs="Tahoma"/>
                <w:b/>
                <w:i/>
                <w:iCs/>
                <w:sz w:val="24"/>
                <w:szCs w:val="24"/>
                <w:lang w:val="hy-AM"/>
              </w:rPr>
              <w:t>այլ պայմաններ:</w:t>
            </w:r>
            <w:r w:rsidRPr="00846204">
              <w:rPr>
                <w:rFonts w:ascii="GHEA Grapalat" w:eastAsia="Tahoma" w:hAnsi="GHEA Grapalat" w:cs="Tahoma"/>
                <w:b/>
                <w:i/>
                <w:iCs/>
                <w:sz w:val="24"/>
                <w:szCs w:val="24"/>
                <w:lang w:val="hy-AM"/>
              </w:rPr>
              <w:tab/>
            </w:r>
            <w:r w:rsidRPr="00846204">
              <w:rPr>
                <w:rFonts w:ascii="GHEA Grapalat" w:eastAsia="Tahoma" w:hAnsi="GHEA Grapalat" w:cs="Tahoma"/>
                <w:iCs/>
                <w:sz w:val="24"/>
                <w:szCs w:val="24"/>
                <w:lang w:val="hy-AM"/>
              </w:rPr>
              <w:t>Նշվածի վերաբերյալ հայտնում ենք, որ առաջարկվող կարգավորմամբ օգտագործվող</w:t>
            </w:r>
            <w:r w:rsidRPr="00846204">
              <w:rPr>
                <w:rFonts w:ascii="GHEA Grapalat" w:eastAsia="Tahoma" w:hAnsi="GHEA Grapalat" w:cs="Tahoma"/>
                <w:b/>
                <w:i/>
                <w:iCs/>
                <w:sz w:val="24"/>
                <w:szCs w:val="24"/>
                <w:lang w:val="hy-AM"/>
              </w:rPr>
              <w:t xml:space="preserve"> </w:t>
            </w:r>
            <w:r w:rsidRPr="00846204">
              <w:rPr>
                <w:rFonts w:ascii="GHEA Grapalat" w:hAnsi="GHEA Grapalat"/>
                <w:bCs/>
                <w:color w:val="000000"/>
                <w:sz w:val="24"/>
                <w:szCs w:val="24"/>
                <w:shd w:val="clear" w:color="auto" w:fill="FFFFFF"/>
                <w:lang w:val="hy-AM"/>
              </w:rPr>
              <w:t>«</w:t>
            </w:r>
            <w:r w:rsidRPr="00846204">
              <w:rPr>
                <w:rFonts w:ascii="GHEA Grapalat" w:eastAsia="Tahoma" w:hAnsi="GHEA Grapalat" w:cs="Tahoma"/>
                <w:b/>
                <w:iCs/>
                <w:sz w:val="24"/>
                <w:szCs w:val="24"/>
                <w:lang w:val="hy-AM"/>
              </w:rPr>
              <w:t>այլ պայմաններ</w:t>
            </w:r>
            <w:r w:rsidRPr="00846204">
              <w:rPr>
                <w:rFonts w:ascii="GHEA Grapalat" w:hAnsi="GHEA Grapalat"/>
                <w:bCs/>
                <w:color w:val="000000"/>
                <w:sz w:val="24"/>
                <w:szCs w:val="24"/>
                <w:shd w:val="clear" w:color="auto" w:fill="FFFFFF"/>
                <w:lang w:val="hy-AM"/>
              </w:rPr>
              <w:t xml:space="preserve">» ձևակերպումը որոշակի չէ (համաչափության տեսանկյունից այլ </w:t>
            </w:r>
            <w:r w:rsidRPr="00846204">
              <w:rPr>
                <w:rFonts w:ascii="GHEA Grapalat" w:hAnsi="GHEA Grapalat"/>
                <w:bCs/>
                <w:color w:val="000000"/>
                <w:sz w:val="24"/>
                <w:szCs w:val="24"/>
                <w:shd w:val="clear" w:color="auto" w:fill="FFFFFF"/>
                <w:lang w:val="hy-AM"/>
              </w:rPr>
              <w:lastRenderedPageBreak/>
              <w:t xml:space="preserve">պայմաններ ձևակերպումը չափելի չէ), ուստի իրավակիրառ պրակտիկայում տարաբնույթ ընկալումներից խուսափելու և առաջարկվող կարգավորման բավարար հստակությունը ապահովելու նպատակով հիշալ ձևակերպումը անհրաժեշտ է վերանայել: </w:t>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t>Սույն դիտողությունը բխում է «Նորմատիվ իրավական ակտերի մասին»  օրենքի 15-րդ հոդվածի 3-րդ մասի պահանջից, որի համաձայն</w:t>
            </w:r>
            <w:r w:rsidRPr="00846204">
              <w:rPr>
                <w:rFonts w:ascii="GHEA Grapalat" w:hAnsi="GHEA Grapalat"/>
                <w:bCs/>
                <w:i/>
                <w:color w:val="000000"/>
                <w:sz w:val="24"/>
                <w:szCs w:val="24"/>
                <w:shd w:val="clear" w:color="auto" w:fill="FFFFFF"/>
                <w:lang w:val="hy-AM"/>
              </w:rPr>
              <w:t>՝ Եթե նորմատիվ իրավական ակտում օգտագործվում են նոր կամ</w:t>
            </w:r>
            <w:r w:rsidRPr="00846204">
              <w:rPr>
                <w:rFonts w:ascii="GHEA Grapalat" w:hAnsi="GHEA Grapalat"/>
                <w:b/>
                <w:bCs/>
                <w:i/>
                <w:color w:val="000000"/>
                <w:sz w:val="24"/>
                <w:szCs w:val="24"/>
                <w:shd w:val="clear" w:color="auto" w:fill="FFFFFF"/>
                <w:lang w:val="hy-AM"/>
              </w:rPr>
              <w:t xml:space="preserve"> բազմիմաստ</w:t>
            </w:r>
            <w:r w:rsidRPr="00846204">
              <w:rPr>
                <w:rFonts w:ascii="GHEA Grapalat" w:hAnsi="GHEA Grapalat"/>
                <w:bCs/>
                <w:i/>
                <w:color w:val="000000"/>
                <w:sz w:val="24"/>
                <w:szCs w:val="24"/>
                <w:shd w:val="clear" w:color="auto" w:fill="FFFFFF"/>
                <w:lang w:val="hy-AM"/>
              </w:rPr>
              <w:t xml:space="preserve"> </w:t>
            </w:r>
            <w:r w:rsidRPr="00846204">
              <w:rPr>
                <w:rFonts w:ascii="GHEA Grapalat" w:hAnsi="GHEA Grapalat"/>
                <w:b/>
                <w:bCs/>
                <w:i/>
                <w:color w:val="000000"/>
                <w:sz w:val="24"/>
                <w:szCs w:val="24"/>
                <w:shd w:val="clear" w:color="auto" w:fill="FFFFFF"/>
                <w:lang w:val="hy-AM"/>
              </w:rPr>
              <w:t>կամ այնպիսի հասկացություններ կամ տերմիններ, որոնք առանց պարզաբանման միանշանակ չեն ընկալվում</w:t>
            </w:r>
            <w:r w:rsidRPr="00846204">
              <w:rPr>
                <w:rFonts w:ascii="GHEA Grapalat" w:hAnsi="GHEA Grapalat"/>
                <w:bCs/>
                <w:i/>
                <w:color w:val="000000"/>
                <w:sz w:val="24"/>
                <w:szCs w:val="24"/>
                <w:shd w:val="clear" w:color="auto" w:fill="FFFFFF"/>
                <w:lang w:val="hy-AM"/>
              </w:rPr>
              <w:t>,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r w:rsidRPr="00846204">
              <w:rPr>
                <w:rFonts w:ascii="GHEA Grapalat" w:hAnsi="GHEA Grapalat"/>
                <w:bCs/>
                <w:i/>
                <w:color w:val="000000"/>
                <w:sz w:val="24"/>
                <w:szCs w:val="24"/>
                <w:shd w:val="clear" w:color="auto" w:fill="FFFFFF"/>
                <w:lang w:val="hy-AM"/>
              </w:rPr>
              <w:tab/>
            </w:r>
            <w:r w:rsidRPr="00846204">
              <w:rPr>
                <w:rFonts w:ascii="GHEA Grapalat" w:hAnsi="GHEA Grapalat"/>
                <w:bCs/>
                <w:i/>
                <w:color w:val="000000"/>
                <w:sz w:val="24"/>
                <w:szCs w:val="24"/>
                <w:shd w:val="clear" w:color="auto" w:fill="FFFFFF"/>
                <w:lang w:val="hy-AM"/>
              </w:rPr>
              <w:tab/>
            </w:r>
            <w:r w:rsidRPr="00846204">
              <w:rPr>
                <w:rFonts w:ascii="GHEA Grapalat" w:hAnsi="GHEA Grapalat"/>
                <w:bCs/>
                <w:i/>
                <w:color w:val="000000"/>
                <w:sz w:val="24"/>
                <w:szCs w:val="24"/>
                <w:shd w:val="clear" w:color="auto" w:fill="FFFFFF"/>
                <w:lang w:val="hy-AM"/>
              </w:rPr>
              <w:tab/>
            </w:r>
            <w:r w:rsidRPr="00846204">
              <w:rPr>
                <w:rFonts w:ascii="GHEA Grapalat" w:hAnsi="GHEA Grapalat"/>
                <w:bCs/>
                <w:i/>
                <w:color w:val="000000"/>
                <w:sz w:val="24"/>
                <w:szCs w:val="24"/>
                <w:shd w:val="clear" w:color="auto" w:fill="FFFFFF"/>
                <w:lang w:val="hy-AM"/>
              </w:rPr>
              <w:tab/>
            </w:r>
            <w:r w:rsidRPr="00846204">
              <w:rPr>
                <w:rFonts w:ascii="GHEA Grapalat" w:hAnsi="GHEA Grapalat"/>
                <w:bCs/>
                <w:i/>
                <w:color w:val="000000"/>
                <w:sz w:val="24"/>
                <w:szCs w:val="24"/>
                <w:shd w:val="clear" w:color="auto" w:fill="FFFFFF"/>
                <w:lang w:val="hy-AM"/>
              </w:rPr>
              <w:tab/>
            </w:r>
            <w:r w:rsidRPr="00846204">
              <w:rPr>
                <w:rFonts w:ascii="GHEA Grapalat" w:hAnsi="GHEA Grapalat"/>
                <w:bCs/>
                <w:i/>
                <w:color w:val="000000"/>
                <w:sz w:val="24"/>
                <w:szCs w:val="24"/>
                <w:shd w:val="clear" w:color="auto" w:fill="FFFFFF"/>
                <w:lang w:val="hy-AM"/>
              </w:rPr>
              <w:tab/>
            </w:r>
          </w:p>
          <w:p w14:paraId="70EACB04" w14:textId="77777777" w:rsidR="00395198" w:rsidRPr="00846204" w:rsidRDefault="00E76BFC" w:rsidP="00E76BFC">
            <w:pPr>
              <w:spacing w:after="0" w:line="360" w:lineRule="auto"/>
              <w:ind w:firstLine="720"/>
              <w:jc w:val="both"/>
              <w:rPr>
                <w:rFonts w:ascii="GHEA Grapalat" w:hAnsi="GHEA Grapalat"/>
                <w:bCs/>
                <w:color w:val="000000"/>
                <w:sz w:val="24"/>
                <w:szCs w:val="24"/>
                <w:shd w:val="clear" w:color="auto" w:fill="FFFFFF"/>
                <w:lang w:val="hy-AM"/>
              </w:rPr>
            </w:pPr>
            <w:r w:rsidRPr="00846204">
              <w:rPr>
                <w:rFonts w:ascii="GHEA Grapalat" w:hAnsi="GHEA Grapalat"/>
                <w:bCs/>
                <w:color w:val="000000"/>
                <w:sz w:val="24"/>
                <w:szCs w:val="24"/>
                <w:shd w:val="clear" w:color="auto" w:fill="FFFFFF"/>
                <w:lang w:val="hy-AM"/>
              </w:rPr>
              <w:t>5.</w:t>
            </w:r>
            <w:r w:rsidRPr="00846204">
              <w:rPr>
                <w:rFonts w:ascii="GHEA Grapalat" w:hAnsi="GHEA Grapalat"/>
                <w:bCs/>
                <w:i/>
                <w:color w:val="000000"/>
                <w:sz w:val="24"/>
                <w:szCs w:val="24"/>
                <w:shd w:val="clear" w:color="auto" w:fill="FFFFFF"/>
                <w:lang w:val="hy-AM"/>
              </w:rPr>
              <w:t xml:space="preserve"> </w:t>
            </w:r>
            <w:r w:rsidRPr="00846204">
              <w:rPr>
                <w:rFonts w:ascii="GHEA Grapalat" w:hAnsi="GHEA Grapalat"/>
                <w:bCs/>
                <w:color w:val="000000"/>
                <w:sz w:val="24"/>
                <w:szCs w:val="24"/>
                <w:shd w:val="clear" w:color="auto" w:fill="FFFFFF"/>
                <w:lang w:val="hy-AM"/>
              </w:rPr>
              <w:t>Նախագծի 3-րդ հոդվածով Օրենսգրքի 232-րդ հոդվածի 4-րդ մասում նախատեսվող փոփոխության մեջ «</w:t>
            </w:r>
            <w:r w:rsidRPr="00846204">
              <w:rPr>
                <w:rFonts w:ascii="GHEA Grapalat" w:hAnsi="GHEA Grapalat"/>
                <w:b/>
                <w:bCs/>
                <w:color w:val="000000"/>
                <w:sz w:val="24"/>
                <w:szCs w:val="24"/>
                <w:shd w:val="clear" w:color="auto" w:fill="FFFFFF"/>
                <w:lang w:val="hy-AM"/>
              </w:rPr>
              <w:t xml:space="preserve">սույն </w:t>
            </w:r>
            <w:r w:rsidRPr="00846204">
              <w:rPr>
                <w:rFonts w:ascii="GHEA Grapalat" w:eastAsia="Tahoma" w:hAnsi="GHEA Grapalat" w:cs="Tahoma"/>
                <w:b/>
                <w:iCs/>
                <w:sz w:val="24"/>
                <w:szCs w:val="24"/>
                <w:lang w:val="hy-AM"/>
              </w:rPr>
              <w:t>օրենսգրքի</w:t>
            </w:r>
            <w:r w:rsidRPr="00846204">
              <w:rPr>
                <w:rFonts w:ascii="GHEA Grapalat" w:hAnsi="GHEA Grapalat"/>
                <w:bCs/>
                <w:color w:val="000000"/>
                <w:sz w:val="24"/>
                <w:szCs w:val="24"/>
                <w:shd w:val="clear" w:color="auto" w:fill="FFFFFF"/>
                <w:lang w:val="hy-AM"/>
              </w:rPr>
              <w:t>» բառերը անհրաժեշտ է փոխարնել «</w:t>
            </w:r>
            <w:r w:rsidRPr="00846204">
              <w:rPr>
                <w:rFonts w:ascii="GHEA Grapalat" w:hAnsi="GHEA Grapalat"/>
                <w:b/>
                <w:bCs/>
                <w:color w:val="000000"/>
                <w:sz w:val="24"/>
                <w:szCs w:val="24"/>
                <w:shd w:val="clear" w:color="auto" w:fill="FFFFFF"/>
                <w:lang w:val="hy-AM"/>
              </w:rPr>
              <w:t>սույն</w:t>
            </w:r>
            <w:r w:rsidRPr="00846204">
              <w:rPr>
                <w:rFonts w:ascii="GHEA Grapalat" w:hAnsi="GHEA Grapalat"/>
                <w:bCs/>
                <w:color w:val="000000"/>
                <w:sz w:val="24"/>
                <w:szCs w:val="24"/>
                <w:shd w:val="clear" w:color="auto" w:fill="FFFFFF"/>
                <w:lang w:val="hy-AM"/>
              </w:rPr>
              <w:t xml:space="preserve"> </w:t>
            </w:r>
            <w:r w:rsidRPr="00846204">
              <w:rPr>
                <w:rFonts w:ascii="GHEA Grapalat" w:eastAsia="Tahoma" w:hAnsi="GHEA Grapalat" w:cs="Tahoma"/>
                <w:b/>
                <w:iCs/>
                <w:sz w:val="24"/>
                <w:szCs w:val="24"/>
                <w:lang w:val="hy-AM"/>
              </w:rPr>
              <w:t>հոդվածի</w:t>
            </w:r>
            <w:r w:rsidRPr="00846204">
              <w:rPr>
                <w:rFonts w:ascii="GHEA Grapalat" w:hAnsi="GHEA Grapalat"/>
                <w:bCs/>
                <w:color w:val="000000"/>
                <w:sz w:val="24"/>
                <w:szCs w:val="24"/>
                <w:shd w:val="clear" w:color="auto" w:fill="FFFFFF"/>
                <w:lang w:val="hy-AM"/>
              </w:rPr>
              <w:t>» բառերով՝ նկատի ունենալով այն հանգամանքը, որ գործող կարգավորմամբ (օրենսգրքով) օգտագործվում է հոդվածի բառը:</w:t>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p>
          <w:p w14:paraId="7A7B4698" w14:textId="77777777" w:rsidR="00395198" w:rsidRPr="00846204" w:rsidRDefault="00E76BFC" w:rsidP="00E76BFC">
            <w:pPr>
              <w:spacing w:after="0" w:line="360" w:lineRule="auto"/>
              <w:ind w:firstLine="720"/>
              <w:jc w:val="both"/>
              <w:rPr>
                <w:rFonts w:ascii="GHEA Grapalat" w:hAnsi="GHEA Grapalat"/>
                <w:bCs/>
                <w:i/>
                <w:color w:val="000000"/>
                <w:sz w:val="24"/>
                <w:szCs w:val="24"/>
                <w:shd w:val="clear" w:color="auto" w:fill="FFFFFF"/>
                <w:lang w:val="hy-AM"/>
              </w:rPr>
            </w:pPr>
            <w:r w:rsidRPr="00846204">
              <w:rPr>
                <w:rFonts w:ascii="GHEA Grapalat" w:hAnsi="GHEA Grapalat"/>
                <w:b/>
                <w:bCs/>
                <w:color w:val="000000"/>
                <w:sz w:val="24"/>
                <w:szCs w:val="24"/>
                <w:shd w:val="clear" w:color="auto" w:fill="FFFFFF"/>
                <w:lang w:val="hy-AM"/>
              </w:rPr>
              <w:t xml:space="preserve">Հայաստանի Հանրապետության քաղաքացիական օրենսգրքում լրացում կատարելու մասին օրենքի նախագծի </w:t>
            </w:r>
            <w:r w:rsidRPr="00846204">
              <w:rPr>
                <w:rFonts w:ascii="GHEA Grapalat" w:hAnsi="GHEA Grapalat"/>
                <w:sz w:val="24"/>
                <w:szCs w:val="24"/>
                <w:lang w:val="hy-AM"/>
              </w:rPr>
              <w:lastRenderedPageBreak/>
              <w:t xml:space="preserve">(այսուհետ՝ Նախագիծ) </w:t>
            </w:r>
            <w:r w:rsidRPr="00846204">
              <w:rPr>
                <w:rFonts w:ascii="GHEA Grapalat" w:hAnsi="GHEA Grapalat"/>
                <w:color w:val="000000"/>
                <w:sz w:val="24"/>
                <w:szCs w:val="24"/>
                <w:lang w:val="hy-AM"/>
              </w:rPr>
              <w:t>վերաբերյալ</w:t>
            </w:r>
            <w:r w:rsidRPr="00846204">
              <w:rPr>
                <w:rFonts w:ascii="GHEA Grapalat" w:hAnsi="GHEA Grapalat"/>
                <w:sz w:val="24"/>
                <w:szCs w:val="24"/>
                <w:lang w:val="hy-AM"/>
              </w:rPr>
              <w:t xml:space="preserve"> հայտնում ենք </w:t>
            </w:r>
            <w:r w:rsidRPr="00846204">
              <w:rPr>
                <w:rFonts w:ascii="GHEA Grapalat" w:hAnsi="GHEA Grapalat"/>
                <w:color w:val="000000"/>
                <w:sz w:val="24"/>
                <w:szCs w:val="24"/>
                <w:lang w:val="hy-AM"/>
              </w:rPr>
              <w:t>հետևյալը.</w:t>
            </w:r>
            <w:r w:rsidR="00395198" w:rsidRPr="00846204">
              <w:rPr>
                <w:rFonts w:ascii="GHEA Grapalat" w:hAnsi="GHEA Grapalat"/>
                <w:bCs/>
                <w:color w:val="000000"/>
                <w:sz w:val="24"/>
                <w:szCs w:val="24"/>
                <w:shd w:val="clear" w:color="auto" w:fill="FFFFFF"/>
                <w:lang w:val="hy-AM"/>
              </w:rPr>
              <w:t xml:space="preserve"> </w:t>
            </w:r>
            <w:r w:rsidR="00395198" w:rsidRPr="00846204">
              <w:rPr>
                <w:rFonts w:ascii="GHEA Grapalat" w:hAnsi="GHEA Grapalat"/>
                <w:bCs/>
                <w:color w:val="000000"/>
                <w:sz w:val="24"/>
                <w:szCs w:val="24"/>
                <w:shd w:val="clear" w:color="auto" w:fill="FFFFFF"/>
                <w:lang w:val="hy-AM"/>
              </w:rPr>
              <w:tab/>
            </w:r>
            <w:r w:rsidR="00395198" w:rsidRPr="00846204">
              <w:rPr>
                <w:rFonts w:ascii="GHEA Grapalat" w:hAnsi="GHEA Grapalat"/>
                <w:bCs/>
                <w:color w:val="000000"/>
                <w:sz w:val="24"/>
                <w:szCs w:val="24"/>
                <w:shd w:val="clear" w:color="auto" w:fill="FFFFFF"/>
                <w:lang w:val="hy-AM"/>
              </w:rPr>
              <w:tab/>
            </w:r>
            <w:r w:rsidR="00395198"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1. Նախագծի ընդունման դեպքում իրավական ակտի պաշտոնական ինկորպորացման խնդիրներից խուսափելու նպատակով Նախագծի 1-ին հոդվածում «</w:t>
            </w:r>
            <w:r w:rsidRPr="00846204">
              <w:rPr>
                <w:rFonts w:ascii="GHEA Grapalat" w:eastAsia="Tahoma" w:hAnsi="GHEA Grapalat" w:cs="Tahoma"/>
                <w:b/>
                <w:iCs/>
                <w:sz w:val="24"/>
                <w:szCs w:val="24"/>
                <w:lang w:val="hy-AM"/>
              </w:rPr>
              <w:t>միջոցները</w:t>
            </w:r>
            <w:r w:rsidRPr="00846204">
              <w:rPr>
                <w:rFonts w:ascii="GHEA Grapalat" w:hAnsi="GHEA Grapalat"/>
                <w:bCs/>
                <w:color w:val="000000"/>
                <w:sz w:val="24"/>
                <w:szCs w:val="24"/>
                <w:shd w:val="clear" w:color="auto" w:fill="FFFFFF"/>
                <w:lang w:val="hy-AM"/>
              </w:rPr>
              <w:t>» բառից հետո անհրաժեշտ է լրացնել չակերտ, իսկ «</w:t>
            </w:r>
            <w:r w:rsidRPr="00846204">
              <w:rPr>
                <w:rFonts w:ascii="GHEA Grapalat" w:eastAsia="Tahoma" w:hAnsi="GHEA Grapalat" w:cs="Tahoma"/>
                <w:b/>
                <w:iCs/>
                <w:sz w:val="24"/>
                <w:szCs w:val="24"/>
                <w:lang w:val="hy-AM"/>
              </w:rPr>
              <w:t>լրացնել</w:t>
            </w:r>
            <w:r w:rsidRPr="00846204">
              <w:rPr>
                <w:rFonts w:ascii="GHEA Grapalat" w:hAnsi="GHEA Grapalat"/>
                <w:bCs/>
                <w:color w:val="000000"/>
                <w:sz w:val="24"/>
                <w:szCs w:val="24"/>
                <w:shd w:val="clear" w:color="auto" w:fill="FFFFFF"/>
                <w:lang w:val="hy-AM"/>
              </w:rPr>
              <w:t>» բառից առաջ նշված չակերտը հանել, ինչպես նաև «</w:t>
            </w:r>
            <w:r w:rsidRPr="00846204">
              <w:rPr>
                <w:rFonts w:ascii="GHEA Grapalat" w:eastAsia="Tahoma" w:hAnsi="GHEA Grapalat" w:cs="Tahoma"/>
                <w:b/>
                <w:iCs/>
                <w:sz w:val="24"/>
                <w:szCs w:val="24"/>
                <w:lang w:val="hy-AM"/>
              </w:rPr>
              <w:t>կրիպտոարժույթը</w:t>
            </w:r>
            <w:r w:rsidRPr="00846204">
              <w:rPr>
                <w:rFonts w:ascii="GHEA Grapalat" w:hAnsi="GHEA Grapalat"/>
                <w:bCs/>
                <w:color w:val="000000"/>
                <w:sz w:val="24"/>
                <w:szCs w:val="24"/>
                <w:shd w:val="clear" w:color="auto" w:fill="FFFFFF"/>
                <w:lang w:val="hy-AM"/>
              </w:rPr>
              <w:t>» բառից հետո անհրաժեշտ է լրացնել «ստորակետ» կետադրական նշան:</w:t>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t xml:space="preserve">2. Նախագծի 2-րդ հոդվածով Օրենսգրքում լրացվող 143.1 հոդվածի 1-ին մասով նախատեսվում է, որ </w:t>
            </w:r>
            <w:r w:rsidRPr="00846204">
              <w:rPr>
                <w:rFonts w:ascii="GHEA Grapalat" w:hAnsi="GHEA Grapalat"/>
                <w:bCs/>
                <w:i/>
                <w:color w:val="000000"/>
                <w:sz w:val="24"/>
                <w:szCs w:val="24"/>
                <w:shd w:val="clear" w:color="auto" w:fill="FFFFFF"/>
                <w:lang w:val="hy-AM"/>
              </w:rPr>
              <w:t xml:space="preserve">կրիպտոարժույթը </w:t>
            </w:r>
            <w:r w:rsidRPr="00846204">
              <w:rPr>
                <w:rFonts w:ascii="GHEA Grapalat" w:hAnsi="GHEA Grapalat" w:cs="Calibri"/>
                <w:i/>
                <w:sz w:val="24"/>
                <w:szCs w:val="24"/>
                <w:lang w:val="hy-AM"/>
              </w:rPr>
              <w:t xml:space="preserve">կարող է փոխանցվել և պահպանվել բացառապես էլեկտրոնային եղանակով` օգտագործելով </w:t>
            </w:r>
            <w:r w:rsidRPr="00846204">
              <w:rPr>
                <w:rFonts w:ascii="GHEA Grapalat" w:hAnsi="GHEA Grapalat" w:cs="Calibri"/>
                <w:b/>
                <w:i/>
                <w:sz w:val="24"/>
                <w:szCs w:val="24"/>
                <w:lang w:val="hy-AM"/>
              </w:rPr>
              <w:t>բաշխված մատյանային կամ այլ համանման տեխնոլոգիաներ։</w:t>
            </w:r>
            <w:r w:rsidRPr="00846204">
              <w:rPr>
                <w:rFonts w:ascii="GHEA Grapalat" w:hAnsi="GHEA Grapalat"/>
                <w:bCs/>
                <w:color w:val="000000"/>
                <w:sz w:val="24"/>
                <w:szCs w:val="24"/>
                <w:shd w:val="clear" w:color="auto" w:fill="FFFFFF"/>
                <w:lang w:val="hy-AM"/>
              </w:rPr>
              <w:t xml:space="preserve"> </w:t>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t xml:space="preserve">Այս կապակցությամբ հայտնում ենք, որ հիշյալ կարգավորմամբ օգտագործվող </w:t>
            </w:r>
            <w:r w:rsidRPr="00846204">
              <w:rPr>
                <w:rFonts w:ascii="GHEA Grapalat" w:hAnsi="GHEA Grapalat"/>
                <w:b/>
                <w:bCs/>
                <w:color w:val="000000"/>
                <w:sz w:val="24"/>
                <w:szCs w:val="24"/>
                <w:shd w:val="clear" w:color="auto" w:fill="FFFFFF"/>
                <w:lang w:val="hy-AM"/>
              </w:rPr>
              <w:t>«բաշխման մատյան»</w:t>
            </w:r>
            <w:r w:rsidRPr="00846204">
              <w:rPr>
                <w:rFonts w:ascii="GHEA Grapalat" w:hAnsi="GHEA Grapalat"/>
                <w:bCs/>
                <w:color w:val="000000"/>
                <w:sz w:val="24"/>
                <w:szCs w:val="24"/>
                <w:shd w:val="clear" w:color="auto" w:fill="FFFFFF"/>
                <w:lang w:val="hy-AM"/>
              </w:rPr>
              <w:t xml:space="preserve"> հասկացությունը անհրաժեշտ է հստակեցնել (նախատեսել սահմանում) ՝ նկատի ունենալով </w:t>
            </w:r>
            <w:r w:rsidRPr="00846204">
              <w:rPr>
                <w:rFonts w:ascii="GHEA Grapalat" w:hAnsi="GHEA Grapalat"/>
                <w:sz w:val="24"/>
                <w:szCs w:val="24"/>
                <w:lang w:val="hy-AM"/>
              </w:rPr>
              <w:t xml:space="preserve">Նորմատիվ իրավական ակտերի մասին օրենքի </w:t>
            </w:r>
            <w:r w:rsidRPr="00846204">
              <w:rPr>
                <w:rFonts w:ascii="GHEA Grapalat" w:hAnsi="GHEA Grapalat"/>
                <w:color w:val="000000"/>
                <w:sz w:val="24"/>
                <w:szCs w:val="24"/>
                <w:lang w:val="hy-AM"/>
              </w:rPr>
              <w:t>15-րդ հոդվածի 1-ին մասի պահանջը համաձայն որի՝</w:t>
            </w:r>
            <w:r w:rsidRPr="00846204">
              <w:rPr>
                <w:rFonts w:ascii="GHEA Grapalat" w:hAnsi="GHEA Grapalat"/>
                <w:i/>
                <w:color w:val="000000"/>
                <w:sz w:val="24"/>
                <w:szCs w:val="24"/>
                <w:shd w:val="clear" w:color="auto" w:fill="FFFFFF"/>
                <w:lang w:val="hy-AM"/>
              </w:rPr>
              <w:t xml:space="preserve"> Նորմատիվ իրավական ակտում կիրառվում են նորմատիվ իրավական ակտերով սահմանված կամ </w:t>
            </w:r>
            <w:r w:rsidRPr="00846204">
              <w:rPr>
                <w:rFonts w:ascii="GHEA Grapalat" w:hAnsi="GHEA Grapalat"/>
                <w:b/>
                <w:i/>
                <w:color w:val="000000"/>
                <w:sz w:val="24"/>
                <w:szCs w:val="24"/>
                <w:shd w:val="clear" w:color="auto" w:fill="FFFFFF"/>
                <w:lang w:val="hy-AM"/>
              </w:rPr>
              <w:t>հանրածանոթ հասկացություններ կամ տերմիններ</w:t>
            </w:r>
            <w:r w:rsidRPr="00846204">
              <w:rPr>
                <w:rFonts w:ascii="GHEA Grapalat" w:hAnsi="GHEA Grapalat"/>
                <w:i/>
                <w:color w:val="000000"/>
                <w:sz w:val="24"/>
                <w:szCs w:val="24"/>
                <w:shd w:val="clear" w:color="auto" w:fill="FFFFFF"/>
                <w:lang w:val="hy-AM"/>
              </w:rPr>
              <w:t xml:space="preserve">, </w:t>
            </w:r>
            <w:r w:rsidRPr="00846204">
              <w:rPr>
                <w:rFonts w:ascii="GHEA Grapalat" w:hAnsi="GHEA Grapalat"/>
                <w:color w:val="000000"/>
                <w:sz w:val="24"/>
                <w:szCs w:val="24"/>
                <w:shd w:val="clear" w:color="auto" w:fill="FFFFFF"/>
                <w:lang w:val="hy-AM"/>
              </w:rPr>
              <w:t>ինչպես նաև</w:t>
            </w:r>
            <w:r w:rsidRPr="00846204">
              <w:rPr>
                <w:rFonts w:ascii="GHEA Grapalat" w:hAnsi="GHEA Grapalat"/>
                <w:i/>
                <w:color w:val="000000"/>
                <w:sz w:val="24"/>
                <w:szCs w:val="24"/>
                <w:shd w:val="clear" w:color="auto" w:fill="FFFFFF"/>
                <w:lang w:val="hy-AM"/>
              </w:rPr>
              <w:t xml:space="preserve"> </w:t>
            </w:r>
            <w:r w:rsidRPr="00846204">
              <w:rPr>
                <w:rFonts w:ascii="GHEA Grapalat" w:hAnsi="GHEA Grapalat"/>
                <w:color w:val="000000"/>
                <w:sz w:val="24"/>
                <w:szCs w:val="24"/>
                <w:shd w:val="clear" w:color="auto" w:fill="FFFFFF"/>
                <w:lang w:val="hy-AM"/>
              </w:rPr>
              <w:t xml:space="preserve">նույն հոդվածի 3-րդ մասի պահանջը համաձայն որի՝ </w:t>
            </w:r>
            <w:r w:rsidRPr="00846204">
              <w:rPr>
                <w:rFonts w:ascii="GHEA Grapalat" w:hAnsi="GHEA Grapalat"/>
                <w:i/>
                <w:color w:val="000000"/>
                <w:sz w:val="24"/>
                <w:szCs w:val="24"/>
                <w:shd w:val="clear" w:color="auto" w:fill="FFFFFF"/>
                <w:lang w:val="hy-AM"/>
              </w:rPr>
              <w:t xml:space="preserve">Եթե նորմատիվ իրավական ակտում օգտագործվում են նոր կամ բազմիմաստ կամ այնպիսի </w:t>
            </w:r>
            <w:r w:rsidRPr="00846204">
              <w:rPr>
                <w:rFonts w:ascii="GHEA Grapalat" w:hAnsi="GHEA Grapalat"/>
                <w:i/>
                <w:color w:val="000000"/>
                <w:sz w:val="24"/>
                <w:szCs w:val="24"/>
                <w:shd w:val="clear" w:color="auto" w:fill="FFFFFF"/>
                <w:lang w:val="hy-AM"/>
              </w:rPr>
              <w:lastRenderedPageBreak/>
              <w:t xml:space="preserve">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w:t>
            </w:r>
            <w:r w:rsidRPr="00846204">
              <w:rPr>
                <w:rFonts w:ascii="GHEA Grapalat" w:hAnsi="GHEA Grapalat"/>
                <w:b/>
                <w:i/>
                <w:color w:val="000000"/>
                <w:sz w:val="24"/>
                <w:szCs w:val="24"/>
                <w:shd w:val="clear" w:color="auto" w:fill="FFFFFF"/>
                <w:lang w:val="hy-AM"/>
              </w:rPr>
              <w:t>ապա տվյալ ակտով տրվում են այդ ակտի էությունից բխող դրանց սահմանումները:</w:t>
            </w:r>
            <w:r w:rsidRPr="00846204">
              <w:rPr>
                <w:rFonts w:ascii="GHEA Grapalat" w:hAnsi="GHEA Grapalat"/>
                <w:i/>
                <w:color w:val="000000"/>
                <w:sz w:val="24"/>
                <w:szCs w:val="24"/>
                <w:shd w:val="clear" w:color="auto" w:fill="FFFFFF"/>
                <w:lang w:val="hy-AM"/>
              </w:rPr>
              <w:t xml:space="preserve"> Սահմանումները պետք է լինեն այնպիսին, որ ապահովեն դրանց միատեսակ ու միանշանակ ընկալումն ու կիրառումը:</w:t>
            </w:r>
            <w:r w:rsidRPr="00846204">
              <w:rPr>
                <w:rFonts w:ascii="GHEA Grapalat" w:hAnsi="GHEA Grapalat"/>
                <w:i/>
                <w:color w:val="000000"/>
                <w:sz w:val="24"/>
                <w:szCs w:val="24"/>
                <w:shd w:val="clear" w:color="auto" w:fill="FFFFFF"/>
                <w:lang w:val="hy-AM"/>
              </w:rPr>
              <w:tab/>
            </w:r>
            <w:r w:rsidRPr="00846204">
              <w:rPr>
                <w:rFonts w:ascii="GHEA Grapalat" w:hAnsi="GHEA Grapalat"/>
                <w:color w:val="000000"/>
                <w:sz w:val="24"/>
                <w:szCs w:val="24"/>
                <w:shd w:val="clear" w:color="auto" w:fill="FFFFFF"/>
                <w:lang w:val="hy-AM"/>
              </w:rPr>
              <w:t>Միևնույն ժամանակ</w:t>
            </w:r>
            <w:r w:rsidRPr="00846204">
              <w:rPr>
                <w:rFonts w:ascii="GHEA Grapalat" w:hAnsi="GHEA Grapalat"/>
                <w:bCs/>
                <w:color w:val="000000"/>
                <w:sz w:val="24"/>
                <w:szCs w:val="24"/>
                <w:shd w:val="clear" w:color="auto" w:fill="FFFFFF"/>
                <w:lang w:val="hy-AM"/>
              </w:rPr>
              <w:t xml:space="preserve"> հայտնում ենք, որ առաջարկվող կարգավորմամբ օգտագործվող </w:t>
            </w:r>
            <w:r w:rsidRPr="00846204">
              <w:rPr>
                <w:rFonts w:ascii="GHEA Grapalat" w:hAnsi="GHEA Grapalat"/>
                <w:b/>
                <w:bCs/>
                <w:color w:val="000000"/>
                <w:sz w:val="24"/>
                <w:szCs w:val="24"/>
                <w:shd w:val="clear" w:color="auto" w:fill="FFFFFF"/>
                <w:lang w:val="hy-AM"/>
              </w:rPr>
              <w:t>«այլ համանման տեխնոլոգիաներ»</w:t>
            </w:r>
            <w:r w:rsidRPr="00846204">
              <w:rPr>
                <w:rFonts w:ascii="GHEA Grapalat" w:hAnsi="GHEA Grapalat"/>
                <w:bCs/>
                <w:color w:val="000000"/>
                <w:sz w:val="24"/>
                <w:szCs w:val="24"/>
                <w:shd w:val="clear" w:color="auto" w:fill="FFFFFF"/>
                <w:lang w:val="hy-AM"/>
              </w:rPr>
              <w:t xml:space="preserve"> ձևակերպումը անհարժեշտ է պարզաբանել:</w:t>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r>
            <w:r w:rsidRPr="00846204">
              <w:rPr>
                <w:rFonts w:ascii="GHEA Grapalat" w:hAnsi="GHEA Grapalat"/>
                <w:bCs/>
                <w:color w:val="000000"/>
                <w:sz w:val="24"/>
                <w:szCs w:val="24"/>
                <w:shd w:val="clear" w:color="auto" w:fill="FFFFFF"/>
                <w:lang w:val="hy-AM"/>
              </w:rPr>
              <w:tab/>
              <w:t>3</w:t>
            </w:r>
            <w:r w:rsidRPr="00846204">
              <w:rPr>
                <w:rFonts w:ascii="GHEA Grapalat" w:hAnsi="GHEA Grapalat"/>
                <w:bCs/>
                <w:i/>
                <w:color w:val="000000"/>
                <w:sz w:val="24"/>
                <w:szCs w:val="24"/>
                <w:shd w:val="clear" w:color="auto" w:fill="FFFFFF"/>
                <w:lang w:val="hy-AM"/>
              </w:rPr>
              <w:t xml:space="preserve">. </w:t>
            </w:r>
            <w:r w:rsidRPr="00846204">
              <w:rPr>
                <w:rFonts w:ascii="GHEA Grapalat" w:hAnsi="GHEA Grapalat"/>
                <w:bCs/>
                <w:color w:val="000000"/>
                <w:sz w:val="24"/>
                <w:szCs w:val="24"/>
                <w:shd w:val="clear" w:color="auto" w:fill="FFFFFF"/>
                <w:lang w:val="hy-AM"/>
              </w:rPr>
              <w:t>Նախագծի 2-րդ հոդվածով Օրենսգրքում լրացվող 143.1 հոդվածի 2-րդ մասով նախատեսվում է, որ</w:t>
            </w:r>
            <w:r w:rsidRPr="00846204">
              <w:rPr>
                <w:rFonts w:ascii="GHEA Grapalat" w:hAnsi="GHEA Grapalat" w:cs="Arial"/>
                <w:lang w:val="hy-AM"/>
              </w:rPr>
              <w:t xml:space="preserve"> </w:t>
            </w:r>
            <w:r w:rsidRPr="00846204">
              <w:rPr>
                <w:rFonts w:ascii="GHEA Grapalat" w:hAnsi="GHEA Grapalat" w:cs="Arial"/>
                <w:i/>
                <w:sz w:val="24"/>
                <w:szCs w:val="24"/>
                <w:lang w:val="hy-AM"/>
              </w:rPr>
              <w:t>Կրիպտոարժույթի նկատմամբ սեփականության իրավունքը ծագում է կրիպտոարժույթի ստեղծման, կրիպտոարժույթի հետ կապված գործարքի կամ այլ գործողության կատարման արդյունքում՝ օրենքի դրույթների կամ դատական ակտի հիման վրա և ապացուցվում է այդ կրիպտոարժույթի բանալին տիրապետելու հանգամանքով, բացառությամբ սույն հոդվածի չորրորդ մասով նախատեսված դեպքի:</w:t>
            </w:r>
            <w:r w:rsidRPr="00846204">
              <w:rPr>
                <w:rFonts w:ascii="GHEA Grapalat" w:hAnsi="GHEA Grapalat" w:cs="Arial"/>
                <w:i/>
                <w:sz w:val="24"/>
                <w:szCs w:val="24"/>
                <w:lang w:val="hy-AM"/>
              </w:rPr>
              <w:tab/>
            </w:r>
            <w:r w:rsidRPr="00846204">
              <w:rPr>
                <w:rFonts w:ascii="GHEA Grapalat" w:hAnsi="GHEA Grapalat" w:cs="Arial"/>
                <w:sz w:val="24"/>
                <w:szCs w:val="24"/>
                <w:lang w:val="hy-AM"/>
              </w:rPr>
              <w:t>Վերոնշյալի վերաբերյալ</w:t>
            </w:r>
            <w:r w:rsidRPr="00846204">
              <w:rPr>
                <w:rFonts w:ascii="GHEA Grapalat" w:hAnsi="GHEA Grapalat" w:cs="Arial"/>
                <w:i/>
                <w:sz w:val="24"/>
                <w:szCs w:val="24"/>
                <w:lang w:val="hy-AM"/>
              </w:rPr>
              <w:t xml:space="preserve"> </w:t>
            </w:r>
            <w:r w:rsidRPr="00846204">
              <w:rPr>
                <w:rFonts w:ascii="GHEA Grapalat" w:hAnsi="GHEA Grapalat" w:cs="Arial"/>
                <w:sz w:val="24"/>
                <w:szCs w:val="24"/>
                <w:lang w:val="hy-AM"/>
              </w:rPr>
              <w:t xml:space="preserve">հայտնում ենք, որ կարգավորմամբ նախատեսվում է, որ կրիպտոարժույթի նկատմամբ </w:t>
            </w:r>
            <w:r w:rsidRPr="00846204">
              <w:rPr>
                <w:rFonts w:ascii="GHEA Grapalat" w:hAnsi="GHEA Grapalat" w:cs="Arial"/>
                <w:b/>
                <w:sz w:val="24"/>
                <w:szCs w:val="24"/>
                <w:lang w:val="hy-AM"/>
              </w:rPr>
              <w:t>սեփականության իրավունքը ծագում</w:t>
            </w:r>
            <w:r w:rsidRPr="00846204">
              <w:rPr>
                <w:rFonts w:ascii="GHEA Grapalat" w:hAnsi="GHEA Grapalat" w:cs="Arial"/>
                <w:b/>
                <w:i/>
                <w:sz w:val="24"/>
                <w:szCs w:val="24"/>
                <w:lang w:val="hy-AM"/>
              </w:rPr>
              <w:t xml:space="preserve"> </w:t>
            </w:r>
            <w:r w:rsidRPr="00846204">
              <w:rPr>
                <w:rFonts w:ascii="GHEA Grapalat" w:hAnsi="GHEA Grapalat" w:cs="Arial"/>
                <w:b/>
                <w:sz w:val="24"/>
                <w:szCs w:val="24"/>
                <w:lang w:val="hy-AM"/>
              </w:rPr>
              <w:t xml:space="preserve">է </w:t>
            </w:r>
            <w:r w:rsidRPr="00846204">
              <w:rPr>
                <w:rFonts w:ascii="GHEA Grapalat" w:hAnsi="GHEA Grapalat" w:cs="Arial"/>
                <w:b/>
                <w:i/>
                <w:sz w:val="24"/>
                <w:szCs w:val="24"/>
                <w:lang w:val="hy-AM"/>
              </w:rPr>
              <w:t>կրիպտոարժույթի հետ կապված</w:t>
            </w:r>
            <w:r w:rsidRPr="00846204">
              <w:rPr>
                <w:rFonts w:ascii="GHEA Grapalat" w:hAnsi="GHEA Grapalat" w:cs="Arial"/>
                <w:i/>
                <w:sz w:val="24"/>
                <w:szCs w:val="24"/>
                <w:lang w:val="hy-AM"/>
              </w:rPr>
              <w:t xml:space="preserve"> </w:t>
            </w:r>
            <w:r w:rsidRPr="00846204">
              <w:rPr>
                <w:rFonts w:ascii="GHEA Grapalat" w:hAnsi="GHEA Grapalat" w:cs="Arial"/>
                <w:b/>
                <w:i/>
                <w:sz w:val="24"/>
                <w:szCs w:val="24"/>
                <w:lang w:val="hy-AM"/>
              </w:rPr>
              <w:t>գործարքի կամ այլ գործողության</w:t>
            </w:r>
            <w:r w:rsidRPr="00846204">
              <w:rPr>
                <w:rFonts w:ascii="GHEA Grapalat" w:hAnsi="GHEA Grapalat" w:cs="Arial"/>
                <w:b/>
                <w:sz w:val="24"/>
                <w:szCs w:val="24"/>
                <w:lang w:val="hy-AM"/>
              </w:rPr>
              <w:t xml:space="preserve"> </w:t>
            </w:r>
            <w:r w:rsidRPr="00846204">
              <w:rPr>
                <w:rFonts w:ascii="GHEA Grapalat" w:hAnsi="GHEA Grapalat" w:cs="Arial"/>
                <w:b/>
                <w:i/>
                <w:sz w:val="24"/>
                <w:szCs w:val="24"/>
                <w:lang w:val="hy-AM"/>
              </w:rPr>
              <w:t>կատարման արդյունքում</w:t>
            </w:r>
            <w:r w:rsidRPr="00846204">
              <w:rPr>
                <w:rFonts w:ascii="GHEA Grapalat" w:hAnsi="GHEA Grapalat" w:cs="Arial"/>
                <w:sz w:val="24"/>
                <w:szCs w:val="24"/>
                <w:lang w:val="hy-AM"/>
              </w:rPr>
              <w:t xml:space="preserve">, սակայն կարգավորմամբ բացահայտված չէ, թե ինչ է ենթադրում </w:t>
            </w:r>
            <w:r w:rsidRPr="00846204">
              <w:rPr>
                <w:rFonts w:ascii="GHEA Grapalat" w:hAnsi="GHEA Grapalat" w:cs="Arial"/>
                <w:sz w:val="24"/>
                <w:szCs w:val="24"/>
                <w:lang w:val="hy-AM"/>
              </w:rPr>
              <w:lastRenderedPageBreak/>
              <w:t xml:space="preserve">կրիպտոարժույթի հետ կապված գործարքի արդյունքը, այն դեպքում երբ Օրենսգրքի 289-րդ հոդվածով նախատեսվում է, որ </w:t>
            </w:r>
            <w:r w:rsidRPr="00846204">
              <w:rPr>
                <w:rFonts w:ascii="GHEA Grapalat" w:hAnsi="GHEA Grapalat"/>
                <w:i/>
                <w:color w:val="000000"/>
                <w:sz w:val="24"/>
                <w:szCs w:val="24"/>
                <w:shd w:val="clear" w:color="auto" w:fill="FFFFFF"/>
                <w:lang w:val="hy-AM"/>
              </w:rPr>
              <w:t xml:space="preserve">Գործարքները քաղաքացիների և իրավաբանական անձանց այն գործողություններն են, որոնք ուղղված են քաղաքացիական իրավունքներ և պարտականություններ սահմանելուն, փոփոխելուն կամ </w:t>
            </w:r>
            <w:r w:rsidRPr="00846204">
              <w:rPr>
                <w:rFonts w:ascii="GHEA Grapalat" w:hAnsi="GHEA Grapalat"/>
                <w:b/>
                <w:i/>
                <w:color w:val="000000"/>
                <w:sz w:val="24"/>
                <w:szCs w:val="24"/>
                <w:shd w:val="clear" w:color="auto" w:fill="FFFFFF"/>
                <w:lang w:val="hy-AM"/>
              </w:rPr>
              <w:t>դրանց դադարելուն</w:t>
            </w:r>
            <w:r w:rsidRPr="00846204">
              <w:rPr>
                <w:rFonts w:ascii="GHEA Grapalat" w:hAnsi="GHEA Grapalat"/>
                <w:i/>
                <w:color w:val="000000"/>
                <w:sz w:val="24"/>
                <w:szCs w:val="24"/>
                <w:shd w:val="clear" w:color="auto" w:fill="FFFFFF"/>
                <w:lang w:val="hy-AM"/>
              </w:rPr>
              <w:t xml:space="preserve">, </w:t>
            </w:r>
            <w:r w:rsidRPr="00846204">
              <w:rPr>
                <w:rFonts w:ascii="GHEA Grapalat" w:hAnsi="GHEA Grapalat"/>
                <w:color w:val="000000"/>
                <w:sz w:val="24"/>
                <w:szCs w:val="24"/>
                <w:shd w:val="clear" w:color="auto" w:fill="FFFFFF"/>
                <w:lang w:val="hy-AM"/>
              </w:rPr>
              <w:t>այսինքն օրենսդրության համաձայն գործարքը է համարվում նաև</w:t>
            </w:r>
            <w:r w:rsidRPr="00846204">
              <w:rPr>
                <w:rFonts w:ascii="GHEA Grapalat" w:hAnsi="GHEA Grapalat"/>
                <w:i/>
                <w:color w:val="000000"/>
                <w:sz w:val="24"/>
                <w:szCs w:val="24"/>
                <w:shd w:val="clear" w:color="auto" w:fill="FFFFFF"/>
                <w:lang w:val="hy-AM"/>
              </w:rPr>
              <w:t xml:space="preserve"> </w:t>
            </w:r>
            <w:r w:rsidRPr="00846204">
              <w:rPr>
                <w:rFonts w:ascii="GHEA Grapalat" w:hAnsi="GHEA Grapalat"/>
                <w:color w:val="000000"/>
                <w:sz w:val="24"/>
                <w:szCs w:val="24"/>
                <w:shd w:val="clear" w:color="auto" w:fill="FFFFFF"/>
                <w:lang w:val="hy-AM"/>
              </w:rPr>
              <w:t xml:space="preserve">քաղաքացիական իրավունքները և պարտականությունները </w:t>
            </w:r>
            <w:r w:rsidR="00395198" w:rsidRPr="00846204">
              <w:rPr>
                <w:rFonts w:ascii="GHEA Grapalat" w:hAnsi="GHEA Grapalat"/>
                <w:b/>
                <w:color w:val="000000"/>
                <w:sz w:val="24"/>
                <w:szCs w:val="24"/>
                <w:shd w:val="clear" w:color="auto" w:fill="FFFFFF"/>
                <w:lang w:val="hy-AM"/>
              </w:rPr>
              <w:t>դադարելը:</w:t>
            </w:r>
            <w:r w:rsidR="00395198" w:rsidRPr="00846204">
              <w:rPr>
                <w:rFonts w:ascii="GHEA Grapalat" w:hAnsi="GHEA Grapalat"/>
                <w:b/>
                <w:color w:val="000000"/>
                <w:sz w:val="24"/>
                <w:szCs w:val="24"/>
                <w:shd w:val="clear" w:color="auto" w:fill="FFFFFF"/>
                <w:lang w:val="hy-AM"/>
              </w:rPr>
              <w:tab/>
            </w:r>
            <w:r w:rsidRPr="00846204">
              <w:rPr>
                <w:rFonts w:ascii="GHEA Grapalat" w:hAnsi="GHEA Grapalat"/>
                <w:color w:val="000000"/>
                <w:sz w:val="24"/>
                <w:szCs w:val="24"/>
                <w:shd w:val="clear" w:color="auto" w:fill="FFFFFF"/>
                <w:lang w:val="hy-AM"/>
              </w:rPr>
              <w:t>Միևնույն ժամանակ անհրաժեշտ է</w:t>
            </w:r>
            <w:r w:rsidRPr="00846204">
              <w:rPr>
                <w:rFonts w:ascii="GHEA Grapalat" w:hAnsi="GHEA Grapalat"/>
                <w:b/>
                <w:color w:val="000000"/>
                <w:sz w:val="24"/>
                <w:szCs w:val="24"/>
                <w:shd w:val="clear" w:color="auto" w:fill="FFFFFF"/>
                <w:lang w:val="hy-AM"/>
              </w:rPr>
              <w:t xml:space="preserve"> </w:t>
            </w:r>
            <w:r w:rsidRPr="00846204">
              <w:rPr>
                <w:rFonts w:ascii="GHEA Grapalat" w:hAnsi="GHEA Grapalat"/>
                <w:color w:val="000000"/>
                <w:sz w:val="24"/>
                <w:szCs w:val="24"/>
                <w:shd w:val="clear" w:color="auto" w:fill="FFFFFF"/>
                <w:lang w:val="hy-AM"/>
              </w:rPr>
              <w:t xml:space="preserve">հստակեցնել, թե որ </w:t>
            </w:r>
            <w:r w:rsidRPr="00846204">
              <w:rPr>
                <w:rFonts w:ascii="GHEA Grapalat" w:hAnsi="GHEA Grapalat"/>
                <w:b/>
                <w:color w:val="000000"/>
                <w:sz w:val="24"/>
                <w:szCs w:val="24"/>
                <w:shd w:val="clear" w:color="auto" w:fill="FFFFFF"/>
                <w:lang w:val="hy-AM"/>
              </w:rPr>
              <w:t>օրենքի դրույթների կամ ինչ դատական ակտի</w:t>
            </w:r>
            <w:r w:rsidRPr="00846204">
              <w:rPr>
                <w:rFonts w:ascii="GHEA Grapalat" w:hAnsi="GHEA Grapalat"/>
                <w:color w:val="000000"/>
                <w:sz w:val="24"/>
                <w:szCs w:val="24"/>
                <w:shd w:val="clear" w:color="auto" w:fill="FFFFFF"/>
                <w:lang w:val="hy-AM"/>
              </w:rPr>
              <w:t xml:space="preserve"> հիման վրա կարող է </w:t>
            </w:r>
            <w:r w:rsidRPr="00846204">
              <w:rPr>
                <w:rFonts w:ascii="GHEA Grapalat" w:hAnsi="GHEA Grapalat" w:cs="Arial"/>
                <w:sz w:val="24"/>
                <w:szCs w:val="24"/>
                <w:lang w:val="hy-AM"/>
              </w:rPr>
              <w:t>Կրիպտոարժույթի նկատմամբ սեփականության իրավունք</w:t>
            </w:r>
            <w:r w:rsidRPr="00846204">
              <w:rPr>
                <w:rFonts w:ascii="GHEA Grapalat" w:hAnsi="GHEA Grapalat" w:cs="Arial"/>
                <w:i/>
                <w:sz w:val="24"/>
                <w:szCs w:val="24"/>
                <w:lang w:val="hy-AM"/>
              </w:rPr>
              <w:t xml:space="preserve"> </w:t>
            </w:r>
            <w:r w:rsidRPr="00846204">
              <w:rPr>
                <w:rFonts w:ascii="GHEA Grapalat" w:hAnsi="GHEA Grapalat"/>
                <w:color w:val="000000"/>
                <w:sz w:val="24"/>
                <w:szCs w:val="24"/>
                <w:shd w:val="clear" w:color="auto" w:fill="FFFFFF"/>
                <w:lang w:val="hy-AM"/>
              </w:rPr>
              <w:t>ծագել:</w:t>
            </w:r>
            <w:r w:rsidRPr="00846204">
              <w:rPr>
                <w:rFonts w:ascii="GHEA Grapalat" w:hAnsi="GHEA Grapalat"/>
                <w:sz w:val="24"/>
                <w:szCs w:val="24"/>
                <w:lang w:val="hy-AM"/>
              </w:rPr>
              <w:t xml:space="preserve"> </w:t>
            </w:r>
            <w:r w:rsidRPr="00846204">
              <w:rPr>
                <w:rFonts w:ascii="GHEA Grapalat" w:hAnsi="GHEA Grapalat"/>
                <w:sz w:val="24"/>
                <w:szCs w:val="24"/>
                <w:lang w:val="hy-AM"/>
              </w:rPr>
              <w:tab/>
            </w:r>
            <w:r w:rsidRPr="00846204">
              <w:rPr>
                <w:rFonts w:ascii="GHEA Grapalat" w:hAnsi="GHEA Grapalat"/>
                <w:sz w:val="24"/>
                <w:szCs w:val="24"/>
                <w:lang w:val="hy-AM"/>
              </w:rPr>
              <w:tab/>
            </w:r>
            <w:r w:rsidRPr="00846204">
              <w:rPr>
                <w:rFonts w:ascii="GHEA Grapalat" w:hAnsi="GHEA Grapalat"/>
                <w:sz w:val="24"/>
                <w:szCs w:val="24"/>
                <w:lang w:val="hy-AM"/>
              </w:rPr>
              <w:tab/>
            </w:r>
            <w:r w:rsidRPr="00846204">
              <w:rPr>
                <w:rFonts w:ascii="GHEA Grapalat" w:hAnsi="GHEA Grapalat"/>
                <w:sz w:val="24"/>
                <w:szCs w:val="24"/>
                <w:lang w:val="hy-AM"/>
              </w:rPr>
              <w:tab/>
            </w:r>
            <w:r w:rsidRPr="00846204">
              <w:rPr>
                <w:rFonts w:ascii="GHEA Grapalat" w:hAnsi="GHEA Grapalat"/>
                <w:sz w:val="24"/>
                <w:szCs w:val="24"/>
                <w:lang w:val="hy-AM"/>
              </w:rPr>
              <w:tab/>
            </w:r>
            <w:r w:rsidRPr="00846204">
              <w:rPr>
                <w:rFonts w:ascii="GHEA Grapalat" w:hAnsi="GHEA Grapalat"/>
                <w:sz w:val="24"/>
                <w:szCs w:val="24"/>
                <w:lang w:val="hy-AM"/>
              </w:rPr>
              <w:tab/>
            </w:r>
            <w:r w:rsidRPr="00846204">
              <w:rPr>
                <w:rFonts w:ascii="GHEA Grapalat" w:hAnsi="GHEA Grapalat"/>
                <w:bCs/>
                <w:i/>
                <w:color w:val="000000"/>
                <w:sz w:val="24"/>
                <w:szCs w:val="24"/>
                <w:shd w:val="clear" w:color="auto" w:fill="FFFFFF"/>
                <w:lang w:val="hy-AM"/>
              </w:rPr>
              <w:tab/>
            </w:r>
          </w:p>
          <w:p w14:paraId="66503605" w14:textId="77777777" w:rsidR="00E76BFC" w:rsidRPr="00846204" w:rsidRDefault="00E76BFC" w:rsidP="00E76BFC">
            <w:pPr>
              <w:spacing w:after="0" w:line="360" w:lineRule="auto"/>
              <w:ind w:firstLine="720"/>
              <w:jc w:val="both"/>
              <w:rPr>
                <w:rFonts w:ascii="GHEA Grapalat" w:hAnsi="GHEA Grapalat" w:cs="Arial"/>
                <w:sz w:val="24"/>
                <w:szCs w:val="24"/>
                <w:lang w:val="hy-AM"/>
              </w:rPr>
            </w:pPr>
            <w:r w:rsidRPr="00846204">
              <w:rPr>
                <w:rFonts w:ascii="GHEA Grapalat" w:hAnsi="GHEA Grapalat"/>
                <w:bCs/>
                <w:color w:val="000000"/>
                <w:sz w:val="24"/>
                <w:szCs w:val="24"/>
                <w:shd w:val="clear" w:color="auto" w:fill="FFFFFF"/>
                <w:lang w:val="hy-AM"/>
              </w:rPr>
              <w:t xml:space="preserve">4. Նախագծի 2-րդ հոդվածով Օրենսգրքում լրացվող 143.1 հոդվածի 5-րդ մասով նախատեսվում է, որ </w:t>
            </w:r>
            <w:r w:rsidRPr="00846204">
              <w:rPr>
                <w:rFonts w:ascii="GHEA Grapalat" w:hAnsi="GHEA Grapalat" w:cs="Arial"/>
                <w:i/>
                <w:sz w:val="24"/>
                <w:szCs w:val="24"/>
                <w:lang w:val="hy-AM"/>
              </w:rPr>
              <w:t xml:space="preserve">Կրիպտոարժույթի նկատմամբ սեփականության իրավունքի բովանդակությունը ներառում է կրիպտոարժույթը սեփական հայեցողությամբ տնօրինելու իրավունքը, քանի </w:t>
            </w:r>
            <w:r w:rsidRPr="00846204">
              <w:rPr>
                <w:rFonts w:ascii="GHEA Grapalat" w:hAnsi="GHEA Grapalat" w:cs="Arial"/>
                <w:b/>
                <w:i/>
                <w:sz w:val="24"/>
                <w:szCs w:val="24"/>
                <w:lang w:val="hy-AM"/>
              </w:rPr>
              <w:t xml:space="preserve">դեռ դա չի հակասում օրենքին, այդ թվում՝ օրինական ուժի մեջ մտած դատական ակտին, </w:t>
            </w:r>
            <w:r w:rsidRPr="00846204">
              <w:rPr>
                <w:rFonts w:ascii="GHEA Grapalat" w:hAnsi="GHEA Grapalat" w:cs="Arial"/>
                <w:sz w:val="24"/>
                <w:szCs w:val="24"/>
                <w:lang w:val="hy-AM"/>
              </w:rPr>
              <w:t xml:space="preserve">իսկ 6-րդ մասով նախատեսվում է, որ </w:t>
            </w:r>
            <w:r w:rsidRPr="00846204">
              <w:rPr>
                <w:rFonts w:ascii="GHEA Grapalat" w:hAnsi="GHEA Grapalat" w:cs="Arial"/>
                <w:i/>
                <w:sz w:val="24"/>
                <w:szCs w:val="24"/>
                <w:lang w:val="hy-AM"/>
              </w:rPr>
              <w:t>Օրենքի խախտմամբ, այդ թվում՝ նման արգելք սահմանող դատական կամ այլ ակտի պահանջների անտեսմամբ կրիպտորաժույթի օտարումը առ ոչինչ է։</w:t>
            </w:r>
            <w:r w:rsidRPr="00846204">
              <w:rPr>
                <w:rFonts w:ascii="GHEA Grapalat" w:hAnsi="GHEA Grapalat" w:cs="Arial"/>
                <w:b/>
                <w:i/>
                <w:sz w:val="24"/>
                <w:szCs w:val="24"/>
                <w:lang w:val="hy-AM"/>
              </w:rPr>
              <w:tab/>
            </w:r>
            <w:r w:rsidRPr="00846204">
              <w:rPr>
                <w:rFonts w:ascii="GHEA Grapalat" w:hAnsi="GHEA Grapalat" w:cs="Arial"/>
                <w:sz w:val="24"/>
                <w:szCs w:val="24"/>
                <w:lang w:val="hy-AM"/>
              </w:rPr>
              <w:t xml:space="preserve">Վերոնշյալի վերաբերյալ հայտնում ենք, որ առաջարկվող կարգավորումներով պարզ չէ </w:t>
            </w:r>
            <w:r w:rsidRPr="00846204">
              <w:rPr>
                <w:rFonts w:ascii="GHEA Grapalat" w:hAnsi="GHEA Grapalat" w:cs="Arial"/>
                <w:b/>
                <w:sz w:val="24"/>
                <w:szCs w:val="24"/>
                <w:lang w:val="hy-AM"/>
              </w:rPr>
              <w:t xml:space="preserve">կրիպտոարժույթի սեփականության </w:t>
            </w:r>
            <w:r w:rsidRPr="00846204">
              <w:rPr>
                <w:rFonts w:ascii="GHEA Grapalat" w:hAnsi="GHEA Grapalat" w:cs="Arial"/>
                <w:b/>
                <w:sz w:val="24"/>
                <w:szCs w:val="24"/>
                <w:lang w:val="hy-AM"/>
              </w:rPr>
              <w:lastRenderedPageBreak/>
              <w:t>իրավունքի բովանդակությունը, ձեռքբերման պայմանները</w:t>
            </w:r>
            <w:r w:rsidRPr="00846204">
              <w:rPr>
                <w:rFonts w:ascii="GHEA Grapalat" w:hAnsi="GHEA Grapalat" w:cs="Arial"/>
                <w:sz w:val="24"/>
                <w:szCs w:val="24"/>
                <w:lang w:val="hy-AM"/>
              </w:rPr>
              <w:t xml:space="preserve"> և </w:t>
            </w:r>
            <w:r w:rsidRPr="00846204">
              <w:rPr>
                <w:rFonts w:ascii="GHEA Grapalat" w:hAnsi="GHEA Grapalat" w:cs="Arial"/>
                <w:b/>
                <w:sz w:val="24"/>
                <w:szCs w:val="24"/>
                <w:lang w:val="hy-AM"/>
              </w:rPr>
              <w:t xml:space="preserve">դրա ընթացակարգերը </w:t>
            </w:r>
            <w:r w:rsidRPr="00846204">
              <w:rPr>
                <w:rFonts w:ascii="GHEA Grapalat" w:hAnsi="GHEA Grapalat" w:cs="Arial"/>
                <w:sz w:val="24"/>
                <w:szCs w:val="24"/>
                <w:lang w:val="hy-AM"/>
              </w:rPr>
              <w:t>(ինչ իրավական ակտերով է կարգավորվելու), ինչպես նաև անհրաժեշտ է պարզաբանել,</w:t>
            </w:r>
            <w:r w:rsidRPr="00846204">
              <w:rPr>
                <w:rFonts w:ascii="GHEA Grapalat" w:hAnsi="GHEA Grapalat" w:cs="Arial"/>
                <w:b/>
                <w:i/>
                <w:sz w:val="24"/>
                <w:szCs w:val="24"/>
                <w:lang w:val="hy-AM"/>
              </w:rPr>
              <w:t xml:space="preserve"> </w:t>
            </w:r>
            <w:r w:rsidRPr="00846204">
              <w:rPr>
                <w:rFonts w:ascii="GHEA Grapalat" w:hAnsi="GHEA Grapalat" w:cs="Arial"/>
                <w:sz w:val="24"/>
                <w:szCs w:val="24"/>
                <w:lang w:val="hy-AM"/>
              </w:rPr>
              <w:t xml:space="preserve">օրինական ուժի մեջ մտած դատական ակտին հակասելու դեպքում կրիպտոարժույթի սեփականության իրավունքից զրկելու </w:t>
            </w:r>
            <w:r w:rsidRPr="00846204">
              <w:rPr>
                <w:rFonts w:ascii="GHEA Grapalat" w:hAnsi="GHEA Grapalat" w:cs="Arial"/>
                <w:b/>
                <w:sz w:val="24"/>
                <w:szCs w:val="24"/>
                <w:lang w:val="hy-AM"/>
              </w:rPr>
              <w:t>դեպքերը:</w:t>
            </w:r>
            <w:r w:rsidRPr="00846204">
              <w:rPr>
                <w:rFonts w:ascii="GHEA Grapalat" w:hAnsi="GHEA Grapalat" w:cs="Arial"/>
                <w:sz w:val="24"/>
                <w:szCs w:val="24"/>
                <w:lang w:val="hy-AM"/>
              </w:rPr>
              <w:t xml:space="preserve"> </w:t>
            </w:r>
            <w:r w:rsidRPr="00846204">
              <w:rPr>
                <w:rFonts w:ascii="GHEA Grapalat" w:hAnsi="GHEA Grapalat" w:cs="Arial"/>
                <w:sz w:val="24"/>
                <w:szCs w:val="24"/>
                <w:lang w:val="hy-AM"/>
              </w:rPr>
              <w:tab/>
            </w:r>
            <w:r w:rsidRPr="00846204">
              <w:rPr>
                <w:rFonts w:ascii="GHEA Grapalat" w:hAnsi="GHEA Grapalat" w:cs="Arial"/>
                <w:sz w:val="24"/>
                <w:szCs w:val="24"/>
                <w:lang w:val="hy-AM"/>
              </w:rPr>
              <w:tab/>
            </w:r>
            <w:r w:rsidRPr="00846204">
              <w:rPr>
                <w:rFonts w:ascii="GHEA Grapalat" w:hAnsi="GHEA Grapalat" w:cs="Arial"/>
                <w:sz w:val="24"/>
                <w:szCs w:val="24"/>
                <w:lang w:val="hy-AM"/>
              </w:rPr>
              <w:tab/>
            </w:r>
            <w:r w:rsidRPr="00846204">
              <w:rPr>
                <w:rFonts w:ascii="GHEA Grapalat" w:hAnsi="GHEA Grapalat" w:cs="Arial"/>
                <w:sz w:val="24"/>
                <w:szCs w:val="24"/>
                <w:lang w:val="hy-AM"/>
              </w:rPr>
              <w:tab/>
            </w:r>
            <w:r w:rsidRPr="00846204">
              <w:rPr>
                <w:rFonts w:ascii="GHEA Grapalat" w:hAnsi="GHEA Grapalat" w:cs="Arial"/>
                <w:sz w:val="24"/>
                <w:szCs w:val="24"/>
                <w:lang w:val="hy-AM"/>
              </w:rPr>
              <w:tab/>
            </w:r>
            <w:r w:rsidRPr="00846204">
              <w:rPr>
                <w:rFonts w:ascii="GHEA Grapalat" w:hAnsi="GHEA Grapalat" w:cs="Arial"/>
                <w:sz w:val="24"/>
                <w:szCs w:val="24"/>
                <w:lang w:val="hy-AM"/>
              </w:rPr>
              <w:tab/>
            </w:r>
            <w:r w:rsidRPr="00846204">
              <w:rPr>
                <w:rFonts w:ascii="GHEA Grapalat" w:hAnsi="GHEA Grapalat" w:cs="Arial"/>
                <w:sz w:val="24"/>
                <w:szCs w:val="24"/>
                <w:lang w:val="hy-AM"/>
              </w:rPr>
              <w:tab/>
            </w:r>
            <w:r w:rsidRPr="00846204">
              <w:rPr>
                <w:rFonts w:ascii="GHEA Grapalat" w:hAnsi="GHEA Grapalat" w:cs="Arial"/>
                <w:sz w:val="24"/>
                <w:szCs w:val="24"/>
                <w:lang w:val="hy-AM"/>
              </w:rPr>
              <w:tab/>
              <w:t xml:space="preserve">5. </w:t>
            </w:r>
            <w:r w:rsidRPr="00846204">
              <w:rPr>
                <w:rFonts w:ascii="GHEA Grapalat" w:hAnsi="GHEA Grapalat"/>
                <w:bCs/>
                <w:color w:val="000000"/>
                <w:sz w:val="24"/>
                <w:szCs w:val="24"/>
                <w:shd w:val="clear" w:color="auto" w:fill="FFFFFF"/>
                <w:lang w:val="hy-AM"/>
              </w:rPr>
              <w:t xml:space="preserve">Նախագծի 2-րդ հոդվածով Օրենսգրքում լրացվող 143.1 հոդվածի 7-րդ մասում օգտագործվող </w:t>
            </w:r>
            <w:r w:rsidRPr="00846204">
              <w:rPr>
                <w:rFonts w:ascii="GHEA Grapalat" w:hAnsi="GHEA Grapalat"/>
                <w:b/>
                <w:bCs/>
                <w:color w:val="000000"/>
                <w:sz w:val="24"/>
                <w:szCs w:val="24"/>
                <w:shd w:val="clear" w:color="auto" w:fill="FFFFFF"/>
                <w:lang w:val="hy-AM"/>
              </w:rPr>
              <w:t>«շրջանառության ապահովման համակարգ»</w:t>
            </w:r>
            <w:r w:rsidRPr="00846204">
              <w:rPr>
                <w:rFonts w:ascii="GHEA Grapalat" w:hAnsi="GHEA Grapalat"/>
                <w:bCs/>
                <w:color w:val="000000"/>
                <w:sz w:val="24"/>
                <w:szCs w:val="24"/>
                <w:shd w:val="clear" w:color="auto" w:fill="FFFFFF"/>
                <w:lang w:val="hy-AM"/>
              </w:rPr>
              <w:t xml:space="preserve"> ձևակերպումը (ում կողմից, կամ ինչ կարգով է գրանցվելու) անհրաժեշտ է հստակեցնել՝ նկատի ունենալով </w:t>
            </w:r>
            <w:r w:rsidRPr="00846204">
              <w:rPr>
                <w:rFonts w:ascii="GHEA Grapalat" w:hAnsi="GHEA Grapalat"/>
                <w:sz w:val="24"/>
                <w:szCs w:val="24"/>
                <w:lang w:val="hy-AM"/>
              </w:rPr>
              <w:t xml:space="preserve">Նորմատիվ իրավական ակտերի մասին օրենքի </w:t>
            </w:r>
            <w:r w:rsidRPr="00846204">
              <w:rPr>
                <w:rFonts w:ascii="GHEA Grapalat" w:hAnsi="GHEA Grapalat"/>
                <w:color w:val="000000"/>
                <w:sz w:val="24"/>
                <w:szCs w:val="24"/>
                <w:lang w:val="hy-AM"/>
              </w:rPr>
              <w:t>15-րդ հոդվածի պահանջները:</w:t>
            </w:r>
            <w:r w:rsidRPr="00846204">
              <w:rPr>
                <w:rFonts w:ascii="GHEA Grapalat" w:hAnsi="GHEA Grapalat" w:cs="Arial"/>
                <w:b/>
                <w:i/>
                <w:sz w:val="24"/>
                <w:szCs w:val="24"/>
                <w:lang w:val="hy-AM"/>
              </w:rPr>
              <w:t xml:space="preserve"> </w:t>
            </w:r>
          </w:p>
          <w:p w14:paraId="2E3540F3" w14:textId="77777777" w:rsidR="00E76BFC" w:rsidRPr="00846204" w:rsidRDefault="00E76BFC" w:rsidP="00E76BFC">
            <w:pPr>
              <w:spacing w:line="360" w:lineRule="auto"/>
              <w:ind w:firstLine="567"/>
              <w:contextualSpacing/>
              <w:jc w:val="both"/>
              <w:rPr>
                <w:rFonts w:ascii="GHEA Grapalat" w:hAnsi="GHEA Grapalat"/>
                <w:bCs/>
                <w:color w:val="000000"/>
                <w:sz w:val="24"/>
                <w:szCs w:val="24"/>
                <w:shd w:val="clear" w:color="auto" w:fill="FFFFFF"/>
                <w:lang w:val="hy-AM"/>
              </w:rPr>
            </w:pPr>
            <w:r w:rsidRPr="00846204">
              <w:rPr>
                <w:rFonts w:ascii="GHEA Grapalat" w:hAnsi="GHEA Grapalat"/>
                <w:bCs/>
                <w:color w:val="000000"/>
                <w:sz w:val="24"/>
                <w:szCs w:val="24"/>
                <w:shd w:val="clear" w:color="auto" w:fill="FFFFFF"/>
                <w:lang w:val="hy-AM"/>
              </w:rPr>
              <w:t>«</w:t>
            </w:r>
            <w:r w:rsidRPr="00846204">
              <w:rPr>
                <w:rFonts w:ascii="GHEA Grapalat" w:hAnsi="GHEA Grapalat"/>
                <w:b/>
                <w:bCs/>
                <w:color w:val="000000"/>
                <w:sz w:val="24"/>
                <w:szCs w:val="24"/>
                <w:shd w:val="clear" w:color="auto" w:fill="FFFFFF"/>
                <w:lang w:val="hy-AM"/>
              </w:rPr>
              <w:t>Անկանխիկ գործառնությունների մասին» օրենքում (այսուհետ՝ Օրենք) լրացում կատարելու մասին օրենքների նախագծի</w:t>
            </w:r>
            <w:r w:rsidRPr="00846204">
              <w:rPr>
                <w:rFonts w:ascii="GHEA Grapalat" w:hAnsi="GHEA Grapalat"/>
                <w:color w:val="000000"/>
                <w:sz w:val="24"/>
                <w:szCs w:val="24"/>
                <w:shd w:val="clear" w:color="auto" w:fill="FFFFFF"/>
                <w:lang w:val="hy-AM"/>
              </w:rPr>
              <w:t xml:space="preserve"> </w:t>
            </w:r>
            <w:r w:rsidRPr="00846204">
              <w:rPr>
                <w:rFonts w:ascii="GHEA Grapalat" w:hAnsi="GHEA Grapalat"/>
                <w:sz w:val="24"/>
                <w:szCs w:val="24"/>
                <w:lang w:val="hy-AM"/>
              </w:rPr>
              <w:t xml:space="preserve">(այսուհետ՝ Նախագիծ) </w:t>
            </w:r>
            <w:r w:rsidRPr="00846204">
              <w:rPr>
                <w:rFonts w:ascii="GHEA Grapalat" w:hAnsi="GHEA Grapalat"/>
                <w:color w:val="000000"/>
                <w:sz w:val="24"/>
                <w:szCs w:val="24"/>
                <w:lang w:val="hy-AM"/>
              </w:rPr>
              <w:t>վերաբերյալ</w:t>
            </w:r>
            <w:r w:rsidRPr="00846204">
              <w:rPr>
                <w:rFonts w:ascii="GHEA Grapalat" w:hAnsi="GHEA Grapalat"/>
                <w:sz w:val="24"/>
                <w:szCs w:val="24"/>
                <w:lang w:val="hy-AM"/>
              </w:rPr>
              <w:t xml:space="preserve"> հայտնում ենք </w:t>
            </w:r>
            <w:r w:rsidRPr="00846204">
              <w:rPr>
                <w:rFonts w:ascii="GHEA Grapalat" w:hAnsi="GHEA Grapalat"/>
                <w:color w:val="000000"/>
                <w:sz w:val="24"/>
                <w:szCs w:val="24"/>
                <w:lang w:val="hy-AM"/>
              </w:rPr>
              <w:t>հետևյալը.</w:t>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r>
            <w:r w:rsidRPr="00846204">
              <w:rPr>
                <w:rFonts w:ascii="GHEA Grapalat" w:hAnsi="GHEA Grapalat"/>
                <w:color w:val="000000"/>
                <w:sz w:val="24"/>
                <w:szCs w:val="24"/>
                <w:lang w:val="hy-AM"/>
              </w:rPr>
              <w:tab/>
              <w:t>1. Նախագծի 1-ին հոդվածով Օրենքում լրացվող 6.1 հոդվածով նախատեսվում է, որ</w:t>
            </w:r>
            <w:r w:rsidRPr="00846204">
              <w:rPr>
                <w:rFonts w:ascii="GHEA Grapalat" w:eastAsia="GHEA Grapalat" w:hAnsi="GHEA Grapalat" w:cs="GHEA Grapalat"/>
                <w:color w:val="000000"/>
                <w:lang w:val="hy-AM"/>
              </w:rPr>
              <w:t xml:space="preserve"> </w:t>
            </w:r>
            <w:r w:rsidRPr="00846204">
              <w:rPr>
                <w:rFonts w:ascii="GHEA Grapalat" w:eastAsia="GHEA Grapalat" w:hAnsi="GHEA Grapalat" w:cs="GHEA Grapalat"/>
                <w:i/>
                <w:color w:val="000000"/>
                <w:sz w:val="24"/>
                <w:szCs w:val="24"/>
                <w:lang w:val="hy-AM"/>
              </w:rPr>
              <w:t xml:space="preserve">Կրիպտոաժույթի օտարման կամ այլ հիմքով դրա նկատմամբ սեփականության ձեռքբերման դիմաց վճարումը և վճարման ստացումը իրականացվում է անկանխիկ եղանակով՝ անկախ վճարման ենթակա գումարի չափից: </w:t>
            </w:r>
            <w:r w:rsidRPr="00846204">
              <w:rPr>
                <w:rFonts w:ascii="GHEA Grapalat" w:eastAsia="GHEA Grapalat" w:hAnsi="GHEA Grapalat" w:cs="GHEA Grapalat"/>
                <w:color w:val="000000"/>
                <w:sz w:val="24"/>
                <w:szCs w:val="24"/>
                <w:lang w:val="hy-AM"/>
              </w:rPr>
              <w:t xml:space="preserve">Նշվածի կապակցությամբ հայտնում ենք, որ առաջարկվող կարգավորմամբ օգտագործվող </w:t>
            </w:r>
            <w:r w:rsidRPr="00846204">
              <w:rPr>
                <w:rFonts w:ascii="GHEA Grapalat" w:hAnsi="GHEA Grapalat"/>
                <w:b/>
                <w:bCs/>
                <w:color w:val="000000"/>
                <w:sz w:val="24"/>
                <w:szCs w:val="24"/>
                <w:shd w:val="clear" w:color="auto" w:fill="FFFFFF"/>
                <w:lang w:val="hy-AM"/>
              </w:rPr>
              <w:t>«</w:t>
            </w:r>
            <w:r w:rsidRPr="00846204">
              <w:rPr>
                <w:rFonts w:ascii="GHEA Grapalat" w:eastAsia="GHEA Grapalat" w:hAnsi="GHEA Grapalat" w:cs="GHEA Grapalat"/>
                <w:b/>
                <w:color w:val="000000"/>
                <w:sz w:val="24"/>
                <w:szCs w:val="24"/>
                <w:lang w:val="hy-AM"/>
              </w:rPr>
              <w:t>անկանխիկ եղանակով</w:t>
            </w:r>
            <w:r w:rsidRPr="00846204">
              <w:rPr>
                <w:rFonts w:ascii="GHEA Grapalat" w:hAnsi="GHEA Grapalat"/>
                <w:b/>
                <w:bCs/>
                <w:color w:val="000000"/>
                <w:sz w:val="24"/>
                <w:szCs w:val="24"/>
                <w:shd w:val="clear" w:color="auto" w:fill="FFFFFF"/>
                <w:lang w:val="hy-AM"/>
              </w:rPr>
              <w:t>»</w:t>
            </w:r>
            <w:r w:rsidRPr="00846204">
              <w:rPr>
                <w:rFonts w:ascii="GHEA Grapalat" w:eastAsia="GHEA Grapalat" w:hAnsi="GHEA Grapalat" w:cs="GHEA Grapalat"/>
                <w:color w:val="000000"/>
                <w:sz w:val="24"/>
                <w:szCs w:val="24"/>
                <w:lang w:val="hy-AM"/>
              </w:rPr>
              <w:t xml:space="preserve"> ձևակերպումը անհրաժեշտ է հստակեցնել՝ նկատի ունենալով </w:t>
            </w:r>
            <w:r w:rsidRPr="00846204">
              <w:rPr>
                <w:rFonts w:ascii="GHEA Grapalat" w:hAnsi="GHEA Grapalat"/>
                <w:color w:val="000000"/>
                <w:sz w:val="24"/>
                <w:szCs w:val="24"/>
                <w:lang w:val="hy-AM"/>
              </w:rPr>
              <w:t xml:space="preserve">Օրենքի 3-րդ հոդվածի 1-ին մասի 1-ին կետով նախատեսված դրույթը որի </w:t>
            </w:r>
            <w:r w:rsidRPr="00846204">
              <w:rPr>
                <w:rFonts w:ascii="GHEA Grapalat" w:hAnsi="GHEA Grapalat"/>
                <w:color w:val="000000"/>
                <w:sz w:val="24"/>
                <w:szCs w:val="24"/>
                <w:lang w:val="hy-AM"/>
              </w:rPr>
              <w:lastRenderedPageBreak/>
              <w:t>համաձայն՝</w:t>
            </w:r>
            <w:r w:rsidRPr="00846204">
              <w:rPr>
                <w:rFonts w:ascii="GHEA Grapalat" w:hAnsi="GHEA Grapalat"/>
                <w:b/>
                <w:bCs/>
                <w:color w:val="000000"/>
                <w:sz w:val="21"/>
                <w:lang w:val="hy-AM"/>
              </w:rPr>
              <w:t xml:space="preserve"> </w:t>
            </w:r>
            <w:r w:rsidRPr="00846204">
              <w:rPr>
                <w:rFonts w:ascii="GHEA Grapalat" w:hAnsi="GHEA Grapalat"/>
                <w:bCs/>
                <w:i/>
                <w:color w:val="000000"/>
                <w:sz w:val="24"/>
                <w:szCs w:val="24"/>
                <w:lang w:val="hy-AM"/>
              </w:rPr>
              <w:t>անկանխիկ ձևով գործառնություն (վճարում)`</w:t>
            </w:r>
            <w:r w:rsidRPr="00846204">
              <w:rPr>
                <w:rFonts w:ascii="Cambria" w:hAnsi="Cambria" w:cs="Cambria"/>
                <w:i/>
                <w:color w:val="000000"/>
                <w:sz w:val="24"/>
                <w:szCs w:val="24"/>
                <w:lang w:val="hy-AM"/>
              </w:rPr>
              <w:t> </w:t>
            </w:r>
            <w:r w:rsidRPr="00846204">
              <w:rPr>
                <w:rFonts w:ascii="GHEA Grapalat" w:hAnsi="GHEA Grapalat"/>
                <w:i/>
                <w:color w:val="000000"/>
                <w:sz w:val="24"/>
                <w:szCs w:val="24"/>
                <w:lang w:val="hy-AM"/>
              </w:rPr>
              <w:t>կանխիկ կամ անկանխիկ եղանակով նախաձեռնած վճարում, որն ուղղված է (փոխանցվում է) շահառուի (վճար ստացողի) բանկային հաշվին, կամ անկանխիկ եղանակով նախաձեռնած վճարում, որն ուղղված է (փոխանցվում է) շահառուի</w:t>
            </w:r>
            <w:r w:rsidRPr="00846204">
              <w:rPr>
                <w:rFonts w:ascii="Cambria" w:hAnsi="Cambria" w:cs="Cambria"/>
                <w:i/>
                <w:color w:val="000000"/>
                <w:sz w:val="24"/>
                <w:szCs w:val="24"/>
                <w:lang w:val="hy-AM"/>
              </w:rPr>
              <w:t> </w:t>
            </w:r>
            <w:r w:rsidRPr="00846204">
              <w:rPr>
                <w:rFonts w:ascii="GHEA Grapalat" w:hAnsi="GHEA Grapalat" w:cs="GHEA Grapalat"/>
                <w:i/>
                <w:color w:val="000000"/>
                <w:sz w:val="24"/>
                <w:szCs w:val="24"/>
                <w:lang w:val="hy-AM"/>
              </w:rPr>
              <w:t>(</w:t>
            </w:r>
            <w:r w:rsidRPr="00846204">
              <w:rPr>
                <w:rFonts w:ascii="GHEA Grapalat" w:hAnsi="GHEA Grapalat"/>
                <w:i/>
                <w:color w:val="000000"/>
                <w:sz w:val="24"/>
                <w:szCs w:val="24"/>
                <w:lang w:val="hy-AM"/>
              </w:rPr>
              <w:t>վճար ստացողի) էլեկտրոնային փողի հաշվին: Ընդ որում, անկանխիկ եղանակով նախաձեռնած վճարում է համարվում</w:t>
            </w:r>
            <w:r w:rsidRPr="00846204">
              <w:rPr>
                <w:rFonts w:ascii="GHEA Grapalat" w:hAnsi="GHEA Grapalat"/>
                <w:b/>
                <w:i/>
                <w:color w:val="000000"/>
                <w:sz w:val="24"/>
                <w:szCs w:val="24"/>
                <w:lang w:val="hy-AM"/>
              </w:rPr>
              <w:t xml:space="preserve"> </w:t>
            </w:r>
            <w:r w:rsidRPr="00846204">
              <w:rPr>
                <w:rFonts w:ascii="GHEA Grapalat" w:hAnsi="GHEA Grapalat"/>
                <w:i/>
                <w:color w:val="000000"/>
                <w:sz w:val="24"/>
                <w:szCs w:val="24"/>
                <w:lang w:val="hy-AM"/>
              </w:rPr>
              <w:t>նախաձեռնողի</w:t>
            </w:r>
            <w:r w:rsidRPr="00846204">
              <w:rPr>
                <w:rFonts w:ascii="GHEA Grapalat" w:hAnsi="GHEA Grapalat"/>
                <w:b/>
                <w:i/>
                <w:color w:val="000000"/>
                <w:sz w:val="24"/>
                <w:szCs w:val="24"/>
                <w:lang w:val="hy-AM"/>
              </w:rPr>
              <w:t xml:space="preserve"> բանկային </w:t>
            </w:r>
            <w:r w:rsidRPr="00846204">
              <w:rPr>
                <w:rFonts w:ascii="GHEA Grapalat" w:hAnsi="GHEA Grapalat"/>
                <w:i/>
                <w:color w:val="000000"/>
                <w:sz w:val="24"/>
                <w:szCs w:val="24"/>
                <w:lang w:val="hy-AM"/>
              </w:rPr>
              <w:t>կամ</w:t>
            </w:r>
            <w:r w:rsidRPr="00846204">
              <w:rPr>
                <w:rFonts w:ascii="GHEA Grapalat" w:hAnsi="GHEA Grapalat"/>
                <w:b/>
                <w:i/>
                <w:color w:val="000000"/>
                <w:sz w:val="24"/>
                <w:szCs w:val="24"/>
                <w:lang w:val="hy-AM"/>
              </w:rPr>
              <w:t xml:space="preserve"> էլեկտրոնային փողի հաշվից </w:t>
            </w:r>
            <w:r w:rsidRPr="00846204">
              <w:rPr>
                <w:rFonts w:ascii="GHEA Grapalat" w:hAnsi="GHEA Grapalat"/>
                <w:i/>
                <w:color w:val="000000"/>
                <w:sz w:val="24"/>
                <w:szCs w:val="24"/>
                <w:lang w:val="hy-AM"/>
              </w:rPr>
              <w:t>կատարված վճարումը (փոխանցումը)</w:t>
            </w:r>
            <w:r w:rsidRPr="00846204">
              <w:rPr>
                <w:rFonts w:ascii="GHEA Grapalat" w:hAnsi="GHEA Grapalat"/>
                <w:b/>
                <w:i/>
                <w:color w:val="000000"/>
                <w:sz w:val="24"/>
                <w:szCs w:val="24"/>
                <w:lang w:val="hy-AM"/>
              </w:rPr>
              <w:t>:</w:t>
            </w:r>
          </w:p>
          <w:p w14:paraId="4C0969AB" w14:textId="77777777" w:rsidR="00A651BE" w:rsidRPr="00846204" w:rsidRDefault="00A651BE" w:rsidP="00731BF4">
            <w:pPr>
              <w:spacing w:after="0" w:line="360" w:lineRule="auto"/>
              <w:ind w:firstLine="175"/>
              <w:jc w:val="both"/>
              <w:rPr>
                <w:rFonts w:ascii="GHEA Grapalat" w:hAnsi="GHEA Grapalat"/>
                <w:bCs/>
                <w:sz w:val="24"/>
                <w:szCs w:val="24"/>
                <w:lang w:val="hy-AM"/>
              </w:rPr>
            </w:pPr>
          </w:p>
        </w:tc>
        <w:tc>
          <w:tcPr>
            <w:tcW w:w="7121" w:type="dxa"/>
            <w:gridSpan w:val="6"/>
            <w:shd w:val="clear" w:color="auto" w:fill="auto"/>
          </w:tcPr>
          <w:p w14:paraId="20279239" w14:textId="77777777" w:rsidR="00A651BE" w:rsidRPr="00846204" w:rsidRDefault="00A651BE" w:rsidP="00A651BE">
            <w:pPr>
              <w:spacing w:after="0" w:line="360" w:lineRule="auto"/>
              <w:jc w:val="both"/>
              <w:rPr>
                <w:rFonts w:ascii="GHEA Grapalat" w:hAnsi="GHEA Grapalat"/>
                <w:sz w:val="24"/>
                <w:szCs w:val="24"/>
                <w:lang w:val="hy-AM"/>
              </w:rPr>
            </w:pPr>
          </w:p>
          <w:p w14:paraId="29216B07" w14:textId="77777777" w:rsidR="00A651BE" w:rsidRPr="00846204" w:rsidRDefault="00A651BE" w:rsidP="00A651BE">
            <w:pPr>
              <w:spacing w:after="0" w:line="360" w:lineRule="auto"/>
              <w:jc w:val="both"/>
              <w:rPr>
                <w:rFonts w:ascii="GHEA Grapalat" w:hAnsi="GHEA Grapalat"/>
                <w:sz w:val="24"/>
                <w:szCs w:val="24"/>
                <w:lang w:val="hy-AM"/>
              </w:rPr>
            </w:pPr>
          </w:p>
          <w:p w14:paraId="0213A89D" w14:textId="77777777" w:rsidR="00A651BE" w:rsidRPr="00846204" w:rsidRDefault="00A651BE" w:rsidP="00A651BE">
            <w:pPr>
              <w:spacing w:after="0" w:line="360" w:lineRule="auto"/>
              <w:jc w:val="both"/>
              <w:rPr>
                <w:rFonts w:ascii="GHEA Grapalat" w:hAnsi="GHEA Grapalat"/>
                <w:sz w:val="24"/>
                <w:szCs w:val="24"/>
                <w:lang w:val="hy-AM"/>
              </w:rPr>
            </w:pPr>
          </w:p>
          <w:p w14:paraId="473843EF" w14:textId="77777777" w:rsidR="003E2C65" w:rsidRPr="00846204" w:rsidRDefault="003E2C65" w:rsidP="006D4C4A">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Չի ընդունվել</w:t>
            </w:r>
          </w:p>
          <w:p w14:paraId="54930ACE" w14:textId="77777777" w:rsidR="00A651BE" w:rsidRPr="00846204" w:rsidRDefault="003E2C65" w:rsidP="00A651BE">
            <w:pPr>
              <w:spacing w:after="0" w:line="360" w:lineRule="auto"/>
              <w:jc w:val="both"/>
              <w:rPr>
                <w:rFonts w:ascii="GHEA Grapalat" w:hAnsi="GHEA Grapalat"/>
                <w:sz w:val="24"/>
                <w:szCs w:val="24"/>
                <w:lang w:val="hy-AM"/>
              </w:rPr>
            </w:pPr>
            <w:r w:rsidRPr="00846204">
              <w:rPr>
                <w:rFonts w:ascii="GHEA Grapalat" w:hAnsi="GHEA Grapalat"/>
                <w:sz w:val="24"/>
                <w:szCs w:val="24"/>
                <w:lang w:val="hy-AM"/>
              </w:rPr>
              <w:t>Չնայած, որ առաջարկվո</w:t>
            </w:r>
            <w:r w:rsidR="006717E7" w:rsidRPr="00846204">
              <w:rPr>
                <w:rFonts w:ascii="GHEA Grapalat" w:hAnsi="GHEA Grapalat"/>
                <w:sz w:val="24"/>
                <w:szCs w:val="24"/>
                <w:lang w:val="hy-AM"/>
              </w:rPr>
              <w:t xml:space="preserve">ղ 2-րդ հավելվածում ներառված </w:t>
            </w:r>
            <w:r w:rsidRPr="00846204">
              <w:rPr>
                <w:rFonts w:ascii="GHEA Grapalat" w:hAnsi="GHEA Grapalat"/>
                <w:sz w:val="24"/>
                <w:szCs w:val="24"/>
                <w:lang w:val="hy-AM"/>
              </w:rPr>
              <w:t>են հանցագործություններ, որոնք ուղղված են տարատեսակ օ</w:t>
            </w:r>
            <w:r w:rsidR="006717E7" w:rsidRPr="00846204">
              <w:rPr>
                <w:rFonts w:ascii="GHEA Grapalat" w:hAnsi="GHEA Grapalat"/>
                <w:sz w:val="24"/>
                <w:szCs w:val="24"/>
                <w:lang w:val="hy-AM"/>
              </w:rPr>
              <w:t>բ</w:t>
            </w:r>
            <w:r w:rsidRPr="00846204">
              <w:rPr>
                <w:rFonts w:ascii="GHEA Grapalat" w:hAnsi="GHEA Grapalat"/>
                <w:sz w:val="24"/>
                <w:szCs w:val="24"/>
                <w:lang w:val="hy-AM"/>
              </w:rPr>
              <w:t>յեկտների դեմ՝ այս մոտեցումը ն</w:t>
            </w:r>
            <w:r w:rsidR="0097301D" w:rsidRPr="00846204">
              <w:rPr>
                <w:rFonts w:ascii="GHEA Grapalat" w:hAnsi="GHEA Grapalat"/>
                <w:sz w:val="24"/>
                <w:szCs w:val="24"/>
                <w:lang w:val="hy-AM"/>
              </w:rPr>
              <w:t>պատակահարմար է համարվել</w:t>
            </w:r>
            <w:r w:rsidRPr="00846204">
              <w:rPr>
                <w:rFonts w:ascii="GHEA Grapalat" w:hAnsi="GHEA Grapalat"/>
                <w:sz w:val="24"/>
                <w:szCs w:val="24"/>
                <w:lang w:val="hy-AM"/>
              </w:rPr>
              <w:t xml:space="preserve"> հստակ ներկայացնելու համար կիբեռհանցագործությունների շրջանակը</w:t>
            </w:r>
            <w:r w:rsidR="0097301D" w:rsidRPr="00846204">
              <w:rPr>
                <w:rFonts w:ascii="GHEA Grapalat" w:hAnsi="GHEA Grapalat"/>
                <w:sz w:val="24"/>
                <w:szCs w:val="24"/>
                <w:lang w:val="hy-AM"/>
              </w:rPr>
              <w:t xml:space="preserve">, ինչի մասին </w:t>
            </w:r>
            <w:r w:rsidR="006717E7" w:rsidRPr="00846204">
              <w:rPr>
                <w:rFonts w:ascii="GHEA Grapalat" w:hAnsi="GHEA Grapalat"/>
                <w:sz w:val="24"/>
                <w:szCs w:val="24"/>
                <w:lang w:val="hy-AM"/>
              </w:rPr>
              <w:t>որոշումը ընդունվել է այդ թվում Ա</w:t>
            </w:r>
            <w:r w:rsidR="0097301D" w:rsidRPr="00846204">
              <w:rPr>
                <w:rFonts w:ascii="GHEA Grapalat" w:hAnsi="GHEA Grapalat"/>
                <w:sz w:val="24"/>
                <w:szCs w:val="24"/>
                <w:lang w:val="hy-AM"/>
              </w:rPr>
              <w:t>րդարադատության նախարարության ներգրավմամբ։</w:t>
            </w:r>
          </w:p>
          <w:p w14:paraId="28126FA8" w14:textId="77777777" w:rsidR="00A651BE" w:rsidRPr="00846204" w:rsidRDefault="00A651BE" w:rsidP="00A651BE">
            <w:pPr>
              <w:spacing w:after="0" w:line="360" w:lineRule="auto"/>
              <w:jc w:val="both"/>
              <w:rPr>
                <w:rFonts w:ascii="GHEA Grapalat" w:hAnsi="GHEA Grapalat"/>
                <w:sz w:val="24"/>
                <w:szCs w:val="24"/>
                <w:lang w:val="hy-AM"/>
              </w:rPr>
            </w:pPr>
          </w:p>
          <w:p w14:paraId="66524C4E" w14:textId="77777777" w:rsidR="00A651BE" w:rsidRPr="00846204" w:rsidRDefault="00A651BE" w:rsidP="00A651BE">
            <w:pPr>
              <w:spacing w:after="0" w:line="360" w:lineRule="auto"/>
              <w:jc w:val="both"/>
              <w:rPr>
                <w:rFonts w:ascii="GHEA Grapalat" w:hAnsi="GHEA Grapalat"/>
                <w:sz w:val="24"/>
                <w:szCs w:val="24"/>
                <w:lang w:val="hy-AM"/>
              </w:rPr>
            </w:pPr>
          </w:p>
          <w:p w14:paraId="7E464917" w14:textId="77777777" w:rsidR="00A651BE" w:rsidRPr="00846204" w:rsidRDefault="00A651BE" w:rsidP="00A651BE">
            <w:pPr>
              <w:spacing w:after="0" w:line="360" w:lineRule="auto"/>
              <w:jc w:val="both"/>
              <w:rPr>
                <w:rFonts w:ascii="GHEA Grapalat" w:hAnsi="GHEA Grapalat"/>
                <w:sz w:val="24"/>
                <w:szCs w:val="24"/>
                <w:lang w:val="hy-AM"/>
              </w:rPr>
            </w:pPr>
          </w:p>
          <w:p w14:paraId="696EE1C0" w14:textId="77777777" w:rsidR="00A651BE" w:rsidRPr="00846204" w:rsidRDefault="00A651BE" w:rsidP="00A651BE">
            <w:pPr>
              <w:spacing w:after="0" w:line="360" w:lineRule="auto"/>
              <w:jc w:val="both"/>
              <w:rPr>
                <w:rFonts w:ascii="GHEA Grapalat" w:hAnsi="GHEA Grapalat"/>
                <w:sz w:val="24"/>
                <w:szCs w:val="24"/>
                <w:lang w:val="hy-AM"/>
              </w:rPr>
            </w:pPr>
          </w:p>
          <w:p w14:paraId="5DD78041" w14:textId="77777777" w:rsidR="00A651BE" w:rsidRPr="00846204" w:rsidRDefault="00A651BE" w:rsidP="00A651BE">
            <w:pPr>
              <w:spacing w:after="0" w:line="360" w:lineRule="auto"/>
              <w:jc w:val="both"/>
              <w:rPr>
                <w:rFonts w:ascii="GHEA Grapalat" w:hAnsi="GHEA Grapalat"/>
                <w:sz w:val="24"/>
                <w:szCs w:val="24"/>
                <w:lang w:val="hy-AM"/>
              </w:rPr>
            </w:pPr>
          </w:p>
          <w:p w14:paraId="2F6020F8" w14:textId="77777777" w:rsidR="00A651BE" w:rsidRPr="00846204" w:rsidRDefault="00A651BE" w:rsidP="00A651BE">
            <w:pPr>
              <w:spacing w:after="0" w:line="360" w:lineRule="auto"/>
              <w:jc w:val="both"/>
              <w:rPr>
                <w:rFonts w:ascii="GHEA Grapalat" w:hAnsi="GHEA Grapalat"/>
                <w:sz w:val="24"/>
                <w:szCs w:val="24"/>
                <w:lang w:val="hy-AM"/>
              </w:rPr>
            </w:pPr>
          </w:p>
          <w:p w14:paraId="15DD9E64" w14:textId="77777777" w:rsidR="00A651BE" w:rsidRPr="00846204" w:rsidRDefault="00A651BE" w:rsidP="00A651BE">
            <w:pPr>
              <w:spacing w:after="0" w:line="360" w:lineRule="auto"/>
              <w:jc w:val="both"/>
              <w:rPr>
                <w:rFonts w:ascii="GHEA Grapalat" w:hAnsi="GHEA Grapalat"/>
                <w:sz w:val="24"/>
                <w:szCs w:val="24"/>
                <w:lang w:val="hy-AM"/>
              </w:rPr>
            </w:pPr>
          </w:p>
          <w:p w14:paraId="72122310" w14:textId="77777777" w:rsidR="00A651BE" w:rsidRPr="00846204" w:rsidRDefault="00A651BE" w:rsidP="00A651BE">
            <w:pPr>
              <w:spacing w:after="0" w:line="360" w:lineRule="auto"/>
              <w:jc w:val="both"/>
              <w:rPr>
                <w:rFonts w:ascii="GHEA Grapalat" w:hAnsi="GHEA Grapalat"/>
                <w:sz w:val="24"/>
                <w:szCs w:val="24"/>
                <w:lang w:val="hy-AM"/>
              </w:rPr>
            </w:pPr>
          </w:p>
          <w:p w14:paraId="3CD81A9E" w14:textId="77777777" w:rsidR="00A651BE" w:rsidRPr="00846204" w:rsidRDefault="00A651BE" w:rsidP="00A651BE">
            <w:pPr>
              <w:spacing w:after="0" w:line="360" w:lineRule="auto"/>
              <w:jc w:val="both"/>
              <w:rPr>
                <w:rFonts w:ascii="GHEA Grapalat" w:hAnsi="GHEA Grapalat"/>
                <w:sz w:val="24"/>
                <w:szCs w:val="24"/>
                <w:lang w:val="hy-AM"/>
              </w:rPr>
            </w:pPr>
          </w:p>
          <w:p w14:paraId="4981F857" w14:textId="77777777" w:rsidR="00A651BE" w:rsidRPr="00846204" w:rsidRDefault="00A651BE" w:rsidP="00A651BE">
            <w:pPr>
              <w:spacing w:after="0" w:line="360" w:lineRule="auto"/>
              <w:jc w:val="both"/>
              <w:rPr>
                <w:rFonts w:ascii="GHEA Grapalat" w:hAnsi="GHEA Grapalat"/>
                <w:sz w:val="24"/>
                <w:szCs w:val="24"/>
                <w:lang w:val="hy-AM"/>
              </w:rPr>
            </w:pPr>
          </w:p>
          <w:p w14:paraId="1A20EC63" w14:textId="77777777" w:rsidR="00A651BE" w:rsidRPr="00846204" w:rsidRDefault="00A651BE" w:rsidP="00A651BE">
            <w:pPr>
              <w:spacing w:after="0" w:line="360" w:lineRule="auto"/>
              <w:jc w:val="both"/>
              <w:rPr>
                <w:rFonts w:ascii="GHEA Grapalat" w:hAnsi="GHEA Grapalat"/>
                <w:sz w:val="24"/>
                <w:szCs w:val="24"/>
                <w:lang w:val="hy-AM"/>
              </w:rPr>
            </w:pPr>
          </w:p>
          <w:p w14:paraId="7C195014" w14:textId="77777777" w:rsidR="00A651BE" w:rsidRPr="00846204" w:rsidRDefault="00A651BE" w:rsidP="00A651BE">
            <w:pPr>
              <w:spacing w:after="0" w:line="360" w:lineRule="auto"/>
              <w:jc w:val="both"/>
              <w:rPr>
                <w:rFonts w:ascii="GHEA Grapalat" w:hAnsi="GHEA Grapalat"/>
                <w:sz w:val="24"/>
                <w:szCs w:val="24"/>
                <w:lang w:val="hy-AM"/>
              </w:rPr>
            </w:pPr>
          </w:p>
          <w:p w14:paraId="7221FF5B" w14:textId="77777777" w:rsidR="00A651BE" w:rsidRPr="00846204" w:rsidRDefault="00A651BE" w:rsidP="00731BF4">
            <w:pPr>
              <w:jc w:val="both"/>
              <w:rPr>
                <w:rFonts w:ascii="GHEA Grapalat" w:hAnsi="GHEA Grapalat"/>
                <w:sz w:val="24"/>
                <w:szCs w:val="24"/>
                <w:lang w:val="hy-AM"/>
              </w:rPr>
            </w:pPr>
          </w:p>
          <w:p w14:paraId="1D4E3C13" w14:textId="77777777" w:rsidR="0097301D" w:rsidRPr="00846204" w:rsidRDefault="0097301D" w:rsidP="00731BF4">
            <w:pPr>
              <w:jc w:val="both"/>
              <w:rPr>
                <w:rFonts w:ascii="GHEA Grapalat" w:hAnsi="GHEA Grapalat"/>
                <w:sz w:val="24"/>
                <w:szCs w:val="24"/>
                <w:lang w:val="hy-AM"/>
              </w:rPr>
            </w:pPr>
          </w:p>
          <w:p w14:paraId="5D635BAC" w14:textId="77777777" w:rsidR="0097301D" w:rsidRPr="00846204" w:rsidRDefault="0097301D" w:rsidP="00731BF4">
            <w:pPr>
              <w:jc w:val="both"/>
              <w:rPr>
                <w:rFonts w:ascii="GHEA Grapalat" w:hAnsi="GHEA Grapalat"/>
                <w:sz w:val="24"/>
                <w:szCs w:val="24"/>
                <w:lang w:val="hy-AM"/>
              </w:rPr>
            </w:pPr>
          </w:p>
          <w:p w14:paraId="47C0CD38" w14:textId="77777777" w:rsidR="0097301D" w:rsidRPr="00846204" w:rsidRDefault="0097301D" w:rsidP="00731BF4">
            <w:pPr>
              <w:jc w:val="both"/>
              <w:rPr>
                <w:rFonts w:ascii="GHEA Grapalat" w:hAnsi="GHEA Grapalat"/>
                <w:sz w:val="24"/>
                <w:szCs w:val="24"/>
                <w:lang w:val="hy-AM"/>
              </w:rPr>
            </w:pPr>
          </w:p>
          <w:p w14:paraId="4A8DC139" w14:textId="77777777" w:rsidR="0097301D" w:rsidRPr="00846204" w:rsidRDefault="0097301D" w:rsidP="00731BF4">
            <w:pPr>
              <w:jc w:val="both"/>
              <w:rPr>
                <w:rFonts w:ascii="GHEA Grapalat" w:hAnsi="GHEA Grapalat"/>
                <w:sz w:val="24"/>
                <w:szCs w:val="24"/>
                <w:lang w:val="hy-AM"/>
              </w:rPr>
            </w:pPr>
          </w:p>
          <w:p w14:paraId="3B3A866B" w14:textId="77777777" w:rsidR="0097301D" w:rsidRPr="00846204" w:rsidRDefault="0097301D" w:rsidP="00731BF4">
            <w:pPr>
              <w:jc w:val="both"/>
              <w:rPr>
                <w:rFonts w:ascii="GHEA Grapalat" w:hAnsi="GHEA Grapalat"/>
                <w:sz w:val="24"/>
                <w:szCs w:val="24"/>
                <w:lang w:val="hy-AM"/>
              </w:rPr>
            </w:pPr>
          </w:p>
          <w:p w14:paraId="4F438120" w14:textId="77777777" w:rsidR="006131BC" w:rsidRPr="00846204" w:rsidRDefault="006131BC" w:rsidP="00731BF4">
            <w:pPr>
              <w:jc w:val="both"/>
              <w:rPr>
                <w:rFonts w:ascii="GHEA Grapalat" w:hAnsi="GHEA Grapalat"/>
                <w:sz w:val="24"/>
                <w:szCs w:val="24"/>
                <w:lang w:val="hy-AM"/>
              </w:rPr>
            </w:pPr>
          </w:p>
          <w:p w14:paraId="6BBD82B0" w14:textId="77777777" w:rsidR="006131BC" w:rsidRPr="00846204" w:rsidRDefault="006131BC" w:rsidP="00731BF4">
            <w:pPr>
              <w:jc w:val="both"/>
              <w:rPr>
                <w:rFonts w:ascii="GHEA Grapalat" w:hAnsi="GHEA Grapalat"/>
                <w:sz w:val="24"/>
                <w:szCs w:val="24"/>
                <w:lang w:val="hy-AM"/>
              </w:rPr>
            </w:pPr>
          </w:p>
          <w:p w14:paraId="604B8083" w14:textId="77777777" w:rsidR="0097301D" w:rsidRPr="00846204" w:rsidRDefault="003E2C65" w:rsidP="006717E7">
            <w:pPr>
              <w:jc w:val="center"/>
              <w:rPr>
                <w:rFonts w:ascii="GHEA Grapalat" w:hAnsi="GHEA Grapalat"/>
                <w:sz w:val="24"/>
                <w:szCs w:val="24"/>
                <w:lang w:val="hy-AM"/>
              </w:rPr>
            </w:pPr>
            <w:r w:rsidRPr="00846204">
              <w:rPr>
                <w:rFonts w:ascii="GHEA Grapalat" w:hAnsi="GHEA Grapalat"/>
                <w:sz w:val="24"/>
                <w:szCs w:val="24"/>
                <w:lang w:val="hy-AM"/>
              </w:rPr>
              <w:t>Չի ընդունվել</w:t>
            </w:r>
          </w:p>
          <w:p w14:paraId="4B8E150E" w14:textId="77777777" w:rsidR="0097301D" w:rsidRPr="00846204" w:rsidRDefault="003E2C65" w:rsidP="00703E7D">
            <w:pPr>
              <w:spacing w:line="360" w:lineRule="auto"/>
              <w:jc w:val="both"/>
              <w:rPr>
                <w:rFonts w:ascii="GHEA Grapalat" w:hAnsi="GHEA Grapalat"/>
                <w:sz w:val="24"/>
                <w:szCs w:val="24"/>
                <w:lang w:val="hy-AM"/>
              </w:rPr>
            </w:pPr>
            <w:r w:rsidRPr="00846204">
              <w:rPr>
                <w:rFonts w:ascii="GHEA Grapalat" w:hAnsi="GHEA Grapalat" w:cs="Sylfaen"/>
                <w:sz w:val="24"/>
                <w:szCs w:val="24"/>
                <w:lang w:val="hy-AM"/>
              </w:rPr>
              <w:t xml:space="preserve">Հեռահաղորդակցության կազմակերպությունների համար նման պարտավորության սահմանումը նպատակ ունի </w:t>
            </w:r>
            <w:r w:rsidRPr="00846204">
              <w:rPr>
                <w:rFonts w:ascii="GHEA Grapalat" w:hAnsi="GHEA Grapalat"/>
                <w:sz w:val="24"/>
                <w:szCs w:val="24"/>
                <w:lang w:val="hy-AM"/>
              </w:rPr>
              <w:lastRenderedPageBreak/>
              <w:t>ե</w:t>
            </w:r>
            <w:r w:rsidR="0097301D" w:rsidRPr="00846204">
              <w:rPr>
                <w:rFonts w:ascii="GHEA Grapalat" w:hAnsi="GHEA Grapalat"/>
                <w:sz w:val="24"/>
                <w:szCs w:val="24"/>
                <w:lang w:val="hy-AM"/>
              </w:rPr>
              <w:t xml:space="preserve">րաշխավորելու </w:t>
            </w:r>
            <w:r w:rsidRPr="00846204">
              <w:rPr>
                <w:rFonts w:ascii="GHEA Grapalat" w:hAnsi="GHEA Grapalat"/>
                <w:sz w:val="24"/>
                <w:szCs w:val="24"/>
                <w:lang w:val="hy-AM"/>
              </w:rPr>
              <w:t xml:space="preserve">նման կազմակերպությունների կողմից իրավասու մարմինների </w:t>
            </w:r>
            <w:r w:rsidR="006131BC" w:rsidRPr="00846204">
              <w:rPr>
                <w:rFonts w:ascii="GHEA Grapalat" w:hAnsi="GHEA Grapalat"/>
                <w:sz w:val="24"/>
                <w:szCs w:val="24"/>
                <w:lang w:val="hy-AM"/>
              </w:rPr>
              <w:t xml:space="preserve">աշխատանքի համար խոչընդոտներ չստեղծելը և համապատասխան անհրաժեշտ գործողությունների </w:t>
            </w:r>
            <w:r w:rsidR="0097301D" w:rsidRPr="00846204">
              <w:rPr>
                <w:rFonts w:ascii="GHEA Grapalat" w:hAnsi="GHEA Grapalat"/>
                <w:sz w:val="24"/>
                <w:szCs w:val="24"/>
                <w:lang w:val="hy-AM"/>
              </w:rPr>
              <w:t>կատարումը</w:t>
            </w:r>
            <w:r w:rsidR="006131BC" w:rsidRPr="00846204">
              <w:rPr>
                <w:rFonts w:ascii="GHEA Grapalat" w:hAnsi="GHEA Grapalat"/>
                <w:sz w:val="24"/>
                <w:szCs w:val="24"/>
                <w:lang w:val="hy-AM"/>
              </w:rPr>
              <w:t>։</w:t>
            </w:r>
          </w:p>
          <w:p w14:paraId="24CA9068" w14:textId="77777777" w:rsidR="0097301D" w:rsidRPr="00846204" w:rsidRDefault="0097301D" w:rsidP="00731BF4">
            <w:pPr>
              <w:jc w:val="both"/>
              <w:rPr>
                <w:rFonts w:ascii="GHEA Grapalat" w:hAnsi="GHEA Grapalat"/>
                <w:sz w:val="24"/>
                <w:szCs w:val="24"/>
                <w:lang w:val="hy-AM"/>
              </w:rPr>
            </w:pPr>
          </w:p>
          <w:p w14:paraId="0A12A2DA" w14:textId="77777777" w:rsidR="0097301D" w:rsidRPr="00846204" w:rsidRDefault="0097301D" w:rsidP="00731BF4">
            <w:pPr>
              <w:jc w:val="both"/>
              <w:rPr>
                <w:rFonts w:ascii="GHEA Grapalat" w:hAnsi="GHEA Grapalat"/>
                <w:sz w:val="24"/>
                <w:szCs w:val="24"/>
                <w:lang w:val="hy-AM"/>
              </w:rPr>
            </w:pPr>
          </w:p>
          <w:p w14:paraId="07FE3A19" w14:textId="77777777" w:rsidR="0097301D" w:rsidRPr="00846204" w:rsidRDefault="0097301D" w:rsidP="00731BF4">
            <w:pPr>
              <w:jc w:val="both"/>
              <w:rPr>
                <w:rFonts w:ascii="GHEA Grapalat" w:hAnsi="GHEA Grapalat"/>
                <w:sz w:val="24"/>
                <w:szCs w:val="24"/>
                <w:lang w:val="hy-AM"/>
              </w:rPr>
            </w:pPr>
          </w:p>
          <w:p w14:paraId="3F078DB3" w14:textId="77777777" w:rsidR="0097301D" w:rsidRPr="00846204" w:rsidRDefault="0097301D" w:rsidP="00731BF4">
            <w:pPr>
              <w:jc w:val="both"/>
              <w:rPr>
                <w:rFonts w:ascii="GHEA Grapalat" w:hAnsi="GHEA Grapalat"/>
                <w:sz w:val="24"/>
                <w:szCs w:val="24"/>
                <w:lang w:val="hy-AM"/>
              </w:rPr>
            </w:pPr>
          </w:p>
          <w:p w14:paraId="1FD3E3D8" w14:textId="77777777" w:rsidR="0097301D" w:rsidRPr="00846204" w:rsidRDefault="0097301D" w:rsidP="00731BF4">
            <w:pPr>
              <w:jc w:val="both"/>
              <w:rPr>
                <w:rFonts w:ascii="GHEA Grapalat" w:hAnsi="GHEA Grapalat"/>
                <w:sz w:val="24"/>
                <w:szCs w:val="24"/>
                <w:lang w:val="hy-AM"/>
              </w:rPr>
            </w:pPr>
          </w:p>
          <w:p w14:paraId="1ED8AAD0" w14:textId="77777777" w:rsidR="0097301D" w:rsidRPr="00846204" w:rsidRDefault="0097301D" w:rsidP="00731BF4">
            <w:pPr>
              <w:jc w:val="both"/>
              <w:rPr>
                <w:rFonts w:ascii="GHEA Grapalat" w:hAnsi="GHEA Grapalat"/>
                <w:sz w:val="24"/>
                <w:szCs w:val="24"/>
                <w:lang w:val="hy-AM"/>
              </w:rPr>
            </w:pPr>
          </w:p>
          <w:p w14:paraId="791DC321" w14:textId="77777777" w:rsidR="0097301D" w:rsidRPr="00846204" w:rsidRDefault="0097301D" w:rsidP="00731BF4">
            <w:pPr>
              <w:jc w:val="both"/>
              <w:rPr>
                <w:rFonts w:ascii="GHEA Grapalat" w:hAnsi="GHEA Grapalat"/>
                <w:sz w:val="24"/>
                <w:szCs w:val="24"/>
                <w:lang w:val="hy-AM"/>
              </w:rPr>
            </w:pPr>
          </w:p>
          <w:p w14:paraId="05D3B377" w14:textId="77777777" w:rsidR="0097301D" w:rsidRPr="00846204" w:rsidRDefault="0097301D" w:rsidP="00731BF4">
            <w:pPr>
              <w:jc w:val="both"/>
              <w:rPr>
                <w:rFonts w:ascii="GHEA Grapalat" w:hAnsi="GHEA Grapalat"/>
                <w:sz w:val="24"/>
                <w:szCs w:val="24"/>
                <w:lang w:val="hy-AM"/>
              </w:rPr>
            </w:pPr>
          </w:p>
          <w:p w14:paraId="2598940E" w14:textId="77777777" w:rsidR="0097301D" w:rsidRPr="00846204" w:rsidRDefault="0097301D" w:rsidP="00731BF4">
            <w:pPr>
              <w:jc w:val="both"/>
              <w:rPr>
                <w:rFonts w:ascii="GHEA Grapalat" w:hAnsi="GHEA Grapalat"/>
                <w:sz w:val="24"/>
                <w:szCs w:val="24"/>
                <w:lang w:val="hy-AM"/>
              </w:rPr>
            </w:pPr>
          </w:p>
          <w:p w14:paraId="69749CEC" w14:textId="77777777" w:rsidR="0097301D" w:rsidRPr="00846204" w:rsidRDefault="0097301D" w:rsidP="00731BF4">
            <w:pPr>
              <w:jc w:val="both"/>
              <w:rPr>
                <w:rFonts w:ascii="GHEA Grapalat" w:hAnsi="GHEA Grapalat"/>
                <w:sz w:val="24"/>
                <w:szCs w:val="24"/>
                <w:lang w:val="hy-AM"/>
              </w:rPr>
            </w:pPr>
          </w:p>
          <w:p w14:paraId="39B500A5" w14:textId="77777777" w:rsidR="0097301D" w:rsidRPr="00846204" w:rsidRDefault="0097301D" w:rsidP="00731BF4">
            <w:pPr>
              <w:jc w:val="both"/>
              <w:rPr>
                <w:rFonts w:ascii="GHEA Grapalat" w:hAnsi="GHEA Grapalat"/>
                <w:sz w:val="24"/>
                <w:szCs w:val="24"/>
                <w:lang w:val="hy-AM"/>
              </w:rPr>
            </w:pPr>
          </w:p>
          <w:p w14:paraId="6FE69DE5" w14:textId="77777777" w:rsidR="0097301D" w:rsidRPr="00846204" w:rsidRDefault="0097301D" w:rsidP="00731BF4">
            <w:pPr>
              <w:jc w:val="both"/>
              <w:rPr>
                <w:rFonts w:ascii="GHEA Grapalat" w:hAnsi="GHEA Grapalat"/>
                <w:sz w:val="24"/>
                <w:szCs w:val="24"/>
                <w:lang w:val="hy-AM"/>
              </w:rPr>
            </w:pPr>
          </w:p>
          <w:p w14:paraId="7D443FDE" w14:textId="77777777" w:rsidR="0097301D" w:rsidRPr="00846204" w:rsidRDefault="0097301D" w:rsidP="00731BF4">
            <w:pPr>
              <w:jc w:val="both"/>
              <w:rPr>
                <w:rFonts w:ascii="GHEA Grapalat" w:hAnsi="GHEA Grapalat"/>
                <w:sz w:val="24"/>
                <w:szCs w:val="24"/>
                <w:lang w:val="hy-AM"/>
              </w:rPr>
            </w:pPr>
          </w:p>
          <w:p w14:paraId="3E531438" w14:textId="77777777" w:rsidR="0097301D" w:rsidRPr="00846204" w:rsidRDefault="0097301D" w:rsidP="006717E7">
            <w:pPr>
              <w:jc w:val="center"/>
              <w:rPr>
                <w:rFonts w:ascii="GHEA Grapalat" w:hAnsi="GHEA Grapalat"/>
                <w:sz w:val="24"/>
                <w:szCs w:val="24"/>
                <w:lang w:val="hy-AM"/>
              </w:rPr>
            </w:pPr>
            <w:r w:rsidRPr="00846204">
              <w:rPr>
                <w:rFonts w:ascii="GHEA Grapalat" w:hAnsi="GHEA Grapalat"/>
                <w:sz w:val="24"/>
                <w:szCs w:val="24"/>
                <w:lang w:val="hy-AM"/>
              </w:rPr>
              <w:t>Ընդունվել է</w:t>
            </w:r>
          </w:p>
          <w:p w14:paraId="143B89D4" w14:textId="77777777" w:rsidR="00395198" w:rsidRPr="00846204" w:rsidRDefault="00395198" w:rsidP="00731BF4">
            <w:pPr>
              <w:jc w:val="both"/>
              <w:rPr>
                <w:rFonts w:ascii="GHEA Grapalat" w:hAnsi="GHEA Grapalat"/>
                <w:sz w:val="24"/>
                <w:szCs w:val="24"/>
                <w:lang w:val="hy-AM"/>
              </w:rPr>
            </w:pPr>
          </w:p>
          <w:p w14:paraId="4B23498E" w14:textId="77777777" w:rsidR="00395198" w:rsidRPr="00846204" w:rsidRDefault="00395198" w:rsidP="00731BF4">
            <w:pPr>
              <w:jc w:val="both"/>
              <w:rPr>
                <w:rFonts w:ascii="GHEA Grapalat" w:hAnsi="GHEA Grapalat"/>
                <w:sz w:val="24"/>
                <w:szCs w:val="24"/>
                <w:lang w:val="hy-AM"/>
              </w:rPr>
            </w:pPr>
          </w:p>
          <w:p w14:paraId="23C9A7A0" w14:textId="77777777" w:rsidR="00395198" w:rsidRPr="00846204" w:rsidRDefault="00395198" w:rsidP="00731BF4">
            <w:pPr>
              <w:jc w:val="both"/>
              <w:rPr>
                <w:rFonts w:ascii="GHEA Grapalat" w:hAnsi="GHEA Grapalat"/>
                <w:sz w:val="24"/>
                <w:szCs w:val="24"/>
                <w:lang w:val="hy-AM"/>
              </w:rPr>
            </w:pPr>
          </w:p>
          <w:p w14:paraId="0A307334" w14:textId="77777777" w:rsidR="00395198" w:rsidRPr="00846204" w:rsidRDefault="00395198" w:rsidP="00731BF4">
            <w:pPr>
              <w:jc w:val="both"/>
              <w:rPr>
                <w:rFonts w:ascii="GHEA Grapalat" w:hAnsi="GHEA Grapalat"/>
                <w:sz w:val="24"/>
                <w:szCs w:val="24"/>
                <w:lang w:val="hy-AM"/>
              </w:rPr>
            </w:pPr>
          </w:p>
          <w:p w14:paraId="7FC04FB4" w14:textId="77777777" w:rsidR="00395198" w:rsidRPr="00846204" w:rsidRDefault="00395198" w:rsidP="00731BF4">
            <w:pPr>
              <w:jc w:val="both"/>
              <w:rPr>
                <w:rFonts w:ascii="GHEA Grapalat" w:hAnsi="GHEA Grapalat"/>
                <w:sz w:val="24"/>
                <w:szCs w:val="24"/>
                <w:lang w:val="hy-AM"/>
              </w:rPr>
            </w:pPr>
          </w:p>
          <w:p w14:paraId="0FBEA6FA" w14:textId="77777777" w:rsidR="00395198" w:rsidRPr="00846204" w:rsidRDefault="00395198" w:rsidP="00731BF4">
            <w:pPr>
              <w:jc w:val="both"/>
              <w:rPr>
                <w:rFonts w:ascii="GHEA Grapalat" w:hAnsi="GHEA Grapalat"/>
                <w:sz w:val="24"/>
                <w:szCs w:val="24"/>
                <w:lang w:val="hy-AM"/>
              </w:rPr>
            </w:pPr>
          </w:p>
          <w:p w14:paraId="20187E98" w14:textId="77777777" w:rsidR="00395198" w:rsidRPr="00846204" w:rsidRDefault="00395198" w:rsidP="00731BF4">
            <w:pPr>
              <w:jc w:val="both"/>
              <w:rPr>
                <w:rFonts w:ascii="GHEA Grapalat" w:hAnsi="GHEA Grapalat"/>
                <w:sz w:val="24"/>
                <w:szCs w:val="24"/>
                <w:lang w:val="hy-AM"/>
              </w:rPr>
            </w:pPr>
          </w:p>
          <w:p w14:paraId="66BD426A" w14:textId="77777777" w:rsidR="00395198" w:rsidRPr="00846204" w:rsidRDefault="00395198" w:rsidP="00731BF4">
            <w:pPr>
              <w:jc w:val="both"/>
              <w:rPr>
                <w:rFonts w:ascii="GHEA Grapalat" w:hAnsi="GHEA Grapalat"/>
                <w:sz w:val="24"/>
                <w:szCs w:val="24"/>
                <w:lang w:val="hy-AM"/>
              </w:rPr>
            </w:pPr>
          </w:p>
          <w:p w14:paraId="05A9DB5E" w14:textId="77777777" w:rsidR="00395198" w:rsidRPr="00846204" w:rsidRDefault="00395198" w:rsidP="00731BF4">
            <w:pPr>
              <w:jc w:val="both"/>
              <w:rPr>
                <w:rFonts w:ascii="GHEA Grapalat" w:hAnsi="GHEA Grapalat"/>
                <w:sz w:val="24"/>
                <w:szCs w:val="24"/>
                <w:lang w:val="hy-AM"/>
              </w:rPr>
            </w:pPr>
          </w:p>
          <w:p w14:paraId="6051461E" w14:textId="77777777" w:rsidR="00395198" w:rsidRPr="00846204" w:rsidRDefault="00395198" w:rsidP="00731BF4">
            <w:pPr>
              <w:jc w:val="both"/>
              <w:rPr>
                <w:rFonts w:ascii="GHEA Grapalat" w:hAnsi="GHEA Grapalat"/>
                <w:sz w:val="24"/>
                <w:szCs w:val="24"/>
                <w:lang w:val="hy-AM"/>
              </w:rPr>
            </w:pPr>
          </w:p>
          <w:p w14:paraId="28FBC3BE" w14:textId="77777777" w:rsidR="006717E7" w:rsidRPr="00846204" w:rsidRDefault="006717E7" w:rsidP="00731BF4">
            <w:pPr>
              <w:jc w:val="both"/>
              <w:rPr>
                <w:rFonts w:ascii="GHEA Grapalat" w:hAnsi="GHEA Grapalat"/>
                <w:sz w:val="24"/>
                <w:szCs w:val="24"/>
                <w:lang w:val="hy-AM"/>
              </w:rPr>
            </w:pPr>
          </w:p>
          <w:p w14:paraId="5D911781" w14:textId="77777777" w:rsidR="00395198" w:rsidRPr="00846204" w:rsidRDefault="00703E7D" w:rsidP="006717E7">
            <w:pPr>
              <w:jc w:val="center"/>
              <w:rPr>
                <w:rFonts w:ascii="GHEA Grapalat" w:hAnsi="GHEA Grapalat"/>
                <w:sz w:val="24"/>
                <w:szCs w:val="24"/>
                <w:lang w:val="hy-AM"/>
              </w:rPr>
            </w:pPr>
            <w:r w:rsidRPr="00846204">
              <w:rPr>
                <w:rFonts w:ascii="GHEA Grapalat" w:hAnsi="GHEA Grapalat"/>
                <w:sz w:val="24"/>
                <w:szCs w:val="24"/>
                <w:lang w:val="hy-AM"/>
              </w:rPr>
              <w:t>Չի ընդունվել</w:t>
            </w:r>
          </w:p>
          <w:p w14:paraId="223F94A5" w14:textId="77777777" w:rsidR="00703E7D" w:rsidRPr="00846204" w:rsidRDefault="00703E7D" w:rsidP="006717E7">
            <w:pPr>
              <w:spacing w:line="360" w:lineRule="auto"/>
              <w:jc w:val="both"/>
              <w:rPr>
                <w:rFonts w:ascii="GHEA Grapalat" w:hAnsi="GHEA Grapalat"/>
                <w:sz w:val="24"/>
                <w:szCs w:val="24"/>
                <w:lang w:val="hy-AM"/>
              </w:rPr>
            </w:pPr>
            <w:r w:rsidRPr="00846204">
              <w:rPr>
                <w:rFonts w:ascii="GHEA Grapalat" w:hAnsi="GHEA Grapalat"/>
                <w:sz w:val="24"/>
                <w:szCs w:val="24"/>
                <w:lang w:val="hy-AM"/>
              </w:rPr>
              <w:t xml:space="preserve">«Անհատական տվյալներ» և «անհատականացման տվյալներ» եզրույթները կիրառվում են գործող ՀՀ Քրեական դատավարության օրենսգրքում։ Օրենսգրքում հասկացությունների միատեսակ կիրառումը ապահովելու նպատակով նախագծում անհրաժեշտ է պահպանել այս եզրույթները։ </w:t>
            </w:r>
          </w:p>
          <w:p w14:paraId="7C363D2D" w14:textId="77777777" w:rsidR="00395198" w:rsidRPr="00846204" w:rsidRDefault="00395198" w:rsidP="00731BF4">
            <w:pPr>
              <w:jc w:val="both"/>
              <w:rPr>
                <w:rFonts w:ascii="GHEA Grapalat" w:hAnsi="GHEA Grapalat"/>
                <w:sz w:val="24"/>
                <w:szCs w:val="24"/>
                <w:lang w:val="hy-AM"/>
              </w:rPr>
            </w:pPr>
          </w:p>
          <w:p w14:paraId="47D5F33D" w14:textId="77777777" w:rsidR="00395198" w:rsidRPr="00846204" w:rsidRDefault="00395198" w:rsidP="00731BF4">
            <w:pPr>
              <w:jc w:val="both"/>
              <w:rPr>
                <w:rFonts w:ascii="GHEA Grapalat" w:hAnsi="GHEA Grapalat"/>
                <w:sz w:val="24"/>
                <w:szCs w:val="24"/>
                <w:lang w:val="hy-AM"/>
              </w:rPr>
            </w:pPr>
          </w:p>
          <w:p w14:paraId="75E149CB" w14:textId="77777777" w:rsidR="00395198" w:rsidRPr="00846204" w:rsidRDefault="00395198" w:rsidP="00731BF4">
            <w:pPr>
              <w:jc w:val="both"/>
              <w:rPr>
                <w:rFonts w:ascii="GHEA Grapalat" w:hAnsi="GHEA Grapalat"/>
                <w:sz w:val="24"/>
                <w:szCs w:val="24"/>
                <w:lang w:val="hy-AM"/>
              </w:rPr>
            </w:pPr>
          </w:p>
          <w:p w14:paraId="5ED8DA65" w14:textId="77777777" w:rsidR="00395198" w:rsidRPr="00846204" w:rsidRDefault="00395198" w:rsidP="00731BF4">
            <w:pPr>
              <w:jc w:val="both"/>
              <w:rPr>
                <w:rFonts w:ascii="GHEA Grapalat" w:hAnsi="GHEA Grapalat"/>
                <w:sz w:val="24"/>
                <w:szCs w:val="24"/>
                <w:lang w:val="hy-AM"/>
              </w:rPr>
            </w:pPr>
          </w:p>
          <w:p w14:paraId="403F3307" w14:textId="77777777" w:rsidR="00395198" w:rsidRPr="00846204" w:rsidRDefault="00395198" w:rsidP="00731BF4">
            <w:pPr>
              <w:jc w:val="both"/>
              <w:rPr>
                <w:rFonts w:ascii="GHEA Grapalat" w:hAnsi="GHEA Grapalat"/>
                <w:sz w:val="24"/>
                <w:szCs w:val="24"/>
                <w:lang w:val="hy-AM"/>
              </w:rPr>
            </w:pPr>
          </w:p>
          <w:p w14:paraId="53956151" w14:textId="77777777" w:rsidR="00395198" w:rsidRPr="00846204" w:rsidRDefault="00395198" w:rsidP="00731BF4">
            <w:pPr>
              <w:jc w:val="both"/>
              <w:rPr>
                <w:rFonts w:ascii="GHEA Grapalat" w:hAnsi="GHEA Grapalat"/>
                <w:sz w:val="24"/>
                <w:szCs w:val="24"/>
                <w:lang w:val="hy-AM"/>
              </w:rPr>
            </w:pPr>
          </w:p>
          <w:p w14:paraId="24C34F19" w14:textId="77777777" w:rsidR="00395198" w:rsidRPr="00846204" w:rsidRDefault="00395198" w:rsidP="00731BF4">
            <w:pPr>
              <w:jc w:val="both"/>
              <w:rPr>
                <w:rFonts w:ascii="GHEA Grapalat" w:hAnsi="GHEA Grapalat"/>
                <w:sz w:val="24"/>
                <w:szCs w:val="24"/>
                <w:lang w:val="hy-AM"/>
              </w:rPr>
            </w:pPr>
          </w:p>
          <w:p w14:paraId="73BE306B" w14:textId="77777777" w:rsidR="00395198" w:rsidRPr="00846204" w:rsidRDefault="00395198" w:rsidP="00731BF4">
            <w:pPr>
              <w:jc w:val="both"/>
              <w:rPr>
                <w:rFonts w:ascii="GHEA Grapalat" w:hAnsi="GHEA Grapalat"/>
                <w:sz w:val="24"/>
                <w:szCs w:val="24"/>
                <w:lang w:val="hy-AM"/>
              </w:rPr>
            </w:pPr>
          </w:p>
          <w:p w14:paraId="62547DDE" w14:textId="77777777" w:rsidR="00395198" w:rsidRPr="00846204" w:rsidRDefault="00395198" w:rsidP="00731BF4">
            <w:pPr>
              <w:jc w:val="both"/>
              <w:rPr>
                <w:rFonts w:ascii="GHEA Grapalat" w:hAnsi="GHEA Grapalat"/>
                <w:sz w:val="24"/>
                <w:szCs w:val="24"/>
                <w:lang w:val="hy-AM"/>
              </w:rPr>
            </w:pPr>
          </w:p>
          <w:p w14:paraId="5E6D975F" w14:textId="77777777" w:rsidR="00395198" w:rsidRPr="00846204" w:rsidRDefault="00395198" w:rsidP="00731BF4">
            <w:pPr>
              <w:jc w:val="both"/>
              <w:rPr>
                <w:rFonts w:ascii="GHEA Grapalat" w:hAnsi="GHEA Grapalat"/>
                <w:sz w:val="24"/>
                <w:szCs w:val="24"/>
                <w:lang w:val="hy-AM"/>
              </w:rPr>
            </w:pPr>
          </w:p>
          <w:p w14:paraId="2D54FCAB" w14:textId="77777777" w:rsidR="00395198" w:rsidRPr="00846204" w:rsidRDefault="00395198" w:rsidP="00731BF4">
            <w:pPr>
              <w:jc w:val="both"/>
              <w:rPr>
                <w:rFonts w:ascii="GHEA Grapalat" w:hAnsi="GHEA Grapalat"/>
                <w:sz w:val="24"/>
                <w:szCs w:val="24"/>
                <w:lang w:val="hy-AM"/>
              </w:rPr>
            </w:pPr>
          </w:p>
          <w:p w14:paraId="306DE7D7" w14:textId="77777777" w:rsidR="00395198" w:rsidRPr="00846204" w:rsidRDefault="00395198" w:rsidP="00731BF4">
            <w:pPr>
              <w:jc w:val="both"/>
              <w:rPr>
                <w:rFonts w:ascii="GHEA Grapalat" w:hAnsi="GHEA Grapalat"/>
                <w:sz w:val="24"/>
                <w:szCs w:val="24"/>
                <w:lang w:val="hy-AM"/>
              </w:rPr>
            </w:pPr>
          </w:p>
          <w:p w14:paraId="0363F408" w14:textId="77777777" w:rsidR="00395198" w:rsidRPr="00846204" w:rsidRDefault="00395198" w:rsidP="00731BF4">
            <w:pPr>
              <w:jc w:val="both"/>
              <w:rPr>
                <w:rFonts w:ascii="GHEA Grapalat" w:hAnsi="GHEA Grapalat"/>
                <w:sz w:val="24"/>
                <w:szCs w:val="24"/>
                <w:lang w:val="hy-AM"/>
              </w:rPr>
            </w:pPr>
          </w:p>
          <w:p w14:paraId="2C9590FA" w14:textId="77777777" w:rsidR="00395198" w:rsidRPr="00846204" w:rsidRDefault="00395198" w:rsidP="00731BF4">
            <w:pPr>
              <w:jc w:val="both"/>
              <w:rPr>
                <w:rFonts w:ascii="GHEA Grapalat" w:hAnsi="GHEA Grapalat"/>
                <w:sz w:val="24"/>
                <w:szCs w:val="24"/>
                <w:lang w:val="hy-AM"/>
              </w:rPr>
            </w:pPr>
          </w:p>
          <w:p w14:paraId="00E797E6" w14:textId="77777777" w:rsidR="00395198" w:rsidRPr="00846204" w:rsidRDefault="00395198" w:rsidP="00731BF4">
            <w:pPr>
              <w:jc w:val="both"/>
              <w:rPr>
                <w:rFonts w:ascii="GHEA Grapalat" w:hAnsi="GHEA Grapalat"/>
                <w:sz w:val="24"/>
                <w:szCs w:val="24"/>
                <w:lang w:val="hy-AM"/>
              </w:rPr>
            </w:pPr>
          </w:p>
          <w:p w14:paraId="4FBAF432" w14:textId="77777777" w:rsidR="00395198" w:rsidRPr="00846204" w:rsidRDefault="00395198" w:rsidP="00731BF4">
            <w:pPr>
              <w:jc w:val="both"/>
              <w:rPr>
                <w:rFonts w:ascii="GHEA Grapalat" w:hAnsi="GHEA Grapalat"/>
                <w:sz w:val="24"/>
                <w:szCs w:val="24"/>
                <w:lang w:val="hy-AM"/>
              </w:rPr>
            </w:pPr>
          </w:p>
          <w:p w14:paraId="5237115C" w14:textId="77777777" w:rsidR="00395198" w:rsidRPr="00846204" w:rsidRDefault="00395198" w:rsidP="00731BF4">
            <w:pPr>
              <w:jc w:val="both"/>
              <w:rPr>
                <w:rFonts w:ascii="GHEA Grapalat" w:hAnsi="GHEA Grapalat"/>
                <w:sz w:val="24"/>
                <w:szCs w:val="24"/>
                <w:lang w:val="hy-AM"/>
              </w:rPr>
            </w:pPr>
          </w:p>
          <w:p w14:paraId="25A1CAA5" w14:textId="77777777" w:rsidR="00395198" w:rsidRPr="00846204" w:rsidRDefault="00395198" w:rsidP="00731BF4">
            <w:pPr>
              <w:jc w:val="both"/>
              <w:rPr>
                <w:rFonts w:ascii="GHEA Grapalat" w:hAnsi="GHEA Grapalat"/>
                <w:sz w:val="24"/>
                <w:szCs w:val="24"/>
                <w:lang w:val="hy-AM"/>
              </w:rPr>
            </w:pPr>
          </w:p>
          <w:p w14:paraId="4AE7D5B6" w14:textId="77777777" w:rsidR="00395198" w:rsidRPr="00846204" w:rsidRDefault="00395198" w:rsidP="00731BF4">
            <w:pPr>
              <w:jc w:val="both"/>
              <w:rPr>
                <w:rFonts w:ascii="GHEA Grapalat" w:hAnsi="GHEA Grapalat"/>
                <w:sz w:val="24"/>
                <w:szCs w:val="24"/>
                <w:lang w:val="hy-AM"/>
              </w:rPr>
            </w:pPr>
          </w:p>
          <w:p w14:paraId="3AFE82AE" w14:textId="77777777" w:rsidR="00395198" w:rsidRPr="00846204" w:rsidRDefault="00395198" w:rsidP="00731BF4">
            <w:pPr>
              <w:jc w:val="both"/>
              <w:rPr>
                <w:rFonts w:ascii="GHEA Grapalat" w:hAnsi="GHEA Grapalat"/>
                <w:sz w:val="24"/>
                <w:szCs w:val="24"/>
                <w:lang w:val="hy-AM"/>
              </w:rPr>
            </w:pPr>
          </w:p>
          <w:p w14:paraId="50E825B3" w14:textId="77777777" w:rsidR="00395198" w:rsidRPr="00846204" w:rsidRDefault="00395198" w:rsidP="00731BF4">
            <w:pPr>
              <w:jc w:val="both"/>
              <w:rPr>
                <w:rFonts w:ascii="GHEA Grapalat" w:hAnsi="GHEA Grapalat"/>
                <w:sz w:val="24"/>
                <w:szCs w:val="24"/>
                <w:lang w:val="hy-AM"/>
              </w:rPr>
            </w:pPr>
          </w:p>
          <w:p w14:paraId="74FB31B8" w14:textId="77777777" w:rsidR="00395198" w:rsidRPr="00846204" w:rsidRDefault="00395198" w:rsidP="00731BF4">
            <w:pPr>
              <w:jc w:val="both"/>
              <w:rPr>
                <w:rFonts w:ascii="GHEA Grapalat" w:hAnsi="GHEA Grapalat"/>
                <w:sz w:val="24"/>
                <w:szCs w:val="24"/>
                <w:lang w:val="hy-AM"/>
              </w:rPr>
            </w:pPr>
          </w:p>
          <w:p w14:paraId="63AF5D0C" w14:textId="77777777" w:rsidR="00395198" w:rsidRPr="00846204" w:rsidRDefault="00395198" w:rsidP="00731BF4">
            <w:pPr>
              <w:jc w:val="both"/>
              <w:rPr>
                <w:rFonts w:ascii="GHEA Grapalat" w:hAnsi="GHEA Grapalat"/>
                <w:sz w:val="24"/>
                <w:szCs w:val="24"/>
                <w:lang w:val="hy-AM"/>
              </w:rPr>
            </w:pPr>
          </w:p>
          <w:p w14:paraId="59918347" w14:textId="77777777" w:rsidR="00395198" w:rsidRPr="00846204" w:rsidRDefault="00395198" w:rsidP="00731BF4">
            <w:pPr>
              <w:jc w:val="both"/>
              <w:rPr>
                <w:rFonts w:ascii="GHEA Grapalat" w:hAnsi="GHEA Grapalat"/>
                <w:sz w:val="24"/>
                <w:szCs w:val="24"/>
                <w:lang w:val="hy-AM"/>
              </w:rPr>
            </w:pPr>
          </w:p>
          <w:p w14:paraId="3E66268A" w14:textId="77777777" w:rsidR="00395198" w:rsidRPr="00846204" w:rsidRDefault="00395198" w:rsidP="00731BF4">
            <w:pPr>
              <w:jc w:val="both"/>
              <w:rPr>
                <w:rFonts w:ascii="GHEA Grapalat" w:hAnsi="GHEA Grapalat"/>
                <w:sz w:val="24"/>
                <w:szCs w:val="24"/>
                <w:lang w:val="hy-AM"/>
              </w:rPr>
            </w:pPr>
          </w:p>
          <w:p w14:paraId="6FE15D9D" w14:textId="77777777" w:rsidR="00395198" w:rsidRPr="00846204" w:rsidRDefault="00395198" w:rsidP="00731BF4">
            <w:pPr>
              <w:jc w:val="both"/>
              <w:rPr>
                <w:rFonts w:ascii="GHEA Grapalat" w:hAnsi="GHEA Grapalat"/>
                <w:sz w:val="24"/>
                <w:szCs w:val="24"/>
                <w:lang w:val="hy-AM"/>
              </w:rPr>
            </w:pPr>
          </w:p>
          <w:p w14:paraId="33D135F0" w14:textId="77777777" w:rsidR="00395198" w:rsidRPr="00846204" w:rsidRDefault="00395198" w:rsidP="00731BF4">
            <w:pPr>
              <w:jc w:val="both"/>
              <w:rPr>
                <w:rFonts w:ascii="GHEA Grapalat" w:hAnsi="GHEA Grapalat"/>
                <w:sz w:val="24"/>
                <w:szCs w:val="24"/>
                <w:lang w:val="hy-AM"/>
              </w:rPr>
            </w:pPr>
          </w:p>
          <w:p w14:paraId="7C0F1339" w14:textId="77777777" w:rsidR="00395198" w:rsidRPr="00846204" w:rsidRDefault="00395198" w:rsidP="00731BF4">
            <w:pPr>
              <w:jc w:val="both"/>
              <w:rPr>
                <w:rFonts w:ascii="GHEA Grapalat" w:hAnsi="GHEA Grapalat"/>
                <w:sz w:val="24"/>
                <w:szCs w:val="24"/>
                <w:lang w:val="hy-AM"/>
              </w:rPr>
            </w:pPr>
          </w:p>
          <w:p w14:paraId="69616625" w14:textId="77777777" w:rsidR="00395198" w:rsidRPr="00846204" w:rsidRDefault="00395198" w:rsidP="00731BF4">
            <w:pPr>
              <w:jc w:val="both"/>
              <w:rPr>
                <w:rFonts w:ascii="GHEA Grapalat" w:hAnsi="GHEA Grapalat"/>
                <w:sz w:val="24"/>
                <w:szCs w:val="24"/>
                <w:lang w:val="hy-AM"/>
              </w:rPr>
            </w:pPr>
          </w:p>
          <w:p w14:paraId="58987DC5" w14:textId="77777777" w:rsidR="00395198" w:rsidRPr="00846204" w:rsidRDefault="00395198" w:rsidP="00731BF4">
            <w:pPr>
              <w:jc w:val="both"/>
              <w:rPr>
                <w:rFonts w:ascii="GHEA Grapalat" w:hAnsi="GHEA Grapalat"/>
                <w:sz w:val="24"/>
                <w:szCs w:val="24"/>
                <w:lang w:val="hy-AM"/>
              </w:rPr>
            </w:pPr>
          </w:p>
          <w:p w14:paraId="6D1DD0B8" w14:textId="77777777" w:rsidR="00395198" w:rsidRPr="00846204" w:rsidRDefault="00395198" w:rsidP="00731BF4">
            <w:pPr>
              <w:jc w:val="both"/>
              <w:rPr>
                <w:rFonts w:ascii="GHEA Grapalat" w:hAnsi="GHEA Grapalat"/>
                <w:sz w:val="24"/>
                <w:szCs w:val="24"/>
                <w:lang w:val="hy-AM"/>
              </w:rPr>
            </w:pPr>
          </w:p>
          <w:p w14:paraId="2BDD2119" w14:textId="77777777" w:rsidR="00395198" w:rsidRPr="00846204" w:rsidRDefault="00395198" w:rsidP="00731BF4">
            <w:pPr>
              <w:jc w:val="both"/>
              <w:rPr>
                <w:rFonts w:ascii="GHEA Grapalat" w:hAnsi="GHEA Grapalat"/>
                <w:sz w:val="24"/>
                <w:szCs w:val="24"/>
                <w:lang w:val="hy-AM"/>
              </w:rPr>
            </w:pPr>
          </w:p>
          <w:p w14:paraId="5D4B9878" w14:textId="77777777" w:rsidR="00395198" w:rsidRPr="00846204" w:rsidRDefault="00395198" w:rsidP="00731BF4">
            <w:pPr>
              <w:jc w:val="both"/>
              <w:rPr>
                <w:rFonts w:ascii="GHEA Grapalat" w:hAnsi="GHEA Grapalat"/>
                <w:sz w:val="24"/>
                <w:szCs w:val="24"/>
                <w:lang w:val="hy-AM"/>
              </w:rPr>
            </w:pPr>
          </w:p>
          <w:p w14:paraId="38250C03" w14:textId="77777777" w:rsidR="00395198" w:rsidRPr="00846204" w:rsidRDefault="00395198" w:rsidP="00731BF4">
            <w:pPr>
              <w:jc w:val="both"/>
              <w:rPr>
                <w:rFonts w:ascii="GHEA Grapalat" w:hAnsi="GHEA Grapalat"/>
                <w:sz w:val="24"/>
                <w:szCs w:val="24"/>
                <w:lang w:val="hy-AM"/>
              </w:rPr>
            </w:pPr>
          </w:p>
          <w:p w14:paraId="004A8F75" w14:textId="77777777" w:rsidR="00395198" w:rsidRPr="00846204" w:rsidRDefault="00615656" w:rsidP="006717E7">
            <w:pPr>
              <w:jc w:val="center"/>
              <w:rPr>
                <w:rFonts w:ascii="GHEA Grapalat" w:hAnsi="GHEA Grapalat"/>
                <w:sz w:val="24"/>
                <w:szCs w:val="24"/>
                <w:lang w:val="hy-AM"/>
              </w:rPr>
            </w:pPr>
            <w:r w:rsidRPr="00846204">
              <w:rPr>
                <w:rFonts w:ascii="GHEA Grapalat" w:hAnsi="GHEA Grapalat"/>
                <w:sz w:val="24"/>
                <w:szCs w:val="24"/>
                <w:lang w:val="hy-AM"/>
              </w:rPr>
              <w:t>Չի ընդունվել</w:t>
            </w:r>
          </w:p>
          <w:p w14:paraId="476E301A" w14:textId="77777777" w:rsidR="00395198" w:rsidRPr="00846204" w:rsidRDefault="00F13215" w:rsidP="00F13215">
            <w:pPr>
              <w:spacing w:line="360" w:lineRule="auto"/>
              <w:jc w:val="both"/>
              <w:rPr>
                <w:rFonts w:ascii="GHEA Grapalat" w:hAnsi="GHEA Grapalat"/>
                <w:sz w:val="24"/>
                <w:szCs w:val="24"/>
                <w:lang w:val="hy-AM"/>
              </w:rPr>
            </w:pPr>
            <w:r w:rsidRPr="00846204">
              <w:rPr>
                <w:rFonts w:ascii="GHEA Grapalat" w:hAnsi="GHEA Grapalat"/>
                <w:sz w:val="24"/>
                <w:szCs w:val="24"/>
                <w:lang w:val="hy-AM"/>
              </w:rPr>
              <w:t>Հարցը, թ</w:t>
            </w:r>
            <w:r w:rsidR="00615656" w:rsidRPr="00846204">
              <w:rPr>
                <w:rFonts w:ascii="GHEA Grapalat" w:hAnsi="GHEA Grapalat"/>
                <w:sz w:val="24"/>
                <w:szCs w:val="24"/>
                <w:lang w:val="hy-AM"/>
              </w:rPr>
              <w:t xml:space="preserve">ե բաժանորդի կամ օգտագործողի «անհատական </w:t>
            </w:r>
            <w:r w:rsidR="00615656" w:rsidRPr="00846204">
              <w:rPr>
                <w:rFonts w:ascii="GHEA Grapalat" w:hAnsi="GHEA Grapalat"/>
                <w:sz w:val="24"/>
                <w:szCs w:val="24"/>
                <w:lang w:val="hy-AM"/>
              </w:rPr>
              <w:lastRenderedPageBreak/>
              <w:t>տվյալները» և «անհատականացման տվյալները» կոնկրետ ինչ տեղեկություններ են ներառում</w:t>
            </w:r>
            <w:r w:rsidRPr="00846204">
              <w:rPr>
                <w:rFonts w:ascii="GHEA Grapalat" w:hAnsi="GHEA Grapalat"/>
                <w:sz w:val="24"/>
                <w:szCs w:val="24"/>
                <w:lang w:val="hy-AM"/>
              </w:rPr>
              <w:t xml:space="preserve">, նպատակահարմար չէ դարձնել </w:t>
            </w:r>
            <w:r w:rsidR="00615656" w:rsidRPr="00846204">
              <w:rPr>
                <w:rFonts w:ascii="GHEA Grapalat" w:hAnsi="GHEA Grapalat"/>
                <w:sz w:val="24"/>
                <w:szCs w:val="24"/>
                <w:lang w:val="hy-AM"/>
              </w:rPr>
              <w:t>ՀՀ Քրեական դատավարության օրենսգր</w:t>
            </w:r>
            <w:r w:rsidRPr="00846204">
              <w:rPr>
                <w:rFonts w:ascii="GHEA Grapalat" w:hAnsi="GHEA Grapalat"/>
                <w:sz w:val="24"/>
                <w:szCs w:val="24"/>
                <w:lang w:val="hy-AM"/>
              </w:rPr>
              <w:t>քի կարգավորման առարկա</w:t>
            </w:r>
            <w:r w:rsidR="00615656" w:rsidRPr="00846204">
              <w:rPr>
                <w:rFonts w:ascii="GHEA Grapalat" w:hAnsi="GHEA Grapalat"/>
                <w:sz w:val="24"/>
                <w:szCs w:val="24"/>
                <w:lang w:val="hy-AM"/>
              </w:rPr>
              <w:t xml:space="preserve">։ Քանի որ «անհատական տվյալները» և «անհատականացման տվյալները» տվյալ դեպքում տրամադրվելու են հեռահաղորդակցության կազմակերպության կողմից, ապա այդ տվյալները պետք է ներառեն </w:t>
            </w:r>
            <w:r w:rsidR="004A3431" w:rsidRPr="00846204">
              <w:rPr>
                <w:rFonts w:ascii="GHEA Grapalat" w:hAnsi="GHEA Grapalat"/>
                <w:sz w:val="24"/>
                <w:szCs w:val="24"/>
                <w:lang w:val="hy-AM"/>
              </w:rPr>
              <w:t xml:space="preserve">տեղեկություններ, որոնք առկա են նշված կազմակերպության մոտ՝ դրանց պայմանագրային ծառայություններից օգտվող անձանց կողմից </w:t>
            </w:r>
            <w:r w:rsidRPr="00846204">
              <w:rPr>
                <w:rFonts w:ascii="GHEA Grapalat" w:hAnsi="GHEA Grapalat"/>
                <w:sz w:val="24"/>
                <w:szCs w:val="24"/>
                <w:lang w:val="hy-AM"/>
              </w:rPr>
              <w:t>տրամադրված լինելու արդյունքում</w:t>
            </w:r>
            <w:r w:rsidR="004A3431" w:rsidRPr="00846204">
              <w:rPr>
                <w:rFonts w:ascii="GHEA Grapalat" w:hAnsi="GHEA Grapalat"/>
                <w:sz w:val="24"/>
                <w:szCs w:val="24"/>
                <w:lang w:val="hy-AM"/>
              </w:rPr>
              <w:t xml:space="preserve">։ Հետևաբար՝ «անհատական տվյալները» և «անհատականացման տվյալները» իրենց մեջ կներառեն հեռահաղորդակցության կազմակերպության մոտ առկա անհատական և անհատականացման </w:t>
            </w:r>
            <w:r w:rsidR="006717E7" w:rsidRPr="00846204">
              <w:rPr>
                <w:rFonts w:ascii="GHEA Grapalat" w:hAnsi="GHEA Grapalat"/>
                <w:sz w:val="24"/>
                <w:szCs w:val="24"/>
                <w:lang w:val="hy-AM"/>
              </w:rPr>
              <w:t xml:space="preserve">տեղեկությունների </w:t>
            </w:r>
            <w:r w:rsidR="004A3431" w:rsidRPr="00846204">
              <w:rPr>
                <w:rFonts w:ascii="GHEA Grapalat" w:hAnsi="GHEA Grapalat"/>
                <w:sz w:val="24"/>
                <w:szCs w:val="24"/>
                <w:lang w:val="hy-AM"/>
              </w:rPr>
              <w:t xml:space="preserve">ծավալը։  </w:t>
            </w:r>
          </w:p>
          <w:p w14:paraId="693842EA" w14:textId="77777777" w:rsidR="00395198" w:rsidRPr="00846204" w:rsidRDefault="00395198" w:rsidP="00731BF4">
            <w:pPr>
              <w:jc w:val="both"/>
              <w:rPr>
                <w:rFonts w:ascii="GHEA Grapalat" w:hAnsi="GHEA Grapalat"/>
                <w:sz w:val="24"/>
                <w:szCs w:val="24"/>
                <w:lang w:val="hy-AM"/>
              </w:rPr>
            </w:pPr>
          </w:p>
          <w:p w14:paraId="2E6C01B2" w14:textId="77777777" w:rsidR="00395198" w:rsidRPr="00846204" w:rsidRDefault="00395198" w:rsidP="00731BF4">
            <w:pPr>
              <w:jc w:val="both"/>
              <w:rPr>
                <w:rFonts w:ascii="GHEA Grapalat" w:hAnsi="GHEA Grapalat"/>
                <w:sz w:val="24"/>
                <w:szCs w:val="24"/>
                <w:lang w:val="hy-AM"/>
              </w:rPr>
            </w:pPr>
          </w:p>
          <w:p w14:paraId="0089D8B8" w14:textId="77777777" w:rsidR="00395198" w:rsidRPr="00846204" w:rsidRDefault="00395198" w:rsidP="00731BF4">
            <w:pPr>
              <w:jc w:val="both"/>
              <w:rPr>
                <w:rFonts w:ascii="GHEA Grapalat" w:hAnsi="GHEA Grapalat"/>
                <w:sz w:val="24"/>
                <w:szCs w:val="24"/>
                <w:lang w:val="hy-AM"/>
              </w:rPr>
            </w:pPr>
          </w:p>
          <w:p w14:paraId="434BB028" w14:textId="77777777" w:rsidR="00395198" w:rsidRPr="00846204" w:rsidRDefault="00395198" w:rsidP="00731BF4">
            <w:pPr>
              <w:jc w:val="both"/>
              <w:rPr>
                <w:rFonts w:ascii="GHEA Grapalat" w:hAnsi="GHEA Grapalat"/>
                <w:sz w:val="24"/>
                <w:szCs w:val="24"/>
                <w:lang w:val="hy-AM"/>
              </w:rPr>
            </w:pPr>
          </w:p>
          <w:p w14:paraId="49B1D9E8" w14:textId="77777777" w:rsidR="00395198" w:rsidRPr="00846204" w:rsidRDefault="00395198" w:rsidP="00731BF4">
            <w:pPr>
              <w:jc w:val="both"/>
              <w:rPr>
                <w:rFonts w:ascii="GHEA Grapalat" w:hAnsi="GHEA Grapalat"/>
                <w:sz w:val="24"/>
                <w:szCs w:val="24"/>
                <w:lang w:val="hy-AM"/>
              </w:rPr>
            </w:pPr>
          </w:p>
          <w:p w14:paraId="47016363" w14:textId="77777777" w:rsidR="00395198" w:rsidRPr="00846204" w:rsidRDefault="00395198" w:rsidP="00731BF4">
            <w:pPr>
              <w:jc w:val="both"/>
              <w:rPr>
                <w:rFonts w:ascii="GHEA Grapalat" w:hAnsi="GHEA Grapalat"/>
                <w:sz w:val="24"/>
                <w:szCs w:val="24"/>
                <w:lang w:val="hy-AM"/>
              </w:rPr>
            </w:pPr>
          </w:p>
          <w:p w14:paraId="1B4E9918" w14:textId="77777777" w:rsidR="00395198" w:rsidRPr="00846204" w:rsidRDefault="00395198" w:rsidP="00731BF4">
            <w:pPr>
              <w:jc w:val="both"/>
              <w:rPr>
                <w:rFonts w:ascii="GHEA Grapalat" w:hAnsi="GHEA Grapalat"/>
                <w:sz w:val="24"/>
                <w:szCs w:val="24"/>
                <w:lang w:val="hy-AM"/>
              </w:rPr>
            </w:pPr>
          </w:p>
          <w:p w14:paraId="3153F62D" w14:textId="77777777" w:rsidR="00395198" w:rsidRPr="00846204" w:rsidRDefault="00395198" w:rsidP="00731BF4">
            <w:pPr>
              <w:jc w:val="both"/>
              <w:rPr>
                <w:rFonts w:ascii="GHEA Grapalat" w:hAnsi="GHEA Grapalat"/>
                <w:sz w:val="24"/>
                <w:szCs w:val="24"/>
                <w:lang w:val="hy-AM"/>
              </w:rPr>
            </w:pPr>
          </w:p>
          <w:p w14:paraId="7D17E89F" w14:textId="77777777" w:rsidR="00395198" w:rsidRPr="00846204" w:rsidRDefault="00395198" w:rsidP="00731BF4">
            <w:pPr>
              <w:jc w:val="both"/>
              <w:rPr>
                <w:rFonts w:ascii="GHEA Grapalat" w:hAnsi="GHEA Grapalat"/>
                <w:sz w:val="24"/>
                <w:szCs w:val="24"/>
                <w:lang w:val="hy-AM"/>
              </w:rPr>
            </w:pPr>
          </w:p>
          <w:p w14:paraId="19441885" w14:textId="77777777" w:rsidR="00395198" w:rsidRPr="00846204" w:rsidRDefault="00395198" w:rsidP="00731BF4">
            <w:pPr>
              <w:jc w:val="both"/>
              <w:rPr>
                <w:rFonts w:ascii="GHEA Grapalat" w:hAnsi="GHEA Grapalat"/>
                <w:sz w:val="24"/>
                <w:szCs w:val="24"/>
                <w:lang w:val="hy-AM"/>
              </w:rPr>
            </w:pPr>
          </w:p>
          <w:p w14:paraId="646D6A6D" w14:textId="77777777" w:rsidR="00395198" w:rsidRPr="00846204" w:rsidRDefault="00395198" w:rsidP="00731BF4">
            <w:pPr>
              <w:jc w:val="both"/>
              <w:rPr>
                <w:rFonts w:ascii="GHEA Grapalat" w:hAnsi="GHEA Grapalat"/>
                <w:sz w:val="24"/>
                <w:szCs w:val="24"/>
                <w:lang w:val="hy-AM"/>
              </w:rPr>
            </w:pPr>
          </w:p>
          <w:p w14:paraId="5498B5B5" w14:textId="77777777" w:rsidR="00395198" w:rsidRPr="00846204" w:rsidRDefault="00395198" w:rsidP="00731BF4">
            <w:pPr>
              <w:jc w:val="both"/>
              <w:rPr>
                <w:rFonts w:ascii="GHEA Grapalat" w:hAnsi="GHEA Grapalat"/>
                <w:sz w:val="24"/>
                <w:szCs w:val="24"/>
                <w:lang w:val="hy-AM"/>
              </w:rPr>
            </w:pPr>
          </w:p>
          <w:p w14:paraId="017FBFFE" w14:textId="77777777" w:rsidR="00615656" w:rsidRPr="00846204" w:rsidRDefault="00615656" w:rsidP="006131BC">
            <w:pPr>
              <w:spacing w:line="360" w:lineRule="auto"/>
              <w:jc w:val="both"/>
              <w:rPr>
                <w:rFonts w:ascii="GHEA Grapalat" w:eastAsia="Tahoma" w:hAnsi="GHEA Grapalat"/>
                <w:sz w:val="24"/>
                <w:szCs w:val="24"/>
                <w:lang w:val="hy-AM"/>
              </w:rPr>
            </w:pPr>
          </w:p>
          <w:p w14:paraId="1CF52195" w14:textId="77777777" w:rsidR="006131BC" w:rsidRPr="00846204" w:rsidRDefault="006131BC" w:rsidP="006717E7">
            <w:pPr>
              <w:spacing w:line="360" w:lineRule="auto"/>
              <w:jc w:val="center"/>
              <w:rPr>
                <w:rFonts w:ascii="GHEA Grapalat" w:eastAsia="Tahoma" w:hAnsi="GHEA Grapalat"/>
                <w:sz w:val="24"/>
                <w:szCs w:val="24"/>
                <w:lang w:val="hy-AM"/>
              </w:rPr>
            </w:pPr>
            <w:r w:rsidRPr="00846204">
              <w:rPr>
                <w:rFonts w:ascii="GHEA Grapalat" w:eastAsia="Tahoma" w:hAnsi="GHEA Grapalat"/>
                <w:sz w:val="24"/>
                <w:szCs w:val="24"/>
                <w:lang w:val="hy-AM"/>
              </w:rPr>
              <w:t>Չի ընդունվել</w:t>
            </w:r>
          </w:p>
          <w:p w14:paraId="03160E5A" w14:textId="77777777" w:rsidR="006131BC" w:rsidRPr="00846204" w:rsidRDefault="006131BC" w:rsidP="006131BC">
            <w:pPr>
              <w:spacing w:line="360" w:lineRule="auto"/>
              <w:jc w:val="both"/>
              <w:rPr>
                <w:rFonts w:ascii="GHEA Grapalat" w:eastAsia="Tahoma" w:hAnsi="GHEA Grapalat"/>
                <w:sz w:val="24"/>
                <w:szCs w:val="24"/>
                <w:lang w:val="hy-AM"/>
              </w:rPr>
            </w:pPr>
            <w:r w:rsidRPr="00846204">
              <w:rPr>
                <w:rFonts w:ascii="GHEA Grapalat" w:eastAsia="Tahoma" w:hAnsi="GHEA Grapalat"/>
                <w:sz w:val="24"/>
                <w:szCs w:val="24"/>
                <w:lang w:val="hy-AM"/>
              </w:rPr>
              <w:t>Հեռահաղորդակցության կազմակերպությունների համար քննչական գործողության կատարման համար անհրաժեշտ այլ պայմաններ ստեղծելու պարտավորությունը սահմանելիս հնարավոր չէ նախատեսել համապատասխան պայմանների սպառիչ ցանկ, քանի որ իրավակիրառ պրակտիկայում կարող են առաջանալ բազմաբնույթ իրավիճակներ, որոնց պարագայում քննչական գործողության կատարման համար անհրաժեշտ պայմաններ ստեղծելու պարտավորության մեջ պետք է ներառված լինեն տարաբնույթ գործողություններ։</w:t>
            </w:r>
          </w:p>
          <w:p w14:paraId="00313AAC" w14:textId="77777777" w:rsidR="00395198" w:rsidRPr="00846204" w:rsidRDefault="006131BC" w:rsidP="00E602F3">
            <w:pPr>
              <w:spacing w:line="360" w:lineRule="auto"/>
              <w:jc w:val="both"/>
              <w:rPr>
                <w:rFonts w:ascii="GHEA Grapalat" w:hAnsi="GHEA Grapalat"/>
                <w:sz w:val="24"/>
                <w:szCs w:val="24"/>
                <w:lang w:val="hy-AM"/>
              </w:rPr>
            </w:pPr>
            <w:r w:rsidRPr="00846204">
              <w:rPr>
                <w:rFonts w:ascii="GHEA Grapalat" w:eastAsia="Tahoma" w:hAnsi="GHEA Grapalat"/>
                <w:sz w:val="24"/>
                <w:szCs w:val="24"/>
                <w:lang w:val="hy-AM"/>
              </w:rPr>
              <w:lastRenderedPageBreak/>
              <w:t xml:space="preserve">Նման ձևակերպումը չի հակասում  </w:t>
            </w:r>
            <w:r w:rsidRPr="00846204">
              <w:rPr>
                <w:rFonts w:ascii="GHEA Grapalat" w:hAnsi="GHEA Grapalat"/>
                <w:bCs/>
                <w:color w:val="000000"/>
                <w:sz w:val="24"/>
                <w:szCs w:val="24"/>
                <w:shd w:val="clear" w:color="auto" w:fill="FFFFFF"/>
                <w:lang w:val="hy-AM"/>
              </w:rPr>
              <w:t xml:space="preserve">«Նորմատիվ իրավական ակտերի մասին»  օրենքի 15-րդ հոդվածին, քանի որ կիրառվող տերմինը չի հանդիսանում բազմիմաստ կամ այնպիսի հասկացություն, որը առանց պարզաբանման միանշանակ չի ընկալվում, այլ պարզապես </w:t>
            </w:r>
            <w:r w:rsidR="00E602F3" w:rsidRPr="00846204">
              <w:rPr>
                <w:rFonts w:ascii="GHEA Grapalat" w:hAnsi="GHEA Grapalat"/>
                <w:bCs/>
                <w:color w:val="000000"/>
                <w:sz w:val="24"/>
                <w:szCs w:val="24"/>
                <w:shd w:val="clear" w:color="auto" w:fill="FFFFFF"/>
                <w:lang w:val="hy-AM"/>
              </w:rPr>
              <w:t>սահմանում է ոչ սպառիչ ցանկով պայմանների ստեղծման պարտավորություն։</w:t>
            </w:r>
          </w:p>
          <w:p w14:paraId="7BA49B82" w14:textId="77777777" w:rsidR="00E602F3" w:rsidRPr="00846204" w:rsidRDefault="00E602F3" w:rsidP="00E602F3">
            <w:pPr>
              <w:spacing w:line="360" w:lineRule="auto"/>
              <w:jc w:val="both"/>
              <w:rPr>
                <w:rFonts w:ascii="GHEA Grapalat" w:hAnsi="GHEA Grapalat"/>
                <w:sz w:val="24"/>
                <w:szCs w:val="24"/>
                <w:lang w:val="hy-AM"/>
              </w:rPr>
            </w:pPr>
          </w:p>
          <w:p w14:paraId="74EEBA33" w14:textId="77777777" w:rsidR="00395198" w:rsidRPr="00846204" w:rsidRDefault="00395198" w:rsidP="00731BF4">
            <w:pPr>
              <w:jc w:val="both"/>
              <w:rPr>
                <w:rFonts w:ascii="GHEA Grapalat" w:hAnsi="GHEA Grapalat"/>
                <w:sz w:val="24"/>
                <w:szCs w:val="24"/>
                <w:lang w:val="hy-AM"/>
              </w:rPr>
            </w:pPr>
          </w:p>
          <w:p w14:paraId="056A250D" w14:textId="77777777" w:rsidR="00395198" w:rsidRPr="00846204" w:rsidRDefault="00395198" w:rsidP="00731BF4">
            <w:pPr>
              <w:jc w:val="both"/>
              <w:rPr>
                <w:rFonts w:ascii="GHEA Grapalat" w:hAnsi="GHEA Grapalat"/>
                <w:sz w:val="24"/>
                <w:szCs w:val="24"/>
                <w:lang w:val="hy-AM"/>
              </w:rPr>
            </w:pPr>
          </w:p>
          <w:p w14:paraId="541C1433" w14:textId="77777777" w:rsidR="00395198" w:rsidRPr="00846204" w:rsidRDefault="00395198" w:rsidP="00731BF4">
            <w:pPr>
              <w:jc w:val="both"/>
              <w:rPr>
                <w:rFonts w:ascii="GHEA Grapalat" w:hAnsi="GHEA Grapalat"/>
                <w:sz w:val="24"/>
                <w:szCs w:val="24"/>
                <w:lang w:val="hy-AM"/>
              </w:rPr>
            </w:pPr>
          </w:p>
          <w:p w14:paraId="543FD65F" w14:textId="77777777" w:rsidR="00395198" w:rsidRPr="00846204" w:rsidRDefault="00395198" w:rsidP="00731BF4">
            <w:pPr>
              <w:jc w:val="both"/>
              <w:rPr>
                <w:rFonts w:ascii="GHEA Grapalat" w:hAnsi="GHEA Grapalat"/>
                <w:sz w:val="24"/>
                <w:szCs w:val="24"/>
                <w:lang w:val="hy-AM"/>
              </w:rPr>
            </w:pPr>
          </w:p>
          <w:p w14:paraId="300FDF4B" w14:textId="77777777" w:rsidR="00395198" w:rsidRPr="00846204" w:rsidRDefault="00395198" w:rsidP="006717E7">
            <w:pPr>
              <w:jc w:val="center"/>
              <w:rPr>
                <w:rFonts w:ascii="GHEA Grapalat" w:hAnsi="GHEA Grapalat"/>
                <w:sz w:val="24"/>
                <w:szCs w:val="24"/>
                <w:lang w:val="hy-AM"/>
              </w:rPr>
            </w:pPr>
            <w:r w:rsidRPr="00846204">
              <w:rPr>
                <w:rFonts w:ascii="GHEA Grapalat" w:hAnsi="GHEA Grapalat"/>
                <w:sz w:val="24"/>
                <w:szCs w:val="24"/>
                <w:lang w:val="hy-AM"/>
              </w:rPr>
              <w:t>Ընդունվել է</w:t>
            </w:r>
          </w:p>
          <w:p w14:paraId="6BF5FF7C" w14:textId="77777777" w:rsidR="00395198" w:rsidRPr="00846204" w:rsidRDefault="00395198" w:rsidP="00731BF4">
            <w:pPr>
              <w:jc w:val="both"/>
              <w:rPr>
                <w:rFonts w:ascii="GHEA Grapalat" w:hAnsi="GHEA Grapalat"/>
                <w:sz w:val="24"/>
                <w:szCs w:val="24"/>
                <w:lang w:val="hy-AM"/>
              </w:rPr>
            </w:pPr>
          </w:p>
          <w:p w14:paraId="57571D93" w14:textId="77777777" w:rsidR="00395198" w:rsidRPr="00846204" w:rsidRDefault="00395198" w:rsidP="00731BF4">
            <w:pPr>
              <w:jc w:val="both"/>
              <w:rPr>
                <w:rFonts w:ascii="GHEA Grapalat" w:hAnsi="GHEA Grapalat"/>
                <w:sz w:val="24"/>
                <w:szCs w:val="24"/>
                <w:lang w:val="hy-AM"/>
              </w:rPr>
            </w:pPr>
          </w:p>
          <w:p w14:paraId="44166F09" w14:textId="77777777" w:rsidR="00395198" w:rsidRPr="00846204" w:rsidRDefault="00395198" w:rsidP="00731BF4">
            <w:pPr>
              <w:jc w:val="both"/>
              <w:rPr>
                <w:rFonts w:ascii="GHEA Grapalat" w:hAnsi="GHEA Grapalat"/>
                <w:sz w:val="24"/>
                <w:szCs w:val="24"/>
                <w:lang w:val="hy-AM"/>
              </w:rPr>
            </w:pPr>
          </w:p>
          <w:p w14:paraId="2BAE95EC" w14:textId="77777777" w:rsidR="00395198" w:rsidRPr="00846204" w:rsidRDefault="00395198" w:rsidP="00731BF4">
            <w:pPr>
              <w:jc w:val="both"/>
              <w:rPr>
                <w:rFonts w:ascii="GHEA Grapalat" w:hAnsi="GHEA Grapalat"/>
                <w:sz w:val="24"/>
                <w:szCs w:val="24"/>
                <w:lang w:val="hy-AM"/>
              </w:rPr>
            </w:pPr>
          </w:p>
          <w:p w14:paraId="63BA368E" w14:textId="77777777" w:rsidR="00395198" w:rsidRPr="00846204" w:rsidRDefault="00395198" w:rsidP="006717E7">
            <w:pPr>
              <w:jc w:val="center"/>
              <w:rPr>
                <w:rFonts w:ascii="GHEA Grapalat" w:hAnsi="GHEA Grapalat"/>
                <w:sz w:val="24"/>
                <w:szCs w:val="24"/>
                <w:lang w:val="hy-AM"/>
              </w:rPr>
            </w:pPr>
            <w:r w:rsidRPr="00846204">
              <w:rPr>
                <w:rFonts w:ascii="GHEA Grapalat" w:hAnsi="GHEA Grapalat"/>
                <w:sz w:val="24"/>
                <w:szCs w:val="24"/>
                <w:lang w:val="hy-AM"/>
              </w:rPr>
              <w:t>Ընդունվել է</w:t>
            </w:r>
          </w:p>
          <w:p w14:paraId="79CBCBC9" w14:textId="77777777" w:rsidR="00395198" w:rsidRPr="00846204" w:rsidRDefault="00395198" w:rsidP="00731BF4">
            <w:pPr>
              <w:jc w:val="both"/>
              <w:rPr>
                <w:rFonts w:ascii="GHEA Grapalat" w:hAnsi="GHEA Grapalat"/>
                <w:sz w:val="24"/>
                <w:szCs w:val="24"/>
                <w:lang w:val="hy-AM"/>
              </w:rPr>
            </w:pPr>
          </w:p>
          <w:p w14:paraId="1A55D4EF" w14:textId="77777777" w:rsidR="00395198" w:rsidRPr="00846204" w:rsidRDefault="00395198" w:rsidP="00731BF4">
            <w:pPr>
              <w:jc w:val="both"/>
              <w:rPr>
                <w:rFonts w:ascii="GHEA Grapalat" w:hAnsi="GHEA Grapalat"/>
                <w:sz w:val="24"/>
                <w:szCs w:val="24"/>
                <w:lang w:val="hy-AM"/>
              </w:rPr>
            </w:pPr>
          </w:p>
          <w:p w14:paraId="69D6927D" w14:textId="77777777" w:rsidR="00395198" w:rsidRPr="00846204" w:rsidRDefault="00395198" w:rsidP="00731BF4">
            <w:pPr>
              <w:jc w:val="both"/>
              <w:rPr>
                <w:rFonts w:ascii="GHEA Grapalat" w:hAnsi="GHEA Grapalat"/>
                <w:sz w:val="24"/>
                <w:szCs w:val="24"/>
                <w:lang w:val="hy-AM"/>
              </w:rPr>
            </w:pPr>
          </w:p>
          <w:p w14:paraId="67BEB20E" w14:textId="77777777" w:rsidR="00395198" w:rsidRPr="00846204" w:rsidRDefault="00395198" w:rsidP="00731BF4">
            <w:pPr>
              <w:jc w:val="both"/>
              <w:rPr>
                <w:rFonts w:ascii="GHEA Grapalat" w:hAnsi="GHEA Grapalat"/>
                <w:sz w:val="24"/>
                <w:szCs w:val="24"/>
                <w:lang w:val="hy-AM"/>
              </w:rPr>
            </w:pPr>
          </w:p>
          <w:p w14:paraId="19C1AB77" w14:textId="77777777" w:rsidR="00E602F3" w:rsidRPr="00846204" w:rsidRDefault="00E602F3" w:rsidP="006717E7">
            <w:pPr>
              <w:jc w:val="center"/>
              <w:rPr>
                <w:rFonts w:ascii="GHEA Grapalat" w:hAnsi="GHEA Grapalat"/>
                <w:sz w:val="24"/>
                <w:szCs w:val="24"/>
                <w:lang w:val="hy-AM"/>
              </w:rPr>
            </w:pPr>
            <w:r w:rsidRPr="00846204">
              <w:rPr>
                <w:rFonts w:ascii="GHEA Grapalat" w:hAnsi="GHEA Grapalat"/>
                <w:sz w:val="24"/>
                <w:szCs w:val="24"/>
                <w:lang w:val="hy-AM"/>
              </w:rPr>
              <w:t>Չի ընդունվել</w:t>
            </w:r>
          </w:p>
          <w:p w14:paraId="35DBA8AE" w14:textId="77777777" w:rsidR="00395198" w:rsidRPr="00846204" w:rsidRDefault="00E602F3" w:rsidP="00E602F3">
            <w:pPr>
              <w:spacing w:after="0" w:line="360" w:lineRule="auto"/>
              <w:jc w:val="both"/>
              <w:rPr>
                <w:rFonts w:ascii="GHEA Grapalat" w:hAnsi="GHEA Grapalat"/>
                <w:sz w:val="24"/>
                <w:szCs w:val="24"/>
                <w:lang w:val="hy-AM"/>
              </w:rPr>
            </w:pPr>
            <w:r w:rsidRPr="00846204">
              <w:rPr>
                <w:rFonts w:ascii="GHEA Grapalat" w:hAnsi="GHEA Grapalat"/>
                <w:bCs/>
                <w:color w:val="000000"/>
                <w:sz w:val="24"/>
                <w:szCs w:val="24"/>
                <w:shd w:val="clear" w:color="auto" w:fill="FFFFFF"/>
                <w:lang w:val="hy-AM"/>
              </w:rPr>
              <w:t xml:space="preserve">«Բաշխված մատյան» հասկացությունը </w:t>
            </w:r>
            <w:r w:rsidRPr="00846204">
              <w:rPr>
                <w:rFonts w:ascii="GHEA Grapalat" w:hAnsi="GHEA Grapalat"/>
                <w:sz w:val="24"/>
                <w:szCs w:val="24"/>
                <w:lang w:val="hy-AM"/>
              </w:rPr>
              <w:t>տեխնոլոգիայի տվյալ տեսակի անվանումն է, ինչի պատճառով այն հստակեցնելու անհրաժեշտությունը և հնարավորությունը բացակայում է։ «Այլ համանման տեխնոլոգիաներ»-ի նախատեսումը պայմանավորված է տեղեկատվական տեխնոլոգիաների արագ զարգացմամբ, ինչի պայմաններում ժամանակի ընթացքում կարող են ստեղծվել այլ համակարգեր, որոնք ունեն նույնաբովանդակ կարողություններ, բայց դուրս կմնան նորմի գործողության շրջանակից</w:t>
            </w:r>
            <w:r w:rsidR="006717E7" w:rsidRPr="00846204">
              <w:rPr>
                <w:rFonts w:ascii="GHEA Grapalat" w:hAnsi="GHEA Grapalat"/>
                <w:sz w:val="24"/>
                <w:szCs w:val="24"/>
                <w:lang w:val="hy-AM"/>
              </w:rPr>
              <w:t>,</w:t>
            </w:r>
            <w:r w:rsidRPr="00846204">
              <w:rPr>
                <w:rFonts w:ascii="GHEA Grapalat" w:hAnsi="GHEA Grapalat"/>
                <w:sz w:val="24"/>
                <w:szCs w:val="24"/>
                <w:lang w:val="hy-AM"/>
              </w:rPr>
              <w:t xml:space="preserve"> եթե տրվի ավելի նեղ և որոշակի ձևակերպում։</w:t>
            </w:r>
            <w:r w:rsidR="007F6503" w:rsidRPr="00846204">
              <w:rPr>
                <w:rFonts w:ascii="GHEA Grapalat" w:hAnsi="GHEA Grapalat"/>
                <w:sz w:val="24"/>
                <w:szCs w:val="24"/>
                <w:lang w:val="hy-AM"/>
              </w:rPr>
              <w:t xml:space="preserve"> Իսկ նշված նորմի նպատակային կիրառման համար դրա հնարավոր</w:t>
            </w:r>
            <w:r w:rsidR="00395198" w:rsidRPr="00846204">
              <w:rPr>
                <w:rFonts w:ascii="GHEA Grapalat" w:hAnsi="GHEA Grapalat"/>
                <w:sz w:val="24"/>
                <w:szCs w:val="24"/>
                <w:lang w:val="hy-AM"/>
              </w:rPr>
              <w:t xml:space="preserve"> նեղ մեկնաբանություն</w:t>
            </w:r>
            <w:r w:rsidR="007F6503" w:rsidRPr="00846204">
              <w:rPr>
                <w:rFonts w:ascii="GHEA Grapalat" w:hAnsi="GHEA Grapalat"/>
                <w:sz w:val="24"/>
                <w:szCs w:val="24"/>
                <w:lang w:val="hy-AM"/>
              </w:rPr>
              <w:t>ներ</w:t>
            </w:r>
            <w:r w:rsidR="00395198" w:rsidRPr="00846204">
              <w:rPr>
                <w:rFonts w:ascii="GHEA Grapalat" w:hAnsi="GHEA Grapalat"/>
                <w:sz w:val="24"/>
                <w:szCs w:val="24"/>
                <w:lang w:val="hy-AM"/>
              </w:rPr>
              <w:t>ից անհրաժեշտ է խուսափել։</w:t>
            </w:r>
          </w:p>
          <w:p w14:paraId="46E2FABF" w14:textId="77777777" w:rsidR="00395198" w:rsidRPr="00846204" w:rsidRDefault="00395198" w:rsidP="00731BF4">
            <w:pPr>
              <w:jc w:val="both"/>
              <w:rPr>
                <w:rFonts w:ascii="GHEA Grapalat" w:hAnsi="GHEA Grapalat"/>
                <w:sz w:val="24"/>
                <w:szCs w:val="24"/>
                <w:lang w:val="hy-AM"/>
              </w:rPr>
            </w:pPr>
          </w:p>
          <w:p w14:paraId="0CBA3B92" w14:textId="77777777" w:rsidR="00395198" w:rsidRPr="00846204" w:rsidRDefault="00395198" w:rsidP="00731BF4">
            <w:pPr>
              <w:jc w:val="both"/>
              <w:rPr>
                <w:rFonts w:ascii="GHEA Grapalat" w:hAnsi="GHEA Grapalat"/>
                <w:sz w:val="24"/>
                <w:szCs w:val="24"/>
                <w:lang w:val="hy-AM"/>
              </w:rPr>
            </w:pPr>
          </w:p>
          <w:p w14:paraId="5F8BFCC5" w14:textId="77777777" w:rsidR="00395198" w:rsidRPr="00846204" w:rsidRDefault="00395198" w:rsidP="00731BF4">
            <w:pPr>
              <w:jc w:val="both"/>
              <w:rPr>
                <w:rFonts w:ascii="GHEA Grapalat" w:hAnsi="GHEA Grapalat"/>
                <w:sz w:val="24"/>
                <w:szCs w:val="24"/>
                <w:lang w:val="hy-AM"/>
              </w:rPr>
            </w:pPr>
          </w:p>
          <w:p w14:paraId="186CFC44" w14:textId="77777777" w:rsidR="00395198" w:rsidRPr="00846204" w:rsidRDefault="00395198" w:rsidP="00731BF4">
            <w:pPr>
              <w:jc w:val="both"/>
              <w:rPr>
                <w:rFonts w:ascii="GHEA Grapalat" w:hAnsi="GHEA Grapalat"/>
                <w:sz w:val="24"/>
                <w:szCs w:val="24"/>
                <w:lang w:val="hy-AM"/>
              </w:rPr>
            </w:pPr>
          </w:p>
          <w:p w14:paraId="2816895B" w14:textId="77777777" w:rsidR="00395198" w:rsidRPr="00846204" w:rsidRDefault="00395198" w:rsidP="00731BF4">
            <w:pPr>
              <w:jc w:val="both"/>
              <w:rPr>
                <w:rFonts w:ascii="GHEA Grapalat" w:hAnsi="GHEA Grapalat"/>
                <w:sz w:val="24"/>
                <w:szCs w:val="24"/>
                <w:lang w:val="hy-AM"/>
              </w:rPr>
            </w:pPr>
          </w:p>
          <w:p w14:paraId="03A03AEF" w14:textId="77777777" w:rsidR="00395198" w:rsidRPr="00846204" w:rsidRDefault="00395198" w:rsidP="00731BF4">
            <w:pPr>
              <w:jc w:val="both"/>
              <w:rPr>
                <w:rFonts w:ascii="GHEA Grapalat" w:hAnsi="GHEA Grapalat"/>
                <w:sz w:val="24"/>
                <w:szCs w:val="24"/>
                <w:lang w:val="hy-AM"/>
              </w:rPr>
            </w:pPr>
          </w:p>
          <w:p w14:paraId="35019241" w14:textId="77777777" w:rsidR="007F6503" w:rsidRPr="00846204" w:rsidRDefault="007F6503" w:rsidP="00731BF4">
            <w:pPr>
              <w:jc w:val="both"/>
              <w:rPr>
                <w:rFonts w:ascii="GHEA Grapalat" w:hAnsi="GHEA Grapalat"/>
                <w:sz w:val="24"/>
                <w:szCs w:val="24"/>
                <w:lang w:val="hy-AM"/>
              </w:rPr>
            </w:pPr>
          </w:p>
          <w:p w14:paraId="1854A0A1" w14:textId="77777777" w:rsidR="00395198" w:rsidRPr="00846204" w:rsidRDefault="00395198" w:rsidP="00731BF4">
            <w:pPr>
              <w:jc w:val="both"/>
              <w:rPr>
                <w:rFonts w:ascii="GHEA Grapalat" w:hAnsi="GHEA Grapalat"/>
                <w:sz w:val="24"/>
                <w:szCs w:val="24"/>
                <w:lang w:val="hy-AM"/>
              </w:rPr>
            </w:pPr>
          </w:p>
          <w:p w14:paraId="01A3123D" w14:textId="77777777" w:rsidR="007F6503" w:rsidRPr="00846204" w:rsidRDefault="007F6503" w:rsidP="00731BF4">
            <w:pPr>
              <w:jc w:val="both"/>
              <w:rPr>
                <w:rFonts w:ascii="GHEA Grapalat" w:hAnsi="GHEA Grapalat"/>
                <w:sz w:val="24"/>
                <w:szCs w:val="24"/>
                <w:lang w:val="hy-AM"/>
              </w:rPr>
            </w:pPr>
          </w:p>
          <w:p w14:paraId="67FF6827" w14:textId="77777777" w:rsidR="007F6503" w:rsidRPr="00846204" w:rsidRDefault="007F6503" w:rsidP="003E0E8A">
            <w:pPr>
              <w:spacing w:line="360" w:lineRule="auto"/>
              <w:jc w:val="center"/>
              <w:rPr>
                <w:rFonts w:ascii="GHEA Grapalat" w:hAnsi="GHEA Grapalat"/>
                <w:sz w:val="24"/>
                <w:szCs w:val="24"/>
                <w:lang w:val="hy-AM"/>
              </w:rPr>
            </w:pPr>
            <w:r w:rsidRPr="00846204">
              <w:rPr>
                <w:rFonts w:ascii="GHEA Grapalat" w:hAnsi="GHEA Grapalat"/>
                <w:sz w:val="24"/>
                <w:szCs w:val="24"/>
                <w:lang w:val="hy-AM"/>
              </w:rPr>
              <w:t>Չի ընդունվել</w:t>
            </w:r>
          </w:p>
          <w:p w14:paraId="4C4B90A3" w14:textId="77777777" w:rsidR="00395198" w:rsidRPr="00846204" w:rsidRDefault="007F6503" w:rsidP="007F6503">
            <w:pPr>
              <w:spacing w:line="360" w:lineRule="auto"/>
              <w:jc w:val="both"/>
              <w:rPr>
                <w:rFonts w:ascii="GHEA Grapalat" w:hAnsi="GHEA Grapalat"/>
                <w:sz w:val="24"/>
                <w:szCs w:val="24"/>
                <w:lang w:val="hy-AM"/>
              </w:rPr>
            </w:pPr>
            <w:r w:rsidRPr="00846204">
              <w:rPr>
                <w:rFonts w:ascii="GHEA Grapalat" w:hAnsi="GHEA Grapalat"/>
                <w:sz w:val="24"/>
                <w:szCs w:val="24"/>
                <w:lang w:val="hy-AM"/>
              </w:rPr>
              <w:t xml:space="preserve">Ակնհայտ է, որ ըստ </w:t>
            </w:r>
            <w:r w:rsidR="003E0E8A" w:rsidRPr="00846204">
              <w:rPr>
                <w:rFonts w:ascii="GHEA Grapalat" w:hAnsi="GHEA Grapalat"/>
                <w:sz w:val="24"/>
                <w:szCs w:val="24"/>
                <w:lang w:val="hy-AM"/>
              </w:rPr>
              <w:t xml:space="preserve">ՀՀ </w:t>
            </w:r>
            <w:r w:rsidRPr="00846204">
              <w:rPr>
                <w:rFonts w:ascii="GHEA Grapalat" w:hAnsi="GHEA Grapalat"/>
                <w:sz w:val="24"/>
                <w:szCs w:val="24"/>
                <w:lang w:val="hy-AM"/>
              </w:rPr>
              <w:t>Քաղաքացիական օրենսգրքի</w:t>
            </w:r>
            <w:r w:rsidR="003E0E8A" w:rsidRPr="00846204">
              <w:rPr>
                <w:rFonts w:ascii="GHEA Grapalat" w:hAnsi="GHEA Grapalat"/>
                <w:sz w:val="24"/>
                <w:szCs w:val="24"/>
                <w:lang w:val="hy-AM"/>
              </w:rPr>
              <w:t xml:space="preserve"> </w:t>
            </w:r>
            <w:r w:rsidRPr="00846204">
              <w:rPr>
                <w:rFonts w:ascii="GHEA Grapalat" w:hAnsi="GHEA Grapalat"/>
                <w:sz w:val="24"/>
                <w:szCs w:val="24"/>
                <w:lang w:val="hy-AM"/>
              </w:rPr>
              <w:t>գործարքները և դրանց հետևանքները կարող են լինել տարբեր։ Սակայն նախագծի վերոնշյալ կարգավորման մեջ խոսք է գնում բացառապես կրիպտոարժույթի նկատմամբ սեփականության իրավունքի ծագման մասին, ինչից բխում է, որ նորմում «գործարք» տերմինը վերաբերում է ց</w:t>
            </w:r>
            <w:r w:rsidR="00395198" w:rsidRPr="00846204">
              <w:rPr>
                <w:rFonts w:ascii="GHEA Grapalat" w:hAnsi="GHEA Grapalat"/>
                <w:sz w:val="24"/>
                <w:szCs w:val="24"/>
                <w:lang w:val="hy-AM"/>
              </w:rPr>
              <w:t>անկացած գործարք</w:t>
            </w:r>
            <w:r w:rsidRPr="00846204">
              <w:rPr>
                <w:rFonts w:ascii="GHEA Grapalat" w:hAnsi="GHEA Grapalat"/>
                <w:sz w:val="24"/>
                <w:szCs w:val="24"/>
                <w:lang w:val="hy-AM"/>
              </w:rPr>
              <w:t xml:space="preserve">ի, </w:t>
            </w:r>
            <w:r w:rsidR="00395198" w:rsidRPr="00846204">
              <w:rPr>
                <w:rFonts w:ascii="GHEA Grapalat" w:hAnsi="GHEA Grapalat"/>
                <w:sz w:val="24"/>
                <w:szCs w:val="24"/>
                <w:lang w:val="hy-AM"/>
              </w:rPr>
              <w:t>որի արդյունքում հնարավոր է սեփականության իրավունքի ծագում։</w:t>
            </w:r>
          </w:p>
          <w:p w14:paraId="09F894CF" w14:textId="77777777" w:rsidR="00D8371D" w:rsidRPr="00846204" w:rsidRDefault="00D8371D" w:rsidP="00731BF4">
            <w:pPr>
              <w:jc w:val="both"/>
              <w:rPr>
                <w:rFonts w:ascii="GHEA Grapalat" w:hAnsi="GHEA Grapalat"/>
                <w:sz w:val="24"/>
                <w:szCs w:val="24"/>
                <w:lang w:val="hy-AM"/>
              </w:rPr>
            </w:pPr>
          </w:p>
          <w:p w14:paraId="207189A4" w14:textId="77777777" w:rsidR="00D8371D" w:rsidRPr="00846204" w:rsidRDefault="00D8371D" w:rsidP="00731BF4">
            <w:pPr>
              <w:jc w:val="both"/>
              <w:rPr>
                <w:rFonts w:ascii="GHEA Grapalat" w:hAnsi="GHEA Grapalat"/>
                <w:sz w:val="24"/>
                <w:szCs w:val="24"/>
                <w:lang w:val="hy-AM"/>
              </w:rPr>
            </w:pPr>
          </w:p>
          <w:p w14:paraId="3EBA1426" w14:textId="77777777" w:rsidR="003E0E8A" w:rsidRPr="00846204" w:rsidRDefault="003E0E8A" w:rsidP="003E0E8A">
            <w:pPr>
              <w:jc w:val="center"/>
              <w:rPr>
                <w:rFonts w:ascii="GHEA Grapalat" w:hAnsi="GHEA Grapalat"/>
                <w:sz w:val="24"/>
                <w:szCs w:val="24"/>
                <w:lang w:val="hy-AM"/>
              </w:rPr>
            </w:pPr>
          </w:p>
          <w:p w14:paraId="03A3B8CB" w14:textId="77777777" w:rsidR="003E0E8A" w:rsidRPr="00846204" w:rsidRDefault="003E0E8A" w:rsidP="003E0E8A">
            <w:pPr>
              <w:jc w:val="center"/>
              <w:rPr>
                <w:rFonts w:ascii="GHEA Grapalat" w:hAnsi="GHEA Grapalat"/>
                <w:sz w:val="24"/>
                <w:szCs w:val="24"/>
                <w:lang w:val="hy-AM"/>
              </w:rPr>
            </w:pPr>
          </w:p>
          <w:p w14:paraId="3AF5060F" w14:textId="77777777" w:rsidR="003E0E8A" w:rsidRPr="00846204" w:rsidRDefault="003E0E8A" w:rsidP="003E0E8A">
            <w:pPr>
              <w:jc w:val="center"/>
              <w:rPr>
                <w:rFonts w:ascii="GHEA Grapalat" w:hAnsi="GHEA Grapalat"/>
                <w:sz w:val="24"/>
                <w:szCs w:val="24"/>
                <w:lang w:val="hy-AM"/>
              </w:rPr>
            </w:pPr>
          </w:p>
          <w:p w14:paraId="64F63DC5" w14:textId="77777777" w:rsidR="003E0E8A" w:rsidRPr="00846204" w:rsidRDefault="003E0E8A" w:rsidP="003E0E8A">
            <w:pPr>
              <w:jc w:val="center"/>
              <w:rPr>
                <w:rFonts w:ascii="GHEA Grapalat" w:hAnsi="GHEA Grapalat"/>
                <w:sz w:val="24"/>
                <w:szCs w:val="24"/>
                <w:lang w:val="hy-AM"/>
              </w:rPr>
            </w:pPr>
          </w:p>
          <w:p w14:paraId="55ACA3FA" w14:textId="77777777" w:rsidR="003E0E8A" w:rsidRPr="00846204" w:rsidRDefault="003E0E8A" w:rsidP="003E0E8A">
            <w:pPr>
              <w:jc w:val="center"/>
              <w:rPr>
                <w:rFonts w:ascii="GHEA Grapalat" w:hAnsi="GHEA Grapalat"/>
                <w:sz w:val="24"/>
                <w:szCs w:val="24"/>
                <w:lang w:val="hy-AM"/>
              </w:rPr>
            </w:pPr>
          </w:p>
          <w:p w14:paraId="5B1B9FDC" w14:textId="77777777" w:rsidR="003E0E8A" w:rsidRPr="00846204" w:rsidRDefault="003E0E8A" w:rsidP="003E0E8A">
            <w:pPr>
              <w:jc w:val="center"/>
              <w:rPr>
                <w:rFonts w:ascii="GHEA Grapalat" w:hAnsi="GHEA Grapalat"/>
                <w:sz w:val="24"/>
                <w:szCs w:val="24"/>
                <w:lang w:val="hy-AM"/>
              </w:rPr>
            </w:pPr>
          </w:p>
          <w:p w14:paraId="4DD0A64B" w14:textId="77777777" w:rsidR="003E0E8A" w:rsidRPr="00846204" w:rsidRDefault="003E0E8A" w:rsidP="003E0E8A">
            <w:pPr>
              <w:jc w:val="center"/>
              <w:rPr>
                <w:rFonts w:ascii="GHEA Grapalat" w:hAnsi="GHEA Grapalat"/>
                <w:sz w:val="24"/>
                <w:szCs w:val="24"/>
                <w:lang w:val="hy-AM"/>
              </w:rPr>
            </w:pPr>
          </w:p>
          <w:p w14:paraId="58887040" w14:textId="77777777" w:rsidR="003E0E8A" w:rsidRPr="00846204" w:rsidRDefault="003E0E8A" w:rsidP="003E0E8A">
            <w:pPr>
              <w:jc w:val="center"/>
              <w:rPr>
                <w:rFonts w:ascii="GHEA Grapalat" w:hAnsi="GHEA Grapalat"/>
                <w:sz w:val="24"/>
                <w:szCs w:val="24"/>
                <w:lang w:val="hy-AM"/>
              </w:rPr>
            </w:pPr>
          </w:p>
          <w:p w14:paraId="05471B66" w14:textId="77777777" w:rsidR="003E0E8A" w:rsidRPr="00846204" w:rsidRDefault="003E0E8A" w:rsidP="003E0E8A">
            <w:pPr>
              <w:jc w:val="center"/>
              <w:rPr>
                <w:rFonts w:ascii="GHEA Grapalat" w:hAnsi="GHEA Grapalat"/>
                <w:sz w:val="24"/>
                <w:szCs w:val="24"/>
                <w:lang w:val="hy-AM"/>
              </w:rPr>
            </w:pPr>
          </w:p>
          <w:p w14:paraId="13F2CADC" w14:textId="77777777" w:rsidR="00D8371D" w:rsidRPr="00846204" w:rsidRDefault="004A3431" w:rsidP="003E0E8A">
            <w:pPr>
              <w:jc w:val="center"/>
              <w:rPr>
                <w:rFonts w:ascii="GHEA Grapalat" w:hAnsi="GHEA Grapalat"/>
                <w:sz w:val="24"/>
                <w:szCs w:val="24"/>
                <w:lang w:val="hy-AM"/>
              </w:rPr>
            </w:pPr>
            <w:r w:rsidRPr="00846204">
              <w:rPr>
                <w:rFonts w:ascii="GHEA Grapalat" w:hAnsi="GHEA Grapalat"/>
                <w:sz w:val="24"/>
                <w:szCs w:val="24"/>
                <w:lang w:val="hy-AM"/>
              </w:rPr>
              <w:t>Ընդունվել է ի գիտություն</w:t>
            </w:r>
          </w:p>
          <w:p w14:paraId="645D133D" w14:textId="77777777" w:rsidR="00D8371D" w:rsidRPr="00846204" w:rsidRDefault="00D8371D" w:rsidP="00731BF4">
            <w:pPr>
              <w:jc w:val="both"/>
              <w:rPr>
                <w:rFonts w:ascii="GHEA Grapalat" w:hAnsi="GHEA Grapalat"/>
                <w:sz w:val="24"/>
                <w:szCs w:val="24"/>
                <w:lang w:val="hy-AM"/>
              </w:rPr>
            </w:pPr>
          </w:p>
          <w:p w14:paraId="61B809A3" w14:textId="77777777" w:rsidR="00D8371D" w:rsidRPr="00846204" w:rsidRDefault="00D8371D" w:rsidP="00731BF4">
            <w:pPr>
              <w:jc w:val="both"/>
              <w:rPr>
                <w:rFonts w:ascii="GHEA Grapalat" w:hAnsi="GHEA Grapalat"/>
                <w:sz w:val="24"/>
                <w:szCs w:val="24"/>
                <w:lang w:val="hy-AM"/>
              </w:rPr>
            </w:pPr>
          </w:p>
          <w:p w14:paraId="6C56A36E" w14:textId="77777777" w:rsidR="00D8371D" w:rsidRPr="00846204" w:rsidRDefault="00D8371D" w:rsidP="00731BF4">
            <w:pPr>
              <w:jc w:val="both"/>
              <w:rPr>
                <w:rFonts w:ascii="GHEA Grapalat" w:hAnsi="GHEA Grapalat"/>
                <w:sz w:val="24"/>
                <w:szCs w:val="24"/>
                <w:lang w:val="hy-AM"/>
              </w:rPr>
            </w:pPr>
          </w:p>
          <w:p w14:paraId="52C89E68" w14:textId="77777777" w:rsidR="004A3431" w:rsidRPr="00846204" w:rsidRDefault="004A3431" w:rsidP="00731BF4">
            <w:pPr>
              <w:jc w:val="both"/>
              <w:rPr>
                <w:rFonts w:ascii="GHEA Grapalat" w:hAnsi="GHEA Grapalat"/>
                <w:sz w:val="24"/>
                <w:szCs w:val="24"/>
                <w:lang w:val="hy-AM"/>
              </w:rPr>
            </w:pPr>
          </w:p>
          <w:p w14:paraId="7571E7E6" w14:textId="77777777" w:rsidR="003E0E8A" w:rsidRPr="00846204" w:rsidRDefault="003E0E8A" w:rsidP="003E0E8A">
            <w:pPr>
              <w:spacing w:line="360" w:lineRule="auto"/>
              <w:jc w:val="center"/>
              <w:rPr>
                <w:rFonts w:ascii="GHEA Grapalat" w:hAnsi="GHEA Grapalat"/>
                <w:sz w:val="24"/>
                <w:szCs w:val="24"/>
                <w:lang w:val="hy-AM"/>
              </w:rPr>
            </w:pPr>
          </w:p>
          <w:p w14:paraId="2DDA66E1" w14:textId="77777777" w:rsidR="003E0E8A" w:rsidRPr="00846204" w:rsidRDefault="003E0E8A" w:rsidP="003E0E8A">
            <w:pPr>
              <w:spacing w:line="360" w:lineRule="auto"/>
              <w:jc w:val="center"/>
              <w:rPr>
                <w:rFonts w:ascii="GHEA Grapalat" w:hAnsi="GHEA Grapalat"/>
                <w:sz w:val="24"/>
                <w:szCs w:val="24"/>
                <w:lang w:val="hy-AM"/>
              </w:rPr>
            </w:pPr>
          </w:p>
          <w:p w14:paraId="2EA99730" w14:textId="77777777" w:rsidR="003E0E8A" w:rsidRPr="00846204" w:rsidRDefault="003E0E8A" w:rsidP="003E0E8A">
            <w:pPr>
              <w:spacing w:line="360" w:lineRule="auto"/>
              <w:jc w:val="center"/>
              <w:rPr>
                <w:rFonts w:ascii="GHEA Grapalat" w:hAnsi="GHEA Grapalat"/>
                <w:sz w:val="24"/>
                <w:szCs w:val="24"/>
                <w:lang w:val="hy-AM"/>
              </w:rPr>
            </w:pPr>
          </w:p>
          <w:p w14:paraId="3B19D0EC" w14:textId="77777777" w:rsidR="003E0E8A" w:rsidRPr="00846204" w:rsidRDefault="003E0E8A" w:rsidP="003E0E8A">
            <w:pPr>
              <w:spacing w:line="360" w:lineRule="auto"/>
              <w:jc w:val="center"/>
              <w:rPr>
                <w:rFonts w:ascii="GHEA Grapalat" w:hAnsi="GHEA Grapalat"/>
                <w:sz w:val="24"/>
                <w:szCs w:val="24"/>
                <w:lang w:val="hy-AM"/>
              </w:rPr>
            </w:pPr>
          </w:p>
          <w:p w14:paraId="6870C852" w14:textId="77777777" w:rsidR="003E0E8A" w:rsidRPr="00846204" w:rsidRDefault="003E0E8A" w:rsidP="003E0E8A">
            <w:pPr>
              <w:spacing w:line="360" w:lineRule="auto"/>
              <w:jc w:val="center"/>
              <w:rPr>
                <w:rFonts w:ascii="GHEA Grapalat" w:hAnsi="GHEA Grapalat"/>
                <w:sz w:val="24"/>
                <w:szCs w:val="24"/>
                <w:lang w:val="hy-AM"/>
              </w:rPr>
            </w:pPr>
          </w:p>
          <w:p w14:paraId="49C1E2C8" w14:textId="77777777" w:rsidR="00434005" w:rsidRPr="00846204" w:rsidRDefault="00D8371D" w:rsidP="003E0E8A">
            <w:pPr>
              <w:spacing w:line="360" w:lineRule="auto"/>
              <w:jc w:val="center"/>
              <w:rPr>
                <w:rFonts w:ascii="GHEA Grapalat" w:hAnsi="GHEA Grapalat"/>
                <w:sz w:val="24"/>
                <w:szCs w:val="24"/>
                <w:lang w:val="hy-AM"/>
              </w:rPr>
            </w:pPr>
            <w:r w:rsidRPr="00846204">
              <w:rPr>
                <w:rFonts w:ascii="GHEA Grapalat" w:hAnsi="GHEA Grapalat"/>
                <w:sz w:val="24"/>
                <w:szCs w:val="24"/>
                <w:lang w:val="hy-AM"/>
              </w:rPr>
              <w:t>Չի ընդունվել</w:t>
            </w:r>
          </w:p>
          <w:p w14:paraId="2E25E933" w14:textId="77777777" w:rsidR="00D8371D" w:rsidRPr="00846204" w:rsidRDefault="00434005" w:rsidP="003E0E8A">
            <w:pPr>
              <w:spacing w:line="360" w:lineRule="auto"/>
              <w:jc w:val="both"/>
              <w:rPr>
                <w:rFonts w:ascii="GHEA Grapalat" w:hAnsi="GHEA Grapalat"/>
                <w:sz w:val="24"/>
                <w:szCs w:val="24"/>
                <w:lang w:val="hy-AM"/>
              </w:rPr>
            </w:pPr>
            <w:r w:rsidRPr="00846204">
              <w:rPr>
                <w:rFonts w:ascii="GHEA Grapalat" w:hAnsi="GHEA Grapalat"/>
                <w:sz w:val="24"/>
                <w:szCs w:val="24"/>
                <w:lang w:val="hy-AM"/>
              </w:rPr>
              <w:t xml:space="preserve">Ձևակերպումը հստակեցնելու անհրաժեշտությունը բացակայում է, քանի որ այսպիսի ձևակերպմամբ դրա մեջ ներառված են կրիպտոարժույթների շրջանառության ապահովման </w:t>
            </w:r>
            <w:r w:rsidR="003E0E8A" w:rsidRPr="00846204">
              <w:rPr>
                <w:rFonts w:ascii="GHEA Grapalat" w:hAnsi="GHEA Grapalat"/>
                <w:sz w:val="24"/>
                <w:szCs w:val="24"/>
                <w:lang w:val="hy-AM"/>
              </w:rPr>
              <w:t xml:space="preserve">բոլոր տեսակի </w:t>
            </w:r>
            <w:r w:rsidRPr="00846204">
              <w:rPr>
                <w:rFonts w:ascii="GHEA Grapalat" w:hAnsi="GHEA Grapalat"/>
                <w:sz w:val="24"/>
                <w:szCs w:val="24"/>
                <w:lang w:val="hy-AM"/>
              </w:rPr>
              <w:t>համակարգերը։ Հաշվի առնելով ոլորտի արագ զարգացումը և համակարգերի նոր տեսակների ստեղծման հնարավորությունը՝ նման ձևակեր</w:t>
            </w:r>
            <w:r w:rsidR="003E0E8A" w:rsidRPr="00846204">
              <w:rPr>
                <w:rFonts w:ascii="GHEA Grapalat" w:hAnsi="GHEA Grapalat"/>
                <w:sz w:val="24"/>
                <w:szCs w:val="24"/>
                <w:lang w:val="hy-AM"/>
              </w:rPr>
              <w:t>պ</w:t>
            </w:r>
            <w:r w:rsidRPr="00846204">
              <w:rPr>
                <w:rFonts w:ascii="GHEA Grapalat" w:hAnsi="GHEA Grapalat"/>
                <w:sz w:val="24"/>
                <w:szCs w:val="24"/>
                <w:lang w:val="hy-AM"/>
              </w:rPr>
              <w:t xml:space="preserve">ման պահպանումը առավել նպատակահարմար է։     </w:t>
            </w:r>
          </w:p>
          <w:p w14:paraId="7F701B7F" w14:textId="77777777" w:rsidR="00D8371D" w:rsidRPr="00846204" w:rsidRDefault="00D8371D" w:rsidP="003E0E8A">
            <w:pPr>
              <w:spacing w:after="0" w:line="360" w:lineRule="auto"/>
              <w:jc w:val="center"/>
              <w:rPr>
                <w:rFonts w:ascii="GHEA Grapalat" w:hAnsi="GHEA Grapalat"/>
                <w:sz w:val="24"/>
                <w:szCs w:val="24"/>
                <w:lang w:val="hy-AM"/>
              </w:rPr>
            </w:pPr>
            <w:r w:rsidRPr="00846204">
              <w:rPr>
                <w:rFonts w:ascii="GHEA Grapalat" w:hAnsi="GHEA Grapalat"/>
                <w:sz w:val="24"/>
                <w:szCs w:val="24"/>
                <w:lang w:val="hy-AM"/>
              </w:rPr>
              <w:t>Չի ընդունվել</w:t>
            </w:r>
          </w:p>
          <w:p w14:paraId="0ADBCC67" w14:textId="77777777" w:rsidR="00D8371D" w:rsidRPr="00846204" w:rsidRDefault="00434005" w:rsidP="003E0E8A">
            <w:pPr>
              <w:spacing w:line="360" w:lineRule="auto"/>
              <w:jc w:val="both"/>
              <w:rPr>
                <w:rFonts w:ascii="GHEA Grapalat" w:hAnsi="GHEA Grapalat"/>
                <w:sz w:val="24"/>
                <w:szCs w:val="24"/>
                <w:lang w:val="hy-AM"/>
              </w:rPr>
            </w:pPr>
            <w:r w:rsidRPr="00846204">
              <w:rPr>
                <w:rFonts w:ascii="GHEA Grapalat" w:hAnsi="GHEA Grapalat"/>
                <w:sz w:val="24"/>
                <w:szCs w:val="24"/>
                <w:lang w:val="hy-AM"/>
              </w:rPr>
              <w:t>«</w:t>
            </w:r>
            <w:r w:rsidR="00D8371D" w:rsidRPr="00846204">
              <w:rPr>
                <w:rFonts w:ascii="GHEA Grapalat" w:hAnsi="GHEA Grapalat"/>
                <w:sz w:val="24"/>
                <w:szCs w:val="24"/>
                <w:lang w:val="hy-AM"/>
              </w:rPr>
              <w:t>Անկանխիկ</w:t>
            </w:r>
            <w:r w:rsidRPr="00846204">
              <w:rPr>
                <w:rFonts w:ascii="GHEA Grapalat" w:hAnsi="GHEA Grapalat"/>
                <w:sz w:val="24"/>
                <w:szCs w:val="24"/>
                <w:lang w:val="hy-AM"/>
              </w:rPr>
              <w:t xml:space="preserve"> եղանակով վճարում» հասկացությունը ՀՀ օրենսդրությամբ կիրառվող տերմին է, որը հանրածանոթ և հասկանալի է և</w:t>
            </w:r>
            <w:r w:rsidR="00D8371D" w:rsidRPr="00846204">
              <w:rPr>
                <w:rFonts w:ascii="GHEA Grapalat" w:hAnsi="GHEA Grapalat"/>
                <w:sz w:val="24"/>
                <w:szCs w:val="24"/>
                <w:lang w:val="hy-AM"/>
              </w:rPr>
              <w:t xml:space="preserve"> </w:t>
            </w:r>
            <w:r w:rsidRPr="00846204">
              <w:rPr>
                <w:rFonts w:ascii="GHEA Grapalat" w:hAnsi="GHEA Grapalat"/>
                <w:sz w:val="24"/>
                <w:szCs w:val="24"/>
                <w:lang w:val="hy-AM"/>
              </w:rPr>
              <w:t xml:space="preserve">լրացուցիչ </w:t>
            </w:r>
            <w:r w:rsidR="00D8371D" w:rsidRPr="00846204">
              <w:rPr>
                <w:rFonts w:ascii="GHEA Grapalat" w:hAnsi="GHEA Grapalat"/>
                <w:sz w:val="24"/>
                <w:szCs w:val="24"/>
                <w:lang w:val="hy-AM"/>
              </w:rPr>
              <w:t>հ</w:t>
            </w:r>
            <w:r w:rsidRPr="00846204">
              <w:rPr>
                <w:rFonts w:ascii="GHEA Grapalat" w:hAnsi="GHEA Grapalat"/>
                <w:sz w:val="24"/>
                <w:szCs w:val="24"/>
                <w:lang w:val="hy-AM"/>
              </w:rPr>
              <w:t>ստ</w:t>
            </w:r>
            <w:r w:rsidR="003E0E8A" w:rsidRPr="00846204">
              <w:rPr>
                <w:rFonts w:ascii="GHEA Grapalat" w:hAnsi="GHEA Grapalat"/>
                <w:sz w:val="24"/>
                <w:szCs w:val="24"/>
                <w:lang w:val="hy-AM"/>
              </w:rPr>
              <w:t>ա</w:t>
            </w:r>
            <w:r w:rsidRPr="00846204">
              <w:rPr>
                <w:rFonts w:ascii="GHEA Grapalat" w:hAnsi="GHEA Grapalat"/>
                <w:sz w:val="24"/>
                <w:szCs w:val="24"/>
                <w:lang w:val="hy-AM"/>
              </w:rPr>
              <w:t>կեցման կարիք չունի։</w:t>
            </w:r>
          </w:p>
        </w:tc>
      </w:tr>
      <w:tr w:rsidR="00846204" w:rsidRPr="00006C5A" w14:paraId="6B649A0D" w14:textId="77777777" w:rsidTr="005C665E">
        <w:trPr>
          <w:trHeight w:val="276"/>
        </w:trPr>
        <w:tc>
          <w:tcPr>
            <w:tcW w:w="12474" w:type="dxa"/>
            <w:gridSpan w:val="7"/>
            <w:vMerge w:val="restart"/>
            <w:shd w:val="clear" w:color="auto" w:fill="D0CECE"/>
          </w:tcPr>
          <w:p w14:paraId="232F5705" w14:textId="77777777" w:rsidR="00846204" w:rsidRPr="00846204" w:rsidRDefault="00846204" w:rsidP="00846204">
            <w:pPr>
              <w:spacing w:after="0" w:line="360" w:lineRule="auto"/>
              <w:jc w:val="center"/>
              <w:rPr>
                <w:rFonts w:ascii="GHEA Grapalat" w:hAnsi="GHEA Grapalat"/>
                <w:b/>
                <w:bCs/>
                <w:sz w:val="24"/>
                <w:szCs w:val="24"/>
                <w:lang w:val="hy-AM"/>
              </w:rPr>
            </w:pPr>
            <w:r w:rsidRPr="00E27DF5">
              <w:rPr>
                <w:rFonts w:ascii="GHEA Grapalat" w:hAnsi="GHEA Grapalat"/>
                <w:b/>
                <w:sz w:val="24"/>
                <w:lang w:val="hy-AM"/>
              </w:rPr>
              <w:lastRenderedPageBreak/>
              <w:t xml:space="preserve">10. </w:t>
            </w:r>
            <w:r w:rsidRPr="00846204">
              <w:rPr>
                <w:rFonts w:ascii="GHEA Grapalat" w:hAnsi="GHEA Grapalat"/>
                <w:b/>
                <w:bCs/>
                <w:sz w:val="24"/>
                <w:szCs w:val="24"/>
                <w:lang w:val="hy-AM"/>
              </w:rPr>
              <w:t>ՀՀ Վարչապետի</w:t>
            </w:r>
            <w:r w:rsidRPr="006A508C">
              <w:rPr>
                <w:rFonts w:ascii="GHEA Grapalat" w:hAnsi="GHEA Grapalat"/>
                <w:b/>
                <w:sz w:val="24"/>
                <w:lang w:val="hy-AM"/>
              </w:rPr>
              <w:t xml:space="preserve"> </w:t>
            </w:r>
            <w:r w:rsidRPr="00846204">
              <w:rPr>
                <w:rFonts w:ascii="GHEA Grapalat" w:hAnsi="GHEA Grapalat"/>
                <w:b/>
                <w:bCs/>
                <w:sz w:val="24"/>
                <w:szCs w:val="24"/>
                <w:lang w:val="hy-AM"/>
              </w:rPr>
              <w:t>աշխատակազմի պետաիրավական վարչություն</w:t>
            </w:r>
          </w:p>
        </w:tc>
        <w:tc>
          <w:tcPr>
            <w:tcW w:w="2977" w:type="dxa"/>
            <w:shd w:val="clear" w:color="auto" w:fill="D0CECE"/>
          </w:tcPr>
          <w:p w14:paraId="6A2A1495" w14:textId="77777777" w:rsidR="00846204" w:rsidRPr="00846204" w:rsidRDefault="00846204" w:rsidP="00A651BE">
            <w:pPr>
              <w:spacing w:after="0" w:line="360" w:lineRule="auto"/>
              <w:jc w:val="both"/>
              <w:rPr>
                <w:rFonts w:ascii="GHEA Grapalat" w:hAnsi="GHEA Grapalat"/>
                <w:sz w:val="24"/>
                <w:szCs w:val="24"/>
                <w:lang w:val="hy-AM"/>
              </w:rPr>
            </w:pPr>
          </w:p>
        </w:tc>
      </w:tr>
      <w:tr w:rsidR="00846204" w:rsidRPr="00006C5A" w14:paraId="5C13B1CB" w14:textId="77777777" w:rsidTr="005C665E">
        <w:trPr>
          <w:trHeight w:val="363"/>
        </w:trPr>
        <w:tc>
          <w:tcPr>
            <w:tcW w:w="12474" w:type="dxa"/>
            <w:gridSpan w:val="7"/>
            <w:vMerge/>
            <w:shd w:val="clear" w:color="auto" w:fill="D0CECE"/>
          </w:tcPr>
          <w:p w14:paraId="0D76E394" w14:textId="77777777" w:rsidR="00846204" w:rsidRPr="00846204" w:rsidRDefault="00846204" w:rsidP="00A651BE">
            <w:pPr>
              <w:spacing w:after="0" w:line="360" w:lineRule="auto"/>
              <w:jc w:val="both"/>
              <w:rPr>
                <w:rFonts w:ascii="GHEA Grapalat" w:hAnsi="GHEA Grapalat"/>
                <w:sz w:val="24"/>
                <w:szCs w:val="24"/>
                <w:lang w:val="hy-AM"/>
              </w:rPr>
            </w:pPr>
          </w:p>
        </w:tc>
        <w:tc>
          <w:tcPr>
            <w:tcW w:w="2977" w:type="dxa"/>
            <w:shd w:val="clear" w:color="auto" w:fill="D0CECE"/>
          </w:tcPr>
          <w:p w14:paraId="25056C2D" w14:textId="77777777" w:rsidR="00846204" w:rsidRPr="00846204" w:rsidRDefault="00846204" w:rsidP="00A651BE">
            <w:pPr>
              <w:spacing w:after="0" w:line="360" w:lineRule="auto"/>
              <w:jc w:val="both"/>
              <w:rPr>
                <w:rFonts w:ascii="GHEA Grapalat" w:hAnsi="GHEA Grapalat"/>
                <w:sz w:val="24"/>
                <w:szCs w:val="24"/>
                <w:lang w:val="hy-AM"/>
              </w:rPr>
            </w:pPr>
          </w:p>
        </w:tc>
      </w:tr>
      <w:tr w:rsidR="00846204" w:rsidRPr="00006C5A" w14:paraId="768E5BF3" w14:textId="77777777" w:rsidTr="006A508C">
        <w:trPr>
          <w:trHeight w:val="8070"/>
        </w:trPr>
        <w:tc>
          <w:tcPr>
            <w:tcW w:w="8330" w:type="dxa"/>
            <w:gridSpan w:val="2"/>
            <w:shd w:val="clear" w:color="auto" w:fill="auto"/>
          </w:tcPr>
          <w:p w14:paraId="7A98A277" w14:textId="77777777" w:rsidR="00846204" w:rsidRPr="006A508C" w:rsidRDefault="00846204" w:rsidP="00581D91">
            <w:pPr>
              <w:spacing w:after="0" w:line="360" w:lineRule="auto"/>
              <w:jc w:val="both"/>
              <w:rPr>
                <w:rFonts w:ascii="GHEA Grapalat" w:hAnsi="GHEA Grapalat"/>
                <w:color w:val="000000"/>
                <w:sz w:val="24"/>
                <w:shd w:val="clear" w:color="auto" w:fill="FFFFFF"/>
                <w:lang w:val="hy-AM"/>
              </w:rPr>
            </w:pPr>
          </w:p>
          <w:p w14:paraId="4C9DBABF" w14:textId="77777777" w:rsidR="00846204" w:rsidRDefault="00846204" w:rsidP="0099570D">
            <w:pPr>
              <w:spacing w:after="0" w:line="360" w:lineRule="auto"/>
              <w:ind w:firstLine="607"/>
              <w:jc w:val="both"/>
              <w:rPr>
                <w:rFonts w:ascii="GHEA Grapalat" w:eastAsia="Tahoma" w:hAnsi="GHEA Grapalat" w:cs="Sylfaen"/>
                <w:iCs/>
                <w:sz w:val="24"/>
                <w:szCs w:val="24"/>
                <w:lang w:val="hy-AM"/>
              </w:rPr>
            </w:pPr>
            <w:r w:rsidRPr="006A508C">
              <w:rPr>
                <w:rFonts w:ascii="GHEA Grapalat" w:hAnsi="GHEA Grapalat"/>
                <w:color w:val="000000"/>
                <w:sz w:val="24"/>
                <w:shd w:val="clear" w:color="auto" w:fill="FFFFFF"/>
                <w:lang w:val="hy-AM"/>
              </w:rPr>
              <w:t>1.</w:t>
            </w:r>
            <w:r w:rsidRPr="00846204">
              <w:rPr>
                <w:rFonts w:ascii="GHEA Grapalat" w:hAnsi="GHEA Grapalat"/>
                <w:i/>
                <w:sz w:val="24"/>
                <w:szCs w:val="24"/>
                <w:lang w:val="hy-AM"/>
              </w:rPr>
              <w:t xml:space="preserve"> «</w:t>
            </w:r>
            <w:r w:rsidRPr="00846204">
              <w:rPr>
                <w:rFonts w:ascii="GHEA Grapalat" w:hAnsi="GHEA Grapalat" w:cs="Sylfaen"/>
                <w:i/>
                <w:sz w:val="24"/>
                <w:szCs w:val="24"/>
                <w:lang w:val="hy-AM"/>
              </w:rPr>
              <w:t>Հայաստանի</w:t>
            </w:r>
            <w:r w:rsidRPr="00846204">
              <w:rPr>
                <w:rFonts w:ascii="GHEA Grapalat" w:hAnsi="GHEA Grapalat"/>
                <w:i/>
                <w:sz w:val="24"/>
                <w:szCs w:val="24"/>
                <w:lang w:val="hy-AM"/>
              </w:rPr>
              <w:t xml:space="preserve"> </w:t>
            </w:r>
            <w:r w:rsidRPr="00846204">
              <w:rPr>
                <w:rFonts w:ascii="GHEA Grapalat" w:hAnsi="GHEA Grapalat" w:cs="Sylfaen"/>
                <w:i/>
                <w:sz w:val="24"/>
                <w:szCs w:val="24"/>
                <w:lang w:val="hy-AM"/>
              </w:rPr>
              <w:t>Հանրապետության</w:t>
            </w:r>
            <w:r w:rsidRPr="00846204">
              <w:rPr>
                <w:rFonts w:ascii="GHEA Grapalat" w:hAnsi="GHEA Grapalat"/>
                <w:i/>
                <w:sz w:val="24"/>
                <w:szCs w:val="24"/>
                <w:lang w:val="hy-AM"/>
              </w:rPr>
              <w:t xml:space="preserve"> </w:t>
            </w:r>
            <w:r w:rsidRPr="00846204">
              <w:rPr>
                <w:rFonts w:ascii="GHEA Grapalat" w:hAnsi="GHEA Grapalat" w:cs="Sylfaen"/>
                <w:i/>
                <w:sz w:val="24"/>
                <w:szCs w:val="24"/>
                <w:lang w:val="hy-AM"/>
              </w:rPr>
              <w:t>քրեական</w:t>
            </w:r>
            <w:r w:rsidRPr="00846204">
              <w:rPr>
                <w:rFonts w:ascii="GHEA Grapalat" w:hAnsi="GHEA Grapalat"/>
                <w:i/>
                <w:sz w:val="24"/>
                <w:szCs w:val="24"/>
                <w:lang w:val="hy-AM"/>
              </w:rPr>
              <w:t xml:space="preserve"> </w:t>
            </w:r>
            <w:r w:rsidRPr="00846204">
              <w:rPr>
                <w:rFonts w:ascii="GHEA Grapalat" w:hAnsi="GHEA Grapalat" w:cs="Sylfaen"/>
                <w:i/>
                <w:sz w:val="24"/>
                <w:szCs w:val="24"/>
                <w:lang w:val="hy-AM"/>
              </w:rPr>
              <w:t>դատավարության</w:t>
            </w:r>
            <w:r w:rsidRPr="00846204">
              <w:rPr>
                <w:rFonts w:ascii="GHEA Grapalat" w:hAnsi="GHEA Grapalat"/>
                <w:i/>
                <w:sz w:val="24"/>
                <w:szCs w:val="24"/>
                <w:lang w:val="hy-AM"/>
              </w:rPr>
              <w:t xml:space="preserve"> </w:t>
            </w:r>
            <w:r w:rsidRPr="00846204">
              <w:rPr>
                <w:rFonts w:ascii="GHEA Grapalat" w:hAnsi="GHEA Grapalat" w:cs="Sylfaen"/>
                <w:i/>
                <w:sz w:val="24"/>
                <w:szCs w:val="24"/>
                <w:lang w:val="hy-AM"/>
              </w:rPr>
              <w:t>օրենսգրքում</w:t>
            </w:r>
            <w:r w:rsidRPr="00846204">
              <w:rPr>
                <w:rFonts w:ascii="GHEA Grapalat" w:hAnsi="GHEA Grapalat"/>
                <w:i/>
                <w:sz w:val="24"/>
                <w:szCs w:val="24"/>
                <w:lang w:val="hy-AM"/>
              </w:rPr>
              <w:t xml:space="preserve"> </w:t>
            </w:r>
            <w:r w:rsidRPr="00846204">
              <w:rPr>
                <w:rFonts w:ascii="GHEA Grapalat" w:hAnsi="GHEA Grapalat" w:cs="Sylfaen"/>
                <w:i/>
                <w:sz w:val="24"/>
                <w:szCs w:val="24"/>
                <w:lang w:val="hy-AM"/>
              </w:rPr>
              <w:t>լրացումներ</w:t>
            </w:r>
            <w:r w:rsidRPr="00846204">
              <w:rPr>
                <w:rFonts w:ascii="GHEA Grapalat" w:hAnsi="GHEA Grapalat"/>
                <w:i/>
                <w:sz w:val="24"/>
                <w:szCs w:val="24"/>
                <w:lang w:val="hy-AM"/>
              </w:rPr>
              <w:t xml:space="preserve"> </w:t>
            </w:r>
            <w:r w:rsidRPr="00846204">
              <w:rPr>
                <w:rFonts w:ascii="GHEA Grapalat" w:hAnsi="GHEA Grapalat" w:cs="Sylfaen"/>
                <w:i/>
                <w:sz w:val="24"/>
                <w:szCs w:val="24"/>
                <w:lang w:val="hy-AM"/>
              </w:rPr>
              <w:t>և</w:t>
            </w:r>
            <w:r w:rsidRPr="00846204">
              <w:rPr>
                <w:rFonts w:ascii="GHEA Grapalat" w:hAnsi="GHEA Grapalat"/>
                <w:i/>
                <w:sz w:val="24"/>
                <w:szCs w:val="24"/>
                <w:lang w:val="hy-AM"/>
              </w:rPr>
              <w:t xml:space="preserve"> </w:t>
            </w:r>
            <w:r w:rsidRPr="00846204">
              <w:rPr>
                <w:rFonts w:ascii="GHEA Grapalat" w:hAnsi="GHEA Grapalat" w:cs="Sylfaen"/>
                <w:i/>
                <w:sz w:val="24"/>
                <w:szCs w:val="24"/>
                <w:lang w:val="hy-AM"/>
              </w:rPr>
              <w:t>փոփոխություններ</w:t>
            </w:r>
            <w:r w:rsidRPr="00846204">
              <w:rPr>
                <w:rFonts w:ascii="GHEA Grapalat" w:hAnsi="GHEA Grapalat"/>
                <w:i/>
                <w:sz w:val="24"/>
                <w:szCs w:val="24"/>
                <w:lang w:val="hy-AM"/>
              </w:rPr>
              <w:t xml:space="preserve"> </w:t>
            </w:r>
            <w:r w:rsidRPr="00846204">
              <w:rPr>
                <w:rFonts w:ascii="GHEA Grapalat" w:hAnsi="GHEA Grapalat" w:cs="Sylfaen"/>
                <w:i/>
                <w:sz w:val="24"/>
                <w:szCs w:val="24"/>
                <w:lang w:val="hy-AM"/>
              </w:rPr>
              <w:t>կատարելու</w:t>
            </w:r>
            <w:r w:rsidRPr="00846204">
              <w:rPr>
                <w:rFonts w:ascii="GHEA Grapalat" w:hAnsi="GHEA Grapalat"/>
                <w:i/>
                <w:sz w:val="24"/>
                <w:szCs w:val="24"/>
                <w:lang w:val="hy-AM"/>
              </w:rPr>
              <w:t xml:space="preserve"> </w:t>
            </w:r>
            <w:r w:rsidRPr="00846204">
              <w:rPr>
                <w:rFonts w:ascii="GHEA Grapalat" w:hAnsi="GHEA Grapalat" w:cs="Sylfaen"/>
                <w:i/>
                <w:sz w:val="24"/>
                <w:szCs w:val="24"/>
                <w:lang w:val="hy-AM"/>
              </w:rPr>
              <w:t>մասին</w:t>
            </w:r>
            <w:r w:rsidRPr="00846204">
              <w:rPr>
                <w:rFonts w:ascii="GHEA Grapalat" w:hAnsi="GHEA Grapalat"/>
                <w:i/>
                <w:sz w:val="24"/>
                <w:szCs w:val="24"/>
                <w:lang w:val="hy-AM"/>
              </w:rPr>
              <w:t xml:space="preserve">» </w:t>
            </w:r>
            <w:r w:rsidRPr="00846204">
              <w:rPr>
                <w:rFonts w:ascii="GHEA Grapalat" w:hAnsi="GHEA Grapalat" w:cs="Sylfaen"/>
                <w:i/>
                <w:sz w:val="24"/>
                <w:szCs w:val="24"/>
                <w:lang w:val="hy-AM"/>
              </w:rPr>
              <w:t>օրենքի</w:t>
            </w:r>
            <w:r w:rsidRPr="00846204">
              <w:rPr>
                <w:rFonts w:ascii="GHEA Grapalat" w:hAnsi="GHEA Grapalat"/>
                <w:i/>
                <w:sz w:val="24"/>
                <w:szCs w:val="24"/>
                <w:lang w:val="hy-AM"/>
              </w:rPr>
              <w:t xml:space="preserve"> </w:t>
            </w:r>
            <w:r w:rsidRPr="00846204">
              <w:rPr>
                <w:rFonts w:ascii="GHEA Grapalat" w:hAnsi="GHEA Grapalat" w:cs="Sylfaen"/>
                <w:i/>
                <w:sz w:val="24"/>
                <w:szCs w:val="24"/>
                <w:lang w:val="hy-AM"/>
              </w:rPr>
              <w:t>նախագծի</w:t>
            </w:r>
            <w:r w:rsidRPr="006A508C">
              <w:rPr>
                <w:rFonts w:ascii="GHEA Grapalat" w:hAnsi="GHEA Grapalat"/>
                <w:i/>
                <w:sz w:val="24"/>
                <w:lang w:val="hy-AM"/>
              </w:rPr>
              <w:t xml:space="preserve"> </w:t>
            </w:r>
            <w:r w:rsidRPr="00846204">
              <w:rPr>
                <w:rFonts w:ascii="GHEA Grapalat" w:hAnsi="GHEA Grapalat"/>
                <w:sz w:val="24"/>
                <w:szCs w:val="24"/>
                <w:lang w:val="hy-AM"/>
              </w:rPr>
              <w:t>(այսուհետ՝ Նախագիծ)</w:t>
            </w:r>
            <w:r w:rsidRPr="00846204">
              <w:rPr>
                <w:rFonts w:ascii="GHEA Grapalat" w:hAnsi="GHEA Grapalat" w:cs="Sylfaen"/>
                <w:i/>
                <w:sz w:val="24"/>
                <w:szCs w:val="24"/>
                <w:lang w:val="hy-AM"/>
              </w:rPr>
              <w:t>՝</w:t>
            </w:r>
            <w:r w:rsidRPr="006A508C">
              <w:rPr>
                <w:rFonts w:ascii="GHEA Grapalat" w:hAnsi="GHEA Grapalat"/>
                <w:i/>
                <w:sz w:val="24"/>
                <w:lang w:val="hy-AM"/>
              </w:rPr>
              <w:t xml:space="preserve"> </w:t>
            </w:r>
            <w:r w:rsidRPr="00846204">
              <w:rPr>
                <w:rFonts w:ascii="GHEA Grapalat" w:hAnsi="GHEA Grapalat"/>
                <w:sz w:val="24"/>
                <w:szCs w:val="24"/>
                <w:lang w:val="hy-AM"/>
              </w:rPr>
              <w:t>3-</w:t>
            </w:r>
            <w:r w:rsidRPr="00846204">
              <w:rPr>
                <w:rFonts w:ascii="GHEA Grapalat" w:hAnsi="GHEA Grapalat" w:cs="Sylfaen"/>
                <w:sz w:val="24"/>
                <w:szCs w:val="24"/>
                <w:lang w:val="hy-AM"/>
              </w:rPr>
              <w:t>րդ</w:t>
            </w:r>
            <w:r w:rsidRPr="00846204">
              <w:rPr>
                <w:rFonts w:ascii="GHEA Grapalat" w:hAnsi="GHEA Grapalat"/>
                <w:sz w:val="24"/>
                <w:szCs w:val="24"/>
                <w:lang w:val="hy-AM"/>
              </w:rPr>
              <w:t xml:space="preserve"> </w:t>
            </w:r>
            <w:r w:rsidRPr="00846204">
              <w:rPr>
                <w:rFonts w:ascii="GHEA Grapalat" w:hAnsi="GHEA Grapalat" w:cs="Sylfaen"/>
                <w:sz w:val="24"/>
                <w:szCs w:val="24"/>
                <w:lang w:val="hy-AM"/>
              </w:rPr>
              <w:t>հոդվածի</w:t>
            </w:r>
            <w:r w:rsidRPr="00846204">
              <w:rPr>
                <w:rFonts w:ascii="GHEA Grapalat" w:hAnsi="GHEA Grapalat"/>
                <w:sz w:val="24"/>
                <w:szCs w:val="24"/>
                <w:lang w:val="hy-AM"/>
              </w:rPr>
              <w:t xml:space="preserve"> 4-</w:t>
            </w:r>
            <w:r w:rsidRPr="00846204">
              <w:rPr>
                <w:rFonts w:ascii="GHEA Grapalat" w:hAnsi="GHEA Grapalat" w:cs="Sylfaen"/>
                <w:sz w:val="24"/>
                <w:szCs w:val="24"/>
                <w:lang w:val="hy-AM"/>
              </w:rPr>
              <w:t>րդ</w:t>
            </w:r>
            <w:r w:rsidRPr="00846204">
              <w:rPr>
                <w:rFonts w:ascii="GHEA Grapalat" w:hAnsi="GHEA Grapalat"/>
                <w:sz w:val="24"/>
                <w:szCs w:val="24"/>
                <w:lang w:val="hy-AM"/>
              </w:rPr>
              <w:t xml:space="preserve"> </w:t>
            </w:r>
            <w:r w:rsidRPr="00846204">
              <w:rPr>
                <w:rFonts w:ascii="GHEA Grapalat" w:hAnsi="GHEA Grapalat" w:cs="Sylfaen"/>
                <w:sz w:val="24"/>
                <w:szCs w:val="24"/>
                <w:lang w:val="hy-AM"/>
              </w:rPr>
              <w:t>մասում</w:t>
            </w:r>
            <w:r w:rsidRPr="00846204">
              <w:rPr>
                <w:rFonts w:ascii="GHEA Grapalat" w:hAnsi="GHEA Grapalat"/>
                <w:sz w:val="24"/>
                <w:szCs w:val="24"/>
                <w:lang w:val="hy-AM"/>
              </w:rPr>
              <w:t xml:space="preserve"> </w:t>
            </w:r>
            <w:r w:rsidRPr="00846204">
              <w:rPr>
                <w:rFonts w:ascii="GHEA Grapalat" w:hAnsi="GHEA Grapalat" w:cs="Sylfaen"/>
                <w:sz w:val="24"/>
                <w:szCs w:val="24"/>
                <w:lang w:val="hy-AM"/>
              </w:rPr>
              <w:t>հստակեցման</w:t>
            </w:r>
            <w:r w:rsidRPr="00846204">
              <w:rPr>
                <w:rFonts w:ascii="GHEA Grapalat" w:hAnsi="GHEA Grapalat"/>
                <w:sz w:val="24"/>
                <w:szCs w:val="24"/>
                <w:lang w:val="hy-AM"/>
              </w:rPr>
              <w:t xml:space="preserve"> </w:t>
            </w:r>
            <w:r w:rsidRPr="00846204">
              <w:rPr>
                <w:rFonts w:ascii="GHEA Grapalat" w:hAnsi="GHEA Grapalat" w:cs="Sylfaen"/>
                <w:sz w:val="24"/>
                <w:szCs w:val="24"/>
                <w:lang w:val="hy-AM"/>
              </w:rPr>
              <w:t>կարիք</w:t>
            </w:r>
            <w:r w:rsidRPr="00846204">
              <w:rPr>
                <w:rFonts w:ascii="GHEA Grapalat" w:hAnsi="GHEA Grapalat"/>
                <w:sz w:val="24"/>
                <w:szCs w:val="24"/>
                <w:lang w:val="hy-AM"/>
              </w:rPr>
              <w:t xml:space="preserve"> </w:t>
            </w:r>
            <w:r w:rsidRPr="00846204">
              <w:rPr>
                <w:rFonts w:ascii="GHEA Grapalat" w:hAnsi="GHEA Grapalat" w:cs="Sylfaen"/>
                <w:sz w:val="24"/>
                <w:szCs w:val="24"/>
                <w:lang w:val="hy-AM"/>
              </w:rPr>
              <w:t>ունեն</w:t>
            </w:r>
            <w:r w:rsidRPr="00846204">
              <w:rPr>
                <w:rFonts w:ascii="GHEA Grapalat" w:hAnsi="GHEA Grapalat"/>
                <w:sz w:val="24"/>
                <w:szCs w:val="24"/>
                <w:lang w:val="hy-AM"/>
              </w:rPr>
              <w:t xml:space="preserve"> «</w:t>
            </w:r>
            <w:r w:rsidRPr="00846204">
              <w:rPr>
                <w:rFonts w:ascii="GHEA Grapalat" w:hAnsi="GHEA Grapalat" w:cs="Sylfaen"/>
                <w:sz w:val="24"/>
                <w:szCs w:val="24"/>
                <w:lang w:val="hy-AM"/>
              </w:rPr>
              <w:t>տեխնիկական</w:t>
            </w:r>
            <w:r w:rsidRPr="00846204">
              <w:rPr>
                <w:rFonts w:ascii="GHEA Grapalat" w:hAnsi="GHEA Grapalat"/>
                <w:sz w:val="24"/>
                <w:szCs w:val="24"/>
                <w:lang w:val="hy-AM"/>
              </w:rPr>
              <w:t xml:space="preserve"> </w:t>
            </w:r>
            <w:r w:rsidRPr="00846204">
              <w:rPr>
                <w:rFonts w:ascii="GHEA Grapalat" w:hAnsi="GHEA Grapalat" w:cs="Sylfaen"/>
                <w:sz w:val="24"/>
                <w:szCs w:val="24"/>
                <w:lang w:val="hy-AM"/>
              </w:rPr>
              <w:t>համակարգեր</w:t>
            </w:r>
            <w:r w:rsidRPr="00846204">
              <w:rPr>
                <w:rFonts w:ascii="GHEA Grapalat" w:hAnsi="GHEA Grapalat"/>
                <w:sz w:val="24"/>
                <w:szCs w:val="24"/>
                <w:lang w:val="hy-AM"/>
              </w:rPr>
              <w:t xml:space="preserve">» </w:t>
            </w:r>
            <w:r w:rsidRPr="00846204">
              <w:rPr>
                <w:rFonts w:ascii="GHEA Grapalat" w:hAnsi="GHEA Grapalat" w:cs="Sylfaen"/>
                <w:sz w:val="24"/>
                <w:szCs w:val="24"/>
                <w:lang w:val="hy-AM"/>
              </w:rPr>
              <w:t>և</w:t>
            </w:r>
            <w:r w:rsidRPr="00846204">
              <w:rPr>
                <w:rFonts w:ascii="GHEA Grapalat" w:hAnsi="GHEA Grapalat"/>
                <w:sz w:val="24"/>
                <w:szCs w:val="24"/>
                <w:lang w:val="hy-AM"/>
              </w:rPr>
              <w:t xml:space="preserve"> «</w:t>
            </w:r>
            <w:r w:rsidRPr="00846204">
              <w:rPr>
                <w:rFonts w:ascii="GHEA Grapalat" w:eastAsia="Tahoma" w:hAnsi="GHEA Grapalat" w:cs="Sylfaen"/>
                <w:iCs/>
                <w:sz w:val="24"/>
                <w:szCs w:val="24"/>
                <w:lang w:val="hy-AM"/>
              </w:rPr>
              <w:t>անհրաժեշտ</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այլ</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պայմաններ</w:t>
            </w:r>
            <w:r w:rsidRPr="00846204">
              <w:rPr>
                <w:rFonts w:ascii="GHEA Grapalat" w:hAnsi="GHEA Grapalat"/>
                <w:sz w:val="24"/>
                <w:szCs w:val="24"/>
                <w:lang w:val="hy-AM"/>
              </w:rPr>
              <w:t xml:space="preserve">» </w:t>
            </w:r>
            <w:r w:rsidRPr="00846204">
              <w:rPr>
                <w:rFonts w:ascii="GHEA Grapalat" w:hAnsi="GHEA Grapalat" w:cs="Sylfaen"/>
                <w:sz w:val="24"/>
                <w:szCs w:val="24"/>
                <w:lang w:val="hy-AM"/>
              </w:rPr>
              <w:t>ձևակերպումները՝</w:t>
            </w:r>
            <w:r w:rsidRPr="00846204">
              <w:rPr>
                <w:rFonts w:ascii="GHEA Grapalat" w:hAnsi="GHEA Grapalat"/>
                <w:sz w:val="24"/>
                <w:szCs w:val="24"/>
                <w:lang w:val="hy-AM"/>
              </w:rPr>
              <w:t xml:space="preserve"> </w:t>
            </w:r>
            <w:r w:rsidRPr="00846204">
              <w:rPr>
                <w:rFonts w:ascii="GHEA Grapalat" w:hAnsi="GHEA Grapalat" w:cs="Sylfaen"/>
                <w:sz w:val="24"/>
                <w:szCs w:val="24"/>
                <w:lang w:val="hy-AM"/>
              </w:rPr>
              <w:t>հաշվի</w:t>
            </w:r>
            <w:r w:rsidRPr="00846204">
              <w:rPr>
                <w:rFonts w:ascii="GHEA Grapalat" w:hAnsi="GHEA Grapalat"/>
                <w:sz w:val="24"/>
                <w:szCs w:val="24"/>
                <w:lang w:val="hy-AM"/>
              </w:rPr>
              <w:t xml:space="preserve"> </w:t>
            </w:r>
            <w:r w:rsidRPr="00846204">
              <w:rPr>
                <w:rFonts w:ascii="GHEA Grapalat" w:hAnsi="GHEA Grapalat" w:cs="Sylfaen"/>
                <w:sz w:val="24"/>
                <w:szCs w:val="24"/>
                <w:lang w:val="hy-AM"/>
              </w:rPr>
              <w:t>առնելով</w:t>
            </w:r>
            <w:r w:rsidRPr="00846204">
              <w:rPr>
                <w:rFonts w:ascii="GHEA Grapalat" w:hAnsi="GHEA Grapalat"/>
                <w:sz w:val="24"/>
                <w:szCs w:val="24"/>
                <w:lang w:val="hy-AM"/>
              </w:rPr>
              <w:t xml:space="preserve">, </w:t>
            </w:r>
            <w:r w:rsidRPr="00846204">
              <w:rPr>
                <w:rFonts w:ascii="GHEA Grapalat" w:hAnsi="GHEA Grapalat" w:cs="Sylfaen"/>
                <w:sz w:val="24"/>
                <w:szCs w:val="24"/>
                <w:lang w:val="hy-AM"/>
              </w:rPr>
              <w:t>որ</w:t>
            </w:r>
            <w:r w:rsidRPr="00846204">
              <w:rPr>
                <w:rFonts w:ascii="GHEA Grapalat" w:hAnsi="GHEA Grapalat"/>
                <w:sz w:val="24"/>
                <w:szCs w:val="24"/>
                <w:lang w:val="hy-AM"/>
              </w:rPr>
              <w:t xml:space="preserve"> </w:t>
            </w:r>
            <w:r w:rsidRPr="00846204">
              <w:rPr>
                <w:rFonts w:ascii="GHEA Grapalat" w:hAnsi="GHEA Grapalat" w:cs="Sylfaen"/>
                <w:color w:val="000000"/>
                <w:sz w:val="24"/>
                <w:szCs w:val="24"/>
                <w:shd w:val="clear" w:color="auto" w:fill="FFFFFF"/>
                <w:lang w:val="hy-AM"/>
              </w:rPr>
              <w:t>վերոնշյալ</w:t>
            </w:r>
            <w:r w:rsidRPr="00846204">
              <w:rPr>
                <w:rFonts w:ascii="GHEA Grapalat" w:hAnsi="GHEA Grapalat"/>
                <w:color w:val="000000"/>
                <w:sz w:val="24"/>
                <w:szCs w:val="24"/>
                <w:shd w:val="clear" w:color="auto" w:fill="FFFFFF"/>
                <w:lang w:val="hy-AM"/>
              </w:rPr>
              <w:t xml:space="preserve"> </w:t>
            </w:r>
            <w:r w:rsidRPr="00846204">
              <w:rPr>
                <w:rFonts w:ascii="GHEA Grapalat" w:hAnsi="GHEA Grapalat" w:cs="Sylfaen"/>
                <w:color w:val="000000"/>
                <w:sz w:val="24"/>
                <w:szCs w:val="24"/>
                <w:shd w:val="clear" w:color="auto" w:fill="FFFFFF"/>
                <w:lang w:val="hy-AM"/>
              </w:rPr>
              <w:t>կարգավորմամբ</w:t>
            </w:r>
            <w:r w:rsidRPr="00846204">
              <w:rPr>
                <w:rFonts w:ascii="GHEA Grapalat" w:hAnsi="GHEA Grapalat"/>
                <w:color w:val="000000"/>
                <w:sz w:val="24"/>
                <w:szCs w:val="24"/>
                <w:shd w:val="clear" w:color="auto" w:fill="FFFFFF"/>
                <w:lang w:val="hy-AM"/>
              </w:rPr>
              <w:t xml:space="preserve">, </w:t>
            </w:r>
            <w:r w:rsidRPr="00846204">
              <w:rPr>
                <w:rFonts w:ascii="GHEA Grapalat" w:hAnsi="GHEA Grapalat" w:cs="Sylfaen"/>
                <w:color w:val="000000"/>
                <w:sz w:val="24"/>
                <w:szCs w:val="24"/>
                <w:shd w:val="clear" w:color="auto" w:fill="FFFFFF"/>
                <w:lang w:val="hy-AM"/>
              </w:rPr>
              <w:t>ըստ</w:t>
            </w:r>
            <w:r w:rsidRPr="00846204">
              <w:rPr>
                <w:rFonts w:ascii="GHEA Grapalat" w:hAnsi="GHEA Grapalat"/>
                <w:color w:val="000000"/>
                <w:sz w:val="24"/>
                <w:szCs w:val="24"/>
                <w:shd w:val="clear" w:color="auto" w:fill="FFFFFF"/>
                <w:lang w:val="hy-AM"/>
              </w:rPr>
              <w:t xml:space="preserve"> </w:t>
            </w:r>
            <w:r w:rsidRPr="00846204">
              <w:rPr>
                <w:rFonts w:ascii="GHEA Grapalat" w:hAnsi="GHEA Grapalat" w:cs="Sylfaen"/>
                <w:color w:val="000000"/>
                <w:sz w:val="24"/>
                <w:szCs w:val="24"/>
                <w:shd w:val="clear" w:color="auto" w:fill="FFFFFF"/>
                <w:lang w:val="hy-AM"/>
              </w:rPr>
              <w:t>էության</w:t>
            </w:r>
            <w:r w:rsidRPr="00846204">
              <w:rPr>
                <w:rFonts w:ascii="GHEA Grapalat" w:hAnsi="GHEA Grapalat"/>
                <w:color w:val="000000"/>
                <w:sz w:val="24"/>
                <w:szCs w:val="24"/>
                <w:shd w:val="clear" w:color="auto" w:fill="FFFFFF"/>
                <w:lang w:val="hy-AM"/>
              </w:rPr>
              <w:t xml:space="preserve">, </w:t>
            </w:r>
            <w:r w:rsidRPr="00846204">
              <w:rPr>
                <w:rFonts w:ascii="GHEA Grapalat" w:eastAsia="Tahoma" w:hAnsi="GHEA Grapalat" w:cs="Sylfaen"/>
                <w:iCs/>
                <w:sz w:val="24"/>
                <w:szCs w:val="24"/>
                <w:lang w:val="hy-AM"/>
              </w:rPr>
              <w:t>իրավասու</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մարմինների</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պահանջով</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վերջիններիս</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կարող</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են</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տրամադրվել</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տեխնիկական</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համակարգեր</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որոնք</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կարող</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են</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պարունակել</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տեղեկատվության</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լայն</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շրջանակ</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ինչն</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իր</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հերթին</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կարող</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է</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հանգեցնել</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սահմանադրական</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խնդիրների</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այն</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տեղեկատվության</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մասով</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որոնց</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համար</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նախատեսված</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է</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բացառապես</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դատարանի</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որոշմամբ</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փոխանցելու</w:t>
            </w:r>
            <w:r w:rsidRPr="00846204">
              <w:rPr>
                <w:rFonts w:ascii="GHEA Grapalat" w:eastAsia="Tahoma" w:hAnsi="GHEA Grapalat" w:cs="Tahoma"/>
                <w:iCs/>
                <w:sz w:val="24"/>
                <w:szCs w:val="24"/>
                <w:lang w:val="hy-AM"/>
              </w:rPr>
              <w:t xml:space="preserve"> </w:t>
            </w:r>
            <w:r w:rsidRPr="00846204">
              <w:rPr>
                <w:rFonts w:ascii="GHEA Grapalat" w:eastAsia="Tahoma" w:hAnsi="GHEA Grapalat" w:cs="Sylfaen"/>
                <w:iCs/>
                <w:sz w:val="24"/>
                <w:szCs w:val="24"/>
                <w:lang w:val="hy-AM"/>
              </w:rPr>
              <w:t>պահանջ։</w:t>
            </w:r>
          </w:p>
          <w:p w14:paraId="5A12139E" w14:textId="77777777" w:rsidR="0099570D" w:rsidRPr="006A508C" w:rsidRDefault="0099570D" w:rsidP="00846204">
            <w:pPr>
              <w:spacing w:after="0" w:line="360" w:lineRule="auto"/>
              <w:ind w:firstLine="720"/>
              <w:jc w:val="both"/>
              <w:rPr>
                <w:rFonts w:ascii="GHEA Grapalat" w:hAnsi="GHEA Grapalat"/>
                <w:sz w:val="24"/>
                <w:lang w:val="hy-AM"/>
              </w:rPr>
            </w:pPr>
          </w:p>
          <w:p w14:paraId="02877343" w14:textId="77777777" w:rsidR="0099570D" w:rsidRPr="006A508C" w:rsidRDefault="0099570D" w:rsidP="00846204">
            <w:pPr>
              <w:spacing w:after="0" w:line="360" w:lineRule="auto"/>
              <w:ind w:firstLine="720"/>
              <w:jc w:val="both"/>
              <w:rPr>
                <w:rFonts w:ascii="GHEA Grapalat" w:hAnsi="GHEA Grapalat"/>
                <w:sz w:val="24"/>
                <w:lang w:val="hy-AM"/>
              </w:rPr>
            </w:pPr>
          </w:p>
          <w:p w14:paraId="215D832B" w14:textId="77777777" w:rsidR="0099570D" w:rsidRPr="006A508C" w:rsidRDefault="0099570D" w:rsidP="00846204">
            <w:pPr>
              <w:spacing w:after="0" w:line="360" w:lineRule="auto"/>
              <w:ind w:firstLine="720"/>
              <w:jc w:val="both"/>
              <w:rPr>
                <w:rFonts w:ascii="GHEA Grapalat" w:hAnsi="GHEA Grapalat"/>
                <w:sz w:val="24"/>
                <w:lang w:val="hy-AM"/>
              </w:rPr>
            </w:pPr>
          </w:p>
          <w:p w14:paraId="1B7DDA73" w14:textId="77777777" w:rsidR="0099570D" w:rsidRPr="006A508C" w:rsidRDefault="0099570D" w:rsidP="00846204">
            <w:pPr>
              <w:spacing w:after="0" w:line="360" w:lineRule="auto"/>
              <w:ind w:firstLine="720"/>
              <w:jc w:val="both"/>
              <w:rPr>
                <w:rFonts w:ascii="GHEA Grapalat" w:hAnsi="GHEA Grapalat"/>
                <w:sz w:val="24"/>
                <w:lang w:val="hy-AM"/>
              </w:rPr>
            </w:pPr>
          </w:p>
          <w:p w14:paraId="46321F61" w14:textId="77777777" w:rsidR="0099570D" w:rsidRPr="006A508C" w:rsidRDefault="0099570D" w:rsidP="00846204">
            <w:pPr>
              <w:spacing w:after="0" w:line="360" w:lineRule="auto"/>
              <w:ind w:firstLine="720"/>
              <w:jc w:val="both"/>
              <w:rPr>
                <w:rFonts w:ascii="GHEA Grapalat" w:hAnsi="GHEA Grapalat"/>
                <w:sz w:val="24"/>
                <w:lang w:val="hy-AM"/>
              </w:rPr>
            </w:pPr>
          </w:p>
          <w:p w14:paraId="0BEAAF86" w14:textId="77777777" w:rsidR="0099570D" w:rsidRPr="006A508C" w:rsidRDefault="0099570D" w:rsidP="00846204">
            <w:pPr>
              <w:spacing w:after="0" w:line="360" w:lineRule="auto"/>
              <w:ind w:firstLine="720"/>
              <w:jc w:val="both"/>
              <w:rPr>
                <w:rFonts w:ascii="GHEA Grapalat" w:hAnsi="GHEA Grapalat"/>
                <w:sz w:val="24"/>
                <w:lang w:val="hy-AM"/>
              </w:rPr>
            </w:pPr>
          </w:p>
          <w:p w14:paraId="455C4EA4" w14:textId="77777777" w:rsidR="0099570D" w:rsidRPr="006A508C" w:rsidRDefault="0099570D" w:rsidP="00846204">
            <w:pPr>
              <w:spacing w:after="0" w:line="360" w:lineRule="auto"/>
              <w:ind w:firstLine="720"/>
              <w:jc w:val="both"/>
              <w:rPr>
                <w:rFonts w:ascii="GHEA Grapalat" w:hAnsi="GHEA Grapalat"/>
                <w:sz w:val="24"/>
                <w:lang w:val="hy-AM"/>
              </w:rPr>
            </w:pPr>
          </w:p>
          <w:p w14:paraId="0141D4CE" w14:textId="77777777" w:rsidR="0099570D" w:rsidRPr="006A508C" w:rsidRDefault="0099570D" w:rsidP="00846204">
            <w:pPr>
              <w:spacing w:after="0" w:line="360" w:lineRule="auto"/>
              <w:ind w:firstLine="720"/>
              <w:jc w:val="both"/>
              <w:rPr>
                <w:rFonts w:ascii="GHEA Grapalat" w:hAnsi="GHEA Grapalat"/>
                <w:sz w:val="24"/>
                <w:lang w:val="hy-AM"/>
              </w:rPr>
            </w:pPr>
          </w:p>
          <w:p w14:paraId="558D938A" w14:textId="77777777" w:rsidR="0099570D" w:rsidRPr="006A508C" w:rsidRDefault="0099570D" w:rsidP="00846204">
            <w:pPr>
              <w:spacing w:after="0" w:line="360" w:lineRule="auto"/>
              <w:ind w:firstLine="720"/>
              <w:jc w:val="both"/>
              <w:rPr>
                <w:rFonts w:ascii="GHEA Grapalat" w:hAnsi="GHEA Grapalat"/>
                <w:sz w:val="24"/>
                <w:lang w:val="hy-AM"/>
              </w:rPr>
            </w:pPr>
          </w:p>
          <w:p w14:paraId="11F3DC5F" w14:textId="77777777" w:rsidR="0099570D" w:rsidRPr="006A508C" w:rsidRDefault="0099570D" w:rsidP="00E269E8">
            <w:pPr>
              <w:spacing w:after="0" w:line="360" w:lineRule="auto"/>
              <w:jc w:val="both"/>
              <w:rPr>
                <w:rFonts w:ascii="GHEA Grapalat" w:hAnsi="GHEA Grapalat"/>
                <w:sz w:val="24"/>
                <w:lang w:val="hy-AM"/>
              </w:rPr>
            </w:pPr>
          </w:p>
          <w:p w14:paraId="5359D265" w14:textId="77777777" w:rsidR="0099570D" w:rsidRDefault="00846204" w:rsidP="0099570D">
            <w:pPr>
              <w:spacing w:after="0" w:line="360" w:lineRule="auto"/>
              <w:ind w:firstLine="607"/>
              <w:jc w:val="both"/>
              <w:rPr>
                <w:rFonts w:ascii="GHEA Grapalat" w:eastAsia="Tahoma" w:hAnsi="GHEA Grapalat" w:cs="Sylfaen"/>
                <w:iCs/>
                <w:sz w:val="24"/>
                <w:szCs w:val="24"/>
                <w:lang w:val="hy-AM"/>
              </w:rPr>
            </w:pPr>
            <w:r w:rsidRPr="006A508C">
              <w:rPr>
                <w:rFonts w:ascii="GHEA Grapalat" w:hAnsi="GHEA Grapalat"/>
                <w:sz w:val="24"/>
                <w:lang w:val="hy-AM"/>
              </w:rPr>
              <w:t>2.</w:t>
            </w:r>
            <w:r w:rsidRPr="006A508C">
              <w:rPr>
                <w:rFonts w:ascii="GHEA Grapalat" w:hAnsi="GHEA Grapalat"/>
                <w:i/>
                <w:sz w:val="24"/>
                <w:lang w:val="hy-AM"/>
              </w:rPr>
              <w:t xml:space="preserve"> </w:t>
            </w:r>
            <w:r>
              <w:rPr>
                <w:rFonts w:ascii="GHEA Grapalat" w:hAnsi="GHEA Grapalat" w:cs="Sylfaen"/>
                <w:iCs/>
                <w:sz w:val="24"/>
                <w:szCs w:val="24"/>
                <w:lang w:val="hy-AM"/>
              </w:rPr>
              <w:t xml:space="preserve">Նախագծի </w:t>
            </w:r>
            <w:r w:rsidRPr="00846204">
              <w:rPr>
                <w:rFonts w:ascii="GHEA Grapalat" w:eastAsia="Tahoma" w:hAnsi="GHEA Grapalat" w:cs="Sylfaen"/>
                <w:iCs/>
                <w:sz w:val="24"/>
                <w:szCs w:val="24"/>
                <w:lang w:val="hy-AM"/>
              </w:rPr>
              <w:t>4-րդ հոդվածում առկա «ողջամտորեն չէր ակնկալվում» ձևակերպման արդյունքում քննիչին տրվում է դատարանի որոշման սուբյեկտիվ մեկնաբանման հնարավորություն, որը կարող է հանգեցնել տեղեկատվության լրացուցիչ պաշտպանության համար նախատեսված դատական պաշտպանության միջոցի արժեզրկման։</w:t>
            </w:r>
          </w:p>
          <w:p w14:paraId="37E95B23" w14:textId="77777777" w:rsidR="0099570D" w:rsidRDefault="0099570D" w:rsidP="0099570D">
            <w:pPr>
              <w:spacing w:after="0" w:line="360" w:lineRule="auto"/>
              <w:ind w:firstLine="607"/>
              <w:jc w:val="both"/>
              <w:rPr>
                <w:rFonts w:ascii="GHEA Grapalat" w:eastAsia="Tahoma" w:hAnsi="GHEA Grapalat" w:cs="Sylfaen"/>
                <w:iCs/>
                <w:sz w:val="24"/>
                <w:szCs w:val="24"/>
                <w:lang w:val="hy-AM"/>
              </w:rPr>
            </w:pPr>
          </w:p>
          <w:p w14:paraId="0E5A1D84"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322B1597"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39E80405"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14EEF635"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2E68002F"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66DBD600"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1AADB06B"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1455BA5D"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37DB2BD2"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6E2CED4E"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4C98B741"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19BB2470"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3B719EC6" w14:textId="77777777" w:rsidR="0099570D" w:rsidRPr="006A508C" w:rsidRDefault="0099570D" w:rsidP="0099570D">
            <w:pPr>
              <w:spacing w:after="0" w:line="360" w:lineRule="auto"/>
              <w:ind w:firstLine="607"/>
              <w:jc w:val="both"/>
              <w:rPr>
                <w:rFonts w:ascii="GHEA Grapalat" w:eastAsia="Tahoma" w:hAnsi="GHEA Grapalat"/>
                <w:sz w:val="24"/>
                <w:lang w:val="hy-AM"/>
              </w:rPr>
            </w:pPr>
          </w:p>
          <w:p w14:paraId="10E4F3B7" w14:textId="77777777" w:rsidR="00581D91" w:rsidRPr="006A508C" w:rsidRDefault="00581D91" w:rsidP="0099570D">
            <w:pPr>
              <w:spacing w:after="0" w:line="360" w:lineRule="auto"/>
              <w:ind w:firstLine="607"/>
              <w:jc w:val="both"/>
              <w:rPr>
                <w:rFonts w:ascii="GHEA Grapalat" w:eastAsia="Tahoma" w:hAnsi="GHEA Grapalat"/>
                <w:sz w:val="24"/>
                <w:lang w:val="hy-AM"/>
              </w:rPr>
            </w:pPr>
          </w:p>
          <w:p w14:paraId="05C4F3F7" w14:textId="77777777" w:rsidR="0099570D" w:rsidRPr="0099570D" w:rsidRDefault="0099570D" w:rsidP="0099570D">
            <w:pPr>
              <w:spacing w:after="0" w:line="360" w:lineRule="auto"/>
              <w:ind w:firstLine="607"/>
              <w:jc w:val="both"/>
              <w:rPr>
                <w:rFonts w:ascii="GHEA Grapalat" w:eastAsia="Tahoma" w:hAnsi="GHEA Grapalat" w:cs="Sylfaen"/>
                <w:iCs/>
                <w:sz w:val="24"/>
                <w:szCs w:val="24"/>
                <w:lang w:val="hy-AM"/>
              </w:rPr>
            </w:pPr>
            <w:r w:rsidRPr="006A508C">
              <w:rPr>
                <w:rFonts w:ascii="GHEA Grapalat" w:eastAsia="Tahoma" w:hAnsi="GHEA Grapalat"/>
                <w:sz w:val="24"/>
                <w:lang w:val="hy-AM"/>
              </w:rPr>
              <w:lastRenderedPageBreak/>
              <w:t xml:space="preserve">3. </w:t>
            </w:r>
            <w:r>
              <w:rPr>
                <w:rFonts w:ascii="GHEA Grapalat" w:eastAsia="Tahoma" w:hAnsi="GHEA Grapalat" w:cs="Sylfaen"/>
                <w:iCs/>
                <w:sz w:val="24"/>
                <w:szCs w:val="24"/>
                <w:lang w:val="hy-AM"/>
              </w:rPr>
              <w:t xml:space="preserve">Նախագծի </w:t>
            </w:r>
            <w:r w:rsidRPr="0099570D">
              <w:rPr>
                <w:rFonts w:ascii="GHEA Grapalat" w:eastAsia="Tahoma" w:hAnsi="GHEA Grapalat" w:cs="Sylfaen"/>
                <w:iCs/>
                <w:sz w:val="24"/>
                <w:szCs w:val="24"/>
                <w:lang w:val="hy-AM"/>
              </w:rPr>
              <w:t>5-րդ հոդվածով նախատեսվող կարգավորումը խնդրահարույց է այն հաշվառմամբ, որ դրանով հնարավորություն է տրվում բացի դատարանի՝ խուզարկության որոշման մեջ նշվածից, թվային խուզարկությունը տարածել նաև Հայաստանի Հանրապետության տարածքում գտնվող համակարգչային մեկ այլ համակարգի նկատմամբ, հիմք ընդունելով խուզարկության կատարումը թույլատրելու մասին միջնորդության մեջ քննիչի ներկայացրած համապատասխան հիմնավորումը։ Արդյունքում ստացվում է, որ դատարանը համապատասխան միջնորդության վերաբերյալ որոշման մեջ համակարգչային մեկ այլ համակարգի նկատմամբ թվային խուզարկություն կատարելու թույլտվություն չի տվել, սակայն քննիչը կարողանալու է իր հայեցողությամբ ընդլայնել դատարանի որոշման տարածման շրջանակը։</w:t>
            </w:r>
          </w:p>
          <w:p w14:paraId="6FCFF3F0" w14:textId="77777777" w:rsidR="0099570D" w:rsidRPr="0099570D" w:rsidRDefault="0099570D" w:rsidP="0099570D">
            <w:pPr>
              <w:spacing w:after="0" w:line="360" w:lineRule="auto"/>
              <w:ind w:firstLine="607"/>
              <w:jc w:val="both"/>
              <w:rPr>
                <w:rFonts w:ascii="GHEA Grapalat" w:eastAsia="Tahoma" w:hAnsi="GHEA Grapalat" w:cs="Sylfaen"/>
                <w:iCs/>
                <w:sz w:val="24"/>
                <w:szCs w:val="24"/>
                <w:lang w:val="hy-AM"/>
              </w:rPr>
            </w:pPr>
          </w:p>
          <w:p w14:paraId="17CE3AA5" w14:textId="77777777" w:rsidR="00846204" w:rsidRPr="006A508C" w:rsidRDefault="00846204" w:rsidP="00846204">
            <w:pPr>
              <w:spacing w:after="0" w:line="360" w:lineRule="auto"/>
              <w:ind w:firstLine="720"/>
              <w:jc w:val="both"/>
              <w:rPr>
                <w:rFonts w:ascii="GHEA Grapalat" w:hAnsi="GHEA Grapalat"/>
                <w:sz w:val="24"/>
                <w:lang w:val="hy-AM"/>
              </w:rPr>
            </w:pPr>
          </w:p>
          <w:p w14:paraId="5DAC9A8A" w14:textId="77777777" w:rsidR="00846204" w:rsidRDefault="00846204" w:rsidP="00E76BFC">
            <w:pPr>
              <w:spacing w:after="0" w:line="360" w:lineRule="auto"/>
              <w:ind w:firstLine="720"/>
              <w:jc w:val="both"/>
              <w:rPr>
                <w:rFonts w:ascii="GHEA Grapalat" w:hAnsi="GHEA Grapalat"/>
                <w:color w:val="000000"/>
                <w:sz w:val="24"/>
                <w:szCs w:val="24"/>
                <w:shd w:val="clear" w:color="auto" w:fill="FFFFFF"/>
                <w:lang w:val="hy-AM"/>
              </w:rPr>
            </w:pPr>
          </w:p>
          <w:p w14:paraId="41B18EBA" w14:textId="77777777" w:rsidR="00ED74A3" w:rsidRDefault="00ED74A3" w:rsidP="00E76BFC">
            <w:pPr>
              <w:spacing w:after="0" w:line="360" w:lineRule="auto"/>
              <w:ind w:firstLine="720"/>
              <w:jc w:val="both"/>
              <w:rPr>
                <w:rFonts w:ascii="GHEA Grapalat" w:hAnsi="GHEA Grapalat"/>
                <w:color w:val="000000"/>
                <w:sz w:val="24"/>
                <w:szCs w:val="24"/>
                <w:shd w:val="clear" w:color="auto" w:fill="FFFFFF"/>
                <w:lang w:val="hy-AM"/>
              </w:rPr>
            </w:pPr>
          </w:p>
          <w:p w14:paraId="53BD534E" w14:textId="77777777" w:rsidR="00ED74A3" w:rsidRDefault="00ED74A3" w:rsidP="00E76BFC">
            <w:pPr>
              <w:spacing w:after="0" w:line="360" w:lineRule="auto"/>
              <w:ind w:firstLine="720"/>
              <w:jc w:val="both"/>
              <w:rPr>
                <w:rFonts w:ascii="GHEA Grapalat" w:hAnsi="GHEA Grapalat"/>
                <w:color w:val="000000"/>
                <w:sz w:val="24"/>
                <w:szCs w:val="24"/>
                <w:shd w:val="clear" w:color="auto" w:fill="FFFFFF"/>
                <w:lang w:val="hy-AM"/>
              </w:rPr>
            </w:pPr>
          </w:p>
          <w:p w14:paraId="2131BA18" w14:textId="77777777" w:rsidR="00ED74A3" w:rsidRDefault="00ED74A3" w:rsidP="00E76BFC">
            <w:pPr>
              <w:spacing w:after="0" w:line="360" w:lineRule="auto"/>
              <w:ind w:firstLine="720"/>
              <w:jc w:val="both"/>
              <w:rPr>
                <w:rFonts w:ascii="GHEA Grapalat" w:hAnsi="GHEA Grapalat"/>
                <w:color w:val="000000"/>
                <w:sz w:val="24"/>
                <w:szCs w:val="24"/>
                <w:shd w:val="clear" w:color="auto" w:fill="FFFFFF"/>
                <w:lang w:val="hy-AM"/>
              </w:rPr>
            </w:pPr>
          </w:p>
          <w:p w14:paraId="0BBCEDA2" w14:textId="77777777" w:rsidR="00ED74A3" w:rsidRDefault="00ED74A3" w:rsidP="00E76BFC">
            <w:pPr>
              <w:spacing w:after="0" w:line="360" w:lineRule="auto"/>
              <w:ind w:firstLine="720"/>
              <w:jc w:val="both"/>
              <w:rPr>
                <w:rFonts w:ascii="GHEA Grapalat" w:hAnsi="GHEA Grapalat"/>
                <w:color w:val="000000"/>
                <w:sz w:val="24"/>
                <w:szCs w:val="24"/>
                <w:shd w:val="clear" w:color="auto" w:fill="FFFFFF"/>
                <w:lang w:val="hy-AM"/>
              </w:rPr>
            </w:pPr>
          </w:p>
          <w:p w14:paraId="69F51B31" w14:textId="77777777" w:rsidR="00ED74A3" w:rsidRDefault="00ED74A3" w:rsidP="00E76BFC">
            <w:pPr>
              <w:spacing w:after="0" w:line="360" w:lineRule="auto"/>
              <w:ind w:firstLine="720"/>
              <w:jc w:val="both"/>
              <w:rPr>
                <w:rFonts w:ascii="GHEA Grapalat" w:hAnsi="GHEA Grapalat"/>
                <w:color w:val="000000"/>
                <w:sz w:val="24"/>
                <w:szCs w:val="24"/>
                <w:shd w:val="clear" w:color="auto" w:fill="FFFFFF"/>
                <w:lang w:val="hy-AM"/>
              </w:rPr>
            </w:pPr>
          </w:p>
          <w:p w14:paraId="7B21219B" w14:textId="77777777" w:rsidR="00ED74A3" w:rsidRPr="00ED74A3" w:rsidRDefault="00ED74A3" w:rsidP="00ED74A3">
            <w:pPr>
              <w:spacing w:after="0" w:line="360" w:lineRule="auto"/>
              <w:ind w:firstLine="720"/>
              <w:jc w:val="both"/>
              <w:rPr>
                <w:rFonts w:ascii="GHEA Grapalat" w:hAnsi="GHEA Grapalat"/>
                <w:color w:val="000000"/>
                <w:sz w:val="24"/>
                <w:szCs w:val="24"/>
                <w:shd w:val="clear" w:color="auto" w:fill="FFFFFF"/>
                <w:lang w:val="hy-AM"/>
              </w:rPr>
            </w:pPr>
            <w:r w:rsidRPr="00ED74A3">
              <w:rPr>
                <w:rFonts w:ascii="GHEA Grapalat" w:hAnsi="GHEA Grapalat"/>
                <w:color w:val="000000"/>
                <w:sz w:val="24"/>
                <w:szCs w:val="24"/>
                <w:shd w:val="clear" w:color="auto" w:fill="FFFFFF"/>
                <w:lang w:val="hy-AM"/>
              </w:rPr>
              <w:lastRenderedPageBreak/>
              <w:t>2</w:t>
            </w:r>
            <w:r w:rsidRPr="00ED74A3">
              <w:rPr>
                <w:rFonts w:ascii="Cambria Math" w:hAnsi="Cambria Math" w:cs="Cambria Math"/>
                <w:color w:val="000000"/>
                <w:sz w:val="24"/>
                <w:szCs w:val="24"/>
                <w:shd w:val="clear" w:color="auto" w:fill="FFFFFF"/>
                <w:lang w:val="hy-AM"/>
              </w:rPr>
              <w:t>․</w:t>
            </w:r>
            <w:r w:rsidRPr="00ED74A3">
              <w:rPr>
                <w:rFonts w:ascii="GHEA Grapalat" w:hAnsi="GHEA Grapalat"/>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«Հայաստանի</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Հանրապետության</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քաղաքացիական</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օրենսգրքում»</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լրացումներ</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կատարելու</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մասին</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օրենքի</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նախագծի</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մասով</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հարկ</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ենք</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համարում</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նշել</w:t>
            </w:r>
            <w:r w:rsidRPr="00ED74A3">
              <w:rPr>
                <w:rFonts w:ascii="GHEA Grapalat" w:hAnsi="GHEA Grapalat"/>
                <w:i/>
                <w:iCs/>
                <w:color w:val="000000"/>
                <w:sz w:val="24"/>
                <w:szCs w:val="24"/>
                <w:shd w:val="clear" w:color="auto" w:fill="FFFFFF"/>
                <w:lang w:val="hy-AM"/>
              </w:rPr>
              <w:t xml:space="preserve"> </w:t>
            </w:r>
            <w:r w:rsidRPr="00ED74A3">
              <w:rPr>
                <w:rFonts w:ascii="GHEA Grapalat" w:hAnsi="GHEA Grapalat" w:cs="GHEA Grapalat"/>
                <w:i/>
                <w:iCs/>
                <w:color w:val="000000"/>
                <w:sz w:val="24"/>
                <w:szCs w:val="24"/>
                <w:shd w:val="clear" w:color="auto" w:fill="FFFFFF"/>
                <w:lang w:val="hy-AM"/>
              </w:rPr>
              <w:t>հետևյալը</w:t>
            </w:r>
            <w:r w:rsidRPr="00ED74A3">
              <w:rPr>
                <w:rFonts w:ascii="Cambria Math" w:hAnsi="Cambria Math" w:cs="Cambria Math"/>
                <w:i/>
                <w:iCs/>
                <w:color w:val="000000"/>
                <w:sz w:val="24"/>
                <w:szCs w:val="24"/>
                <w:shd w:val="clear" w:color="auto" w:fill="FFFFFF"/>
                <w:lang w:val="hy-AM"/>
              </w:rPr>
              <w:t>․</w:t>
            </w:r>
          </w:p>
          <w:p w14:paraId="41132C59" w14:textId="77777777" w:rsidR="00ED74A3" w:rsidRPr="00ED74A3" w:rsidRDefault="00ED74A3" w:rsidP="00ED74A3">
            <w:pPr>
              <w:spacing w:after="0" w:line="360" w:lineRule="auto"/>
              <w:ind w:firstLine="720"/>
              <w:jc w:val="both"/>
              <w:rPr>
                <w:rFonts w:ascii="GHEA Grapalat" w:hAnsi="GHEA Grapalat"/>
                <w:color w:val="000000"/>
                <w:sz w:val="24"/>
                <w:szCs w:val="24"/>
                <w:shd w:val="clear" w:color="auto" w:fill="FFFFFF"/>
                <w:lang w:val="hy-AM"/>
              </w:rPr>
            </w:pPr>
            <w:r w:rsidRPr="00ED74A3">
              <w:rPr>
                <w:rFonts w:ascii="GHEA Grapalat" w:hAnsi="GHEA Grapalat"/>
                <w:color w:val="000000"/>
                <w:sz w:val="24"/>
                <w:szCs w:val="24"/>
                <w:shd w:val="clear" w:color="auto" w:fill="FFFFFF"/>
                <w:lang w:val="hy-AM"/>
              </w:rPr>
              <w:t>1)</w:t>
            </w:r>
            <w:r w:rsidRPr="00ED74A3">
              <w:rPr>
                <w:rFonts w:ascii="GHEA Grapalat" w:hAnsi="GHEA Grapalat"/>
                <w:color w:val="000000"/>
                <w:sz w:val="24"/>
                <w:szCs w:val="24"/>
                <w:shd w:val="clear" w:color="auto" w:fill="FFFFFF"/>
                <w:lang w:val="hy-AM"/>
              </w:rPr>
              <w:tab/>
              <w:t>նախագծով լրացվող կրիպտոարժույթի վերաբերյալ հոդվածի 1-ին մասում կիրառվում են «բաշխված մատյանային կամ այլ համանման տեխնոլոգիաները ձևակերպումները, մինչդեռ դրանց իրավական բովանդակությունը ինչպես նախագծում, այնպես էլ օրենսդրության շրջանակներում բացահայտված չէ։</w:t>
            </w:r>
          </w:p>
          <w:p w14:paraId="179921AF" w14:textId="77777777" w:rsidR="00ED74A3" w:rsidRPr="00ED74A3" w:rsidRDefault="00ED74A3" w:rsidP="00ED74A3">
            <w:pPr>
              <w:spacing w:after="0" w:line="360" w:lineRule="auto"/>
              <w:ind w:firstLine="720"/>
              <w:jc w:val="both"/>
              <w:rPr>
                <w:rFonts w:ascii="GHEA Grapalat" w:hAnsi="GHEA Grapalat"/>
                <w:color w:val="000000"/>
                <w:sz w:val="24"/>
                <w:szCs w:val="24"/>
                <w:shd w:val="clear" w:color="auto" w:fill="FFFFFF"/>
                <w:lang w:val="hy-AM"/>
              </w:rPr>
            </w:pPr>
            <w:r w:rsidRPr="00ED74A3">
              <w:rPr>
                <w:rFonts w:ascii="GHEA Grapalat" w:hAnsi="GHEA Grapalat"/>
                <w:color w:val="000000"/>
                <w:sz w:val="24"/>
                <w:szCs w:val="24"/>
                <w:shd w:val="clear" w:color="auto" w:fill="FFFFFF"/>
                <w:lang w:val="hy-AM"/>
              </w:rPr>
              <w:t>2)</w:t>
            </w:r>
            <w:r w:rsidRPr="00ED74A3">
              <w:rPr>
                <w:rFonts w:ascii="GHEA Grapalat" w:hAnsi="GHEA Grapalat"/>
                <w:color w:val="000000"/>
                <w:sz w:val="24"/>
                <w:szCs w:val="24"/>
                <w:shd w:val="clear" w:color="auto" w:fill="FFFFFF"/>
                <w:lang w:val="hy-AM"/>
              </w:rPr>
              <w:tab/>
              <w:t xml:space="preserve">Կրիպտոարժույթի նկատմամբ սեփականության իրավունքի վերաբերյալ մասում առկա սեփականության իրավունքի բովանդակությունը միայն տնօրինման իրավունքով սահմանափակելը ծանրակշիռ հիմնավորման կարիք ունի՝ նկատի ունենալով այն հանգամանքը, որ Քաղաքացիական օրենսգրքի 163-րդ հոդվածի 1-ին ամրագրված կարգավորման համաձայն՝ սեփականության իրավունքը ենթադրում է ոչ միայն անձի հայեցողությամբ գույքի տնօրինման, այլ նաև օգտագործման և տիրապետման իրավունքներ։ </w:t>
            </w:r>
          </w:p>
          <w:p w14:paraId="68ADF7C2" w14:textId="77777777" w:rsidR="00ED74A3" w:rsidRPr="00ED74A3" w:rsidRDefault="00ED74A3" w:rsidP="00ED74A3">
            <w:pPr>
              <w:spacing w:after="0" w:line="360" w:lineRule="auto"/>
              <w:ind w:firstLine="720"/>
              <w:jc w:val="both"/>
              <w:rPr>
                <w:rFonts w:ascii="GHEA Grapalat" w:hAnsi="GHEA Grapalat"/>
                <w:color w:val="000000"/>
                <w:sz w:val="24"/>
                <w:szCs w:val="24"/>
                <w:shd w:val="clear" w:color="auto" w:fill="FFFFFF"/>
                <w:lang w:val="hy-AM"/>
              </w:rPr>
            </w:pPr>
            <w:r w:rsidRPr="00ED74A3">
              <w:rPr>
                <w:rFonts w:ascii="GHEA Grapalat" w:hAnsi="GHEA Grapalat"/>
                <w:color w:val="000000"/>
                <w:sz w:val="24"/>
                <w:szCs w:val="24"/>
                <w:shd w:val="clear" w:color="auto" w:fill="FFFFFF"/>
                <w:lang w:val="hy-AM"/>
              </w:rPr>
              <w:t>3)</w:t>
            </w:r>
            <w:r w:rsidRPr="00ED74A3">
              <w:rPr>
                <w:rFonts w:ascii="GHEA Grapalat" w:hAnsi="GHEA Grapalat"/>
                <w:color w:val="000000"/>
                <w:sz w:val="24"/>
                <w:szCs w:val="24"/>
                <w:shd w:val="clear" w:color="auto" w:fill="FFFFFF"/>
                <w:lang w:val="hy-AM"/>
              </w:rPr>
              <w:tab/>
              <w:t>Նախագծով նախատեսվող կրիպտոարժույթի օտարման վերաբերյալ դրույթում պարզ չէ, թե ինչ այլ ակտերի մասին է խոսքը։</w:t>
            </w:r>
          </w:p>
          <w:p w14:paraId="7506CEBA" w14:textId="77777777" w:rsidR="00ED74A3" w:rsidRPr="006A508C" w:rsidRDefault="00ED74A3" w:rsidP="00ED74A3">
            <w:pPr>
              <w:spacing w:after="0" w:line="360" w:lineRule="auto"/>
              <w:ind w:firstLine="720"/>
              <w:jc w:val="both"/>
              <w:rPr>
                <w:rFonts w:ascii="GHEA Grapalat" w:hAnsi="GHEA Grapalat"/>
                <w:color w:val="000000"/>
                <w:sz w:val="24"/>
                <w:shd w:val="clear" w:color="auto" w:fill="FFFFFF"/>
                <w:lang w:val="hy-AM"/>
              </w:rPr>
            </w:pPr>
            <w:r>
              <w:rPr>
                <w:rFonts w:ascii="GHEA Grapalat" w:hAnsi="GHEA Grapalat"/>
                <w:color w:val="000000"/>
                <w:sz w:val="24"/>
                <w:szCs w:val="24"/>
                <w:shd w:val="clear" w:color="auto" w:fill="FFFFFF"/>
                <w:lang w:val="hy-AM"/>
              </w:rPr>
              <w:t xml:space="preserve">4) </w:t>
            </w:r>
            <w:r w:rsidRPr="00ED74A3">
              <w:rPr>
                <w:rFonts w:ascii="GHEA Grapalat" w:hAnsi="GHEA Grapalat"/>
                <w:color w:val="000000"/>
                <w:sz w:val="24"/>
                <w:szCs w:val="24"/>
                <w:shd w:val="clear" w:color="auto" w:fill="FFFFFF"/>
                <w:lang w:val="hy-AM"/>
              </w:rPr>
              <w:t xml:space="preserve">Հստակեցման կարիք ունի այն հանգամանքը, թե ինչ է իրենից ենթադրում կրիպտոարժույթների շրջանառության ապահովման համակարգը, ով է այն ստեղծելու, ում կողմից է այն վարվելու և ինչ </w:t>
            </w:r>
            <w:r w:rsidRPr="00ED74A3">
              <w:rPr>
                <w:rFonts w:ascii="GHEA Grapalat" w:hAnsi="GHEA Grapalat"/>
                <w:color w:val="000000"/>
                <w:sz w:val="24"/>
                <w:szCs w:val="24"/>
                <w:shd w:val="clear" w:color="auto" w:fill="FFFFFF"/>
                <w:lang w:val="hy-AM"/>
              </w:rPr>
              <w:lastRenderedPageBreak/>
              <w:t>ընթացակարգով։</w:t>
            </w:r>
          </w:p>
        </w:tc>
        <w:tc>
          <w:tcPr>
            <w:tcW w:w="7121" w:type="dxa"/>
            <w:gridSpan w:val="6"/>
            <w:shd w:val="clear" w:color="auto" w:fill="auto"/>
          </w:tcPr>
          <w:p w14:paraId="21359C13" w14:textId="77777777" w:rsidR="0099570D" w:rsidRPr="0099570D" w:rsidRDefault="0099570D" w:rsidP="00581D91">
            <w:pPr>
              <w:spacing w:after="0" w:line="360" w:lineRule="auto"/>
              <w:rPr>
                <w:rFonts w:ascii="GHEA Grapalat" w:eastAsia="Tahoma" w:hAnsi="GHEA Grapalat" w:cs="Sylfaen"/>
                <w:iCs/>
                <w:sz w:val="24"/>
                <w:szCs w:val="24"/>
                <w:lang w:val="hy-AM"/>
              </w:rPr>
            </w:pPr>
          </w:p>
          <w:p w14:paraId="20B14AF6" w14:textId="1BE9AD19" w:rsidR="00846204" w:rsidRPr="00996763" w:rsidRDefault="00846204" w:rsidP="00E269E8">
            <w:pPr>
              <w:numPr>
                <w:ilvl w:val="0"/>
                <w:numId w:val="27"/>
              </w:numPr>
              <w:spacing w:after="0" w:line="360" w:lineRule="auto"/>
              <w:jc w:val="center"/>
              <w:rPr>
                <w:rFonts w:ascii="GHEA Grapalat" w:eastAsia="Tahoma" w:hAnsi="GHEA Grapalat" w:cs="Sylfaen"/>
                <w:iCs/>
                <w:sz w:val="24"/>
                <w:szCs w:val="24"/>
                <w:lang w:val="hy-AM"/>
              </w:rPr>
            </w:pPr>
            <w:r w:rsidRPr="00996763">
              <w:rPr>
                <w:rFonts w:ascii="GHEA Grapalat" w:eastAsia="Tahoma" w:hAnsi="GHEA Grapalat" w:cs="Sylfaen"/>
                <w:iCs/>
                <w:sz w:val="24"/>
                <w:szCs w:val="24"/>
                <w:lang w:val="hy-AM"/>
              </w:rPr>
              <w:t xml:space="preserve">Ընդունվել է </w:t>
            </w:r>
          </w:p>
          <w:p w14:paraId="57A2CEF0" w14:textId="4C5EBBAC" w:rsidR="00E269E8" w:rsidRPr="0099570D" w:rsidRDefault="00E269E8" w:rsidP="00E269E8">
            <w:pPr>
              <w:spacing w:after="0" w:line="360" w:lineRule="auto"/>
              <w:ind w:left="720"/>
              <w:rPr>
                <w:rFonts w:ascii="GHEA Grapalat" w:eastAsia="Tahoma" w:hAnsi="GHEA Grapalat" w:cs="Sylfaen"/>
                <w:iCs/>
                <w:sz w:val="24"/>
                <w:szCs w:val="24"/>
                <w:lang w:val="hy-AM"/>
              </w:rPr>
            </w:pPr>
            <w:r w:rsidRPr="00996763">
              <w:rPr>
                <w:rFonts w:ascii="GHEA Grapalat" w:eastAsia="Tahoma" w:hAnsi="GHEA Grapalat" w:cs="Sylfaen"/>
                <w:iCs/>
                <w:sz w:val="24"/>
                <w:szCs w:val="24"/>
                <w:lang w:val="hy-AM"/>
              </w:rPr>
              <w:t>Նախարարական կոմիտեի նիստում կայացած քննարկման արդյունքներով հոդվածը հանվել է նախագծից։</w:t>
            </w:r>
          </w:p>
          <w:p w14:paraId="12F4FF4A" w14:textId="77777777" w:rsidR="00E269E8" w:rsidRDefault="00E269E8" w:rsidP="00581D91">
            <w:pPr>
              <w:spacing w:line="360" w:lineRule="auto"/>
              <w:jc w:val="center"/>
              <w:rPr>
                <w:rFonts w:ascii="GHEA Grapalat" w:eastAsia="Tahoma" w:hAnsi="GHEA Grapalat" w:cs="Sylfaen"/>
                <w:iCs/>
                <w:sz w:val="24"/>
                <w:szCs w:val="24"/>
                <w:lang w:val="hy-AM"/>
              </w:rPr>
            </w:pPr>
          </w:p>
          <w:p w14:paraId="5BF272FA" w14:textId="77777777" w:rsidR="00E269E8" w:rsidRDefault="00E269E8" w:rsidP="00581D91">
            <w:pPr>
              <w:spacing w:line="360" w:lineRule="auto"/>
              <w:jc w:val="center"/>
              <w:rPr>
                <w:rFonts w:ascii="GHEA Grapalat" w:eastAsia="Tahoma" w:hAnsi="GHEA Grapalat" w:cs="Sylfaen"/>
                <w:iCs/>
                <w:sz w:val="24"/>
                <w:szCs w:val="24"/>
                <w:lang w:val="hy-AM"/>
              </w:rPr>
            </w:pPr>
          </w:p>
          <w:p w14:paraId="7F31CA64" w14:textId="77777777" w:rsidR="00E269E8" w:rsidRDefault="00E269E8" w:rsidP="00581D91">
            <w:pPr>
              <w:spacing w:line="360" w:lineRule="auto"/>
              <w:jc w:val="center"/>
              <w:rPr>
                <w:rFonts w:ascii="GHEA Grapalat" w:eastAsia="Tahoma" w:hAnsi="GHEA Grapalat" w:cs="Sylfaen"/>
                <w:iCs/>
                <w:sz w:val="24"/>
                <w:szCs w:val="24"/>
                <w:lang w:val="hy-AM"/>
              </w:rPr>
            </w:pPr>
          </w:p>
          <w:p w14:paraId="342E5BE9" w14:textId="77777777" w:rsidR="00E269E8" w:rsidRDefault="00E269E8" w:rsidP="00581D91">
            <w:pPr>
              <w:spacing w:line="360" w:lineRule="auto"/>
              <w:jc w:val="center"/>
              <w:rPr>
                <w:rFonts w:ascii="GHEA Grapalat" w:eastAsia="Tahoma" w:hAnsi="GHEA Grapalat" w:cs="Sylfaen"/>
                <w:iCs/>
                <w:sz w:val="24"/>
                <w:szCs w:val="24"/>
                <w:lang w:val="hy-AM"/>
              </w:rPr>
            </w:pPr>
          </w:p>
          <w:p w14:paraId="7188BD9A" w14:textId="77777777" w:rsidR="00E269E8" w:rsidRDefault="00E269E8" w:rsidP="00581D91">
            <w:pPr>
              <w:spacing w:line="360" w:lineRule="auto"/>
              <w:jc w:val="center"/>
              <w:rPr>
                <w:rFonts w:ascii="GHEA Grapalat" w:eastAsia="Tahoma" w:hAnsi="GHEA Grapalat" w:cs="Sylfaen"/>
                <w:iCs/>
                <w:sz w:val="24"/>
                <w:szCs w:val="24"/>
                <w:lang w:val="hy-AM"/>
              </w:rPr>
            </w:pPr>
          </w:p>
          <w:p w14:paraId="25DEB37C" w14:textId="77777777" w:rsidR="00E269E8" w:rsidRDefault="00E269E8" w:rsidP="00581D91">
            <w:pPr>
              <w:spacing w:line="360" w:lineRule="auto"/>
              <w:jc w:val="center"/>
              <w:rPr>
                <w:rFonts w:ascii="GHEA Grapalat" w:eastAsia="Tahoma" w:hAnsi="GHEA Grapalat" w:cs="Sylfaen"/>
                <w:iCs/>
                <w:sz w:val="24"/>
                <w:szCs w:val="24"/>
                <w:lang w:val="hy-AM"/>
              </w:rPr>
            </w:pPr>
          </w:p>
          <w:p w14:paraId="6B985D4F" w14:textId="77777777" w:rsidR="00E269E8" w:rsidRDefault="00E269E8" w:rsidP="00581D91">
            <w:pPr>
              <w:spacing w:line="360" w:lineRule="auto"/>
              <w:jc w:val="center"/>
              <w:rPr>
                <w:rFonts w:ascii="GHEA Grapalat" w:eastAsia="Tahoma" w:hAnsi="GHEA Grapalat" w:cs="Sylfaen"/>
                <w:iCs/>
                <w:sz w:val="24"/>
                <w:szCs w:val="24"/>
                <w:lang w:val="hy-AM"/>
              </w:rPr>
            </w:pPr>
          </w:p>
          <w:p w14:paraId="4F40818E" w14:textId="77777777" w:rsidR="00E269E8" w:rsidRDefault="00E269E8" w:rsidP="00581D91">
            <w:pPr>
              <w:spacing w:line="360" w:lineRule="auto"/>
              <w:jc w:val="center"/>
              <w:rPr>
                <w:rFonts w:ascii="GHEA Grapalat" w:eastAsia="Tahoma" w:hAnsi="GHEA Grapalat" w:cs="Sylfaen"/>
                <w:iCs/>
                <w:sz w:val="24"/>
                <w:szCs w:val="24"/>
                <w:lang w:val="hy-AM"/>
              </w:rPr>
            </w:pPr>
          </w:p>
          <w:p w14:paraId="78B7071D" w14:textId="77777777" w:rsidR="00E269E8" w:rsidRDefault="00E269E8" w:rsidP="00581D91">
            <w:pPr>
              <w:spacing w:line="360" w:lineRule="auto"/>
              <w:jc w:val="center"/>
              <w:rPr>
                <w:rFonts w:ascii="GHEA Grapalat" w:eastAsia="Tahoma" w:hAnsi="GHEA Grapalat" w:cs="Sylfaen"/>
                <w:iCs/>
                <w:sz w:val="24"/>
                <w:szCs w:val="24"/>
                <w:lang w:val="hy-AM"/>
              </w:rPr>
            </w:pPr>
          </w:p>
          <w:p w14:paraId="2098DE45" w14:textId="77777777" w:rsidR="00E269E8" w:rsidRDefault="00E269E8" w:rsidP="00581D91">
            <w:pPr>
              <w:spacing w:line="360" w:lineRule="auto"/>
              <w:jc w:val="center"/>
              <w:rPr>
                <w:rFonts w:ascii="GHEA Grapalat" w:eastAsia="Tahoma" w:hAnsi="GHEA Grapalat" w:cs="Sylfaen"/>
                <w:iCs/>
                <w:sz w:val="24"/>
                <w:szCs w:val="24"/>
                <w:lang w:val="hy-AM"/>
              </w:rPr>
            </w:pPr>
          </w:p>
          <w:p w14:paraId="67A64B45" w14:textId="77777777" w:rsidR="00E269E8" w:rsidRDefault="00E269E8" w:rsidP="00E269E8">
            <w:pPr>
              <w:spacing w:line="360" w:lineRule="auto"/>
              <w:rPr>
                <w:rFonts w:ascii="GHEA Grapalat" w:eastAsia="Tahoma" w:hAnsi="GHEA Grapalat" w:cs="Sylfaen"/>
                <w:iCs/>
                <w:sz w:val="24"/>
                <w:szCs w:val="24"/>
                <w:lang w:val="hy-AM"/>
              </w:rPr>
            </w:pPr>
          </w:p>
          <w:p w14:paraId="212F02EC" w14:textId="77777777" w:rsidR="0099570D" w:rsidRPr="0099570D" w:rsidRDefault="00AA1CC6" w:rsidP="00581D91">
            <w:pPr>
              <w:spacing w:line="360" w:lineRule="auto"/>
              <w:jc w:val="center"/>
              <w:rPr>
                <w:rFonts w:ascii="GHEA Grapalat" w:eastAsia="Tahoma" w:hAnsi="GHEA Grapalat" w:cs="Sylfaen"/>
                <w:iCs/>
                <w:sz w:val="24"/>
                <w:szCs w:val="24"/>
                <w:lang w:val="hy-AM"/>
              </w:rPr>
            </w:pPr>
            <w:r w:rsidRPr="006A508C">
              <w:rPr>
                <w:rFonts w:ascii="GHEA Grapalat" w:eastAsia="Tahoma" w:hAnsi="GHEA Grapalat"/>
                <w:sz w:val="24"/>
                <w:lang w:val="hy-AM"/>
              </w:rPr>
              <w:lastRenderedPageBreak/>
              <w:t xml:space="preserve">2. </w:t>
            </w:r>
            <w:r w:rsidR="0099570D" w:rsidRPr="0099570D">
              <w:rPr>
                <w:rFonts w:ascii="GHEA Grapalat" w:eastAsia="Tahoma" w:hAnsi="GHEA Grapalat" w:cs="Sylfaen"/>
                <w:iCs/>
                <w:sz w:val="24"/>
                <w:szCs w:val="24"/>
                <w:lang w:val="hy-AM"/>
              </w:rPr>
              <w:t>Չի ընդունվել</w:t>
            </w:r>
          </w:p>
          <w:p w14:paraId="238FCFC8" w14:textId="77777777" w:rsidR="0099570D" w:rsidRDefault="0099570D" w:rsidP="0099570D">
            <w:pPr>
              <w:pStyle w:val="a5"/>
              <w:spacing w:after="0" w:line="360" w:lineRule="auto"/>
              <w:ind w:left="0" w:firstLine="567"/>
              <w:jc w:val="both"/>
              <w:rPr>
                <w:rFonts w:ascii="GHEA Grapalat" w:eastAsia="Tahoma" w:hAnsi="GHEA Grapalat" w:cs="Sylfaen"/>
                <w:iCs/>
                <w:sz w:val="24"/>
                <w:szCs w:val="24"/>
                <w:lang w:val="hy-AM"/>
              </w:rPr>
            </w:pPr>
            <w:r w:rsidRPr="0099570D">
              <w:rPr>
                <w:rFonts w:ascii="GHEA Grapalat" w:eastAsia="Tahoma" w:hAnsi="GHEA Grapalat" w:cs="Sylfaen"/>
                <w:iCs/>
                <w:sz w:val="24"/>
                <w:szCs w:val="24"/>
                <w:lang w:val="hy-AM"/>
              </w:rPr>
              <w:t>Վերոնշյալ ձևակերպումը տրվել է այն հաշվով, որ նախաքննության մարմինն իր միջնորդության, իսկ դատարանը միջնորդությունը բավարարելու և միջնորդվող ապացուցողական գործողության կատարումը թույլատրելու մասին որոշմամբ օբյեկտիվորեն չի կարող սահմանել էլեկտրոնային սարքերի կամ կրիչների սպառիչ ցանկ: Իսկ ինչ վերաբերում է նախաքննության մարմնի՝ հնարավոր լայն մեկնաբանության խնդրին, ապա դատարանի կողմից իր որոշմամբ ուրվագծված խուզարկության սահմաններից ակնհայտ դուրս հայտնաբերված ցանկացած էլեկտրոնային կրիչի կամ սարքի թվային խուզարկությունն առանց դատարանի որոշման իրականացնելու պարագայում, անձը զրկված չի լինելու այդ ապացույցի թույլատրելիությունը քրեադատավարական օրենսքով սահմանված կարգով վիճարկելու հնարավորությունից:</w:t>
            </w:r>
          </w:p>
          <w:p w14:paraId="5F230066" w14:textId="77777777" w:rsidR="0099570D" w:rsidRDefault="0099570D" w:rsidP="0099570D">
            <w:pPr>
              <w:pStyle w:val="a5"/>
              <w:spacing w:after="0" w:line="360" w:lineRule="auto"/>
              <w:ind w:left="0" w:firstLine="567"/>
              <w:jc w:val="both"/>
              <w:rPr>
                <w:rFonts w:ascii="GHEA Grapalat" w:eastAsia="Tahoma" w:hAnsi="GHEA Grapalat" w:cs="Sylfaen"/>
                <w:iCs/>
                <w:sz w:val="24"/>
                <w:szCs w:val="24"/>
                <w:lang w:val="hy-AM"/>
              </w:rPr>
            </w:pPr>
          </w:p>
          <w:p w14:paraId="5CD3339A" w14:textId="77777777" w:rsidR="0099570D" w:rsidRDefault="0099570D" w:rsidP="0099570D">
            <w:pPr>
              <w:pStyle w:val="a5"/>
              <w:spacing w:after="0" w:line="360" w:lineRule="auto"/>
              <w:ind w:left="0" w:firstLine="567"/>
              <w:jc w:val="center"/>
              <w:rPr>
                <w:rFonts w:ascii="GHEA Grapalat" w:eastAsia="Tahoma" w:hAnsi="GHEA Grapalat" w:cs="Sylfaen"/>
                <w:iCs/>
                <w:sz w:val="24"/>
                <w:szCs w:val="24"/>
                <w:lang w:val="hy-AM"/>
              </w:rPr>
            </w:pPr>
          </w:p>
          <w:p w14:paraId="2D6F8006" w14:textId="77777777" w:rsidR="0099570D" w:rsidRDefault="0099570D" w:rsidP="0099570D">
            <w:pPr>
              <w:pStyle w:val="a5"/>
              <w:spacing w:after="0" w:line="360" w:lineRule="auto"/>
              <w:ind w:left="0" w:firstLine="567"/>
              <w:jc w:val="center"/>
              <w:rPr>
                <w:rFonts w:ascii="GHEA Grapalat" w:eastAsia="Tahoma" w:hAnsi="GHEA Grapalat" w:cs="Sylfaen"/>
                <w:iCs/>
                <w:sz w:val="24"/>
                <w:szCs w:val="24"/>
                <w:lang w:val="hy-AM"/>
              </w:rPr>
            </w:pPr>
          </w:p>
          <w:p w14:paraId="695283B5" w14:textId="77777777" w:rsidR="00E269E8" w:rsidRDefault="00E269E8" w:rsidP="0099570D">
            <w:pPr>
              <w:pStyle w:val="a5"/>
              <w:spacing w:after="0" w:line="360" w:lineRule="auto"/>
              <w:ind w:left="0" w:firstLine="567"/>
              <w:jc w:val="center"/>
              <w:rPr>
                <w:rFonts w:ascii="GHEA Grapalat" w:eastAsia="Tahoma" w:hAnsi="GHEA Grapalat"/>
                <w:sz w:val="24"/>
                <w:lang w:val="hy-AM"/>
              </w:rPr>
            </w:pPr>
          </w:p>
          <w:p w14:paraId="298F414B" w14:textId="6BCEE4E5" w:rsidR="0099570D" w:rsidRPr="00006C5A" w:rsidRDefault="00AA1CC6" w:rsidP="0099570D">
            <w:pPr>
              <w:pStyle w:val="a5"/>
              <w:spacing w:after="0" w:line="360" w:lineRule="auto"/>
              <w:ind w:left="0" w:firstLine="567"/>
              <w:jc w:val="center"/>
              <w:rPr>
                <w:rFonts w:ascii="GHEA Grapalat" w:eastAsia="Tahoma" w:hAnsi="GHEA Grapalat" w:cs="Sylfaen"/>
                <w:iCs/>
                <w:sz w:val="24"/>
                <w:szCs w:val="24"/>
                <w:lang w:val="en-US"/>
              </w:rPr>
            </w:pPr>
            <w:r w:rsidRPr="006A508C">
              <w:rPr>
                <w:rFonts w:ascii="GHEA Grapalat" w:eastAsia="Tahoma" w:hAnsi="GHEA Grapalat"/>
                <w:sz w:val="24"/>
                <w:lang w:val="hy-AM"/>
              </w:rPr>
              <w:lastRenderedPageBreak/>
              <w:t xml:space="preserve">3. </w:t>
            </w:r>
            <w:r w:rsidR="00006C5A">
              <w:rPr>
                <w:rFonts w:ascii="GHEA Grapalat" w:eastAsia="Tahoma" w:hAnsi="GHEA Grapalat" w:cs="Sylfaen"/>
                <w:iCs/>
                <w:sz w:val="24"/>
                <w:szCs w:val="24"/>
                <w:lang w:val="en-US"/>
              </w:rPr>
              <w:t>Ը</w:t>
            </w:r>
            <w:r w:rsidR="0099570D">
              <w:rPr>
                <w:rFonts w:ascii="GHEA Grapalat" w:eastAsia="Tahoma" w:hAnsi="GHEA Grapalat" w:cs="Sylfaen"/>
                <w:iCs/>
                <w:sz w:val="24"/>
                <w:szCs w:val="24"/>
                <w:lang w:val="hy-AM"/>
              </w:rPr>
              <w:t>նդունվել</w:t>
            </w:r>
            <w:r w:rsidR="00006C5A">
              <w:rPr>
                <w:rFonts w:ascii="GHEA Grapalat" w:eastAsia="Tahoma" w:hAnsi="GHEA Grapalat" w:cs="Sylfaen"/>
                <w:iCs/>
                <w:sz w:val="24"/>
                <w:szCs w:val="24"/>
                <w:lang w:val="en-US"/>
              </w:rPr>
              <w:t xml:space="preserve"> է</w:t>
            </w:r>
          </w:p>
          <w:p w14:paraId="7DBB2AD2" w14:textId="7B300B2A" w:rsidR="0099570D" w:rsidRDefault="0099570D" w:rsidP="0099570D">
            <w:pPr>
              <w:pStyle w:val="a5"/>
              <w:spacing w:after="0" w:line="360" w:lineRule="auto"/>
              <w:ind w:left="0" w:firstLine="720"/>
              <w:jc w:val="both"/>
              <w:rPr>
                <w:rFonts w:ascii="GHEA Grapalat" w:eastAsia="Tahoma" w:hAnsi="GHEA Grapalat" w:cs="Sylfaen"/>
                <w:iCs/>
                <w:sz w:val="24"/>
                <w:szCs w:val="24"/>
                <w:lang w:val="hy-AM"/>
              </w:rPr>
            </w:pPr>
          </w:p>
          <w:p w14:paraId="1066BBC5" w14:textId="77777777" w:rsidR="00ED74A3" w:rsidRDefault="00ED74A3" w:rsidP="0099570D">
            <w:pPr>
              <w:pStyle w:val="a5"/>
              <w:spacing w:after="0" w:line="360" w:lineRule="auto"/>
              <w:ind w:left="0" w:firstLine="720"/>
              <w:jc w:val="both"/>
              <w:rPr>
                <w:rFonts w:ascii="GHEA Grapalat" w:eastAsia="Tahoma" w:hAnsi="GHEA Grapalat" w:cs="Sylfaen"/>
                <w:iCs/>
                <w:sz w:val="24"/>
                <w:szCs w:val="24"/>
                <w:lang w:val="hy-AM"/>
              </w:rPr>
            </w:pPr>
          </w:p>
          <w:p w14:paraId="503E233F" w14:textId="77777777" w:rsidR="00ED74A3" w:rsidRDefault="00ED74A3" w:rsidP="0099570D">
            <w:pPr>
              <w:pStyle w:val="a5"/>
              <w:spacing w:after="0" w:line="360" w:lineRule="auto"/>
              <w:ind w:left="0" w:firstLine="720"/>
              <w:jc w:val="both"/>
              <w:rPr>
                <w:rFonts w:ascii="GHEA Grapalat" w:eastAsia="Tahoma" w:hAnsi="GHEA Grapalat" w:cs="Sylfaen"/>
                <w:iCs/>
                <w:sz w:val="24"/>
                <w:szCs w:val="24"/>
                <w:lang w:val="hy-AM"/>
              </w:rPr>
            </w:pPr>
          </w:p>
          <w:p w14:paraId="7ADB07F1" w14:textId="77777777" w:rsidR="00ED74A3" w:rsidRDefault="00ED74A3" w:rsidP="0099570D">
            <w:pPr>
              <w:pStyle w:val="a5"/>
              <w:spacing w:after="0" w:line="360" w:lineRule="auto"/>
              <w:ind w:left="0" w:firstLine="720"/>
              <w:jc w:val="both"/>
              <w:rPr>
                <w:rFonts w:ascii="GHEA Grapalat" w:eastAsia="Tahoma" w:hAnsi="GHEA Grapalat" w:cs="Sylfaen"/>
                <w:iCs/>
                <w:sz w:val="24"/>
                <w:szCs w:val="24"/>
                <w:lang w:val="hy-AM"/>
              </w:rPr>
            </w:pPr>
          </w:p>
          <w:p w14:paraId="7D2952B3"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35569464"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55878171"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4A7D9FF8"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506ED7B7"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47567387"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5A9AD909"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018503B1"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66EB5379"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6CEE2F4F"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0899D3A7"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10595B27"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4F0AA475"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66540CAB"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4176F91A"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0C3F3364" w14:textId="77777777" w:rsidR="00006C5A" w:rsidRDefault="00006C5A" w:rsidP="0099570D">
            <w:pPr>
              <w:pStyle w:val="a5"/>
              <w:spacing w:after="0" w:line="360" w:lineRule="auto"/>
              <w:ind w:left="0" w:firstLine="720"/>
              <w:jc w:val="both"/>
              <w:rPr>
                <w:rFonts w:ascii="GHEA Grapalat" w:eastAsia="Tahoma" w:hAnsi="GHEA Grapalat" w:cs="Sylfaen"/>
                <w:iCs/>
                <w:sz w:val="24"/>
                <w:szCs w:val="24"/>
                <w:lang w:val="hy-AM"/>
              </w:rPr>
            </w:pPr>
          </w:p>
          <w:p w14:paraId="3FCCA382" w14:textId="77777777" w:rsidR="00ED74A3" w:rsidRDefault="00ED74A3" w:rsidP="0099570D">
            <w:pPr>
              <w:pStyle w:val="a5"/>
              <w:spacing w:after="0" w:line="360" w:lineRule="auto"/>
              <w:ind w:left="0" w:firstLine="720"/>
              <w:jc w:val="both"/>
              <w:rPr>
                <w:rFonts w:ascii="GHEA Grapalat" w:eastAsia="Tahoma" w:hAnsi="GHEA Grapalat" w:cs="Sylfaen"/>
                <w:iCs/>
                <w:sz w:val="24"/>
                <w:szCs w:val="24"/>
                <w:lang w:val="hy-AM"/>
              </w:rPr>
            </w:pPr>
          </w:p>
          <w:p w14:paraId="28A98EEA" w14:textId="77777777" w:rsidR="00ED74A3" w:rsidRDefault="00ED74A3" w:rsidP="0099570D">
            <w:pPr>
              <w:pStyle w:val="a5"/>
              <w:spacing w:after="0" w:line="360" w:lineRule="auto"/>
              <w:ind w:left="0" w:firstLine="720"/>
              <w:jc w:val="both"/>
              <w:rPr>
                <w:rFonts w:ascii="GHEA Grapalat" w:eastAsia="Tahoma" w:hAnsi="GHEA Grapalat" w:cs="Sylfaen"/>
                <w:iCs/>
                <w:sz w:val="24"/>
                <w:szCs w:val="24"/>
                <w:lang w:val="hy-AM"/>
              </w:rPr>
            </w:pPr>
          </w:p>
          <w:p w14:paraId="0BDC74F0" w14:textId="77777777" w:rsidR="00ED74A3" w:rsidRDefault="00ED74A3" w:rsidP="00ED74A3">
            <w:pPr>
              <w:pStyle w:val="a5"/>
              <w:spacing w:after="0" w:line="360" w:lineRule="auto"/>
              <w:ind w:left="0" w:firstLine="720"/>
              <w:jc w:val="center"/>
              <w:rPr>
                <w:rFonts w:ascii="GHEA Grapalat" w:eastAsia="Tahoma" w:hAnsi="GHEA Grapalat" w:cs="Sylfaen"/>
                <w:iCs/>
                <w:sz w:val="24"/>
                <w:szCs w:val="24"/>
                <w:lang w:val="hy-AM"/>
              </w:rPr>
            </w:pPr>
          </w:p>
          <w:p w14:paraId="237ECB12" w14:textId="77777777" w:rsidR="00ED74A3" w:rsidRPr="000002A3" w:rsidRDefault="00ED74A3" w:rsidP="00ED74A3">
            <w:pPr>
              <w:pStyle w:val="a5"/>
              <w:spacing w:after="0" w:line="360" w:lineRule="auto"/>
              <w:ind w:left="0" w:firstLine="720"/>
              <w:jc w:val="center"/>
              <w:rPr>
                <w:rFonts w:ascii="GHEA Grapalat" w:eastAsia="Tahoma" w:hAnsi="GHEA Grapalat" w:cs="Sylfaen"/>
                <w:iCs/>
                <w:sz w:val="24"/>
                <w:szCs w:val="24"/>
                <w:lang w:val="hy-AM"/>
              </w:rPr>
            </w:pPr>
            <w:r w:rsidRPr="000002A3">
              <w:rPr>
                <w:rFonts w:ascii="GHEA Grapalat" w:eastAsia="Tahoma" w:hAnsi="GHEA Grapalat" w:cs="Sylfaen"/>
                <w:iCs/>
                <w:sz w:val="24"/>
                <w:szCs w:val="24"/>
                <w:lang w:val="hy-AM"/>
              </w:rPr>
              <w:t>1</w:t>
            </w:r>
            <w:r w:rsidRPr="000002A3">
              <w:rPr>
                <w:rFonts w:ascii="Cambria Math" w:eastAsia="Tahoma" w:hAnsi="Cambria Math" w:cs="Cambria Math"/>
                <w:iCs/>
                <w:sz w:val="24"/>
                <w:szCs w:val="24"/>
                <w:lang w:val="hy-AM"/>
              </w:rPr>
              <w:t>․</w:t>
            </w:r>
            <w:r w:rsidRPr="000002A3">
              <w:rPr>
                <w:rFonts w:ascii="GHEA Grapalat" w:eastAsia="Tahoma" w:hAnsi="GHEA Grapalat" w:cs="Sylfaen"/>
                <w:iCs/>
                <w:sz w:val="24"/>
                <w:szCs w:val="24"/>
                <w:lang w:val="hy-AM"/>
              </w:rPr>
              <w:t xml:space="preserve"> Ընդունվել է ի գիտություն</w:t>
            </w:r>
          </w:p>
          <w:p w14:paraId="524127A3" w14:textId="77777777" w:rsidR="00ED74A3" w:rsidRPr="000002A3" w:rsidRDefault="00ED74A3" w:rsidP="0099570D">
            <w:pPr>
              <w:pStyle w:val="a5"/>
              <w:spacing w:after="0" w:line="360" w:lineRule="auto"/>
              <w:ind w:left="0" w:firstLine="720"/>
              <w:jc w:val="both"/>
              <w:rPr>
                <w:rFonts w:ascii="GHEA Grapalat" w:eastAsia="Tahoma" w:hAnsi="GHEA Grapalat" w:cs="Sylfaen"/>
                <w:iCs/>
                <w:sz w:val="24"/>
                <w:szCs w:val="24"/>
                <w:lang w:val="hy-AM"/>
              </w:rPr>
            </w:pPr>
            <w:r w:rsidRPr="000002A3">
              <w:rPr>
                <w:rFonts w:ascii="GHEA Grapalat" w:eastAsia="Tahoma" w:hAnsi="GHEA Grapalat" w:cs="Sylfaen"/>
                <w:iCs/>
                <w:sz w:val="24"/>
                <w:szCs w:val="24"/>
                <w:lang w:val="hy-AM"/>
              </w:rPr>
              <w:t xml:space="preserve">Նախագծի խմբագրման արդյունքում այդ դրույթը հանված է </w:t>
            </w:r>
          </w:p>
          <w:p w14:paraId="289A779A" w14:textId="77777777" w:rsidR="00ED74A3" w:rsidRPr="000002A3" w:rsidRDefault="00ED74A3" w:rsidP="0099570D">
            <w:pPr>
              <w:pStyle w:val="a5"/>
              <w:spacing w:after="0" w:line="360" w:lineRule="auto"/>
              <w:ind w:left="0" w:firstLine="720"/>
              <w:jc w:val="both"/>
              <w:rPr>
                <w:rFonts w:ascii="GHEA Grapalat" w:eastAsia="Tahoma" w:hAnsi="GHEA Grapalat" w:cs="Sylfaen"/>
                <w:iCs/>
                <w:sz w:val="24"/>
                <w:szCs w:val="24"/>
                <w:lang w:val="hy-AM"/>
              </w:rPr>
            </w:pPr>
          </w:p>
          <w:p w14:paraId="48EB0B30" w14:textId="77777777" w:rsidR="00ED74A3" w:rsidRPr="000002A3" w:rsidRDefault="00ED74A3" w:rsidP="0099570D">
            <w:pPr>
              <w:pStyle w:val="a5"/>
              <w:spacing w:after="0" w:line="360" w:lineRule="auto"/>
              <w:ind w:left="0" w:firstLine="720"/>
              <w:jc w:val="both"/>
              <w:rPr>
                <w:rFonts w:ascii="GHEA Grapalat" w:eastAsia="Tahoma" w:hAnsi="GHEA Grapalat" w:cs="Sylfaen"/>
                <w:iCs/>
                <w:sz w:val="24"/>
                <w:szCs w:val="24"/>
                <w:lang w:val="hy-AM"/>
              </w:rPr>
            </w:pPr>
          </w:p>
          <w:p w14:paraId="7C190BC6" w14:textId="77777777" w:rsidR="00ED74A3" w:rsidRPr="000002A3" w:rsidRDefault="00ED74A3" w:rsidP="00ED74A3">
            <w:pPr>
              <w:pStyle w:val="a5"/>
              <w:spacing w:after="0" w:line="360" w:lineRule="auto"/>
              <w:ind w:left="0" w:firstLine="720"/>
              <w:jc w:val="center"/>
              <w:rPr>
                <w:rFonts w:ascii="GHEA Grapalat" w:eastAsia="Tahoma" w:hAnsi="GHEA Grapalat" w:cs="Sylfaen"/>
                <w:iCs/>
                <w:sz w:val="24"/>
                <w:szCs w:val="24"/>
                <w:lang w:val="hy-AM"/>
              </w:rPr>
            </w:pPr>
            <w:r w:rsidRPr="000002A3">
              <w:rPr>
                <w:rFonts w:ascii="GHEA Grapalat" w:eastAsia="Tahoma" w:hAnsi="GHEA Grapalat" w:cs="Sylfaen"/>
                <w:iCs/>
                <w:sz w:val="24"/>
                <w:szCs w:val="24"/>
                <w:lang w:val="hy-AM"/>
              </w:rPr>
              <w:t>2</w:t>
            </w:r>
            <w:r w:rsidRPr="000002A3">
              <w:rPr>
                <w:rFonts w:ascii="Cambria Math" w:eastAsia="Tahoma" w:hAnsi="Cambria Math" w:cs="Cambria Math"/>
                <w:iCs/>
                <w:sz w:val="24"/>
                <w:szCs w:val="24"/>
                <w:lang w:val="hy-AM"/>
              </w:rPr>
              <w:t>․</w:t>
            </w:r>
            <w:r w:rsidRPr="000002A3">
              <w:rPr>
                <w:rFonts w:ascii="GHEA Grapalat" w:eastAsia="Tahoma" w:hAnsi="GHEA Grapalat" w:cs="Sylfaen"/>
                <w:iCs/>
                <w:sz w:val="24"/>
                <w:szCs w:val="24"/>
                <w:lang w:val="hy-AM"/>
              </w:rPr>
              <w:t xml:space="preserve"> Ընդունվել է ի գիտություն</w:t>
            </w:r>
          </w:p>
          <w:p w14:paraId="67E594E0" w14:textId="77777777" w:rsidR="00ED74A3" w:rsidRPr="000002A3" w:rsidRDefault="00ED74A3" w:rsidP="00ED74A3">
            <w:pPr>
              <w:pStyle w:val="a5"/>
              <w:spacing w:after="0" w:line="360" w:lineRule="auto"/>
              <w:ind w:left="0" w:firstLine="720"/>
              <w:jc w:val="both"/>
              <w:rPr>
                <w:rFonts w:ascii="GHEA Grapalat" w:eastAsia="Tahoma" w:hAnsi="GHEA Grapalat" w:cs="Sylfaen"/>
                <w:iCs/>
                <w:sz w:val="24"/>
                <w:szCs w:val="24"/>
                <w:lang w:val="hy-AM"/>
              </w:rPr>
            </w:pPr>
            <w:r w:rsidRPr="000002A3">
              <w:rPr>
                <w:rFonts w:ascii="GHEA Grapalat" w:eastAsia="Tahoma" w:hAnsi="GHEA Grapalat" w:cs="Sylfaen"/>
                <w:iCs/>
                <w:sz w:val="24"/>
                <w:szCs w:val="24"/>
                <w:lang w:val="hy-AM"/>
              </w:rPr>
              <w:t xml:space="preserve">Նախագծի խմբագրման արդյունքում այդ դրույթը հանված է </w:t>
            </w:r>
          </w:p>
          <w:p w14:paraId="6D8D4F95" w14:textId="77777777" w:rsidR="00ED74A3" w:rsidRDefault="00ED74A3" w:rsidP="0099570D">
            <w:pPr>
              <w:pStyle w:val="a5"/>
              <w:spacing w:after="0" w:line="360" w:lineRule="auto"/>
              <w:ind w:left="0" w:firstLine="720"/>
              <w:jc w:val="both"/>
              <w:rPr>
                <w:rFonts w:ascii="Cambria Math" w:eastAsia="Tahoma" w:hAnsi="Cambria Math" w:cs="Sylfaen"/>
                <w:iCs/>
                <w:sz w:val="24"/>
                <w:szCs w:val="24"/>
                <w:lang w:val="hy-AM"/>
              </w:rPr>
            </w:pPr>
          </w:p>
          <w:p w14:paraId="6132EAC8" w14:textId="77777777" w:rsidR="00ED74A3" w:rsidRDefault="00ED74A3" w:rsidP="0099570D">
            <w:pPr>
              <w:pStyle w:val="a5"/>
              <w:spacing w:after="0" w:line="360" w:lineRule="auto"/>
              <w:ind w:left="0" w:firstLine="720"/>
              <w:jc w:val="both"/>
              <w:rPr>
                <w:rFonts w:ascii="Cambria Math" w:eastAsia="Tahoma" w:hAnsi="Cambria Math" w:cs="Sylfaen"/>
                <w:iCs/>
                <w:sz w:val="24"/>
                <w:szCs w:val="24"/>
                <w:lang w:val="hy-AM"/>
              </w:rPr>
            </w:pPr>
          </w:p>
          <w:p w14:paraId="7965EAF8" w14:textId="77777777" w:rsidR="00ED74A3" w:rsidRDefault="00ED74A3" w:rsidP="0099570D">
            <w:pPr>
              <w:pStyle w:val="a5"/>
              <w:spacing w:after="0" w:line="360" w:lineRule="auto"/>
              <w:ind w:left="0" w:firstLine="720"/>
              <w:jc w:val="both"/>
              <w:rPr>
                <w:rFonts w:ascii="Cambria Math" w:eastAsia="Tahoma" w:hAnsi="Cambria Math" w:cs="Sylfaen"/>
                <w:iCs/>
                <w:sz w:val="24"/>
                <w:szCs w:val="24"/>
                <w:lang w:val="hy-AM"/>
              </w:rPr>
            </w:pPr>
          </w:p>
          <w:p w14:paraId="55F43703" w14:textId="77777777" w:rsidR="00ED74A3" w:rsidRDefault="00ED74A3" w:rsidP="0099570D">
            <w:pPr>
              <w:pStyle w:val="a5"/>
              <w:spacing w:after="0" w:line="360" w:lineRule="auto"/>
              <w:ind w:left="0" w:firstLine="720"/>
              <w:jc w:val="both"/>
              <w:rPr>
                <w:rFonts w:ascii="Cambria Math" w:eastAsia="Tahoma" w:hAnsi="Cambria Math" w:cs="Sylfaen"/>
                <w:iCs/>
                <w:sz w:val="24"/>
                <w:szCs w:val="24"/>
                <w:lang w:val="hy-AM"/>
              </w:rPr>
            </w:pPr>
          </w:p>
          <w:p w14:paraId="14EF3EF1" w14:textId="77777777" w:rsidR="00ED74A3" w:rsidRDefault="00ED74A3" w:rsidP="0099570D">
            <w:pPr>
              <w:pStyle w:val="a5"/>
              <w:spacing w:after="0" w:line="360" w:lineRule="auto"/>
              <w:ind w:left="0" w:firstLine="720"/>
              <w:jc w:val="both"/>
              <w:rPr>
                <w:rFonts w:ascii="Cambria Math" w:eastAsia="Tahoma" w:hAnsi="Cambria Math" w:cs="Sylfaen"/>
                <w:iCs/>
                <w:sz w:val="24"/>
                <w:szCs w:val="24"/>
                <w:lang w:val="hy-AM"/>
              </w:rPr>
            </w:pPr>
          </w:p>
          <w:p w14:paraId="394E56A7" w14:textId="77777777" w:rsidR="00ED74A3" w:rsidRPr="000002A3" w:rsidRDefault="00ED74A3" w:rsidP="00ED74A3">
            <w:pPr>
              <w:pStyle w:val="a5"/>
              <w:spacing w:after="0" w:line="360" w:lineRule="auto"/>
              <w:ind w:left="0" w:firstLine="720"/>
              <w:jc w:val="center"/>
              <w:rPr>
                <w:rFonts w:ascii="GHEA Grapalat" w:eastAsia="Tahoma" w:hAnsi="GHEA Grapalat" w:cs="Sylfaen"/>
                <w:iCs/>
                <w:sz w:val="24"/>
                <w:szCs w:val="24"/>
                <w:lang w:val="hy-AM"/>
              </w:rPr>
            </w:pPr>
            <w:r w:rsidRPr="000002A3">
              <w:rPr>
                <w:rFonts w:ascii="GHEA Grapalat" w:eastAsia="Tahoma" w:hAnsi="GHEA Grapalat" w:cs="Sylfaen"/>
                <w:iCs/>
                <w:sz w:val="24"/>
                <w:szCs w:val="24"/>
                <w:lang w:val="hy-AM"/>
              </w:rPr>
              <w:t>3</w:t>
            </w:r>
            <w:r w:rsidRPr="000002A3">
              <w:rPr>
                <w:rFonts w:ascii="Cambria Math" w:eastAsia="Tahoma" w:hAnsi="Cambria Math" w:cs="Cambria Math"/>
                <w:iCs/>
                <w:sz w:val="24"/>
                <w:szCs w:val="24"/>
                <w:lang w:val="hy-AM"/>
              </w:rPr>
              <w:t>․</w:t>
            </w:r>
            <w:r w:rsidRPr="000002A3">
              <w:rPr>
                <w:rFonts w:ascii="GHEA Grapalat" w:eastAsia="Tahoma" w:hAnsi="GHEA Grapalat" w:cs="Sylfaen"/>
                <w:iCs/>
                <w:sz w:val="24"/>
                <w:szCs w:val="24"/>
                <w:lang w:val="hy-AM"/>
              </w:rPr>
              <w:t xml:space="preserve"> Ընդունվել է</w:t>
            </w:r>
          </w:p>
          <w:p w14:paraId="0D5F19DD" w14:textId="77777777" w:rsidR="00ED74A3" w:rsidRPr="000002A3" w:rsidRDefault="00ED74A3" w:rsidP="0099570D">
            <w:pPr>
              <w:pStyle w:val="a5"/>
              <w:spacing w:after="0" w:line="360" w:lineRule="auto"/>
              <w:ind w:left="0" w:firstLine="720"/>
              <w:jc w:val="both"/>
              <w:rPr>
                <w:rFonts w:ascii="GHEA Grapalat" w:eastAsia="Tahoma" w:hAnsi="GHEA Grapalat" w:cs="Sylfaen"/>
                <w:iCs/>
                <w:sz w:val="24"/>
                <w:szCs w:val="24"/>
                <w:lang w:val="hy-AM"/>
              </w:rPr>
            </w:pPr>
            <w:r w:rsidRPr="000002A3">
              <w:rPr>
                <w:rFonts w:ascii="GHEA Grapalat" w:eastAsia="Tahoma" w:hAnsi="GHEA Grapalat" w:cs="Sylfaen"/>
                <w:iCs/>
                <w:sz w:val="24"/>
                <w:szCs w:val="24"/>
                <w:lang w:val="hy-AM"/>
              </w:rPr>
              <w:t>Նախագծում հստակեցվել է, որ խոսքը վարչական ակտի մասին է</w:t>
            </w:r>
          </w:p>
          <w:p w14:paraId="146FFAEB" w14:textId="77777777" w:rsidR="00ED74A3" w:rsidRPr="000002A3" w:rsidRDefault="00ED74A3" w:rsidP="000002A3">
            <w:pPr>
              <w:pStyle w:val="a5"/>
              <w:spacing w:after="0" w:line="360" w:lineRule="auto"/>
              <w:ind w:left="0" w:firstLine="720"/>
              <w:jc w:val="center"/>
              <w:rPr>
                <w:rFonts w:ascii="GHEA Grapalat" w:eastAsia="Tahoma" w:hAnsi="GHEA Grapalat" w:cs="Sylfaen"/>
                <w:iCs/>
                <w:sz w:val="24"/>
                <w:szCs w:val="24"/>
                <w:lang w:val="hy-AM"/>
              </w:rPr>
            </w:pPr>
            <w:r w:rsidRPr="000002A3">
              <w:rPr>
                <w:rFonts w:ascii="GHEA Grapalat" w:eastAsia="Tahoma" w:hAnsi="GHEA Grapalat" w:cs="Sylfaen"/>
                <w:iCs/>
                <w:sz w:val="24"/>
                <w:szCs w:val="24"/>
                <w:lang w:val="hy-AM"/>
              </w:rPr>
              <w:t>4</w:t>
            </w:r>
            <w:r w:rsidRPr="000002A3">
              <w:rPr>
                <w:rFonts w:ascii="Cambria Math" w:eastAsia="Tahoma" w:hAnsi="Cambria Math" w:cs="Cambria Math"/>
                <w:iCs/>
                <w:sz w:val="24"/>
                <w:szCs w:val="24"/>
                <w:lang w:val="hy-AM"/>
              </w:rPr>
              <w:t>․</w:t>
            </w:r>
            <w:r w:rsidRPr="000002A3">
              <w:rPr>
                <w:rFonts w:ascii="GHEA Grapalat" w:eastAsia="Tahoma" w:hAnsi="GHEA Grapalat" w:cs="Sylfaen"/>
                <w:iCs/>
                <w:sz w:val="24"/>
                <w:szCs w:val="24"/>
                <w:lang w:val="hy-AM"/>
              </w:rPr>
              <w:t xml:space="preserve"> Ընդունվել է ի գիտություն</w:t>
            </w:r>
          </w:p>
          <w:p w14:paraId="26F9D5BA" w14:textId="3EA7EF18" w:rsidR="000002A3" w:rsidRPr="000002A3" w:rsidRDefault="000002A3" w:rsidP="000002A3">
            <w:pPr>
              <w:pStyle w:val="a5"/>
              <w:spacing w:after="0" w:line="360" w:lineRule="auto"/>
              <w:ind w:left="0" w:firstLine="720"/>
              <w:jc w:val="both"/>
              <w:rPr>
                <w:rFonts w:ascii="GHEA Grapalat" w:eastAsia="Tahoma" w:hAnsi="GHEA Grapalat" w:cs="Sylfaen"/>
                <w:iCs/>
                <w:sz w:val="24"/>
                <w:szCs w:val="24"/>
                <w:lang w:val="hy-AM"/>
              </w:rPr>
            </w:pPr>
            <w:r w:rsidRPr="000002A3">
              <w:rPr>
                <w:rFonts w:ascii="GHEA Grapalat" w:eastAsia="Tahoma" w:hAnsi="GHEA Grapalat" w:cs="Sylfaen"/>
                <w:iCs/>
                <w:sz w:val="24"/>
                <w:szCs w:val="24"/>
                <w:lang w:val="hy-AM"/>
              </w:rPr>
              <w:t xml:space="preserve">Նախագծի խմբագրման արդյունքում այդ դրույթը </w:t>
            </w:r>
            <w:r w:rsidRPr="000002A3">
              <w:rPr>
                <w:rFonts w:ascii="GHEA Grapalat" w:eastAsia="Tahoma" w:hAnsi="GHEA Grapalat" w:cs="Sylfaen"/>
                <w:iCs/>
                <w:sz w:val="24"/>
                <w:szCs w:val="24"/>
                <w:lang w:val="hy-AM"/>
              </w:rPr>
              <w:lastRenderedPageBreak/>
              <w:t>հանված է</w:t>
            </w:r>
            <w:r w:rsidR="00417CE6" w:rsidRPr="00006C5A">
              <w:rPr>
                <w:rFonts w:ascii="GHEA Grapalat" w:eastAsia="Tahoma" w:hAnsi="GHEA Grapalat" w:cs="Sylfaen"/>
                <w:iCs/>
                <w:sz w:val="24"/>
                <w:szCs w:val="24"/>
                <w:lang w:val="hy-AM"/>
              </w:rPr>
              <w:t>:</w:t>
            </w:r>
            <w:r w:rsidRPr="000002A3">
              <w:rPr>
                <w:rFonts w:ascii="GHEA Grapalat" w:eastAsia="Tahoma" w:hAnsi="GHEA Grapalat" w:cs="Sylfaen"/>
                <w:iCs/>
                <w:sz w:val="24"/>
                <w:szCs w:val="24"/>
                <w:lang w:val="hy-AM"/>
              </w:rPr>
              <w:t xml:space="preserve"> </w:t>
            </w:r>
          </w:p>
          <w:p w14:paraId="5988F791" w14:textId="77777777" w:rsidR="000002A3" w:rsidRPr="006A508C" w:rsidRDefault="000002A3" w:rsidP="0099570D">
            <w:pPr>
              <w:pStyle w:val="a5"/>
              <w:spacing w:after="0" w:line="360" w:lineRule="auto"/>
              <w:ind w:left="0" w:firstLine="720"/>
              <w:jc w:val="both"/>
              <w:rPr>
                <w:rFonts w:ascii="Cambria Math" w:eastAsia="Tahoma" w:hAnsi="Cambria Math"/>
                <w:sz w:val="24"/>
                <w:lang w:val="hy-AM"/>
              </w:rPr>
            </w:pPr>
          </w:p>
        </w:tc>
      </w:tr>
      <w:tr w:rsidR="0099570D" w:rsidRPr="00006C5A" w14:paraId="325BEAD7" w14:textId="77777777" w:rsidTr="005C665E">
        <w:trPr>
          <w:trHeight w:val="364"/>
        </w:trPr>
        <w:tc>
          <w:tcPr>
            <w:tcW w:w="12474" w:type="dxa"/>
            <w:gridSpan w:val="7"/>
            <w:vMerge w:val="restart"/>
            <w:shd w:val="clear" w:color="auto" w:fill="D0CECE"/>
          </w:tcPr>
          <w:p w14:paraId="4E6A7728" w14:textId="77777777" w:rsidR="0099570D" w:rsidRPr="006A508C" w:rsidRDefault="0099570D" w:rsidP="00846204">
            <w:pPr>
              <w:spacing w:after="0" w:line="360" w:lineRule="auto"/>
              <w:jc w:val="center"/>
              <w:rPr>
                <w:rFonts w:ascii="GHEA Grapalat" w:eastAsia="Tahoma" w:hAnsi="GHEA Grapalat"/>
                <w:sz w:val="24"/>
                <w:lang w:val="hy-AM"/>
              </w:rPr>
            </w:pPr>
            <w:r w:rsidRPr="006A508C">
              <w:rPr>
                <w:rFonts w:ascii="GHEA Grapalat" w:hAnsi="GHEA Grapalat"/>
                <w:b/>
                <w:sz w:val="24"/>
                <w:lang w:val="hy-AM"/>
              </w:rPr>
              <w:lastRenderedPageBreak/>
              <w:t>1</w:t>
            </w:r>
            <w:r w:rsidR="001D60A9" w:rsidRPr="006A508C">
              <w:rPr>
                <w:rFonts w:ascii="GHEA Grapalat" w:hAnsi="GHEA Grapalat"/>
                <w:b/>
                <w:sz w:val="24"/>
                <w:lang w:val="hy-AM"/>
              </w:rPr>
              <w:t>1</w:t>
            </w:r>
            <w:r w:rsidRPr="006A508C">
              <w:rPr>
                <w:rFonts w:ascii="GHEA Grapalat" w:hAnsi="GHEA Grapalat"/>
                <w:b/>
                <w:sz w:val="24"/>
                <w:lang w:val="hy-AM"/>
              </w:rPr>
              <w:t xml:space="preserve">. </w:t>
            </w:r>
            <w:r w:rsidRPr="00846204">
              <w:rPr>
                <w:rFonts w:ascii="GHEA Grapalat" w:hAnsi="GHEA Grapalat"/>
                <w:b/>
                <w:bCs/>
                <w:sz w:val="24"/>
                <w:szCs w:val="24"/>
                <w:lang w:val="hy-AM"/>
              </w:rPr>
              <w:t>ՀՀ Վարչապետի</w:t>
            </w:r>
            <w:r w:rsidRPr="006A508C">
              <w:rPr>
                <w:rFonts w:ascii="GHEA Grapalat" w:hAnsi="GHEA Grapalat"/>
                <w:b/>
                <w:sz w:val="24"/>
                <w:lang w:val="hy-AM"/>
              </w:rPr>
              <w:t xml:space="preserve"> </w:t>
            </w:r>
            <w:r w:rsidRPr="00846204">
              <w:rPr>
                <w:rFonts w:ascii="GHEA Grapalat" w:hAnsi="GHEA Grapalat"/>
                <w:b/>
                <w:bCs/>
                <w:sz w:val="24"/>
                <w:szCs w:val="24"/>
                <w:lang w:val="hy-AM"/>
              </w:rPr>
              <w:t>աշխատակազմի</w:t>
            </w:r>
            <w:r w:rsidR="00AA1CC6">
              <w:rPr>
                <w:rFonts w:ascii="GHEA Grapalat" w:hAnsi="GHEA Grapalat"/>
                <w:b/>
                <w:bCs/>
                <w:sz w:val="24"/>
                <w:szCs w:val="24"/>
                <w:lang w:val="hy-AM"/>
              </w:rPr>
              <w:t xml:space="preserve"> իրավաբանական</w:t>
            </w:r>
            <w:r w:rsidRPr="00846204">
              <w:rPr>
                <w:rFonts w:ascii="GHEA Grapalat" w:hAnsi="GHEA Grapalat"/>
                <w:b/>
                <w:bCs/>
                <w:sz w:val="24"/>
                <w:szCs w:val="24"/>
                <w:lang w:val="hy-AM"/>
              </w:rPr>
              <w:t xml:space="preserve"> վարչություն</w:t>
            </w:r>
          </w:p>
        </w:tc>
        <w:tc>
          <w:tcPr>
            <w:tcW w:w="2977" w:type="dxa"/>
            <w:shd w:val="clear" w:color="auto" w:fill="D0CECE"/>
          </w:tcPr>
          <w:p w14:paraId="656A195D" w14:textId="77777777" w:rsidR="0099570D" w:rsidRPr="0099570D" w:rsidRDefault="0099570D" w:rsidP="00846204">
            <w:pPr>
              <w:spacing w:after="0" w:line="360" w:lineRule="auto"/>
              <w:jc w:val="center"/>
              <w:rPr>
                <w:rFonts w:ascii="GHEA Grapalat" w:eastAsia="Tahoma" w:hAnsi="GHEA Grapalat" w:cs="Sylfaen"/>
                <w:iCs/>
                <w:sz w:val="24"/>
                <w:szCs w:val="24"/>
                <w:lang w:val="hy-AM"/>
              </w:rPr>
            </w:pPr>
          </w:p>
        </w:tc>
      </w:tr>
      <w:tr w:rsidR="0099570D" w:rsidRPr="00006C5A" w14:paraId="2F5CA5C7" w14:textId="77777777" w:rsidTr="005C665E">
        <w:trPr>
          <w:trHeight w:val="363"/>
        </w:trPr>
        <w:tc>
          <w:tcPr>
            <w:tcW w:w="12474" w:type="dxa"/>
            <w:gridSpan w:val="7"/>
            <w:vMerge/>
            <w:shd w:val="clear" w:color="auto" w:fill="D0CECE"/>
          </w:tcPr>
          <w:p w14:paraId="0B4CFCB8" w14:textId="77777777" w:rsidR="0099570D" w:rsidRPr="0099570D" w:rsidRDefault="0099570D" w:rsidP="00846204">
            <w:pPr>
              <w:spacing w:after="0" w:line="360" w:lineRule="auto"/>
              <w:jc w:val="center"/>
              <w:rPr>
                <w:rFonts w:ascii="GHEA Grapalat" w:eastAsia="Tahoma" w:hAnsi="GHEA Grapalat" w:cs="Sylfaen"/>
                <w:iCs/>
                <w:sz w:val="24"/>
                <w:szCs w:val="24"/>
                <w:lang w:val="hy-AM"/>
              </w:rPr>
            </w:pPr>
          </w:p>
        </w:tc>
        <w:tc>
          <w:tcPr>
            <w:tcW w:w="2977" w:type="dxa"/>
            <w:shd w:val="clear" w:color="auto" w:fill="D0CECE"/>
          </w:tcPr>
          <w:p w14:paraId="2387E4AE" w14:textId="77777777" w:rsidR="0099570D" w:rsidRPr="0099570D" w:rsidRDefault="0099570D" w:rsidP="00846204">
            <w:pPr>
              <w:spacing w:after="0" w:line="360" w:lineRule="auto"/>
              <w:jc w:val="center"/>
              <w:rPr>
                <w:rFonts w:ascii="GHEA Grapalat" w:eastAsia="Tahoma" w:hAnsi="GHEA Grapalat" w:cs="Sylfaen"/>
                <w:iCs/>
                <w:sz w:val="24"/>
                <w:szCs w:val="24"/>
                <w:lang w:val="hy-AM"/>
              </w:rPr>
            </w:pPr>
          </w:p>
        </w:tc>
      </w:tr>
      <w:tr w:rsidR="0099570D" w:rsidRPr="00006C5A" w14:paraId="784B24EA" w14:textId="77777777" w:rsidTr="00996763">
        <w:trPr>
          <w:trHeight w:val="5355"/>
        </w:trPr>
        <w:tc>
          <w:tcPr>
            <w:tcW w:w="8330" w:type="dxa"/>
            <w:gridSpan w:val="2"/>
            <w:shd w:val="clear" w:color="auto" w:fill="auto"/>
          </w:tcPr>
          <w:p w14:paraId="10509079" w14:textId="77777777" w:rsidR="00AA1CC6" w:rsidRPr="00DF3CB1" w:rsidRDefault="00AA1CC6" w:rsidP="00AA1CC6">
            <w:pPr>
              <w:autoSpaceDE w:val="0"/>
              <w:autoSpaceDN w:val="0"/>
              <w:adjustRightInd w:val="0"/>
              <w:spacing w:after="0" w:line="360" w:lineRule="auto"/>
              <w:jc w:val="both"/>
              <w:rPr>
                <w:rFonts w:ascii="GHEA Grapalat" w:hAnsi="GHEA Grapalat"/>
                <w:sz w:val="24"/>
                <w:szCs w:val="24"/>
                <w:lang w:val="hy-AM"/>
              </w:rPr>
            </w:pPr>
            <w:r w:rsidRPr="006A508C">
              <w:rPr>
                <w:rFonts w:ascii="GHEA Grapalat" w:hAnsi="GHEA Grapalat"/>
                <w:color w:val="000000"/>
                <w:sz w:val="24"/>
                <w:shd w:val="clear" w:color="auto" w:fill="FFFFFF"/>
                <w:lang w:val="hy-AM"/>
              </w:rPr>
              <w:lastRenderedPageBreak/>
              <w:t xml:space="preserve">1. </w:t>
            </w:r>
            <w:r w:rsidRPr="00DF3CB1">
              <w:rPr>
                <w:rFonts w:ascii="GHEA Grapalat" w:hAnsi="GHEA Grapalat"/>
                <w:sz w:val="24"/>
                <w:szCs w:val="24"/>
                <w:lang w:val="hy-AM"/>
              </w:rPr>
              <w:t xml:space="preserve">«Հայաստանի Հանրապետության քրեական դատավարության օրենսգրքում լրացումներ և փոփոխություններ կատարելու մասին» ՀՀ օրենքի նախագծի </w:t>
            </w:r>
            <w:r w:rsidRPr="00846204">
              <w:rPr>
                <w:rFonts w:ascii="GHEA Grapalat" w:hAnsi="GHEA Grapalat"/>
                <w:sz w:val="24"/>
                <w:szCs w:val="24"/>
                <w:lang w:val="hy-AM"/>
              </w:rPr>
              <w:t>(այսուհետ՝ Նախագիծ)</w:t>
            </w:r>
            <w:r w:rsidRPr="006A508C">
              <w:rPr>
                <w:rFonts w:ascii="GHEA Grapalat" w:hAnsi="GHEA Grapalat"/>
                <w:sz w:val="24"/>
                <w:lang w:val="hy-AM"/>
              </w:rPr>
              <w:t xml:space="preserve"> </w:t>
            </w:r>
            <w:r w:rsidRPr="00DF3CB1">
              <w:rPr>
                <w:rFonts w:ascii="GHEA Grapalat" w:hAnsi="GHEA Grapalat"/>
                <w:sz w:val="24"/>
                <w:szCs w:val="24"/>
                <w:lang w:val="hy-AM"/>
              </w:rPr>
              <w:t xml:space="preserve">3-րդ հոդվածի 4-րդ կետով լրացվող՝ օրենսգրքի 232-րդ հոդվածի 6-րդ մասի համաձայն՝ տեղեկատվության պահանջ քննչական գործողությունն իրականացնելիս հեռահաղորդակցության կազմակերպությունները պարտավոր են իրավասու մարմինների պահանջով տրամադրել տեխնիկական համակարգեր և </w:t>
            </w:r>
            <w:r w:rsidRPr="00DF3CB1">
              <w:rPr>
                <w:rFonts w:ascii="GHEA Grapalat" w:hAnsi="GHEA Grapalat"/>
                <w:i/>
                <w:sz w:val="24"/>
                <w:szCs w:val="24"/>
                <w:u w:val="single"/>
                <w:lang w:val="hy-AM"/>
              </w:rPr>
              <w:t>ստեղծել քննչական գործողության կատարման համար անհրաժեշտ այլ պայմաններ</w:t>
            </w:r>
            <w:r w:rsidRPr="00DF3CB1">
              <w:rPr>
                <w:rFonts w:ascii="GHEA Grapalat" w:hAnsi="GHEA Grapalat"/>
                <w:sz w:val="24"/>
                <w:szCs w:val="24"/>
                <w:lang w:val="hy-AM"/>
              </w:rPr>
              <w:t>։</w:t>
            </w:r>
          </w:p>
          <w:p w14:paraId="5E921BEE" w14:textId="640F70FB" w:rsidR="00ED74A3" w:rsidRPr="006A508C" w:rsidRDefault="00AA1CC6" w:rsidP="00AA1CC6">
            <w:pPr>
              <w:autoSpaceDE w:val="0"/>
              <w:autoSpaceDN w:val="0"/>
              <w:adjustRightInd w:val="0"/>
              <w:spacing w:after="0" w:line="360" w:lineRule="auto"/>
              <w:jc w:val="both"/>
              <w:rPr>
                <w:rFonts w:ascii="GHEA Grapalat" w:hAnsi="GHEA Grapalat"/>
                <w:sz w:val="24"/>
                <w:lang w:val="hy-AM"/>
              </w:rPr>
            </w:pPr>
            <w:r w:rsidRPr="00DF3CB1">
              <w:rPr>
                <w:rFonts w:ascii="GHEA Grapalat" w:hAnsi="GHEA Grapalat"/>
                <w:sz w:val="24"/>
                <w:szCs w:val="24"/>
                <w:lang w:val="hy-AM"/>
              </w:rPr>
              <w:t xml:space="preserve">     Նախագծի նշված կարգավորումը խնդրահարույց է իրավական որոշակիության սկզբունքի տեսանկյունից։ Մասնավորապես՝ պարզ չէ,</w:t>
            </w:r>
          </w:p>
        </w:tc>
        <w:tc>
          <w:tcPr>
            <w:tcW w:w="7121" w:type="dxa"/>
            <w:gridSpan w:val="6"/>
            <w:shd w:val="clear" w:color="auto" w:fill="auto"/>
          </w:tcPr>
          <w:p w14:paraId="26465FE4" w14:textId="7480CCF5" w:rsidR="00AA1CC6" w:rsidRPr="00996763" w:rsidRDefault="00AA1CC6" w:rsidP="002E030A">
            <w:pPr>
              <w:spacing w:after="0" w:line="360" w:lineRule="auto"/>
              <w:jc w:val="center"/>
              <w:rPr>
                <w:rFonts w:ascii="GHEA Grapalat" w:eastAsia="Tahoma" w:hAnsi="GHEA Grapalat" w:cs="Sylfaen"/>
                <w:iCs/>
                <w:sz w:val="24"/>
                <w:szCs w:val="24"/>
                <w:lang w:val="hy-AM"/>
              </w:rPr>
            </w:pPr>
            <w:r w:rsidRPr="00996763">
              <w:rPr>
                <w:rFonts w:ascii="GHEA Grapalat" w:eastAsia="Tahoma" w:hAnsi="GHEA Grapalat"/>
                <w:sz w:val="24"/>
                <w:lang w:val="hy-AM"/>
              </w:rPr>
              <w:t xml:space="preserve">1. </w:t>
            </w:r>
            <w:r w:rsidR="00E269E8" w:rsidRPr="00996763">
              <w:rPr>
                <w:rFonts w:ascii="GHEA Grapalat" w:eastAsia="Tahoma" w:hAnsi="GHEA Grapalat" w:cs="Sylfaen"/>
                <w:iCs/>
                <w:sz w:val="24"/>
                <w:szCs w:val="24"/>
                <w:lang w:val="hy-AM"/>
              </w:rPr>
              <w:t>Ը</w:t>
            </w:r>
            <w:r w:rsidRPr="00996763">
              <w:rPr>
                <w:rFonts w:ascii="GHEA Grapalat" w:eastAsia="Tahoma" w:hAnsi="GHEA Grapalat" w:cs="Sylfaen"/>
                <w:iCs/>
                <w:sz w:val="24"/>
                <w:szCs w:val="24"/>
                <w:lang w:val="hy-AM"/>
              </w:rPr>
              <w:t>նդունվել</w:t>
            </w:r>
            <w:r w:rsidR="00E269E8" w:rsidRPr="00996763">
              <w:rPr>
                <w:rFonts w:ascii="GHEA Grapalat" w:eastAsia="Tahoma" w:hAnsi="GHEA Grapalat" w:cs="Sylfaen"/>
                <w:iCs/>
                <w:sz w:val="24"/>
                <w:szCs w:val="24"/>
                <w:lang w:val="hy-AM"/>
              </w:rPr>
              <w:t xml:space="preserve"> է</w:t>
            </w:r>
          </w:p>
          <w:p w14:paraId="1FBCF901" w14:textId="77777777" w:rsidR="00E269E8" w:rsidRPr="0099570D" w:rsidRDefault="00E269E8" w:rsidP="00E269E8">
            <w:pPr>
              <w:spacing w:after="0" w:line="360" w:lineRule="auto"/>
              <w:ind w:left="720"/>
              <w:jc w:val="both"/>
              <w:rPr>
                <w:rFonts w:ascii="GHEA Grapalat" w:eastAsia="Tahoma" w:hAnsi="GHEA Grapalat" w:cs="Sylfaen"/>
                <w:iCs/>
                <w:sz w:val="24"/>
                <w:szCs w:val="24"/>
                <w:lang w:val="hy-AM"/>
              </w:rPr>
            </w:pPr>
            <w:r w:rsidRPr="00996763">
              <w:rPr>
                <w:rFonts w:ascii="GHEA Grapalat" w:eastAsia="Tahoma" w:hAnsi="GHEA Grapalat" w:cs="Sylfaen"/>
                <w:iCs/>
                <w:sz w:val="24"/>
                <w:szCs w:val="24"/>
                <w:lang w:val="hy-AM"/>
              </w:rPr>
              <w:t>Նախարարական կոմիտեի նիստում կայացած քննարկման արդյունքներով հոդվածը հանվել է նախագծից։</w:t>
            </w:r>
          </w:p>
          <w:p w14:paraId="54344AF6" w14:textId="77777777" w:rsidR="00AA1CC6" w:rsidRDefault="00AA1CC6" w:rsidP="00846204">
            <w:pPr>
              <w:spacing w:after="0" w:line="360" w:lineRule="auto"/>
              <w:jc w:val="center"/>
              <w:rPr>
                <w:rFonts w:ascii="GHEA Grapalat" w:eastAsia="Tahoma" w:hAnsi="GHEA Grapalat" w:cs="Sylfaen"/>
                <w:iCs/>
                <w:sz w:val="24"/>
                <w:szCs w:val="24"/>
                <w:lang w:val="hy-AM"/>
              </w:rPr>
            </w:pPr>
          </w:p>
          <w:p w14:paraId="2FA9670B" w14:textId="77777777" w:rsidR="00E269E8" w:rsidRDefault="00E269E8" w:rsidP="00846204">
            <w:pPr>
              <w:spacing w:after="0" w:line="360" w:lineRule="auto"/>
              <w:jc w:val="center"/>
              <w:rPr>
                <w:rFonts w:ascii="GHEA Grapalat" w:eastAsia="Tahoma" w:hAnsi="GHEA Grapalat" w:cs="Sylfaen"/>
                <w:iCs/>
                <w:sz w:val="24"/>
                <w:szCs w:val="24"/>
                <w:lang w:val="hy-AM"/>
              </w:rPr>
            </w:pPr>
          </w:p>
          <w:p w14:paraId="10E2D602" w14:textId="77777777" w:rsidR="00E269E8" w:rsidRDefault="00E269E8" w:rsidP="00846204">
            <w:pPr>
              <w:spacing w:after="0" w:line="360" w:lineRule="auto"/>
              <w:jc w:val="center"/>
              <w:rPr>
                <w:rFonts w:ascii="GHEA Grapalat" w:eastAsia="Tahoma" w:hAnsi="GHEA Grapalat" w:cs="Sylfaen"/>
                <w:iCs/>
                <w:sz w:val="24"/>
                <w:szCs w:val="24"/>
                <w:lang w:val="hy-AM"/>
              </w:rPr>
            </w:pPr>
          </w:p>
          <w:p w14:paraId="6938C95D" w14:textId="77777777" w:rsidR="00E269E8" w:rsidRDefault="00E269E8" w:rsidP="00846204">
            <w:pPr>
              <w:spacing w:after="0" w:line="360" w:lineRule="auto"/>
              <w:jc w:val="center"/>
              <w:rPr>
                <w:rFonts w:ascii="GHEA Grapalat" w:eastAsia="Tahoma" w:hAnsi="GHEA Grapalat" w:cs="Sylfaen"/>
                <w:iCs/>
                <w:sz w:val="24"/>
                <w:szCs w:val="24"/>
                <w:lang w:val="hy-AM"/>
              </w:rPr>
            </w:pPr>
          </w:p>
          <w:p w14:paraId="4291EF4B" w14:textId="77777777" w:rsidR="00E269E8" w:rsidRDefault="00E269E8" w:rsidP="00846204">
            <w:pPr>
              <w:spacing w:after="0" w:line="360" w:lineRule="auto"/>
              <w:jc w:val="center"/>
              <w:rPr>
                <w:rFonts w:ascii="GHEA Grapalat" w:eastAsia="Tahoma" w:hAnsi="GHEA Grapalat" w:cs="Sylfaen"/>
                <w:iCs/>
                <w:sz w:val="24"/>
                <w:szCs w:val="24"/>
                <w:lang w:val="hy-AM"/>
              </w:rPr>
            </w:pPr>
          </w:p>
          <w:p w14:paraId="7395E968" w14:textId="77777777" w:rsidR="00E269E8" w:rsidRDefault="00E269E8" w:rsidP="00846204">
            <w:pPr>
              <w:spacing w:after="0" w:line="360" w:lineRule="auto"/>
              <w:jc w:val="center"/>
              <w:rPr>
                <w:rFonts w:ascii="GHEA Grapalat" w:eastAsia="Tahoma" w:hAnsi="GHEA Grapalat" w:cs="Sylfaen"/>
                <w:iCs/>
                <w:sz w:val="24"/>
                <w:szCs w:val="24"/>
                <w:lang w:val="hy-AM"/>
              </w:rPr>
            </w:pPr>
          </w:p>
          <w:p w14:paraId="592840D4" w14:textId="77777777" w:rsidR="00E269E8" w:rsidRDefault="00E269E8" w:rsidP="00846204">
            <w:pPr>
              <w:spacing w:after="0" w:line="360" w:lineRule="auto"/>
              <w:jc w:val="center"/>
              <w:rPr>
                <w:rFonts w:ascii="GHEA Grapalat" w:eastAsia="Tahoma" w:hAnsi="GHEA Grapalat" w:cs="Sylfaen"/>
                <w:iCs/>
                <w:sz w:val="24"/>
                <w:szCs w:val="24"/>
                <w:lang w:val="hy-AM"/>
              </w:rPr>
            </w:pPr>
          </w:p>
          <w:p w14:paraId="0E5BF177" w14:textId="77777777" w:rsidR="00AA1CC6" w:rsidRPr="00AA1CC6" w:rsidRDefault="00AA1CC6" w:rsidP="00E269E8">
            <w:pPr>
              <w:pStyle w:val="a5"/>
              <w:spacing w:after="0" w:line="360" w:lineRule="auto"/>
              <w:ind w:left="0" w:firstLine="720"/>
              <w:jc w:val="both"/>
              <w:rPr>
                <w:rFonts w:ascii="GHEA Grapalat" w:eastAsia="Tahoma" w:hAnsi="GHEA Grapalat" w:cs="Sylfaen"/>
                <w:iCs/>
                <w:sz w:val="24"/>
                <w:szCs w:val="24"/>
                <w:lang w:val="hy-AM"/>
              </w:rPr>
            </w:pPr>
          </w:p>
        </w:tc>
      </w:tr>
      <w:tr w:rsidR="00996763" w:rsidRPr="00006C5A" w14:paraId="4B2F110E" w14:textId="77777777" w:rsidTr="00A651BE">
        <w:trPr>
          <w:trHeight w:val="4785"/>
        </w:trPr>
        <w:tc>
          <w:tcPr>
            <w:tcW w:w="8330" w:type="dxa"/>
            <w:gridSpan w:val="2"/>
            <w:shd w:val="clear" w:color="auto" w:fill="auto"/>
          </w:tcPr>
          <w:p w14:paraId="2A501CC9" w14:textId="77777777" w:rsidR="00996763" w:rsidRDefault="00996763" w:rsidP="00996763">
            <w:pPr>
              <w:autoSpaceDE w:val="0"/>
              <w:autoSpaceDN w:val="0"/>
              <w:adjustRightInd w:val="0"/>
              <w:spacing w:after="0" w:line="360" w:lineRule="auto"/>
              <w:jc w:val="both"/>
              <w:rPr>
                <w:rFonts w:ascii="GHEA Grapalat" w:hAnsi="GHEA Grapalat"/>
                <w:sz w:val="24"/>
                <w:szCs w:val="24"/>
                <w:lang w:val="hy-AM"/>
              </w:rPr>
            </w:pPr>
            <w:r w:rsidRPr="00DF3CB1">
              <w:rPr>
                <w:rFonts w:ascii="GHEA Grapalat" w:hAnsi="GHEA Grapalat"/>
                <w:sz w:val="24"/>
                <w:szCs w:val="24"/>
                <w:lang w:val="hy-AM"/>
              </w:rPr>
              <w:lastRenderedPageBreak/>
              <w:t xml:space="preserve"> թե նախագծով ինչ պայմանների մասին է խոսք գնում։ Հետևաբար՝ առաջարկվող կարգավորումը վերանայման և հստակեցման կարիք ունի։</w:t>
            </w:r>
          </w:p>
          <w:p w14:paraId="5E6D0C21" w14:textId="77777777" w:rsidR="00996763" w:rsidRPr="00E269E8" w:rsidRDefault="00996763" w:rsidP="00996763">
            <w:pPr>
              <w:autoSpaceDE w:val="0"/>
              <w:autoSpaceDN w:val="0"/>
              <w:adjustRightInd w:val="0"/>
              <w:spacing w:after="0" w:line="360" w:lineRule="auto"/>
              <w:jc w:val="both"/>
              <w:rPr>
                <w:rFonts w:ascii="GHEA Grapalat" w:hAnsi="GHEA Grapalat"/>
                <w:sz w:val="24"/>
                <w:szCs w:val="24"/>
                <w:lang w:val="hy-AM"/>
              </w:rPr>
            </w:pPr>
          </w:p>
          <w:p w14:paraId="18774846" w14:textId="77777777" w:rsidR="00996763" w:rsidRPr="00DF3CB1" w:rsidRDefault="00996763" w:rsidP="00996763">
            <w:pPr>
              <w:autoSpaceDE w:val="0"/>
              <w:autoSpaceDN w:val="0"/>
              <w:adjustRightInd w:val="0"/>
              <w:spacing w:after="0" w:line="360" w:lineRule="auto"/>
              <w:ind w:firstLine="607"/>
              <w:jc w:val="both"/>
              <w:rPr>
                <w:rFonts w:ascii="GHEA Grapalat" w:hAnsi="GHEA Grapalat"/>
                <w:sz w:val="24"/>
                <w:szCs w:val="24"/>
                <w:lang w:val="hy-AM"/>
              </w:rPr>
            </w:pPr>
            <w:r w:rsidRPr="00996763">
              <w:rPr>
                <w:rFonts w:ascii="GHEA Grapalat" w:hAnsi="GHEA Grapalat"/>
                <w:sz w:val="24"/>
                <w:szCs w:val="24"/>
                <w:lang w:val="hy-AM"/>
              </w:rPr>
              <w:t>2</w:t>
            </w:r>
            <w:r w:rsidRPr="00AA1CC6">
              <w:rPr>
                <w:rFonts w:ascii="GHEA Grapalat" w:hAnsi="GHEA Grapalat"/>
                <w:sz w:val="24"/>
                <w:szCs w:val="24"/>
                <w:lang w:val="hy-AM"/>
              </w:rPr>
              <w:t xml:space="preserve">. </w:t>
            </w:r>
            <w:r>
              <w:rPr>
                <w:rFonts w:ascii="GHEA Grapalat" w:hAnsi="GHEA Grapalat"/>
                <w:sz w:val="24"/>
                <w:szCs w:val="24"/>
                <w:lang w:val="hy-AM"/>
              </w:rPr>
              <w:t xml:space="preserve">Նախագծի </w:t>
            </w:r>
            <w:r w:rsidRPr="00DF3CB1">
              <w:rPr>
                <w:rFonts w:ascii="GHEA Grapalat" w:hAnsi="GHEA Grapalat"/>
                <w:sz w:val="24"/>
                <w:szCs w:val="24"/>
                <w:lang w:val="hy-AM"/>
              </w:rPr>
              <w:t xml:space="preserve">5-րդ հոդվածով լրացվող՝ օրենսգրքի 236-րդ հոդվածի 4-րդ մասի համաձայն՝ բացի խուզարկության որոշման մեջ նշվածից, թվային խուզարկությունը </w:t>
            </w:r>
            <w:r w:rsidRPr="00AA1CC6">
              <w:rPr>
                <w:rFonts w:ascii="GHEA Grapalat" w:hAnsi="GHEA Grapalat"/>
                <w:sz w:val="24"/>
                <w:szCs w:val="24"/>
                <w:lang w:val="hy-AM"/>
              </w:rPr>
              <w:t>կարող է տարածվել նաև ՀՀ տարածքում գտնվող համակարգչային մեկ այլ համակարգի նկատմամբ</w:t>
            </w:r>
            <w:r w:rsidRPr="00DF3CB1">
              <w:rPr>
                <w:rFonts w:ascii="GHEA Grapalat" w:hAnsi="GHEA Grapalat"/>
                <w:sz w:val="24"/>
                <w:szCs w:val="24"/>
                <w:lang w:val="hy-AM"/>
              </w:rPr>
              <w:t>, եթե թվային խուզարկության կատարումը թույլատրելու մասին միջնորդության մեջ քննիչը հիմնավորել է, որ բավարար հիմքեր կան ենթադրելու, որ վարույթի համար նշանակություն ունեցող տվյալներ կարող են պահեստավորված լինել համակարգչային այդ համակարգերում,  որ այդ տվյալների նկատմամբ հասանելիություն հնարավոր է ձեռք բերել սկզբնական համակարգչային համակարգից, և որ հապաղումը կարող է հանգեցնել ապացույցի վարույթի համար նշանակություն ունեցող տվյալների կորստի կամ ոչնչացման։</w:t>
            </w:r>
          </w:p>
          <w:p w14:paraId="331C69B1" w14:textId="77777777" w:rsidR="00996763" w:rsidRDefault="00996763" w:rsidP="00996763">
            <w:pPr>
              <w:autoSpaceDE w:val="0"/>
              <w:autoSpaceDN w:val="0"/>
              <w:adjustRightInd w:val="0"/>
              <w:spacing w:after="0" w:line="360" w:lineRule="auto"/>
              <w:jc w:val="both"/>
              <w:rPr>
                <w:rFonts w:ascii="GHEA Grapalat" w:hAnsi="GHEA Grapalat"/>
                <w:sz w:val="24"/>
                <w:szCs w:val="24"/>
                <w:lang w:val="hy-AM"/>
              </w:rPr>
            </w:pPr>
            <w:r w:rsidRPr="00DF3CB1">
              <w:rPr>
                <w:rFonts w:ascii="GHEA Grapalat" w:hAnsi="GHEA Grapalat"/>
                <w:sz w:val="24"/>
                <w:szCs w:val="24"/>
                <w:lang w:val="hy-AM"/>
              </w:rPr>
              <w:t xml:space="preserve">     Գտնում ենք, որ համապատասխան միջնորդության մեջ քննիչի հիմնավորումները ինքնին չեն կարող հիմք լինել այլ համակարգչային համակարգերի խուզարկության համար՝ նկատի ունենալով, որ թվային խուզարկության վերաբերյալ որոշումը կայացվում է դատարանի կողմից։</w:t>
            </w:r>
          </w:p>
          <w:p w14:paraId="06F9312B" w14:textId="77777777" w:rsidR="00996763" w:rsidRPr="006A508C" w:rsidRDefault="00996763" w:rsidP="00AA1CC6">
            <w:pPr>
              <w:autoSpaceDE w:val="0"/>
              <w:autoSpaceDN w:val="0"/>
              <w:adjustRightInd w:val="0"/>
              <w:spacing w:after="0" w:line="360" w:lineRule="auto"/>
              <w:ind w:firstLine="607"/>
              <w:jc w:val="both"/>
              <w:rPr>
                <w:rFonts w:ascii="GHEA Grapalat" w:hAnsi="GHEA Grapalat"/>
                <w:color w:val="000000"/>
                <w:sz w:val="24"/>
                <w:shd w:val="clear" w:color="auto" w:fill="FFFFFF"/>
                <w:lang w:val="hy-AM"/>
              </w:rPr>
            </w:pPr>
          </w:p>
        </w:tc>
        <w:tc>
          <w:tcPr>
            <w:tcW w:w="7121" w:type="dxa"/>
            <w:gridSpan w:val="6"/>
            <w:shd w:val="clear" w:color="auto" w:fill="auto"/>
          </w:tcPr>
          <w:p w14:paraId="052E658E" w14:textId="77777777" w:rsidR="00996763" w:rsidRDefault="00996763" w:rsidP="00996763">
            <w:pPr>
              <w:spacing w:after="0" w:line="360" w:lineRule="auto"/>
              <w:jc w:val="center"/>
              <w:rPr>
                <w:rFonts w:ascii="GHEA Grapalat" w:eastAsia="Tahoma" w:hAnsi="GHEA Grapalat" w:cs="Sylfaen"/>
                <w:iCs/>
                <w:sz w:val="24"/>
                <w:szCs w:val="24"/>
                <w:lang w:val="hy-AM"/>
              </w:rPr>
            </w:pPr>
          </w:p>
          <w:p w14:paraId="6FA327BE" w14:textId="77777777" w:rsidR="00006C5A" w:rsidRDefault="00006C5A" w:rsidP="00996763">
            <w:pPr>
              <w:spacing w:after="0" w:line="360" w:lineRule="auto"/>
              <w:jc w:val="center"/>
              <w:rPr>
                <w:rFonts w:ascii="GHEA Grapalat" w:eastAsia="Tahoma" w:hAnsi="GHEA Grapalat" w:cs="Sylfaen"/>
                <w:iCs/>
                <w:sz w:val="24"/>
                <w:szCs w:val="24"/>
                <w:lang w:val="hy-AM"/>
              </w:rPr>
            </w:pPr>
          </w:p>
          <w:p w14:paraId="5FFAAEC2" w14:textId="77777777" w:rsidR="00996763" w:rsidRPr="00996763" w:rsidRDefault="00996763" w:rsidP="00996763">
            <w:pPr>
              <w:spacing w:after="0" w:line="360" w:lineRule="auto"/>
              <w:jc w:val="center"/>
              <w:rPr>
                <w:rFonts w:ascii="GHEA Grapalat" w:eastAsia="Tahoma" w:hAnsi="GHEA Grapalat" w:cs="Sylfaen"/>
                <w:iCs/>
                <w:sz w:val="24"/>
                <w:szCs w:val="24"/>
                <w:lang w:val="hy-AM"/>
              </w:rPr>
            </w:pPr>
            <w:r w:rsidRPr="00996763">
              <w:rPr>
                <w:rFonts w:ascii="GHEA Grapalat" w:eastAsia="Tahoma" w:hAnsi="GHEA Grapalat"/>
                <w:sz w:val="24"/>
                <w:lang w:val="hy-AM"/>
              </w:rPr>
              <w:t xml:space="preserve">2. </w:t>
            </w:r>
            <w:r w:rsidRPr="00996763">
              <w:rPr>
                <w:rFonts w:ascii="GHEA Grapalat" w:eastAsia="Tahoma" w:hAnsi="GHEA Grapalat" w:cs="Sylfaen"/>
                <w:iCs/>
                <w:sz w:val="24"/>
                <w:szCs w:val="24"/>
                <w:lang w:val="hy-AM"/>
              </w:rPr>
              <w:t>Ընդունվել է</w:t>
            </w:r>
          </w:p>
          <w:p w14:paraId="2F0F2ED4" w14:textId="77777777" w:rsidR="00996763" w:rsidRPr="0099570D" w:rsidRDefault="00996763" w:rsidP="00996763">
            <w:pPr>
              <w:spacing w:after="0" w:line="360" w:lineRule="auto"/>
              <w:ind w:left="720"/>
              <w:jc w:val="both"/>
              <w:rPr>
                <w:rFonts w:ascii="GHEA Grapalat" w:eastAsia="Tahoma" w:hAnsi="GHEA Grapalat" w:cs="Sylfaen"/>
                <w:iCs/>
                <w:sz w:val="24"/>
                <w:szCs w:val="24"/>
                <w:lang w:val="hy-AM"/>
              </w:rPr>
            </w:pPr>
            <w:r w:rsidRPr="00996763">
              <w:rPr>
                <w:rFonts w:ascii="GHEA Grapalat" w:eastAsia="Tahoma" w:hAnsi="GHEA Grapalat" w:cs="Sylfaen"/>
                <w:iCs/>
                <w:sz w:val="24"/>
                <w:szCs w:val="24"/>
                <w:lang w:val="hy-AM"/>
              </w:rPr>
              <w:t>Նախարարական կոմիտեի նիստում կայացած քննարկման արդյունքներով հո</w:t>
            </w:r>
            <w:bookmarkStart w:id="2" w:name="_GoBack"/>
            <w:bookmarkEnd w:id="2"/>
            <w:r w:rsidRPr="00996763">
              <w:rPr>
                <w:rFonts w:ascii="GHEA Grapalat" w:eastAsia="Tahoma" w:hAnsi="GHEA Grapalat" w:cs="Sylfaen"/>
                <w:iCs/>
                <w:sz w:val="24"/>
                <w:szCs w:val="24"/>
                <w:lang w:val="hy-AM"/>
              </w:rPr>
              <w:t xml:space="preserve">դվածի ձևակերպումը փոխվել է։ Ձևակերպման փոփոխման արդյունքում նորմից հասկանալի է, որ </w:t>
            </w:r>
            <w:r w:rsidRPr="00996763">
              <w:rPr>
                <w:rFonts w:ascii="GHEA Grapalat" w:hAnsi="GHEA Grapalat"/>
                <w:sz w:val="24"/>
                <w:szCs w:val="24"/>
                <w:lang w:val="hy-AM"/>
              </w:rPr>
              <w:t>համապատասխան միջնորդության մեջ քննիչի հիմնավորումները ինքնին չեն կարող հիմք լինել այլ համակարգչային համակարգերի խուզարկության համար։</w:t>
            </w:r>
          </w:p>
          <w:p w14:paraId="20DFF7B8" w14:textId="77777777" w:rsidR="00996763" w:rsidRPr="00E269E8" w:rsidRDefault="00996763" w:rsidP="00E269E8">
            <w:pPr>
              <w:pStyle w:val="a5"/>
              <w:spacing w:after="0" w:line="360" w:lineRule="auto"/>
              <w:ind w:left="0" w:firstLine="720"/>
              <w:jc w:val="both"/>
              <w:rPr>
                <w:rFonts w:ascii="GHEA Grapalat" w:eastAsia="Tahoma" w:hAnsi="GHEA Grapalat"/>
                <w:sz w:val="24"/>
                <w:highlight w:val="yellow"/>
                <w:lang w:val="hy-AM"/>
              </w:rPr>
            </w:pPr>
          </w:p>
        </w:tc>
      </w:tr>
    </w:tbl>
    <w:p w14:paraId="75D4182B" w14:textId="77777777" w:rsidR="00A651BE" w:rsidRPr="00846204" w:rsidRDefault="00A651BE" w:rsidP="00A651BE">
      <w:pPr>
        <w:spacing w:after="0" w:line="360" w:lineRule="auto"/>
        <w:rPr>
          <w:rFonts w:ascii="GHEA Grapalat" w:hAnsi="GHEA Grapalat"/>
          <w:b/>
          <w:i/>
          <w:sz w:val="24"/>
          <w:szCs w:val="24"/>
          <w:lang w:val="hy-AM"/>
        </w:rPr>
      </w:pPr>
    </w:p>
    <w:p w14:paraId="64B030DD" w14:textId="77777777" w:rsidR="00D82334" w:rsidRPr="00846204" w:rsidRDefault="00D82334" w:rsidP="00D82334">
      <w:pPr>
        <w:spacing w:after="0" w:line="360" w:lineRule="auto"/>
        <w:jc w:val="right"/>
        <w:rPr>
          <w:rFonts w:ascii="GHEA Grapalat" w:hAnsi="GHEA Grapalat"/>
          <w:b/>
          <w:i/>
          <w:sz w:val="24"/>
          <w:szCs w:val="24"/>
          <w:lang w:val="hy-AM"/>
        </w:rPr>
      </w:pPr>
      <w:r w:rsidRPr="00846204">
        <w:rPr>
          <w:rFonts w:ascii="GHEA Grapalat" w:hAnsi="GHEA Grapalat"/>
          <w:b/>
          <w:i/>
          <w:sz w:val="24"/>
          <w:szCs w:val="24"/>
          <w:lang w:val="hy-AM"/>
        </w:rPr>
        <w:lastRenderedPageBreak/>
        <w:t>ՀՀ ներքին գործերի նախարարություն</w:t>
      </w:r>
    </w:p>
    <w:sectPr w:rsidR="00D82334" w:rsidRPr="00846204" w:rsidSect="007D130A">
      <w:headerReference w:type="default" r:id="rId8"/>
      <w:footerReference w:type="default" r:id="rId9"/>
      <w:pgSz w:w="16838" w:h="11906" w:orient="landscape"/>
      <w:pgMar w:top="720" w:right="1138" w:bottom="26" w:left="1138"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9E93EE" w14:textId="77777777" w:rsidR="001E3F4D" w:rsidRDefault="001E3F4D" w:rsidP="00E03B9A">
      <w:pPr>
        <w:spacing w:after="0" w:line="240" w:lineRule="auto"/>
      </w:pPr>
      <w:r>
        <w:separator/>
      </w:r>
    </w:p>
  </w:endnote>
  <w:endnote w:type="continuationSeparator" w:id="0">
    <w:p w14:paraId="6046CD61" w14:textId="77777777" w:rsidR="001E3F4D" w:rsidRDefault="001E3F4D" w:rsidP="00E03B9A">
      <w:pPr>
        <w:spacing w:after="0" w:line="240" w:lineRule="auto"/>
      </w:pPr>
      <w:r>
        <w:continuationSeparator/>
      </w:r>
    </w:p>
  </w:endnote>
  <w:endnote w:type="continuationNotice" w:id="1">
    <w:p w14:paraId="56E3A312" w14:textId="77777777" w:rsidR="001E3F4D" w:rsidRDefault="001E3F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Arial Unicode">
    <w:altName w:val="Yu Gothic"/>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249C63" w14:textId="77777777" w:rsidR="00E27DF5" w:rsidRDefault="00E27DF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998E01" w14:textId="77777777" w:rsidR="001E3F4D" w:rsidRDefault="001E3F4D" w:rsidP="00E03B9A">
      <w:pPr>
        <w:spacing w:after="0" w:line="240" w:lineRule="auto"/>
      </w:pPr>
      <w:r>
        <w:separator/>
      </w:r>
    </w:p>
  </w:footnote>
  <w:footnote w:type="continuationSeparator" w:id="0">
    <w:p w14:paraId="65DE60F8" w14:textId="77777777" w:rsidR="001E3F4D" w:rsidRDefault="001E3F4D" w:rsidP="00E03B9A">
      <w:pPr>
        <w:spacing w:after="0" w:line="240" w:lineRule="auto"/>
      </w:pPr>
      <w:r>
        <w:continuationSeparator/>
      </w:r>
    </w:p>
  </w:footnote>
  <w:footnote w:type="continuationNotice" w:id="1">
    <w:p w14:paraId="3668BE65" w14:textId="77777777" w:rsidR="001E3F4D" w:rsidRDefault="001E3F4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5767B" w14:textId="77777777" w:rsidR="00E27DF5" w:rsidRDefault="00E27DF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8108F"/>
    <w:multiLevelType w:val="hybridMultilevel"/>
    <w:tmpl w:val="FE5839BC"/>
    <w:lvl w:ilvl="0" w:tplc="43A0A86E">
      <w:start w:val="8"/>
      <w:numFmt w:val="decimal"/>
      <w:lvlText w:val="%1"/>
      <w:lvlJc w:val="left"/>
      <w:pPr>
        <w:ind w:left="3634" w:hanging="360"/>
      </w:pPr>
      <w:rPr>
        <w:rFonts w:hint="default"/>
      </w:rPr>
    </w:lvl>
    <w:lvl w:ilvl="1" w:tplc="04090019" w:tentative="1">
      <w:start w:val="1"/>
      <w:numFmt w:val="lowerLetter"/>
      <w:lvlText w:val="%2."/>
      <w:lvlJc w:val="left"/>
      <w:pPr>
        <w:ind w:left="4354" w:hanging="360"/>
      </w:pPr>
    </w:lvl>
    <w:lvl w:ilvl="2" w:tplc="0409001B" w:tentative="1">
      <w:start w:val="1"/>
      <w:numFmt w:val="lowerRoman"/>
      <w:lvlText w:val="%3."/>
      <w:lvlJc w:val="right"/>
      <w:pPr>
        <w:ind w:left="5074" w:hanging="180"/>
      </w:pPr>
    </w:lvl>
    <w:lvl w:ilvl="3" w:tplc="0409000F" w:tentative="1">
      <w:start w:val="1"/>
      <w:numFmt w:val="decimal"/>
      <w:lvlText w:val="%4."/>
      <w:lvlJc w:val="left"/>
      <w:pPr>
        <w:ind w:left="5794" w:hanging="360"/>
      </w:pPr>
    </w:lvl>
    <w:lvl w:ilvl="4" w:tplc="04090019" w:tentative="1">
      <w:start w:val="1"/>
      <w:numFmt w:val="lowerLetter"/>
      <w:lvlText w:val="%5."/>
      <w:lvlJc w:val="left"/>
      <w:pPr>
        <w:ind w:left="6514" w:hanging="360"/>
      </w:pPr>
    </w:lvl>
    <w:lvl w:ilvl="5" w:tplc="0409001B" w:tentative="1">
      <w:start w:val="1"/>
      <w:numFmt w:val="lowerRoman"/>
      <w:lvlText w:val="%6."/>
      <w:lvlJc w:val="right"/>
      <w:pPr>
        <w:ind w:left="7234" w:hanging="180"/>
      </w:pPr>
    </w:lvl>
    <w:lvl w:ilvl="6" w:tplc="0409000F" w:tentative="1">
      <w:start w:val="1"/>
      <w:numFmt w:val="decimal"/>
      <w:lvlText w:val="%7."/>
      <w:lvlJc w:val="left"/>
      <w:pPr>
        <w:ind w:left="7954" w:hanging="360"/>
      </w:pPr>
    </w:lvl>
    <w:lvl w:ilvl="7" w:tplc="04090019" w:tentative="1">
      <w:start w:val="1"/>
      <w:numFmt w:val="lowerLetter"/>
      <w:lvlText w:val="%8."/>
      <w:lvlJc w:val="left"/>
      <w:pPr>
        <w:ind w:left="8674" w:hanging="360"/>
      </w:pPr>
    </w:lvl>
    <w:lvl w:ilvl="8" w:tplc="0409001B" w:tentative="1">
      <w:start w:val="1"/>
      <w:numFmt w:val="lowerRoman"/>
      <w:lvlText w:val="%9."/>
      <w:lvlJc w:val="right"/>
      <w:pPr>
        <w:ind w:left="9394" w:hanging="180"/>
      </w:pPr>
    </w:lvl>
  </w:abstractNum>
  <w:abstractNum w:abstractNumId="1" w15:restartNumberingAfterBreak="0">
    <w:nsid w:val="036263FD"/>
    <w:multiLevelType w:val="hybridMultilevel"/>
    <w:tmpl w:val="1E12EB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1581BF3"/>
    <w:multiLevelType w:val="hybridMultilevel"/>
    <w:tmpl w:val="69DCA0E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15D56EE"/>
    <w:multiLevelType w:val="multilevel"/>
    <w:tmpl w:val="09B6E2FA"/>
    <w:lvl w:ilvl="0">
      <w:start w:val="3"/>
      <w:numFmt w:val="decimal"/>
      <w:lvlText w:val="%1."/>
      <w:lvlJc w:val="left"/>
      <w:pPr>
        <w:ind w:left="3589" w:hanging="360"/>
      </w:pPr>
      <w:rPr>
        <w:rFonts w:hint="default"/>
      </w:rPr>
    </w:lvl>
    <w:lvl w:ilvl="1">
      <w:start w:val="1"/>
      <w:numFmt w:val="lowerLetter"/>
      <w:lvlText w:val="%2."/>
      <w:lvlJc w:val="left"/>
      <w:pPr>
        <w:ind w:left="4309" w:hanging="360"/>
      </w:pPr>
    </w:lvl>
    <w:lvl w:ilvl="2">
      <w:start w:val="1"/>
      <w:numFmt w:val="lowerRoman"/>
      <w:lvlText w:val="%3."/>
      <w:lvlJc w:val="right"/>
      <w:pPr>
        <w:ind w:left="5029" w:hanging="180"/>
      </w:pPr>
    </w:lvl>
    <w:lvl w:ilvl="3">
      <w:start w:val="1"/>
      <w:numFmt w:val="decimal"/>
      <w:lvlText w:val="%4."/>
      <w:lvlJc w:val="left"/>
      <w:pPr>
        <w:ind w:left="5749" w:hanging="360"/>
      </w:pPr>
    </w:lvl>
    <w:lvl w:ilvl="4">
      <w:start w:val="1"/>
      <w:numFmt w:val="lowerLetter"/>
      <w:lvlText w:val="%5."/>
      <w:lvlJc w:val="left"/>
      <w:pPr>
        <w:ind w:left="6469" w:hanging="360"/>
      </w:pPr>
    </w:lvl>
    <w:lvl w:ilvl="5">
      <w:start w:val="1"/>
      <w:numFmt w:val="lowerRoman"/>
      <w:lvlText w:val="%6."/>
      <w:lvlJc w:val="right"/>
      <w:pPr>
        <w:ind w:left="7189" w:hanging="180"/>
      </w:pPr>
    </w:lvl>
    <w:lvl w:ilvl="6">
      <w:start w:val="1"/>
      <w:numFmt w:val="decimal"/>
      <w:lvlText w:val="%7."/>
      <w:lvlJc w:val="left"/>
      <w:pPr>
        <w:ind w:left="7909" w:hanging="360"/>
      </w:pPr>
    </w:lvl>
    <w:lvl w:ilvl="7">
      <w:start w:val="1"/>
      <w:numFmt w:val="lowerLetter"/>
      <w:lvlText w:val="%8."/>
      <w:lvlJc w:val="left"/>
      <w:pPr>
        <w:ind w:left="8629" w:hanging="360"/>
      </w:pPr>
    </w:lvl>
    <w:lvl w:ilvl="8">
      <w:start w:val="1"/>
      <w:numFmt w:val="lowerRoman"/>
      <w:lvlText w:val="%9."/>
      <w:lvlJc w:val="right"/>
      <w:pPr>
        <w:ind w:left="9349" w:hanging="180"/>
      </w:pPr>
    </w:lvl>
  </w:abstractNum>
  <w:abstractNum w:abstractNumId="4" w15:restartNumberingAfterBreak="0">
    <w:nsid w:val="127664A7"/>
    <w:multiLevelType w:val="hybridMultilevel"/>
    <w:tmpl w:val="EA1E2668"/>
    <w:lvl w:ilvl="0" w:tplc="1B862C04">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5" w15:restartNumberingAfterBreak="0">
    <w:nsid w:val="253A5744"/>
    <w:multiLevelType w:val="hybridMultilevel"/>
    <w:tmpl w:val="0E0EA468"/>
    <w:lvl w:ilvl="0" w:tplc="0409000F">
      <w:start w:val="1"/>
      <w:numFmt w:val="decimal"/>
      <w:lvlText w:val="%1."/>
      <w:lvlJc w:val="left"/>
      <w:pPr>
        <w:ind w:left="1264" w:hanging="360"/>
      </w:p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6" w15:restartNumberingAfterBreak="0">
    <w:nsid w:val="299D2B90"/>
    <w:multiLevelType w:val="hybridMultilevel"/>
    <w:tmpl w:val="4B9AAD6A"/>
    <w:lvl w:ilvl="0" w:tplc="6D582AE4">
      <w:start w:val="1"/>
      <w:numFmt w:val="decimal"/>
      <w:lvlText w:val="%1."/>
      <w:lvlJc w:val="left"/>
      <w:pPr>
        <w:ind w:left="1629" w:hanging="360"/>
      </w:pPr>
      <w:rPr>
        <w:b/>
      </w:rPr>
    </w:lvl>
    <w:lvl w:ilvl="1" w:tplc="04190019">
      <w:start w:val="1"/>
      <w:numFmt w:val="lowerLetter"/>
      <w:lvlText w:val="%2."/>
      <w:lvlJc w:val="left"/>
      <w:pPr>
        <w:ind w:left="2349" w:hanging="360"/>
      </w:pPr>
    </w:lvl>
    <w:lvl w:ilvl="2" w:tplc="0419001B">
      <w:start w:val="1"/>
      <w:numFmt w:val="lowerRoman"/>
      <w:lvlText w:val="%3."/>
      <w:lvlJc w:val="right"/>
      <w:pPr>
        <w:ind w:left="3069" w:hanging="180"/>
      </w:pPr>
    </w:lvl>
    <w:lvl w:ilvl="3" w:tplc="0419000F">
      <w:start w:val="1"/>
      <w:numFmt w:val="decimal"/>
      <w:lvlText w:val="%4."/>
      <w:lvlJc w:val="left"/>
      <w:pPr>
        <w:ind w:left="3789" w:hanging="360"/>
      </w:pPr>
    </w:lvl>
    <w:lvl w:ilvl="4" w:tplc="04190019">
      <w:start w:val="1"/>
      <w:numFmt w:val="lowerLetter"/>
      <w:lvlText w:val="%5."/>
      <w:lvlJc w:val="left"/>
      <w:pPr>
        <w:ind w:left="4509" w:hanging="360"/>
      </w:pPr>
    </w:lvl>
    <w:lvl w:ilvl="5" w:tplc="0419001B">
      <w:start w:val="1"/>
      <w:numFmt w:val="lowerRoman"/>
      <w:lvlText w:val="%6."/>
      <w:lvlJc w:val="right"/>
      <w:pPr>
        <w:ind w:left="5229" w:hanging="180"/>
      </w:pPr>
    </w:lvl>
    <w:lvl w:ilvl="6" w:tplc="0419000F">
      <w:start w:val="1"/>
      <w:numFmt w:val="decimal"/>
      <w:lvlText w:val="%7."/>
      <w:lvlJc w:val="left"/>
      <w:pPr>
        <w:ind w:left="5949" w:hanging="360"/>
      </w:pPr>
    </w:lvl>
    <w:lvl w:ilvl="7" w:tplc="04190019">
      <w:start w:val="1"/>
      <w:numFmt w:val="lowerLetter"/>
      <w:lvlText w:val="%8."/>
      <w:lvlJc w:val="left"/>
      <w:pPr>
        <w:ind w:left="6669" w:hanging="360"/>
      </w:pPr>
    </w:lvl>
    <w:lvl w:ilvl="8" w:tplc="0419001B">
      <w:start w:val="1"/>
      <w:numFmt w:val="lowerRoman"/>
      <w:lvlText w:val="%9."/>
      <w:lvlJc w:val="right"/>
      <w:pPr>
        <w:ind w:left="7389" w:hanging="180"/>
      </w:pPr>
    </w:lvl>
  </w:abstractNum>
  <w:abstractNum w:abstractNumId="7" w15:restartNumberingAfterBreak="0">
    <w:nsid w:val="2D9601CC"/>
    <w:multiLevelType w:val="hybridMultilevel"/>
    <w:tmpl w:val="527EFF5C"/>
    <w:lvl w:ilvl="0" w:tplc="FE280DA8">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8" w15:restartNumberingAfterBreak="0">
    <w:nsid w:val="2F9D5814"/>
    <w:multiLevelType w:val="hybridMultilevel"/>
    <w:tmpl w:val="B46AC0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816B7C"/>
    <w:multiLevelType w:val="hybridMultilevel"/>
    <w:tmpl w:val="0B4CA53C"/>
    <w:lvl w:ilvl="0" w:tplc="8C946A1C">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0" w15:restartNumberingAfterBreak="0">
    <w:nsid w:val="363A2070"/>
    <w:multiLevelType w:val="hybridMultilevel"/>
    <w:tmpl w:val="A29A755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3" w15:restartNumberingAfterBreak="0">
    <w:nsid w:val="3AFE6DAD"/>
    <w:multiLevelType w:val="hybridMultilevel"/>
    <w:tmpl w:val="BD760F06"/>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C9A681AE">
      <w:start w:val="1"/>
      <w:numFmt w:val="decimal"/>
      <w:lvlText w:val="%4."/>
      <w:lvlJc w:val="left"/>
      <w:pPr>
        <w:ind w:left="3229" w:hanging="360"/>
      </w:pPr>
      <w:rPr>
        <w:rFonts w:ascii="GHEA Grapalat" w:eastAsia="Times New Roman" w:hAnsi="GHEA Grapalat" w:cs="Times New Roman"/>
      </w:r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4" w15:restartNumberingAfterBreak="0">
    <w:nsid w:val="3C8B7092"/>
    <w:multiLevelType w:val="hybridMultilevel"/>
    <w:tmpl w:val="6F06A5EE"/>
    <w:lvl w:ilvl="0" w:tplc="1DFA7ED6">
      <w:start w:val="1"/>
      <w:numFmt w:val="decimal"/>
      <w:lvlText w:val="%1)"/>
      <w:lvlJc w:val="left"/>
      <w:pPr>
        <w:ind w:left="760" w:hanging="360"/>
      </w:pPr>
      <w:rPr>
        <w:rFonts w:eastAsia="NSimSun" w:cs="Lucida San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5" w15:restartNumberingAfterBreak="0">
    <w:nsid w:val="3EC12052"/>
    <w:multiLevelType w:val="hybridMultilevel"/>
    <w:tmpl w:val="628CFB9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2550110"/>
    <w:multiLevelType w:val="hybridMultilevel"/>
    <w:tmpl w:val="0A3ACFBC"/>
    <w:lvl w:ilvl="0" w:tplc="DF242586">
      <w:start w:val="1"/>
      <w:numFmt w:val="decimal"/>
      <w:lvlText w:val="%1)"/>
      <w:lvlJc w:val="left"/>
      <w:pPr>
        <w:ind w:left="536" w:hanging="360"/>
      </w:pPr>
      <w:rPr>
        <w:rFonts w:hint="default"/>
        <w:b w:val="0"/>
        <w:i w:val="0"/>
        <w:sz w:val="22"/>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7"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37292F"/>
    <w:multiLevelType w:val="hybridMultilevel"/>
    <w:tmpl w:val="6E346248"/>
    <w:lvl w:ilvl="0" w:tplc="C9A681AE">
      <w:start w:val="1"/>
      <w:numFmt w:val="decimal"/>
      <w:lvlText w:val="%1."/>
      <w:lvlJc w:val="left"/>
      <w:pPr>
        <w:ind w:left="3229"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C95A67"/>
    <w:multiLevelType w:val="hybridMultilevel"/>
    <w:tmpl w:val="F40402CC"/>
    <w:lvl w:ilvl="0" w:tplc="EE18AEB6">
      <w:start w:val="1"/>
      <w:numFmt w:val="decimal"/>
      <w:lvlText w:val="%1."/>
      <w:lvlJc w:val="left"/>
      <w:pPr>
        <w:ind w:left="535" w:hanging="360"/>
      </w:pPr>
      <w:rPr>
        <w:rFonts w:ascii="GHEA Grapalat" w:hAnsi="GHEA Grapalat"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22" w15:restartNumberingAfterBreak="0">
    <w:nsid w:val="6EA16618"/>
    <w:multiLevelType w:val="hybridMultilevel"/>
    <w:tmpl w:val="BBFA2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A734FE"/>
    <w:multiLevelType w:val="hybridMultilevel"/>
    <w:tmpl w:val="1CAC5A52"/>
    <w:lvl w:ilvl="0" w:tplc="F022D09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74676B06"/>
    <w:multiLevelType w:val="hybridMultilevel"/>
    <w:tmpl w:val="77A2035E"/>
    <w:lvl w:ilvl="0" w:tplc="6F14CACC">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25" w15:restartNumberingAfterBreak="0">
    <w:nsid w:val="793C4F13"/>
    <w:multiLevelType w:val="hybridMultilevel"/>
    <w:tmpl w:val="09B6E2FA"/>
    <w:lvl w:ilvl="0" w:tplc="AC604ADA">
      <w:start w:val="3"/>
      <w:numFmt w:val="decimal"/>
      <w:lvlText w:val="%1."/>
      <w:lvlJc w:val="left"/>
      <w:pPr>
        <w:ind w:left="3589" w:hanging="360"/>
      </w:pPr>
      <w:rPr>
        <w:rFonts w:hint="default"/>
      </w:rPr>
    </w:lvl>
    <w:lvl w:ilvl="1" w:tplc="04090019" w:tentative="1">
      <w:start w:val="1"/>
      <w:numFmt w:val="lowerLetter"/>
      <w:lvlText w:val="%2."/>
      <w:lvlJc w:val="left"/>
      <w:pPr>
        <w:ind w:left="4309" w:hanging="360"/>
      </w:pPr>
    </w:lvl>
    <w:lvl w:ilvl="2" w:tplc="0409001B" w:tentative="1">
      <w:start w:val="1"/>
      <w:numFmt w:val="lowerRoman"/>
      <w:lvlText w:val="%3."/>
      <w:lvlJc w:val="right"/>
      <w:pPr>
        <w:ind w:left="5029" w:hanging="180"/>
      </w:pPr>
    </w:lvl>
    <w:lvl w:ilvl="3" w:tplc="0409000F">
      <w:start w:val="1"/>
      <w:numFmt w:val="decimal"/>
      <w:lvlText w:val="%4."/>
      <w:lvlJc w:val="left"/>
      <w:pPr>
        <w:ind w:left="5749" w:hanging="360"/>
      </w:pPr>
    </w:lvl>
    <w:lvl w:ilvl="4" w:tplc="04090019" w:tentative="1">
      <w:start w:val="1"/>
      <w:numFmt w:val="lowerLetter"/>
      <w:lvlText w:val="%5."/>
      <w:lvlJc w:val="left"/>
      <w:pPr>
        <w:ind w:left="6469" w:hanging="360"/>
      </w:pPr>
    </w:lvl>
    <w:lvl w:ilvl="5" w:tplc="0409001B" w:tentative="1">
      <w:start w:val="1"/>
      <w:numFmt w:val="lowerRoman"/>
      <w:lvlText w:val="%6."/>
      <w:lvlJc w:val="right"/>
      <w:pPr>
        <w:ind w:left="7189" w:hanging="180"/>
      </w:pPr>
    </w:lvl>
    <w:lvl w:ilvl="6" w:tplc="0409000F" w:tentative="1">
      <w:start w:val="1"/>
      <w:numFmt w:val="decimal"/>
      <w:lvlText w:val="%7."/>
      <w:lvlJc w:val="left"/>
      <w:pPr>
        <w:ind w:left="7909" w:hanging="360"/>
      </w:pPr>
    </w:lvl>
    <w:lvl w:ilvl="7" w:tplc="04090019" w:tentative="1">
      <w:start w:val="1"/>
      <w:numFmt w:val="lowerLetter"/>
      <w:lvlText w:val="%8."/>
      <w:lvlJc w:val="left"/>
      <w:pPr>
        <w:ind w:left="8629" w:hanging="360"/>
      </w:pPr>
    </w:lvl>
    <w:lvl w:ilvl="8" w:tplc="0409001B" w:tentative="1">
      <w:start w:val="1"/>
      <w:numFmt w:val="lowerRoman"/>
      <w:lvlText w:val="%9."/>
      <w:lvlJc w:val="right"/>
      <w:pPr>
        <w:ind w:left="9349" w:hanging="180"/>
      </w:pPr>
    </w:lvl>
  </w:abstractNum>
  <w:num w:numId="1">
    <w:abstractNumId w:val="20"/>
  </w:num>
  <w:num w:numId="2">
    <w:abstractNumId w:val="17"/>
  </w:num>
  <w:num w:numId="3">
    <w:abstractNumId w:val="12"/>
  </w:num>
  <w:num w:numId="4">
    <w:abstractNumId w:val="18"/>
  </w:num>
  <w:num w:numId="5">
    <w:abstractNumId w:val="1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0"/>
  </w:num>
  <w:num w:numId="9">
    <w:abstractNumId w:val="21"/>
  </w:num>
  <w:num w:numId="10">
    <w:abstractNumId w:val="14"/>
  </w:num>
  <w:num w:numId="11">
    <w:abstractNumId w:val="8"/>
  </w:num>
  <w:num w:numId="12">
    <w:abstractNumId w:val="11"/>
  </w:num>
  <w:num w:numId="13">
    <w:abstractNumId w:val="25"/>
  </w:num>
  <w:num w:numId="14">
    <w:abstractNumId w:val="3"/>
  </w:num>
  <w:num w:numId="15">
    <w:abstractNumId w:val="13"/>
  </w:num>
  <w:num w:numId="16">
    <w:abstractNumId w:val="19"/>
  </w:num>
  <w:num w:numId="17">
    <w:abstractNumId w:val="9"/>
  </w:num>
  <w:num w:numId="18">
    <w:abstractNumId w:val="7"/>
  </w:num>
  <w:num w:numId="19">
    <w:abstractNumId w:val="4"/>
  </w:num>
  <w:num w:numId="20">
    <w:abstractNumId w:val="24"/>
  </w:num>
  <w:num w:numId="21">
    <w:abstractNumId w:val="16"/>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5"/>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NotTrackMoves/>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E2179"/>
    <w:rsid w:val="000002A3"/>
    <w:rsid w:val="00006C5A"/>
    <w:rsid w:val="00010C76"/>
    <w:rsid w:val="00011770"/>
    <w:rsid w:val="00012477"/>
    <w:rsid w:val="0001663D"/>
    <w:rsid w:val="0002222A"/>
    <w:rsid w:val="00027619"/>
    <w:rsid w:val="0003166A"/>
    <w:rsid w:val="00034B79"/>
    <w:rsid w:val="00036EF4"/>
    <w:rsid w:val="00041051"/>
    <w:rsid w:val="000463C3"/>
    <w:rsid w:val="000548DD"/>
    <w:rsid w:val="000625E8"/>
    <w:rsid w:val="00064212"/>
    <w:rsid w:val="00067C69"/>
    <w:rsid w:val="00067CB2"/>
    <w:rsid w:val="00077AE5"/>
    <w:rsid w:val="00077B86"/>
    <w:rsid w:val="00080309"/>
    <w:rsid w:val="00085374"/>
    <w:rsid w:val="00091259"/>
    <w:rsid w:val="00093490"/>
    <w:rsid w:val="0009369A"/>
    <w:rsid w:val="0009483F"/>
    <w:rsid w:val="000952D6"/>
    <w:rsid w:val="00095EC8"/>
    <w:rsid w:val="00097E26"/>
    <w:rsid w:val="000B0506"/>
    <w:rsid w:val="000B3AD3"/>
    <w:rsid w:val="000B3E16"/>
    <w:rsid w:val="000B5DBA"/>
    <w:rsid w:val="000B5E8D"/>
    <w:rsid w:val="000C08C9"/>
    <w:rsid w:val="000C63D4"/>
    <w:rsid w:val="000C70F8"/>
    <w:rsid w:val="000D5E72"/>
    <w:rsid w:val="000D7FDB"/>
    <w:rsid w:val="000E1957"/>
    <w:rsid w:val="000E1A28"/>
    <w:rsid w:val="000E7974"/>
    <w:rsid w:val="000F4B77"/>
    <w:rsid w:val="000F75AC"/>
    <w:rsid w:val="000F77D8"/>
    <w:rsid w:val="00106900"/>
    <w:rsid w:val="00110FAF"/>
    <w:rsid w:val="001122D3"/>
    <w:rsid w:val="001161A8"/>
    <w:rsid w:val="001251CA"/>
    <w:rsid w:val="001278E0"/>
    <w:rsid w:val="00131283"/>
    <w:rsid w:val="00133CDC"/>
    <w:rsid w:val="00133D88"/>
    <w:rsid w:val="00141BBC"/>
    <w:rsid w:val="00150F48"/>
    <w:rsid w:val="001512AE"/>
    <w:rsid w:val="0015285D"/>
    <w:rsid w:val="00157E6C"/>
    <w:rsid w:val="0016216E"/>
    <w:rsid w:val="001634BC"/>
    <w:rsid w:val="00163584"/>
    <w:rsid w:val="00165FDD"/>
    <w:rsid w:val="001660F1"/>
    <w:rsid w:val="0016680E"/>
    <w:rsid w:val="001670DD"/>
    <w:rsid w:val="00167899"/>
    <w:rsid w:val="00167E97"/>
    <w:rsid w:val="00171382"/>
    <w:rsid w:val="0017224D"/>
    <w:rsid w:val="00176A3E"/>
    <w:rsid w:val="00176E5F"/>
    <w:rsid w:val="0019067B"/>
    <w:rsid w:val="00197B0B"/>
    <w:rsid w:val="001A6B87"/>
    <w:rsid w:val="001A790E"/>
    <w:rsid w:val="001C0392"/>
    <w:rsid w:val="001D5252"/>
    <w:rsid w:val="001D60A9"/>
    <w:rsid w:val="001D61C4"/>
    <w:rsid w:val="001E3F4D"/>
    <w:rsid w:val="001F117F"/>
    <w:rsid w:val="001F3221"/>
    <w:rsid w:val="001F570F"/>
    <w:rsid w:val="001F5FF1"/>
    <w:rsid w:val="0020750C"/>
    <w:rsid w:val="002168F7"/>
    <w:rsid w:val="002173C3"/>
    <w:rsid w:val="002243CE"/>
    <w:rsid w:val="00245C4C"/>
    <w:rsid w:val="00247C81"/>
    <w:rsid w:val="00247EB7"/>
    <w:rsid w:val="00254109"/>
    <w:rsid w:val="002761A1"/>
    <w:rsid w:val="002813BC"/>
    <w:rsid w:val="00285439"/>
    <w:rsid w:val="002A0A02"/>
    <w:rsid w:val="002A604E"/>
    <w:rsid w:val="002A6F8D"/>
    <w:rsid w:val="002B0B0E"/>
    <w:rsid w:val="002B27C9"/>
    <w:rsid w:val="002B507F"/>
    <w:rsid w:val="002B57CE"/>
    <w:rsid w:val="002C00E6"/>
    <w:rsid w:val="002C1C56"/>
    <w:rsid w:val="002D0046"/>
    <w:rsid w:val="002D0A97"/>
    <w:rsid w:val="002E030A"/>
    <w:rsid w:val="002E1389"/>
    <w:rsid w:val="002E681D"/>
    <w:rsid w:val="002F0259"/>
    <w:rsid w:val="002F7381"/>
    <w:rsid w:val="00313009"/>
    <w:rsid w:val="00323ABE"/>
    <w:rsid w:val="00326417"/>
    <w:rsid w:val="00334056"/>
    <w:rsid w:val="00336B07"/>
    <w:rsid w:val="00347F92"/>
    <w:rsid w:val="003556D8"/>
    <w:rsid w:val="00367B5E"/>
    <w:rsid w:val="00367FEE"/>
    <w:rsid w:val="00383C76"/>
    <w:rsid w:val="00386816"/>
    <w:rsid w:val="00395198"/>
    <w:rsid w:val="003A1CBA"/>
    <w:rsid w:val="003A2927"/>
    <w:rsid w:val="003A2B77"/>
    <w:rsid w:val="003A32E1"/>
    <w:rsid w:val="003A469C"/>
    <w:rsid w:val="003A6D92"/>
    <w:rsid w:val="003C07F9"/>
    <w:rsid w:val="003C1824"/>
    <w:rsid w:val="003C6790"/>
    <w:rsid w:val="003D1A55"/>
    <w:rsid w:val="003D4642"/>
    <w:rsid w:val="003D68DC"/>
    <w:rsid w:val="003E0E8A"/>
    <w:rsid w:val="003E2C65"/>
    <w:rsid w:val="003E7037"/>
    <w:rsid w:val="003F2780"/>
    <w:rsid w:val="003F49D9"/>
    <w:rsid w:val="003F7986"/>
    <w:rsid w:val="00403492"/>
    <w:rsid w:val="00405460"/>
    <w:rsid w:val="00406485"/>
    <w:rsid w:val="00406D19"/>
    <w:rsid w:val="004103C0"/>
    <w:rsid w:val="004109F9"/>
    <w:rsid w:val="00412684"/>
    <w:rsid w:val="00414688"/>
    <w:rsid w:val="00417CE6"/>
    <w:rsid w:val="00420A29"/>
    <w:rsid w:val="00421559"/>
    <w:rsid w:val="004250CC"/>
    <w:rsid w:val="00434005"/>
    <w:rsid w:val="004416AD"/>
    <w:rsid w:val="004449F3"/>
    <w:rsid w:val="00446CD2"/>
    <w:rsid w:val="00464A3E"/>
    <w:rsid w:val="00472773"/>
    <w:rsid w:val="00484DD6"/>
    <w:rsid w:val="0048520B"/>
    <w:rsid w:val="00492AED"/>
    <w:rsid w:val="00494F76"/>
    <w:rsid w:val="0049569D"/>
    <w:rsid w:val="004A24B0"/>
    <w:rsid w:val="004A3431"/>
    <w:rsid w:val="004A5769"/>
    <w:rsid w:val="004A63E0"/>
    <w:rsid w:val="004B12AF"/>
    <w:rsid w:val="004B5698"/>
    <w:rsid w:val="004B7DA5"/>
    <w:rsid w:val="004C5002"/>
    <w:rsid w:val="004C5041"/>
    <w:rsid w:val="004D3879"/>
    <w:rsid w:val="004D667E"/>
    <w:rsid w:val="004E2FF7"/>
    <w:rsid w:val="004E78F5"/>
    <w:rsid w:val="00500DC6"/>
    <w:rsid w:val="00513117"/>
    <w:rsid w:val="00513AF5"/>
    <w:rsid w:val="00517A50"/>
    <w:rsid w:val="00523B5B"/>
    <w:rsid w:val="005259A1"/>
    <w:rsid w:val="00531493"/>
    <w:rsid w:val="00532423"/>
    <w:rsid w:val="0053296F"/>
    <w:rsid w:val="00534F87"/>
    <w:rsid w:val="00535595"/>
    <w:rsid w:val="00535A3B"/>
    <w:rsid w:val="005434A2"/>
    <w:rsid w:val="005440DF"/>
    <w:rsid w:val="00553B17"/>
    <w:rsid w:val="00556FBA"/>
    <w:rsid w:val="00557B12"/>
    <w:rsid w:val="00567A74"/>
    <w:rsid w:val="00570BA7"/>
    <w:rsid w:val="00577E8F"/>
    <w:rsid w:val="00581D91"/>
    <w:rsid w:val="00583D8A"/>
    <w:rsid w:val="00584108"/>
    <w:rsid w:val="00593D08"/>
    <w:rsid w:val="00593DAE"/>
    <w:rsid w:val="005A24B3"/>
    <w:rsid w:val="005A29B9"/>
    <w:rsid w:val="005B0C69"/>
    <w:rsid w:val="005B6BAB"/>
    <w:rsid w:val="005C1245"/>
    <w:rsid w:val="005C1FF2"/>
    <w:rsid w:val="005C2CBF"/>
    <w:rsid w:val="005C3505"/>
    <w:rsid w:val="005C665E"/>
    <w:rsid w:val="005D1A55"/>
    <w:rsid w:val="005D4791"/>
    <w:rsid w:val="005D56EE"/>
    <w:rsid w:val="005D68DF"/>
    <w:rsid w:val="005E60AF"/>
    <w:rsid w:val="005F0469"/>
    <w:rsid w:val="005F367E"/>
    <w:rsid w:val="005F6EE8"/>
    <w:rsid w:val="0060664C"/>
    <w:rsid w:val="006066DD"/>
    <w:rsid w:val="006068A1"/>
    <w:rsid w:val="00607A2C"/>
    <w:rsid w:val="006131BC"/>
    <w:rsid w:val="00615081"/>
    <w:rsid w:val="00615656"/>
    <w:rsid w:val="00615C8E"/>
    <w:rsid w:val="00616D0F"/>
    <w:rsid w:val="00620E01"/>
    <w:rsid w:val="00624302"/>
    <w:rsid w:val="0063014D"/>
    <w:rsid w:val="006341A9"/>
    <w:rsid w:val="00642E93"/>
    <w:rsid w:val="00643028"/>
    <w:rsid w:val="00643845"/>
    <w:rsid w:val="006459A9"/>
    <w:rsid w:val="0064675A"/>
    <w:rsid w:val="0065313B"/>
    <w:rsid w:val="00654A7F"/>
    <w:rsid w:val="006579D2"/>
    <w:rsid w:val="00662315"/>
    <w:rsid w:val="00667FC9"/>
    <w:rsid w:val="00670D65"/>
    <w:rsid w:val="00670EEB"/>
    <w:rsid w:val="00671568"/>
    <w:rsid w:val="006717E7"/>
    <w:rsid w:val="006812AB"/>
    <w:rsid w:val="0069393F"/>
    <w:rsid w:val="00696370"/>
    <w:rsid w:val="006A3C8A"/>
    <w:rsid w:val="006A508C"/>
    <w:rsid w:val="006A66BD"/>
    <w:rsid w:val="006B17C0"/>
    <w:rsid w:val="006C0AA9"/>
    <w:rsid w:val="006C2787"/>
    <w:rsid w:val="006C5702"/>
    <w:rsid w:val="006C7389"/>
    <w:rsid w:val="006C78BC"/>
    <w:rsid w:val="006D4C4A"/>
    <w:rsid w:val="006E2686"/>
    <w:rsid w:val="006E3799"/>
    <w:rsid w:val="006F1712"/>
    <w:rsid w:val="006F20E5"/>
    <w:rsid w:val="006F395B"/>
    <w:rsid w:val="006F3B26"/>
    <w:rsid w:val="006F3B88"/>
    <w:rsid w:val="006F3F00"/>
    <w:rsid w:val="006F69ED"/>
    <w:rsid w:val="00703E7D"/>
    <w:rsid w:val="00706617"/>
    <w:rsid w:val="00712FFF"/>
    <w:rsid w:val="00715472"/>
    <w:rsid w:val="00716994"/>
    <w:rsid w:val="00721149"/>
    <w:rsid w:val="007224A5"/>
    <w:rsid w:val="0072644C"/>
    <w:rsid w:val="00727C6A"/>
    <w:rsid w:val="0073027E"/>
    <w:rsid w:val="00730D4B"/>
    <w:rsid w:val="00731BF4"/>
    <w:rsid w:val="00733EB6"/>
    <w:rsid w:val="0073593F"/>
    <w:rsid w:val="00740EEB"/>
    <w:rsid w:val="00742C85"/>
    <w:rsid w:val="00743235"/>
    <w:rsid w:val="007505FC"/>
    <w:rsid w:val="007558A7"/>
    <w:rsid w:val="00760F35"/>
    <w:rsid w:val="00763C6E"/>
    <w:rsid w:val="00773B57"/>
    <w:rsid w:val="00783DEE"/>
    <w:rsid w:val="007863D8"/>
    <w:rsid w:val="00793F4F"/>
    <w:rsid w:val="007A0530"/>
    <w:rsid w:val="007A561D"/>
    <w:rsid w:val="007B0F02"/>
    <w:rsid w:val="007B4073"/>
    <w:rsid w:val="007C6B84"/>
    <w:rsid w:val="007D130A"/>
    <w:rsid w:val="007D1CDA"/>
    <w:rsid w:val="007D357D"/>
    <w:rsid w:val="007D69B8"/>
    <w:rsid w:val="007F6503"/>
    <w:rsid w:val="00800CE4"/>
    <w:rsid w:val="008028B6"/>
    <w:rsid w:val="00803AD1"/>
    <w:rsid w:val="00805559"/>
    <w:rsid w:val="00823165"/>
    <w:rsid w:val="0082424F"/>
    <w:rsid w:val="0083619E"/>
    <w:rsid w:val="00836429"/>
    <w:rsid w:val="0083788E"/>
    <w:rsid w:val="00840230"/>
    <w:rsid w:val="00844D4A"/>
    <w:rsid w:val="00846204"/>
    <w:rsid w:val="00846E63"/>
    <w:rsid w:val="00861B31"/>
    <w:rsid w:val="00863419"/>
    <w:rsid w:val="008655B2"/>
    <w:rsid w:val="00871EF3"/>
    <w:rsid w:val="00872FA1"/>
    <w:rsid w:val="00880931"/>
    <w:rsid w:val="00881615"/>
    <w:rsid w:val="008856C3"/>
    <w:rsid w:val="008937F1"/>
    <w:rsid w:val="00894004"/>
    <w:rsid w:val="008A4116"/>
    <w:rsid w:val="008B184A"/>
    <w:rsid w:val="008C4976"/>
    <w:rsid w:val="008C52BB"/>
    <w:rsid w:val="008D0F35"/>
    <w:rsid w:val="008D23D2"/>
    <w:rsid w:val="008D4542"/>
    <w:rsid w:val="008D6774"/>
    <w:rsid w:val="008E1255"/>
    <w:rsid w:val="00901651"/>
    <w:rsid w:val="00902FFE"/>
    <w:rsid w:val="00905192"/>
    <w:rsid w:val="009115B5"/>
    <w:rsid w:val="00913969"/>
    <w:rsid w:val="00920628"/>
    <w:rsid w:val="00921026"/>
    <w:rsid w:val="00921711"/>
    <w:rsid w:val="00926AE6"/>
    <w:rsid w:val="00927C0E"/>
    <w:rsid w:val="00931E41"/>
    <w:rsid w:val="009335D4"/>
    <w:rsid w:val="00937967"/>
    <w:rsid w:val="00941705"/>
    <w:rsid w:val="009435BE"/>
    <w:rsid w:val="009450B5"/>
    <w:rsid w:val="009462CD"/>
    <w:rsid w:val="00946C7F"/>
    <w:rsid w:val="00950547"/>
    <w:rsid w:val="009613E7"/>
    <w:rsid w:val="00972EF3"/>
    <w:rsid w:val="0097301D"/>
    <w:rsid w:val="009737C2"/>
    <w:rsid w:val="00977C60"/>
    <w:rsid w:val="009925AF"/>
    <w:rsid w:val="0099570D"/>
    <w:rsid w:val="00996763"/>
    <w:rsid w:val="00996FBB"/>
    <w:rsid w:val="009A2446"/>
    <w:rsid w:val="009A4746"/>
    <w:rsid w:val="009B57B2"/>
    <w:rsid w:val="009C5438"/>
    <w:rsid w:val="009D0039"/>
    <w:rsid w:val="009D329E"/>
    <w:rsid w:val="009E4846"/>
    <w:rsid w:val="009E6E50"/>
    <w:rsid w:val="009E79B2"/>
    <w:rsid w:val="009F1085"/>
    <w:rsid w:val="009F13BB"/>
    <w:rsid w:val="009F351A"/>
    <w:rsid w:val="009F7F5B"/>
    <w:rsid w:val="00A05164"/>
    <w:rsid w:val="00A06904"/>
    <w:rsid w:val="00A06D60"/>
    <w:rsid w:val="00A1178A"/>
    <w:rsid w:val="00A13AA6"/>
    <w:rsid w:val="00A170B1"/>
    <w:rsid w:val="00A23687"/>
    <w:rsid w:val="00A25259"/>
    <w:rsid w:val="00A31E34"/>
    <w:rsid w:val="00A377CA"/>
    <w:rsid w:val="00A41E74"/>
    <w:rsid w:val="00A420BC"/>
    <w:rsid w:val="00A46533"/>
    <w:rsid w:val="00A543FE"/>
    <w:rsid w:val="00A56376"/>
    <w:rsid w:val="00A607EF"/>
    <w:rsid w:val="00A651BE"/>
    <w:rsid w:val="00A72771"/>
    <w:rsid w:val="00A73B16"/>
    <w:rsid w:val="00A772C7"/>
    <w:rsid w:val="00A8023E"/>
    <w:rsid w:val="00A85858"/>
    <w:rsid w:val="00AA14C8"/>
    <w:rsid w:val="00AA1CC6"/>
    <w:rsid w:val="00AA2577"/>
    <w:rsid w:val="00AA3297"/>
    <w:rsid w:val="00AA485D"/>
    <w:rsid w:val="00AA58D8"/>
    <w:rsid w:val="00AA72EA"/>
    <w:rsid w:val="00AB0FB5"/>
    <w:rsid w:val="00AB201D"/>
    <w:rsid w:val="00AB5DFB"/>
    <w:rsid w:val="00AB79F9"/>
    <w:rsid w:val="00AC2FF8"/>
    <w:rsid w:val="00AD54CE"/>
    <w:rsid w:val="00AF0D57"/>
    <w:rsid w:val="00AF3C6E"/>
    <w:rsid w:val="00B03B75"/>
    <w:rsid w:val="00B14F8B"/>
    <w:rsid w:val="00B23219"/>
    <w:rsid w:val="00B26AE6"/>
    <w:rsid w:val="00B3154A"/>
    <w:rsid w:val="00B33D01"/>
    <w:rsid w:val="00B40E8E"/>
    <w:rsid w:val="00B41456"/>
    <w:rsid w:val="00B50132"/>
    <w:rsid w:val="00B51AC2"/>
    <w:rsid w:val="00B55F2F"/>
    <w:rsid w:val="00B569E0"/>
    <w:rsid w:val="00B56BD9"/>
    <w:rsid w:val="00B61D1C"/>
    <w:rsid w:val="00B627FE"/>
    <w:rsid w:val="00B66445"/>
    <w:rsid w:val="00B71A76"/>
    <w:rsid w:val="00B726ED"/>
    <w:rsid w:val="00B75130"/>
    <w:rsid w:val="00B766EE"/>
    <w:rsid w:val="00B80243"/>
    <w:rsid w:val="00B80955"/>
    <w:rsid w:val="00B917B9"/>
    <w:rsid w:val="00B973A6"/>
    <w:rsid w:val="00BB22B3"/>
    <w:rsid w:val="00BB3A73"/>
    <w:rsid w:val="00BC0CD6"/>
    <w:rsid w:val="00BC10F2"/>
    <w:rsid w:val="00BC32E4"/>
    <w:rsid w:val="00BC35E5"/>
    <w:rsid w:val="00BC5468"/>
    <w:rsid w:val="00BC591B"/>
    <w:rsid w:val="00BC5972"/>
    <w:rsid w:val="00BC631F"/>
    <w:rsid w:val="00BD2A24"/>
    <w:rsid w:val="00BD55CB"/>
    <w:rsid w:val="00BD6C4E"/>
    <w:rsid w:val="00BE04E5"/>
    <w:rsid w:val="00BE2A62"/>
    <w:rsid w:val="00BE3EBA"/>
    <w:rsid w:val="00BE7440"/>
    <w:rsid w:val="00BF5377"/>
    <w:rsid w:val="00BF5CD8"/>
    <w:rsid w:val="00C0336B"/>
    <w:rsid w:val="00C03A3C"/>
    <w:rsid w:val="00C07BAB"/>
    <w:rsid w:val="00C17273"/>
    <w:rsid w:val="00C261B4"/>
    <w:rsid w:val="00C31C74"/>
    <w:rsid w:val="00C34670"/>
    <w:rsid w:val="00C34765"/>
    <w:rsid w:val="00C3764A"/>
    <w:rsid w:val="00C45970"/>
    <w:rsid w:val="00C474DA"/>
    <w:rsid w:val="00C517E1"/>
    <w:rsid w:val="00C538D0"/>
    <w:rsid w:val="00C53CE5"/>
    <w:rsid w:val="00C54E42"/>
    <w:rsid w:val="00C56BBB"/>
    <w:rsid w:val="00C632D8"/>
    <w:rsid w:val="00C677B1"/>
    <w:rsid w:val="00C705B5"/>
    <w:rsid w:val="00C71EC0"/>
    <w:rsid w:val="00C7240F"/>
    <w:rsid w:val="00C76B53"/>
    <w:rsid w:val="00C912DF"/>
    <w:rsid w:val="00C93B62"/>
    <w:rsid w:val="00C95205"/>
    <w:rsid w:val="00CA16AD"/>
    <w:rsid w:val="00CB2882"/>
    <w:rsid w:val="00CC147C"/>
    <w:rsid w:val="00CC1D0D"/>
    <w:rsid w:val="00CC6B64"/>
    <w:rsid w:val="00CD0E56"/>
    <w:rsid w:val="00CD3582"/>
    <w:rsid w:val="00CD4066"/>
    <w:rsid w:val="00CD634F"/>
    <w:rsid w:val="00CD7E6C"/>
    <w:rsid w:val="00CE2494"/>
    <w:rsid w:val="00CE5BE5"/>
    <w:rsid w:val="00CF07ED"/>
    <w:rsid w:val="00CF2EB5"/>
    <w:rsid w:val="00CF564E"/>
    <w:rsid w:val="00D006BE"/>
    <w:rsid w:val="00D0277A"/>
    <w:rsid w:val="00D0414D"/>
    <w:rsid w:val="00D100B6"/>
    <w:rsid w:val="00D2172C"/>
    <w:rsid w:val="00D2573F"/>
    <w:rsid w:val="00D302ED"/>
    <w:rsid w:val="00D30AAC"/>
    <w:rsid w:val="00D350A0"/>
    <w:rsid w:val="00D52CD1"/>
    <w:rsid w:val="00D54B74"/>
    <w:rsid w:val="00D57153"/>
    <w:rsid w:val="00D66820"/>
    <w:rsid w:val="00D73B3E"/>
    <w:rsid w:val="00D7597F"/>
    <w:rsid w:val="00D8101F"/>
    <w:rsid w:val="00D82334"/>
    <w:rsid w:val="00D8371D"/>
    <w:rsid w:val="00D854B4"/>
    <w:rsid w:val="00D864DE"/>
    <w:rsid w:val="00D90383"/>
    <w:rsid w:val="00DA02F0"/>
    <w:rsid w:val="00DA3B40"/>
    <w:rsid w:val="00DA4E67"/>
    <w:rsid w:val="00DB614D"/>
    <w:rsid w:val="00DB6F10"/>
    <w:rsid w:val="00DC2ACD"/>
    <w:rsid w:val="00DC329A"/>
    <w:rsid w:val="00DC50A9"/>
    <w:rsid w:val="00DD0E73"/>
    <w:rsid w:val="00DD3C00"/>
    <w:rsid w:val="00DD748B"/>
    <w:rsid w:val="00DD7CE4"/>
    <w:rsid w:val="00DE063D"/>
    <w:rsid w:val="00DE1940"/>
    <w:rsid w:val="00DE7F6C"/>
    <w:rsid w:val="00DF00CB"/>
    <w:rsid w:val="00DF1C17"/>
    <w:rsid w:val="00E00BBC"/>
    <w:rsid w:val="00E03B9A"/>
    <w:rsid w:val="00E13135"/>
    <w:rsid w:val="00E13142"/>
    <w:rsid w:val="00E20DA3"/>
    <w:rsid w:val="00E22161"/>
    <w:rsid w:val="00E23C98"/>
    <w:rsid w:val="00E269E8"/>
    <w:rsid w:val="00E27DF5"/>
    <w:rsid w:val="00E3589A"/>
    <w:rsid w:val="00E51826"/>
    <w:rsid w:val="00E51EA5"/>
    <w:rsid w:val="00E53598"/>
    <w:rsid w:val="00E56B07"/>
    <w:rsid w:val="00E602F3"/>
    <w:rsid w:val="00E625F0"/>
    <w:rsid w:val="00E67971"/>
    <w:rsid w:val="00E71432"/>
    <w:rsid w:val="00E76A68"/>
    <w:rsid w:val="00E76BFC"/>
    <w:rsid w:val="00E80D35"/>
    <w:rsid w:val="00E911BC"/>
    <w:rsid w:val="00E93B68"/>
    <w:rsid w:val="00E93E55"/>
    <w:rsid w:val="00E95702"/>
    <w:rsid w:val="00E96456"/>
    <w:rsid w:val="00EA1EEB"/>
    <w:rsid w:val="00EA2301"/>
    <w:rsid w:val="00EA7BDC"/>
    <w:rsid w:val="00EB03DA"/>
    <w:rsid w:val="00EB07D9"/>
    <w:rsid w:val="00EB4220"/>
    <w:rsid w:val="00EB5688"/>
    <w:rsid w:val="00EC205F"/>
    <w:rsid w:val="00ED2F88"/>
    <w:rsid w:val="00ED74A3"/>
    <w:rsid w:val="00EE1023"/>
    <w:rsid w:val="00EE17E7"/>
    <w:rsid w:val="00EE2179"/>
    <w:rsid w:val="00EE42B8"/>
    <w:rsid w:val="00EE67B3"/>
    <w:rsid w:val="00EF1458"/>
    <w:rsid w:val="00EF2937"/>
    <w:rsid w:val="00EF3AFD"/>
    <w:rsid w:val="00EF44F3"/>
    <w:rsid w:val="00EF5E3D"/>
    <w:rsid w:val="00EF69B5"/>
    <w:rsid w:val="00F006A3"/>
    <w:rsid w:val="00F01FB5"/>
    <w:rsid w:val="00F02E2D"/>
    <w:rsid w:val="00F045F2"/>
    <w:rsid w:val="00F13215"/>
    <w:rsid w:val="00F17405"/>
    <w:rsid w:val="00F179E9"/>
    <w:rsid w:val="00F204C3"/>
    <w:rsid w:val="00F2087C"/>
    <w:rsid w:val="00F266F1"/>
    <w:rsid w:val="00F31D04"/>
    <w:rsid w:val="00F3382C"/>
    <w:rsid w:val="00F34636"/>
    <w:rsid w:val="00F34C4B"/>
    <w:rsid w:val="00F34EBC"/>
    <w:rsid w:val="00F60D53"/>
    <w:rsid w:val="00F61F0D"/>
    <w:rsid w:val="00F66A66"/>
    <w:rsid w:val="00F72086"/>
    <w:rsid w:val="00F859B9"/>
    <w:rsid w:val="00F86268"/>
    <w:rsid w:val="00F86B98"/>
    <w:rsid w:val="00FA52EA"/>
    <w:rsid w:val="00FB4A07"/>
    <w:rsid w:val="00FC23D9"/>
    <w:rsid w:val="00FC2C00"/>
    <w:rsid w:val="00FC3B55"/>
    <w:rsid w:val="00FD0EC2"/>
    <w:rsid w:val="00FD47ED"/>
    <w:rsid w:val="00FD7605"/>
    <w:rsid w:val="00FD7CE4"/>
    <w:rsid w:val="00FF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9A9AEB-A834-47C3-823F-CA9C4B057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B569E0"/>
    <w:pPr>
      <w:spacing w:after="0" w:line="240" w:lineRule="auto"/>
      <w:jc w:val="center"/>
    </w:pPr>
    <w:rPr>
      <w:rFonts w:ascii="Times Armenian" w:hAnsi="Times Armenian"/>
      <w:b/>
      <w:bCs/>
      <w:sz w:val="24"/>
      <w:szCs w:val="24"/>
      <w:lang w:val="hy-AM"/>
    </w:rPr>
  </w:style>
  <w:style w:type="character" w:customStyle="1" w:styleId="30">
    <w:name w:val="Основной текст 3 Знак"/>
    <w:link w:val="3"/>
    <w:rsid w:val="00B569E0"/>
    <w:rPr>
      <w:rFonts w:ascii="Times Armenian" w:eastAsia="Times New Roman" w:hAnsi="Times Armenian" w:cs="Times New Roman"/>
      <w:b/>
      <w:bCs/>
      <w:sz w:val="24"/>
      <w:szCs w:val="24"/>
      <w:lang w:val="hy-AM" w:eastAsia="ru-RU"/>
    </w:rPr>
  </w:style>
  <w:style w:type="paragraph" w:styleId="a3">
    <w:name w:val="footer"/>
    <w:basedOn w:val="a"/>
    <w:link w:val="a4"/>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a4">
    <w:name w:val="Нижний колонтитул Знак"/>
    <w:link w:val="a3"/>
    <w:uiPriority w:val="99"/>
    <w:rsid w:val="009E6E50"/>
    <w:rPr>
      <w:rFonts w:ascii="Times New Roman" w:eastAsia="Times New Roman" w:hAnsi="Times New Roman" w:cs="Times New Roman"/>
      <w:sz w:val="24"/>
      <w:szCs w:val="24"/>
      <w:lang w:val="ru-RU" w:eastAsia="ru-RU"/>
    </w:rPr>
  </w:style>
  <w:style w:type="paragraph" w:styleId="a5">
    <w:name w:val="List Paragraph"/>
    <w:aliases w:val="Akapit z listą BS,List Paragraph 1,List_Paragraph,Multilevel para_II,List Paragraph (numbered (a)),OBC Bullet,List Paragraph11,Normal numbered,List Paragraph1,Bullet1,Bullets,References,IBL List Paragraph,List Paragraph nowy,Resume Title"/>
    <w:basedOn w:val="a"/>
    <w:link w:val="a6"/>
    <w:uiPriority w:val="34"/>
    <w:qFormat/>
    <w:rsid w:val="005440DF"/>
    <w:pPr>
      <w:ind w:left="720"/>
      <w:contextualSpacing/>
    </w:pPr>
  </w:style>
  <w:style w:type="paragraph" w:styleId="a7">
    <w:name w:val="header"/>
    <w:basedOn w:val="a"/>
    <w:link w:val="a8"/>
    <w:uiPriority w:val="99"/>
    <w:unhideWhenUsed/>
    <w:rsid w:val="008C52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C52BB"/>
  </w:style>
  <w:style w:type="paragraph" w:styleId="a9">
    <w:name w:val="Balloon Text"/>
    <w:basedOn w:val="a"/>
    <w:link w:val="aa"/>
    <w:uiPriority w:val="99"/>
    <w:semiHidden/>
    <w:unhideWhenUsed/>
    <w:rsid w:val="003D68DC"/>
    <w:pPr>
      <w:spacing w:after="0" w:line="240" w:lineRule="auto"/>
    </w:pPr>
    <w:rPr>
      <w:rFonts w:ascii="Tahoma" w:hAnsi="Tahoma"/>
      <w:sz w:val="16"/>
      <w:szCs w:val="16"/>
      <w:lang w:val="x-none" w:eastAsia="x-none"/>
    </w:rPr>
  </w:style>
  <w:style w:type="character" w:customStyle="1" w:styleId="aa">
    <w:name w:val="Текст выноски Знак"/>
    <w:link w:val="a9"/>
    <w:uiPriority w:val="99"/>
    <w:semiHidden/>
    <w:rsid w:val="003D68DC"/>
    <w:rPr>
      <w:rFonts w:ascii="Tahoma" w:hAnsi="Tahoma" w:cs="Tahoma"/>
      <w:sz w:val="16"/>
      <w:szCs w:val="16"/>
    </w:rPr>
  </w:style>
  <w:style w:type="paragraph" w:styleId="a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basedOn w:val="a"/>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ac">
    <w:name w:val="Strong"/>
    <w:uiPriority w:val="22"/>
    <w:qFormat/>
    <w:rsid w:val="000C63D4"/>
    <w:rPr>
      <w:b/>
      <w:bCs/>
    </w:rPr>
  </w:style>
  <w:style w:type="character" w:styleId="ad">
    <w:name w:val="annotation reference"/>
    <w:uiPriority w:val="99"/>
    <w:semiHidden/>
    <w:unhideWhenUsed/>
    <w:rsid w:val="00C517E1"/>
    <w:rPr>
      <w:sz w:val="16"/>
      <w:szCs w:val="16"/>
    </w:rPr>
  </w:style>
  <w:style w:type="paragraph" w:styleId="ae">
    <w:name w:val="annotation text"/>
    <w:basedOn w:val="a"/>
    <w:link w:val="af"/>
    <w:uiPriority w:val="99"/>
    <w:semiHidden/>
    <w:unhideWhenUsed/>
    <w:rsid w:val="00C517E1"/>
    <w:rPr>
      <w:sz w:val="20"/>
      <w:szCs w:val="20"/>
    </w:rPr>
  </w:style>
  <w:style w:type="character" w:customStyle="1" w:styleId="af">
    <w:name w:val="Текст примечания Знак"/>
    <w:link w:val="ae"/>
    <w:uiPriority w:val="99"/>
    <w:semiHidden/>
    <w:rsid w:val="00C517E1"/>
    <w:rPr>
      <w:lang w:val="ru-RU" w:eastAsia="ru-RU"/>
    </w:rPr>
  </w:style>
  <w:style w:type="paragraph" w:styleId="af0">
    <w:name w:val="annotation subject"/>
    <w:basedOn w:val="ae"/>
    <w:next w:val="ae"/>
    <w:link w:val="af1"/>
    <w:uiPriority w:val="99"/>
    <w:semiHidden/>
    <w:unhideWhenUsed/>
    <w:rsid w:val="00C517E1"/>
    <w:rPr>
      <w:b/>
      <w:bCs/>
    </w:rPr>
  </w:style>
  <w:style w:type="character" w:customStyle="1" w:styleId="af1">
    <w:name w:val="Тема примечания Знак"/>
    <w:link w:val="af0"/>
    <w:uiPriority w:val="99"/>
    <w:semiHidden/>
    <w:rsid w:val="00C517E1"/>
    <w:rPr>
      <w:b/>
      <w:bCs/>
      <w:lang w:val="ru-RU" w:eastAsia="ru-RU"/>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Bullet1 Знак,Bullets Знак"/>
    <w:link w:val="a5"/>
    <w:uiPriority w:val="34"/>
    <w:locked/>
    <w:rsid w:val="00E76BFC"/>
    <w:rPr>
      <w:sz w:val="22"/>
      <w:szCs w:val="22"/>
      <w:lang w:val="ru-RU" w:eastAsia="ru-RU"/>
    </w:rPr>
  </w:style>
  <w:style w:type="paragraph" w:styleId="af2">
    <w:name w:val="Revision"/>
    <w:hidden/>
    <w:uiPriority w:val="99"/>
    <w:semiHidden/>
    <w:rsid w:val="00E27DF5"/>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453748">
      <w:bodyDiv w:val="1"/>
      <w:marLeft w:val="0"/>
      <w:marRight w:val="0"/>
      <w:marTop w:val="0"/>
      <w:marBottom w:val="0"/>
      <w:divBdr>
        <w:top w:val="none" w:sz="0" w:space="0" w:color="auto"/>
        <w:left w:val="none" w:sz="0" w:space="0" w:color="auto"/>
        <w:bottom w:val="none" w:sz="0" w:space="0" w:color="auto"/>
        <w:right w:val="none" w:sz="0" w:space="0" w:color="auto"/>
      </w:divBdr>
    </w:div>
    <w:div w:id="1072199996">
      <w:bodyDiv w:val="1"/>
      <w:marLeft w:val="0"/>
      <w:marRight w:val="0"/>
      <w:marTop w:val="0"/>
      <w:marBottom w:val="0"/>
      <w:divBdr>
        <w:top w:val="none" w:sz="0" w:space="0" w:color="auto"/>
        <w:left w:val="none" w:sz="0" w:space="0" w:color="auto"/>
        <w:bottom w:val="none" w:sz="0" w:space="0" w:color="auto"/>
        <w:right w:val="none" w:sz="0" w:space="0" w:color="auto"/>
      </w:divBdr>
    </w:div>
    <w:div w:id="1436365192">
      <w:bodyDiv w:val="1"/>
      <w:marLeft w:val="0"/>
      <w:marRight w:val="0"/>
      <w:marTop w:val="0"/>
      <w:marBottom w:val="0"/>
      <w:divBdr>
        <w:top w:val="none" w:sz="0" w:space="0" w:color="auto"/>
        <w:left w:val="none" w:sz="0" w:space="0" w:color="auto"/>
        <w:bottom w:val="none" w:sz="0" w:space="0" w:color="auto"/>
        <w:right w:val="none" w:sz="0" w:space="0" w:color="auto"/>
      </w:divBdr>
    </w:div>
    <w:div w:id="1640260320">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844852077">
      <w:bodyDiv w:val="1"/>
      <w:marLeft w:val="0"/>
      <w:marRight w:val="0"/>
      <w:marTop w:val="0"/>
      <w:marBottom w:val="0"/>
      <w:divBdr>
        <w:top w:val="none" w:sz="0" w:space="0" w:color="auto"/>
        <w:left w:val="none" w:sz="0" w:space="0" w:color="auto"/>
        <w:bottom w:val="none" w:sz="0" w:space="0" w:color="auto"/>
        <w:right w:val="none" w:sz="0" w:space="0" w:color="auto"/>
      </w:divBdr>
    </w:div>
    <w:div w:id="1958751626">
      <w:bodyDiv w:val="1"/>
      <w:marLeft w:val="0"/>
      <w:marRight w:val="0"/>
      <w:marTop w:val="0"/>
      <w:marBottom w:val="0"/>
      <w:divBdr>
        <w:top w:val="none" w:sz="0" w:space="0" w:color="auto"/>
        <w:left w:val="none" w:sz="0" w:space="0" w:color="auto"/>
        <w:bottom w:val="none" w:sz="0" w:space="0" w:color="auto"/>
        <w:right w:val="none" w:sz="0" w:space="0" w:color="auto"/>
      </w:divBdr>
    </w:div>
    <w:div w:id="208949529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CB6A8-4B14-4383-BEA6-872013640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61</Pages>
  <Words>11028</Words>
  <Characters>62861</Characters>
  <Application>Microsoft Office Word</Application>
  <DocSecurity>0</DocSecurity>
  <Lines>523</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Police</Company>
  <LinksUpToDate>false</LinksUpToDate>
  <CharactersWithSpaces>73742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https://mul2-mia.gov.am/tasks/2722583/oneclick/52854eb1f63550af0accffb02299bbec7537f265471a6ddb6387be3b9e5d56f7.docx?token=3fabe314ef5928f4a69c9e6aa33f5ab6</cp:keywords>
  <cp:lastModifiedBy>M.Muradyan</cp:lastModifiedBy>
  <cp:revision>39</cp:revision>
  <cp:lastPrinted>2023-05-22T11:43:00Z</cp:lastPrinted>
  <dcterms:created xsi:type="dcterms:W3CDTF">2024-02-07T19:05:00Z</dcterms:created>
  <dcterms:modified xsi:type="dcterms:W3CDTF">2024-04-25T05:40:00Z</dcterms:modified>
</cp:coreProperties>
</file>