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13BCC5C6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3709B" w:rsidRPr="00A907F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A907FD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485317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ՊԱՅՄԱՆԱԳՐՈՒՄ ՓՈՓՈԽՈՒԹՅՈՒՆ ԿԱՏԱՐԵԼՈՒ ԹՈՒՅԼՏՎՈՒԹՅՈՒՆ ՏԱԼՈՒ</w:t>
      </w:r>
      <w:r w:rsidR="00D200BC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024F8936" w:rsidR="00824471" w:rsidRPr="00CA69A6" w:rsidRDefault="00E73280" w:rsidP="00DA479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C2D2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C2D2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AC2D29">
        <w:rPr>
          <w:rFonts w:ascii="GHEA Grapalat" w:hAnsi="GHEA Grapalat"/>
          <w:sz w:val="24"/>
          <w:szCs w:val="24"/>
          <w:lang w:val="hy-AM"/>
        </w:rPr>
        <w:t>3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AC2D29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AC2D29">
        <w:rPr>
          <w:rFonts w:ascii="GHEA Grapalat" w:hAnsi="GHEA Grapalat"/>
          <w:sz w:val="24"/>
          <w:szCs w:val="24"/>
          <w:lang w:val="hy-AM"/>
        </w:rPr>
        <w:t>ը, «Հայաստանի Հանրապետության բյուջետային համակարգի մասին» օրենքի 23-րդ հոդվածի 3-րդ մասին</w:t>
      </w:r>
      <w:r w:rsidR="007E1802">
        <w:rPr>
          <w:rFonts w:ascii="GHEA Grapalat" w:hAnsi="GHEA Grapalat"/>
          <w:sz w:val="24"/>
          <w:szCs w:val="24"/>
          <w:lang w:val="hy-AM"/>
        </w:rPr>
        <w:t xml:space="preserve">, </w:t>
      </w:r>
      <w:r w:rsidR="00A415CA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A415CA" w:rsidRPr="00CA69A6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A415CA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A415CA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A415CA">
        <w:rPr>
          <w:rFonts w:ascii="GHEA Grapalat" w:hAnsi="GHEA Grapalat"/>
          <w:sz w:val="24"/>
          <w:szCs w:val="24"/>
          <w:lang w:val="hy-AM"/>
        </w:rPr>
        <w:t>.1</w:t>
      </w:r>
      <w:r w:rsidR="00A415CA" w:rsidRPr="00CA69A6">
        <w:rPr>
          <w:rFonts w:ascii="GHEA Grapalat" w:hAnsi="GHEA Grapalat"/>
          <w:sz w:val="24"/>
          <w:szCs w:val="24"/>
          <w:lang w:val="hy-AM"/>
        </w:rPr>
        <w:t>-րդ կետ</w:t>
      </w:r>
      <w:r w:rsidR="007E1802">
        <w:rPr>
          <w:rFonts w:ascii="GHEA Grapalat" w:hAnsi="GHEA Grapalat"/>
          <w:sz w:val="24"/>
          <w:szCs w:val="24"/>
          <w:lang w:val="hy-AM"/>
        </w:rPr>
        <w:t>ին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7C46E56F" w:rsidR="005D0B75" w:rsidRDefault="006E1D33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Pr="00171618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 w:rsidRPr="00171618">
        <w:rPr>
          <w:rFonts w:ascii="GHEA Grapalat" w:hAnsi="GHEA Grapalat"/>
          <w:sz w:val="24"/>
          <w:szCs w:val="24"/>
          <w:lang w:val="hy-AM"/>
        </w:rPr>
        <w:t>4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Pr="00171618">
        <w:rPr>
          <w:rFonts w:ascii="GHEA Grapalat" w:hAnsi="GHEA Grapalat"/>
          <w:sz w:val="24"/>
          <w:szCs w:val="24"/>
          <w:lang w:val="hy-AM"/>
        </w:rPr>
        <w:t xml:space="preserve">N 1 հավելվածի N 2 աղյուսակում կատարել </w:t>
      </w:r>
      <w:r w:rsidR="00CA5D84" w:rsidRPr="00171618">
        <w:rPr>
          <w:rFonts w:ascii="GHEA Grapalat" w:hAnsi="GHEA Grapalat"/>
          <w:sz w:val="24"/>
          <w:szCs w:val="24"/>
          <w:lang w:val="hy-AM"/>
        </w:rPr>
        <w:t>վերաբաշխում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A5D84" w:rsidRPr="00171618">
        <w:rPr>
          <w:rFonts w:ascii="GHEA Grapalat" w:hAnsi="GHEA Grapalat"/>
          <w:sz w:val="24"/>
          <w:szCs w:val="24"/>
          <w:lang w:val="hy-AM"/>
        </w:rPr>
        <w:t xml:space="preserve">N 3 աղյուսակում </w:t>
      </w:r>
      <w:r w:rsidR="00171618" w:rsidRPr="00171618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A5D84" w:rsidRPr="00171618">
        <w:rPr>
          <w:rFonts w:ascii="GHEA Grapalat" w:hAnsi="GHEA Grapalat"/>
          <w:sz w:val="24"/>
          <w:szCs w:val="24"/>
          <w:lang w:val="hy-AM"/>
        </w:rPr>
        <w:t xml:space="preserve">փոփոխություններ և լրացումներ, 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8472C8" w:rsidRPr="00171618">
        <w:rPr>
          <w:rFonts w:ascii="GHEA Grapalat" w:hAnsi="GHEA Grapalat"/>
          <w:sz w:val="24"/>
          <w:szCs w:val="24"/>
          <w:lang w:val="hy-AM"/>
        </w:rPr>
        <w:t>3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 w:rsidRPr="00171618">
        <w:rPr>
          <w:rFonts w:ascii="GHEA Grapalat" w:hAnsi="GHEA Grapalat"/>
          <w:sz w:val="24"/>
          <w:szCs w:val="24"/>
          <w:lang w:val="hy-AM"/>
        </w:rPr>
        <w:t>8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472C8" w:rsidRPr="00171618">
        <w:rPr>
          <w:rFonts w:ascii="GHEA Grapalat" w:hAnsi="GHEA Grapalat"/>
          <w:sz w:val="24"/>
          <w:szCs w:val="24"/>
          <w:lang w:val="hy-AM"/>
        </w:rPr>
        <w:t>4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 w:rsidRPr="0017161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Pr="00171618">
        <w:rPr>
          <w:rFonts w:ascii="GHEA Grapalat" w:hAnsi="GHEA Grapalat"/>
          <w:sz w:val="24"/>
          <w:szCs w:val="24"/>
          <w:lang w:val="hy-AM"/>
        </w:rPr>
        <w:t>3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, 4, 5,</w:t>
      </w:r>
      <w:r w:rsidR="00E32417">
        <w:rPr>
          <w:rFonts w:ascii="GHEA Grapalat" w:hAnsi="GHEA Grapalat"/>
          <w:sz w:val="24"/>
          <w:szCs w:val="24"/>
          <w:lang w:val="hy-AM"/>
        </w:rPr>
        <w:t xml:space="preserve"> 8,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97274" w:rsidRPr="00171618">
        <w:rPr>
          <w:rFonts w:ascii="GHEA Grapalat" w:hAnsi="GHEA Grapalat"/>
          <w:sz w:val="24"/>
          <w:szCs w:val="24"/>
          <w:lang w:val="hy-AM"/>
        </w:rPr>
        <w:t>9</w:t>
      </w:r>
      <w:r w:rsidR="008A1421" w:rsidRPr="00171618">
        <w:rPr>
          <w:rFonts w:ascii="GHEA Grapalat" w:hAnsi="GHEA Grapalat"/>
          <w:sz w:val="24"/>
          <w:szCs w:val="24"/>
          <w:lang w:val="hy-AM"/>
        </w:rPr>
        <w:t>,</w:t>
      </w:r>
      <w:r w:rsidR="00B97274" w:rsidRPr="0017161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 w:rsidRPr="00171618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E32417">
        <w:rPr>
          <w:rFonts w:ascii="GHEA Grapalat" w:hAnsi="GHEA Grapalat"/>
          <w:sz w:val="24"/>
          <w:szCs w:val="24"/>
          <w:lang w:val="hy-AM"/>
        </w:rPr>
        <w:t>, 7</w:t>
      </w:r>
      <w:r w:rsidR="00171618" w:rsidRPr="0017161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32417">
        <w:rPr>
          <w:rFonts w:ascii="GHEA Grapalat" w:hAnsi="GHEA Grapalat"/>
          <w:sz w:val="24"/>
          <w:szCs w:val="24"/>
          <w:lang w:val="hy-AM"/>
        </w:rPr>
        <w:t>8</w:t>
      </w:r>
      <w:bookmarkStart w:id="0" w:name="_GoBack"/>
      <w:bookmarkEnd w:id="0"/>
      <w:r w:rsidR="00171618" w:rsidRPr="0017161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71618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31DC8129" w14:textId="28193ACF" w:rsidR="00174DF3" w:rsidRPr="00E55ED5" w:rsidRDefault="00171618" w:rsidP="005E6531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174DF3">
        <w:rPr>
          <w:rFonts w:ascii="GHEA Grapalat" w:hAnsi="GHEA Grapalat"/>
          <w:sz w:val="24"/>
          <w:szCs w:val="24"/>
          <w:lang w:val="hy-AM"/>
        </w:rPr>
        <w:t>․ Թ</w:t>
      </w:r>
      <w:r w:rsidR="00174DF3" w:rsidRPr="005453D7">
        <w:rPr>
          <w:rFonts w:ascii="GHEA Grapalat" w:hAnsi="GHEA Grapalat"/>
          <w:sz w:val="24"/>
          <w:szCs w:val="24"/>
          <w:lang w:val="hy-AM"/>
        </w:rPr>
        <w:t xml:space="preserve">ույլատրել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քաղաքաշինության կոմիտեին</w:t>
      </w:r>
      <w:r w:rsidR="00174DF3" w:rsidRPr="005453D7">
        <w:rPr>
          <w:rFonts w:ascii="GHEA Grapalat" w:hAnsi="GHEA Grapalat"/>
          <w:sz w:val="24"/>
          <w:szCs w:val="24"/>
          <w:lang w:val="hy-AM"/>
        </w:rPr>
        <w:t>՝</w:t>
      </w:r>
      <w:r w:rsidR="005E653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«Մոդուլային» տիպի նոր դպրոցների և կրթահամալիրների նախագծման 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նպատակով կատարել ձեռքբերվող </w:t>
      </w:r>
      <w:r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 ծավալների ավելացում՝ փոփոխություն կատարելով 2022 թվականի </w:t>
      </w:r>
      <w:r>
        <w:rPr>
          <w:rFonts w:ascii="GHEA Grapalat" w:hAnsi="GHEA Grapalat"/>
          <w:sz w:val="24"/>
          <w:szCs w:val="24"/>
          <w:lang w:val="hy-AM"/>
        </w:rPr>
        <w:t>հոկտեմբերի 28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>-ին «</w:t>
      </w:r>
      <w:r>
        <w:rPr>
          <w:rFonts w:ascii="GHEA Grapalat" w:hAnsi="GHEA Grapalat"/>
          <w:sz w:val="24"/>
          <w:szCs w:val="24"/>
          <w:lang w:val="hy-AM"/>
        </w:rPr>
        <w:t>Հայնախագիծ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բաց բաժնետիրական 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ընկերության հետ կնքված պետության կարիքների համար </w:t>
      </w:r>
      <w:r>
        <w:rPr>
          <w:rFonts w:ascii="GHEA Grapalat" w:hAnsi="GHEA Grapalat"/>
          <w:sz w:val="24"/>
          <w:szCs w:val="24"/>
          <w:lang w:val="hy-AM"/>
        </w:rPr>
        <w:t xml:space="preserve">տեղակապման նախագծանախահաշվային փաստաթղթերի մշակման խորհրդատվական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ծառայությունների մատուցման պետական գնման N ՀՀՔԿ–ՄԱԽԾ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ՁԲ-22/3 </w:t>
      </w:r>
      <w:r w:rsidR="005E6531">
        <w:rPr>
          <w:rFonts w:ascii="GHEA Grapalat" w:hAnsi="GHEA Grapalat"/>
          <w:sz w:val="24"/>
          <w:szCs w:val="24"/>
          <w:lang w:val="hy-AM"/>
        </w:rPr>
        <w:t>պայմանագրում</w:t>
      </w:r>
      <w:r w:rsidR="000B04C7" w:rsidRPr="000B04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4C7" w:rsidRPr="00E45D33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0B04C7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4C7" w:rsidRPr="00E45D3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0B04C7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4C7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0B04C7"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="000B04C7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0D9">
        <w:rPr>
          <w:rFonts w:ascii="GHEA Grapalat" w:hAnsi="GHEA Grapalat"/>
          <w:sz w:val="24"/>
          <w:szCs w:val="24"/>
          <w:lang w:val="hy-AM"/>
        </w:rPr>
        <w:t>48.61</w:t>
      </w:r>
      <w:r w:rsidR="000B04C7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4C7"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="000B04C7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4C7" w:rsidRPr="00E45D33">
        <w:rPr>
          <w:rFonts w:ascii="GHEA Grapalat" w:hAnsi="GHEA Grapalat" w:cs="Sylfaen"/>
          <w:sz w:val="24"/>
          <w:szCs w:val="24"/>
          <w:lang w:val="hy-AM"/>
        </w:rPr>
        <w:t>չափով</w:t>
      </w:r>
      <w:r w:rsidR="00174DF3" w:rsidRPr="00E55ED5">
        <w:rPr>
          <w:rFonts w:ascii="GHEA Grapalat" w:hAnsi="GHEA Grapalat"/>
          <w:sz w:val="24"/>
          <w:szCs w:val="24"/>
          <w:lang w:val="hy-AM"/>
        </w:rPr>
        <w:t xml:space="preserve">՝ չկիրառելով ՀՀ կառավարության 2017 թվականի մայիսի 4-ի N 526-Ն որոշմամբ հաստատված կարգի 56-րդ կետի 2-րդ ենթակետի </w:t>
      </w:r>
      <w:r w:rsidR="005E6531">
        <w:rPr>
          <w:rFonts w:ascii="GHEA Grapalat" w:hAnsi="GHEA Grapalat"/>
          <w:sz w:val="24"/>
          <w:szCs w:val="24"/>
          <w:lang w:val="hy-AM"/>
        </w:rPr>
        <w:t>պահանջները։</w:t>
      </w:r>
    </w:p>
    <w:p w14:paraId="201CD17B" w14:textId="4A11CB5C" w:rsidR="00C631A7" w:rsidRPr="00196E42" w:rsidRDefault="001E5769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174DF3">
        <w:rPr>
          <w:rFonts w:ascii="GHEA Grapalat" w:hAnsi="GHEA Grapalat"/>
          <w:sz w:val="24"/>
          <w:szCs w:val="24"/>
          <w:lang w:val="hy-AM"/>
        </w:rPr>
        <w:t>․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37498" w14:textId="77777777" w:rsidR="001525E5" w:rsidRDefault="001525E5" w:rsidP="009D58F6">
      <w:r>
        <w:separator/>
      </w:r>
    </w:p>
  </w:endnote>
  <w:endnote w:type="continuationSeparator" w:id="0">
    <w:p w14:paraId="6FDD5AAD" w14:textId="77777777" w:rsidR="001525E5" w:rsidRDefault="001525E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0F199" w14:textId="77777777" w:rsidR="001525E5" w:rsidRDefault="001525E5" w:rsidP="009D58F6">
      <w:r>
        <w:separator/>
      </w:r>
    </w:p>
  </w:footnote>
  <w:footnote w:type="continuationSeparator" w:id="0">
    <w:p w14:paraId="5A8B566C" w14:textId="77777777" w:rsidR="001525E5" w:rsidRDefault="001525E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04C7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25E5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1618"/>
    <w:rsid w:val="0017213B"/>
    <w:rsid w:val="00174DF3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5769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10D9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6716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317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67FF6"/>
    <w:rsid w:val="00572C3E"/>
    <w:rsid w:val="0057444A"/>
    <w:rsid w:val="005744A3"/>
    <w:rsid w:val="005745C3"/>
    <w:rsid w:val="005749A2"/>
    <w:rsid w:val="0057614C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E6531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A5248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1D33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1802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3FB1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5CA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82A10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11A"/>
    <w:rsid w:val="00CA0C2E"/>
    <w:rsid w:val="00CA3AE9"/>
    <w:rsid w:val="00CA4BBE"/>
    <w:rsid w:val="00CA4D1E"/>
    <w:rsid w:val="00CA5A12"/>
    <w:rsid w:val="00CA5D84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E5FFB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4791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C3B01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2417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5FEC"/>
    <w:rsid w:val="00E67180"/>
    <w:rsid w:val="00E7262A"/>
    <w:rsid w:val="00E73280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39E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5507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https://mul2.gov.am/tasks/975234/oneclick/voroshum.docx?token=3a535faeb2b2bd8816652c13ca461269</cp:keywords>
  <cp:lastModifiedBy>User</cp:lastModifiedBy>
  <cp:revision>487</cp:revision>
  <cp:lastPrinted>2022-12-16T11:11:00Z</cp:lastPrinted>
  <dcterms:created xsi:type="dcterms:W3CDTF">2020-03-18T15:11:00Z</dcterms:created>
  <dcterms:modified xsi:type="dcterms:W3CDTF">2024-05-15T07:26:00Z</dcterms:modified>
</cp:coreProperties>
</file>