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F93057" w14:textId="77777777" w:rsidR="0077537C" w:rsidRPr="00340670" w:rsidRDefault="0077537C" w:rsidP="006C4843">
      <w:pPr>
        <w:tabs>
          <w:tab w:val="center" w:pos="4680"/>
          <w:tab w:val="right" w:pos="9360"/>
        </w:tabs>
        <w:spacing w:before="240"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3406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015B8A6D" w14:textId="696E71C1" w:rsidR="00735A5D" w:rsidRPr="00735A5D" w:rsidRDefault="00340670" w:rsidP="00735A5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735A5D" w:rsidRPr="000218BA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>ՀԱՅԱՍՏԱՆԻ ՀԱՆՐԱՊԵՏՈՒԹՅՈՒՆԻՑ ԵՎՐԱՍԻԱԿԱՆ ՏՆՏԵՍԱԿԱՆ ՄԻՈՒԹՅԱՆ ԱՆԴԱՄ ՉՀԱՆ</w:t>
      </w:r>
      <w:r w:rsidR="00735A5D" w:rsidRPr="000218BA">
        <w:rPr>
          <w:rFonts w:ascii="GHEA Grapalat" w:eastAsia="Times New Roman" w:hAnsi="GHEA Grapalat"/>
          <w:b/>
          <w:color w:val="202122"/>
          <w:sz w:val="24"/>
          <w:szCs w:val="24"/>
          <w:lang w:val="hy-AM"/>
        </w:rPr>
        <w:t xml:space="preserve">ԴԻՍԱՑՈՂ ԵՐԿՐՆԵՐ ՄԻ ՇԱՐՔ ԱՊՐԱՆՔՆԵՐԻ </w:t>
      </w:r>
      <w:r w:rsidR="00735A5D" w:rsidRPr="000218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ԱՐՏԱՀԱՆՄԱՆ ԺԱՄԱՆԱԿԱՎՈՐ ԱՐԳԵԼՔ ԿԻՐԱՌԵԼՈՒ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 ՀՀ ԿԱՌԱՎԱՐՈՒԹՅԱՆ ՈՐՈՇՄԱՆ</w:t>
      </w:r>
      <w:r w:rsidR="00735A5D" w:rsidRPr="00735A5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</w:t>
      </w:r>
      <w:r w:rsidR="00735A5D" w:rsidRPr="00735A5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77537C" w:rsidRPr="003406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ՎԵՐԱԲԵՐՅԱԼ ՇԱՀԱԳՐԳԻՌ ՄԱՐՄԻՆՆԵՐԻ ԱՌԱՐԿՈՒԹՅՈՒՆՆԵՐԻ ԵՎ ԱՌԱՋԱՐԿՈՒԹՅՈՒՆՆԵՐԻ</w:t>
      </w:r>
    </w:p>
    <w:tbl>
      <w:tblPr>
        <w:tblW w:w="148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9622"/>
        <w:gridCol w:w="5262"/>
      </w:tblGrid>
      <w:tr w:rsidR="0077537C" w:rsidRPr="00BC55FB" w14:paraId="5DF326E4" w14:textId="77777777" w:rsidTr="00337FA7">
        <w:trPr>
          <w:gridBefore w:val="1"/>
          <w:wBefore w:w="8" w:type="dxa"/>
          <w:trHeight w:val="753"/>
          <w:tblCellSpacing w:w="0" w:type="dxa"/>
          <w:jc w:val="center"/>
        </w:trPr>
        <w:tc>
          <w:tcPr>
            <w:tcW w:w="96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EE59171" w:rsidR="0077537C" w:rsidRPr="00735A5D" w:rsidRDefault="0077537C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735A5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FB21A96" w:rsidR="0077537C" w:rsidRPr="00BC55FB" w:rsidRDefault="00A93BCF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15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337FA7">
        <w:trPr>
          <w:gridBefore w:val="1"/>
          <w:wBefore w:w="8" w:type="dxa"/>
          <w:trHeight w:val="525"/>
          <w:tblCellSpacing w:w="0" w:type="dxa"/>
          <w:jc w:val="center"/>
        </w:trPr>
        <w:tc>
          <w:tcPr>
            <w:tcW w:w="96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B5711D3" w:rsidR="0077537C" w:rsidRPr="00BC55FB" w:rsidRDefault="00735A5D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№</w:t>
            </w:r>
            <w:r w:rsidR="00A93BCF" w:rsidRPr="00A93BCF">
              <w:rPr>
                <w:rFonts w:ascii="GHEA Grapalat" w:eastAsia="Times New Roman" w:hAnsi="GHEA Grapalat" w:cs="Times New Roman"/>
                <w:sz w:val="24"/>
                <w:szCs w:val="24"/>
              </w:rPr>
              <w:t>01/2-1/7659-2024</w:t>
            </w:r>
          </w:p>
        </w:tc>
      </w:tr>
      <w:tr w:rsidR="0077537C" w:rsidRPr="00BC55FB" w14:paraId="759FF38C" w14:textId="77777777" w:rsidTr="00337FA7">
        <w:trPr>
          <w:gridBefore w:val="1"/>
          <w:wBefore w:w="8" w:type="dxa"/>
          <w:trHeight w:val="2343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122D47E3" w:rsidR="0016145A" w:rsidRPr="00735A5D" w:rsidRDefault="00A93BCF" w:rsidP="00A93BCF">
            <w:pPr>
              <w:spacing w:after="0" w:line="360" w:lineRule="auto"/>
              <w:ind w:left="150" w:right="16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93BCF">
              <w:rPr>
                <w:rFonts w:ascii="GHEA Grapalat" w:hAnsi="GHEA Grapalat" w:cs="Sylfaen"/>
                <w:sz w:val="24"/>
                <w:szCs w:val="24"/>
                <w:lang w:val="hy-AM"/>
              </w:rPr>
              <w:t>Ս.թ. ապրիլի 3-ի Ձեր թիվ 01/6417-2024 գրությամբ ներ</w:t>
            </w:r>
            <w:r w:rsidRPr="00A93BC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Pr="00A93BC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</w:t>
            </w:r>
            <w:r w:rsidRPr="00A93BC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93BC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</w:t>
            </w:r>
            <w:r w:rsidRPr="00A93BC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93BC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93BC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 w:rsidRPr="00A93BC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ծ՝ Հայաստանի Հան</w:t>
            </w:r>
            <w:r w:rsidRPr="00A93BC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րա</w:t>
            </w:r>
            <w:r w:rsidRPr="00A93BC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93BC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պե</w:t>
            </w:r>
            <w:r w:rsidRPr="00A93BC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տությունից Եվրասիական տնտեսական միության անդամ չհանդիսացող երկրներ մի շարք ապրանք</w:t>
            </w:r>
            <w:r w:rsidRPr="00A93BC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 արտահանման ժամանակավոր արգելք կիրառելու մասին ՀՀ կառա</w:t>
            </w:r>
            <w:r w:rsidRPr="00A93BC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93BC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 w:rsidRPr="00A93BC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</w:t>
            </w:r>
            <w:r w:rsidRPr="00A93BC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93BC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 որոշ</w:t>
            </w:r>
            <w:r w:rsidRPr="00A93BC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նախագծի վերա</w:t>
            </w:r>
            <w:r w:rsidRPr="00A93BC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բերյալ հայտ</w:t>
            </w:r>
            <w:r w:rsidRPr="00A93BC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93BC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93BC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ենք, որ դիտողություններ և առա</w:t>
            </w:r>
            <w:r w:rsidRPr="00A93BC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93BC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Pr="00A93BC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Pr="00A93BC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A93BC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չկան։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3EF0E270" w:rsidR="0077537C" w:rsidRPr="00340670" w:rsidRDefault="0077537C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77537C" w:rsidRPr="00BC55FB" w14:paraId="0D9A04D2" w14:textId="77777777" w:rsidTr="00337FA7">
        <w:trPr>
          <w:gridBefore w:val="1"/>
          <w:wBefore w:w="8" w:type="dxa"/>
          <w:trHeight w:val="462"/>
          <w:tblCellSpacing w:w="0" w:type="dxa"/>
          <w:jc w:val="center"/>
        </w:trPr>
        <w:tc>
          <w:tcPr>
            <w:tcW w:w="96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61065AC3" w:rsidR="0077537C" w:rsidRPr="00340670" w:rsidRDefault="0077537C" w:rsidP="006C4843">
            <w:pPr>
              <w:tabs>
                <w:tab w:val="center" w:pos="4680"/>
                <w:tab w:val="right" w:pos="9360"/>
              </w:tabs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bookmarkStart w:id="1" w:name="_Hlk69199583"/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90E1D99" w:rsidR="0077537C" w:rsidRPr="00BC55FB" w:rsidRDefault="00A93BCF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7AC49DF7" w14:textId="77777777" w:rsidTr="00337FA7">
        <w:trPr>
          <w:gridBefore w:val="1"/>
          <w:wBefore w:w="8" w:type="dxa"/>
          <w:trHeight w:val="753"/>
          <w:tblCellSpacing w:w="0" w:type="dxa"/>
          <w:jc w:val="center"/>
        </w:trPr>
        <w:tc>
          <w:tcPr>
            <w:tcW w:w="96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BAC13F8" w:rsidR="0077537C" w:rsidRPr="00BC55FB" w:rsidRDefault="006C4843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№</w:t>
            </w:r>
            <w:r w:rsidR="00A93BCF" w:rsidRPr="00A93BCF">
              <w:rPr>
                <w:rFonts w:ascii="GHEA Grapalat" w:eastAsia="Times New Roman" w:hAnsi="GHEA Grapalat" w:cs="Times New Roman"/>
                <w:sz w:val="24"/>
                <w:szCs w:val="24"/>
              </w:rPr>
              <w:t>01/3-2/23078-2024</w:t>
            </w:r>
          </w:p>
        </w:tc>
      </w:tr>
      <w:tr w:rsidR="0077537C" w:rsidRPr="003266B5" w14:paraId="5BC6AF60" w14:textId="77777777" w:rsidTr="00337FA7">
        <w:trPr>
          <w:gridBefore w:val="1"/>
          <w:wBefore w:w="8" w:type="dxa"/>
          <w:trHeight w:val="1668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ED152C" w14:textId="18BD1C58" w:rsidR="006C4843" w:rsidRPr="00E768FE" w:rsidRDefault="00A93BCF" w:rsidP="006C4843">
            <w:pPr>
              <w:keepNext/>
              <w:suppressAutoHyphens/>
              <w:spacing w:after="0" w:line="360" w:lineRule="auto"/>
              <w:ind w:left="150" w:right="165"/>
              <w:jc w:val="both"/>
              <w:rPr>
                <w:rFonts w:ascii="GHEA Grapalat" w:eastAsia="NSimSun" w:hAnsi="GHEA Grapalat" w:cs="Sylfaen"/>
                <w:kern w:val="2"/>
                <w:sz w:val="24"/>
                <w:szCs w:val="24"/>
                <w:lang w:val="hy-AM" w:eastAsia="zh-CN" w:bidi="hi-IN"/>
              </w:rPr>
            </w:pPr>
            <w:r w:rsidRPr="00A93BCF">
              <w:rPr>
                <w:rFonts w:ascii="GHEA Grapalat" w:eastAsia="NSimSun" w:hAnsi="GHEA Grapalat" w:cs="Sylfaen"/>
                <w:kern w:val="2"/>
                <w:sz w:val="24"/>
                <w:szCs w:val="24"/>
                <w:lang w:val="hy-AM" w:eastAsia="zh-CN" w:bidi="hi-IN"/>
              </w:rPr>
              <w:t>«Հայաստանի Հանրապետությունից Եվրասիական տնտեսական միության անդամ չհանդիսացող երկրներ մի շարք ապրանքների արտահանման ժամանակավոր արգելք կիրառելու մասին» Հայաստանի Հանրապետության կառավարության որոշման նախագծի վերաբերյալ հայտնում ենք, որ առաջարկություններ չունենք։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0C7542E1" w:rsidR="00E36BA2" w:rsidRPr="00340670" w:rsidRDefault="00556951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735A5D" w:rsidRPr="00BC55FB" w:rsidRDefault="00735A5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337FA7">
        <w:trPr>
          <w:gridBefore w:val="1"/>
          <w:wBefore w:w="8" w:type="dxa"/>
          <w:trHeight w:val="65"/>
          <w:tblCellSpacing w:w="0" w:type="dxa"/>
          <w:jc w:val="center"/>
        </w:trPr>
        <w:tc>
          <w:tcPr>
            <w:tcW w:w="96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0EC9C692" w:rsidR="00571130" w:rsidRPr="00735A5D" w:rsidRDefault="00E768FE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bookmarkStart w:id="2" w:name="_Hlk167355700"/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ՀՀ </w:t>
            </w:r>
            <w:r w:rsidR="00735A5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մրցակցության պաշտպանության հանձնաժողով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7609147E" w:rsidR="00571130" w:rsidRPr="00BC55FB" w:rsidRDefault="00A93BCF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337FA7">
        <w:trPr>
          <w:gridBefore w:val="1"/>
          <w:wBefore w:w="8" w:type="dxa"/>
          <w:trHeight w:val="65"/>
          <w:tblCellSpacing w:w="0" w:type="dxa"/>
          <w:jc w:val="center"/>
        </w:trPr>
        <w:tc>
          <w:tcPr>
            <w:tcW w:w="96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78C2DF2A" w:rsidR="00571130" w:rsidRPr="00BC55FB" w:rsidRDefault="006C4843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№</w:t>
            </w:r>
            <w:r w:rsidR="00A93BCF" w:rsidRPr="00A93BCF">
              <w:rPr>
                <w:rFonts w:ascii="GHEA Grapalat" w:eastAsia="Times New Roman" w:hAnsi="GHEA Grapalat" w:cs="Times New Roman"/>
                <w:sz w:val="24"/>
                <w:szCs w:val="24"/>
              </w:rPr>
              <w:t>ԳԳ/361-2024</w:t>
            </w:r>
          </w:p>
        </w:tc>
      </w:tr>
      <w:bookmarkEnd w:id="2"/>
      <w:tr w:rsidR="00571130" w:rsidRPr="00185540" w14:paraId="03ED280E" w14:textId="77777777" w:rsidTr="00337FA7">
        <w:trPr>
          <w:gridBefore w:val="1"/>
          <w:wBefore w:w="8" w:type="dxa"/>
          <w:trHeight w:val="65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67036A02" w:rsidR="00571130" w:rsidRPr="00735A5D" w:rsidRDefault="00A93BCF" w:rsidP="00A93BCF">
            <w:pPr>
              <w:spacing w:after="0" w:line="360" w:lineRule="auto"/>
              <w:ind w:left="150" w:righ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3BCF">
              <w:rPr>
                <w:rFonts w:ascii="GHEA Grapalat" w:hAnsi="GHEA Grapalat"/>
                <w:sz w:val="24"/>
                <w:szCs w:val="24"/>
                <w:lang w:val="hy-AM"/>
              </w:rPr>
              <w:t xml:space="preserve">Մրցակցության պաշտպանության հանձնաժողովը «Հայաստանի Հանրապետությունից Եվրասիական տնտեսական միության անդամ չհանդիսացող </w:t>
            </w:r>
            <w:r w:rsidRPr="00A93BC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երկրներ մի շարք ապրանքների արտահանման ժամանակավոր արգելք կիրառելու մասին» Կառավարության որոշման նախագծի վերաբերյալ առաջարկություններ և դիտողություններ չունի: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35CF5386" w:rsidR="00571130" w:rsidRPr="00E768FE" w:rsidRDefault="00AA2650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337FA7" w:rsidRPr="00BC55FB" w14:paraId="77938ECA" w14:textId="77777777" w:rsidTr="00337FA7">
        <w:trPr>
          <w:trHeight w:val="65"/>
          <w:tblCellSpacing w:w="0" w:type="dxa"/>
          <w:jc w:val="center"/>
        </w:trPr>
        <w:tc>
          <w:tcPr>
            <w:tcW w:w="963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8EB0740" w14:textId="0868209B" w:rsidR="00337FA7" w:rsidRPr="00735A5D" w:rsidRDefault="00337FA7" w:rsidP="00BA7D6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B820F58" w14:textId="55F65D10" w:rsidR="00337FA7" w:rsidRPr="00BC55FB" w:rsidRDefault="00337FA7" w:rsidP="00BA7D6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337FA7" w:rsidRPr="00BC55FB" w14:paraId="7E01DE24" w14:textId="77777777" w:rsidTr="00337FA7">
        <w:trPr>
          <w:trHeight w:val="65"/>
          <w:tblCellSpacing w:w="0" w:type="dxa"/>
          <w:jc w:val="center"/>
        </w:trPr>
        <w:tc>
          <w:tcPr>
            <w:tcW w:w="9630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2D9C3E8" w14:textId="77777777" w:rsidR="00337FA7" w:rsidRPr="00BC55FB" w:rsidRDefault="00337FA7" w:rsidP="00BA7D6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3D841C" w14:textId="4EDFB0FF" w:rsidR="00337FA7" w:rsidRPr="00BC55FB" w:rsidRDefault="00337FA7" w:rsidP="00BA7D6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№</w:t>
            </w:r>
            <w:r w:rsidRPr="00337FA7">
              <w:rPr>
                <w:rFonts w:ascii="GHEA Grapalat" w:eastAsia="Times New Roman" w:hAnsi="GHEA Grapalat" w:cs="Times New Roman"/>
                <w:sz w:val="24"/>
                <w:szCs w:val="24"/>
              </w:rPr>
              <w:t>/18718-2024</w:t>
            </w:r>
          </w:p>
        </w:tc>
      </w:tr>
      <w:tr w:rsidR="00337FA7" w:rsidRPr="00691C59" w14:paraId="1752AB34" w14:textId="77777777" w:rsidTr="00337FA7">
        <w:trPr>
          <w:gridBefore w:val="1"/>
          <w:wBefore w:w="8" w:type="dxa"/>
          <w:trHeight w:val="65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68D568" w14:textId="77777777" w:rsidR="00691C59" w:rsidRDefault="00691C59" w:rsidP="00691C59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6D2EA15" w14:textId="3BF2746A" w:rsidR="00691C59" w:rsidRPr="004A1166" w:rsidRDefault="00691C59" w:rsidP="00691C59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A116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14:paraId="046AF602" w14:textId="77777777" w:rsidR="00691C59" w:rsidRPr="00DB76DB" w:rsidRDefault="00691C59" w:rsidP="00691C59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B76DB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«ՀԱՅԱՍՏԱՆԻ ՀԱՆՐԱՊԵՏՈՒԹՅՈՒՆԻՑ ԵՎՐԱՍԻԱԿԱՆ ՏՆՏԵՍԱԿԱՆ ՄԻՈՒԹՅԱՆ ԱՆԴԱՄ ՉՀԱՆԴԻՍԱՑՈՂ ԵՐԿՐՆԵՐ ՄԻ ՇԱՐՔ ԱՊՐԱՆՔՆԵՐԻ ԱՐՏԱՀԱՆՄԱՆ ԺԱՄԱՆԱԿԱՎՈՐ ԱՐԳԵԼՔ ԿԻՐԱՌԵԼՈՒ ՄԱՍԻՆ» ՀՀ ԿԱՌԱՎԱՐՈՒԹՅԱՆ ՈՐՈՇՄԱՆ ՆԱԽԱԳԾԻ ՎԵՐԱԲԵՐՅԱԼ</w:t>
            </w:r>
          </w:p>
          <w:p w14:paraId="166C5E0E" w14:textId="77777777" w:rsidR="00691C59" w:rsidRPr="00691C59" w:rsidRDefault="00691C59" w:rsidP="00691C59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66102D2" w14:textId="77777777" w:rsidR="00691C59" w:rsidRPr="00691C59" w:rsidRDefault="00691C59" w:rsidP="00691C59">
            <w:pPr>
              <w:spacing w:after="0" w:line="33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476B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«Հայաստանի Հանրապետությունից Եվրասիական տնտեսական միության անդամ չհանդիսացող երկրներ մի շարք ապրանքների արտահանման ժամանակավոր արգելք կիրառելու մասին» ՀՀ կառավարության որոշման նախագծի</w:t>
            </w:r>
            <w:r w:rsidRPr="00691C5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A116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(այսուհետ՝ Նախագիծ) վերաբերյալ հայտնում ենք հետևյալը.</w:t>
            </w:r>
          </w:p>
          <w:p w14:paraId="62B613EB" w14:textId="77777777" w:rsidR="00691C59" w:rsidRPr="00B0105B" w:rsidRDefault="00691C59" w:rsidP="00691C59">
            <w:pPr>
              <w:spacing w:after="0" w:line="33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62745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«Նորմատիվ իրավական ակտերի մասին» օրենքի 14-րդ հոդվածի 5-րդ մասի համաձայն՝ </w:t>
            </w:r>
            <w:r w:rsidRPr="00627458"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«Ենթաօրենսդրական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 Կետերը համարակալվում են արաբական թվանշաններով, որոնք տեքստից բաժանվում են միջակետով: Ենթակետերը համարակալվում են արաբական թվանշաններով, որոնք տեքստից բաժանվում են փակագծով: Պարբերությունները համարակալվում են հայերենի այբուբենի փոքրատառերով, որոնք տեքստից բաժանվում են միջակետով»:</w:t>
            </w:r>
          </w:p>
          <w:p w14:paraId="7E271235" w14:textId="77777777" w:rsidR="00691C59" w:rsidRPr="00E8249D" w:rsidRDefault="00691C59" w:rsidP="00691C59">
            <w:pPr>
              <w:spacing w:after="0" w:line="336" w:lineRule="auto"/>
              <w:ind w:firstLine="54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476BC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Ղեկավարվելով վերոգրյալ իրավանորմի դրույթներով՝ անհրաժեշտ է Նախագծի Նախաբանում նշված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</w:t>
            </w:r>
            <w:r w:rsidRPr="00476BC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պարբերությունը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»</w:t>
            </w:r>
            <w:r w:rsidRPr="00476BC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բառը փոխարինել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</w:t>
            </w:r>
            <w:r w:rsidRPr="00476BC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կետը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»</w:t>
            </w:r>
            <w:r w:rsidRPr="00476BC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բառով:</w:t>
            </w:r>
          </w:p>
          <w:p w14:paraId="7BFF51C6" w14:textId="77777777" w:rsidR="00337FA7" w:rsidRPr="00A93BCF" w:rsidRDefault="00337FA7" w:rsidP="00A93BCF">
            <w:pPr>
              <w:spacing w:after="0" w:line="360" w:lineRule="auto"/>
              <w:ind w:left="150" w:righ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0D03B7" w14:textId="77777777" w:rsidR="00337FA7" w:rsidRDefault="00337FA7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7F1C727B" w14:textId="77777777" w:rsidR="00691C59" w:rsidRPr="00691C59" w:rsidRDefault="00691C59" w:rsidP="00691C59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C0AA62" w14:textId="77777777" w:rsidR="00691C59" w:rsidRPr="00691C59" w:rsidRDefault="00691C59" w:rsidP="00691C59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D40F174" w14:textId="77777777" w:rsidR="00691C59" w:rsidRPr="00691C59" w:rsidRDefault="00691C59" w:rsidP="00691C59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A86BA9B" w14:textId="77777777" w:rsidR="00691C59" w:rsidRPr="00691C59" w:rsidRDefault="00691C59" w:rsidP="00691C59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3D82AA0" w14:textId="77777777" w:rsidR="00691C59" w:rsidRPr="00691C59" w:rsidRDefault="00691C59" w:rsidP="00691C59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C94A4F5" w14:textId="77777777" w:rsidR="00691C59" w:rsidRPr="00691C59" w:rsidRDefault="00691C59" w:rsidP="00691C59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522D881" w14:textId="77777777" w:rsidR="00691C59" w:rsidRPr="00691C59" w:rsidRDefault="00691C59" w:rsidP="00691C59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B6E21D" w14:textId="77777777" w:rsidR="00691C59" w:rsidRPr="00691C59" w:rsidRDefault="00691C59" w:rsidP="00691C59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232EED" w14:textId="77777777" w:rsidR="00691C59" w:rsidRDefault="00691C59" w:rsidP="00691C59">
            <w:pP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0CF1122B" w14:textId="0ABC2E33" w:rsidR="00691C59" w:rsidRPr="00691C59" w:rsidRDefault="00691C59" w:rsidP="00691C59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bookmarkEnd w:id="0"/>
      <w:bookmarkEnd w:id="1"/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E142DD">
      <w:pgSz w:w="16840" w:h="11907" w:orient="landscape" w:code="9"/>
      <w:pgMar w:top="180" w:right="1138" w:bottom="360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4555"/>
    <w:rsid w:val="0006547A"/>
    <w:rsid w:val="000A558F"/>
    <w:rsid w:val="000B260F"/>
    <w:rsid w:val="000B77C4"/>
    <w:rsid w:val="000E4CE3"/>
    <w:rsid w:val="000E61C3"/>
    <w:rsid w:val="0016145A"/>
    <w:rsid w:val="00185540"/>
    <w:rsid w:val="00187E7D"/>
    <w:rsid w:val="001C10EF"/>
    <w:rsid w:val="00215A76"/>
    <w:rsid w:val="00231541"/>
    <w:rsid w:val="00250194"/>
    <w:rsid w:val="0029229B"/>
    <w:rsid w:val="002C3838"/>
    <w:rsid w:val="002E7393"/>
    <w:rsid w:val="003266B5"/>
    <w:rsid w:val="00337FA7"/>
    <w:rsid w:val="00340670"/>
    <w:rsid w:val="003611A7"/>
    <w:rsid w:val="003C37B7"/>
    <w:rsid w:val="003C52EB"/>
    <w:rsid w:val="003D24C4"/>
    <w:rsid w:val="0043072E"/>
    <w:rsid w:val="00432674"/>
    <w:rsid w:val="004950CD"/>
    <w:rsid w:val="004A60AC"/>
    <w:rsid w:val="004E6FE6"/>
    <w:rsid w:val="005032E7"/>
    <w:rsid w:val="00556951"/>
    <w:rsid w:val="00571130"/>
    <w:rsid w:val="005B2FFA"/>
    <w:rsid w:val="00691C59"/>
    <w:rsid w:val="006C4843"/>
    <w:rsid w:val="006D12C8"/>
    <w:rsid w:val="00735A5D"/>
    <w:rsid w:val="00756107"/>
    <w:rsid w:val="00764831"/>
    <w:rsid w:val="0077537C"/>
    <w:rsid w:val="00797E6E"/>
    <w:rsid w:val="007F4B9F"/>
    <w:rsid w:val="008026CF"/>
    <w:rsid w:val="008A2AE6"/>
    <w:rsid w:val="008B3C8F"/>
    <w:rsid w:val="008E3199"/>
    <w:rsid w:val="00985127"/>
    <w:rsid w:val="009A5DD5"/>
    <w:rsid w:val="009B0C12"/>
    <w:rsid w:val="00A93BCF"/>
    <w:rsid w:val="00AA2650"/>
    <w:rsid w:val="00AA33F5"/>
    <w:rsid w:val="00AA7231"/>
    <w:rsid w:val="00AB569E"/>
    <w:rsid w:val="00AB77AB"/>
    <w:rsid w:val="00AE22CD"/>
    <w:rsid w:val="00B144DA"/>
    <w:rsid w:val="00B90EB1"/>
    <w:rsid w:val="00BC55FB"/>
    <w:rsid w:val="00BD02D8"/>
    <w:rsid w:val="00C01BFD"/>
    <w:rsid w:val="00D06D7A"/>
    <w:rsid w:val="00D16CE5"/>
    <w:rsid w:val="00D34725"/>
    <w:rsid w:val="00DB6023"/>
    <w:rsid w:val="00DC1D22"/>
    <w:rsid w:val="00E142DD"/>
    <w:rsid w:val="00E36BA2"/>
    <w:rsid w:val="00E47821"/>
    <w:rsid w:val="00E768FE"/>
    <w:rsid w:val="00F21B68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85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0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8ADDE9-A617-4EA0-A117-4D6A57C28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https:/mul2.gov.am/tasks/836978/oneclick/ampopatert.docx?token=d556a265e356b55ccf73c97e69777892</cp:keywords>
  <dc:description/>
  <cp:lastModifiedBy>Azgush A. Elazyan</cp:lastModifiedBy>
  <cp:revision>4</cp:revision>
  <dcterms:created xsi:type="dcterms:W3CDTF">2024-05-23T06:27:00Z</dcterms:created>
  <dcterms:modified xsi:type="dcterms:W3CDTF">2024-05-23T07:23:00Z</dcterms:modified>
</cp:coreProperties>
</file>