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  <w:bookmarkStart w:id="0" w:name="_GoBack"/>
      <w:bookmarkEnd w:id="0"/>
    </w:p>
    <w:p w:rsidR="00BC2E1F" w:rsidRPr="00474C95" w:rsidRDefault="00BC2E1F" w:rsidP="00AC76C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4C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E21B26" w:rsidRDefault="00E21B26" w:rsidP="00E21B2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21B26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E21B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ՍԵՊՏԵՄԲԵՐԻ 3-Ի N 1475-Ա ՈՐՈՇՄԱՆ ՄԵՋ ՓՈՓՈԽՈՒԹՅՈՒՆ</w:t>
      </w:r>
      <w:r w:rsidR="00067D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470A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1B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ՄԱՍԻՆ» </w:t>
      </w:r>
      <w:r w:rsidRPr="00E21B2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5F4FFA" w:rsidRPr="00E21B26" w:rsidRDefault="005F4FFA" w:rsidP="00E21B2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3600"/>
        <w:gridCol w:w="270"/>
        <w:gridCol w:w="2224"/>
      </w:tblGrid>
      <w:tr w:rsidR="00BC2E1F" w:rsidRPr="00474C95" w:rsidTr="004D00EC">
        <w:trPr>
          <w:trHeight w:val="420"/>
          <w:tblCellSpacing w:w="0" w:type="dxa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35D59" w:rsidRPr="00E21B26" w:rsidRDefault="00935D59" w:rsidP="00935D5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935D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35D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B0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աշխատակազմի քաղաքացիական ծառայության գրասենյակ</w:t>
            </w:r>
          </w:p>
          <w:p w:rsidR="00BC2E1F" w:rsidRPr="00474C95" w:rsidRDefault="00BC2E1F" w:rsidP="007724E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0B2E05" w:rsidRDefault="001B0380" w:rsidP="001B03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A94E7F" w:rsidRPr="000B2E0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E37F9C" w:rsidRPr="000B2E05">
              <w:rPr>
                <w:rFonts w:ascii="GHEA Grapalat" w:hAnsi="GHEA Grapalat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37F9C" w:rsidRPr="000B2E05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0B2E0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F52E70" w:rsidRPr="000B2E0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C2E1F" w:rsidRPr="00474C95" w:rsidTr="004D00EC">
        <w:trPr>
          <w:trHeight w:val="453"/>
          <w:tblCellSpacing w:w="0" w:type="dxa"/>
        </w:trPr>
        <w:tc>
          <w:tcPr>
            <w:tcW w:w="110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2E1F" w:rsidRPr="00474C95" w:rsidRDefault="00BC2E1F" w:rsidP="00B95D8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0B2E05" w:rsidRDefault="00AC76C0" w:rsidP="001B038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B2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B0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42</w:t>
            </w:r>
            <w:r w:rsidR="00E37F9C" w:rsidRPr="000B2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="001B0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43</w:t>
            </w:r>
            <w:r w:rsidR="001B038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E37F9C" w:rsidRPr="000B2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3/</w:t>
            </w:r>
            <w:r w:rsidR="001B0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15544</w:t>
            </w:r>
            <w:r w:rsidR="000B2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-2024</w:t>
            </w:r>
          </w:p>
        </w:tc>
      </w:tr>
      <w:tr w:rsidR="00F068E2" w:rsidRPr="00C66C73" w:rsidTr="009131FE">
        <w:trPr>
          <w:trHeight w:val="65"/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6466" w:rsidRDefault="001B0380" w:rsidP="001B0380">
            <w:pPr>
              <w:tabs>
                <w:tab w:val="left" w:pos="990"/>
                <w:tab w:val="left" w:pos="1080"/>
                <w:tab w:val="left" w:pos="1260"/>
              </w:tabs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«Հայաստանի Հանրապետության կառավարության 2020 թվականի սեպտեմբերի 3-ի N 1475-Ա որոշման մեջ փոփոխություններ կատարելու մասին» Կառավարության որոշման նախագծի վերաբերյալ առաջարկություններ և</w:t>
            </w:r>
            <w:r w:rsidRPr="00944C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944C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դիտողություններ չունի։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</w:tc>
        <w:tc>
          <w:tcPr>
            <w:tcW w:w="60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6D28" w:rsidRDefault="002E2345" w:rsidP="00856D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6D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1B0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856D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E2345" w:rsidRDefault="002E2345" w:rsidP="002E23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E2345" w:rsidRDefault="002E2345" w:rsidP="002E23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E2345" w:rsidRDefault="002E2345" w:rsidP="002E23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E2345" w:rsidRDefault="002E2345" w:rsidP="002E23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E2345" w:rsidRDefault="002E2345" w:rsidP="00856D2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62CE" w:rsidRPr="00272130" w:rsidTr="00115906">
        <w:trPr>
          <w:tblCellSpacing w:w="0" w:type="dxa"/>
        </w:trPr>
        <w:tc>
          <w:tcPr>
            <w:tcW w:w="113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Pr="00474C95" w:rsidRDefault="0016324D" w:rsidP="001B038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B62C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1B0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Default="005F4FFA" w:rsidP="005F4FF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272130" w:rsidRPr="0027213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E2527">
              <w:rPr>
                <w:rFonts w:ascii="GHEA Grapalat" w:hAnsi="GHEA Grapalat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864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7E252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BF62CE" w:rsidRPr="00BF62CE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</w:p>
        </w:tc>
      </w:tr>
      <w:tr w:rsidR="00BF62CE" w:rsidRPr="00272130" w:rsidTr="00115906">
        <w:trPr>
          <w:tblCellSpacing w:w="0" w:type="dxa"/>
        </w:trPr>
        <w:tc>
          <w:tcPr>
            <w:tcW w:w="1133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Pr="00474C95" w:rsidRDefault="00BF62CE" w:rsidP="00BF62C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Pr="00474C95" w:rsidRDefault="00272130" w:rsidP="005F4FF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386466">
              <w:t xml:space="preserve"> </w:t>
            </w:r>
            <w:r w:rsidR="005F4FFA" w:rsidRPr="005F4FFA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7E2527" w:rsidRPr="005F4FFA">
              <w:rPr>
                <w:rFonts w:ascii="GHEA Grapalat" w:hAnsi="GHEA Grapalat"/>
                <w:sz w:val="24"/>
                <w:szCs w:val="24"/>
              </w:rPr>
              <w:t>/</w:t>
            </w:r>
            <w:r w:rsidR="005F4FFA">
              <w:rPr>
                <w:rFonts w:ascii="GHEA Grapalat" w:hAnsi="GHEA Grapalat"/>
                <w:sz w:val="24"/>
                <w:szCs w:val="24"/>
                <w:lang w:val="hy-AM"/>
              </w:rPr>
              <w:t>2-3</w:t>
            </w:r>
            <w:r w:rsidR="00386466" w:rsidRPr="005F4FFA">
              <w:rPr>
                <w:rFonts w:ascii="GHEA Grapalat" w:hAnsi="GHEA Grapalat"/>
                <w:sz w:val="24"/>
                <w:szCs w:val="24"/>
              </w:rPr>
              <w:t>/</w:t>
            </w:r>
            <w:r w:rsidR="005F4FFA">
              <w:rPr>
                <w:rFonts w:ascii="GHEA Grapalat" w:hAnsi="GHEA Grapalat"/>
                <w:sz w:val="24"/>
                <w:szCs w:val="24"/>
                <w:lang w:val="hy-AM"/>
              </w:rPr>
              <w:t>9118</w:t>
            </w:r>
            <w:r w:rsidR="007E2527" w:rsidRPr="005F4FFA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BF62CE" w:rsidRPr="00F859F6" w:rsidTr="009131FE">
        <w:trPr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00EC" w:rsidRPr="00BF7A3E" w:rsidRDefault="004D00EC" w:rsidP="004D00EC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6275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F627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627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ստանի Հանրապետության կառավարության 2020 թվականի սեպտեմբերի 3-ի N 1475-Ա որոշ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627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ման մեջ </w:t>
            </w:r>
            <w:r w:rsidRPr="00F627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փոփ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</w:t>
            </w:r>
            <w:r w:rsidRPr="00F627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խություններ կատարելու մասին</w:t>
            </w:r>
            <w:r w:rsidRPr="00F6275D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»</w:t>
            </w:r>
            <w:r w:rsidRPr="00F6275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ՀՀ կառավարության որոշման նախագծի վերա</w:t>
            </w:r>
            <w: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6275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բե</w:t>
            </w:r>
            <w:r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F6275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րյալ հայտնում ենք, որ դիտողություններ և առաջարկություններ չկան:</w:t>
            </w:r>
          </w:p>
          <w:p w:rsidR="00BF62CE" w:rsidRDefault="00BF62CE" w:rsidP="00272130">
            <w:pPr>
              <w:tabs>
                <w:tab w:val="right" w:pos="9921"/>
              </w:tabs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3D6B" w:rsidRDefault="00F75466" w:rsidP="007E25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C6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7E25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B0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0A3D6B" w:rsidRDefault="000A3D6B" w:rsidP="00DC68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75C74" w:rsidRPr="009623A2" w:rsidRDefault="00D75C74" w:rsidP="00DC68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75C74" w:rsidRDefault="00D75C74" w:rsidP="00DC68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75C74" w:rsidRDefault="00D75C74" w:rsidP="00DC68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Default="00B3258A" w:rsidP="00DC68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Pr="00DC68E7" w:rsidRDefault="00B3258A" w:rsidP="00DC68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3258A" w:rsidTr="00311F36">
        <w:trPr>
          <w:tblCellSpacing w:w="0" w:type="dxa"/>
        </w:trPr>
        <w:tc>
          <w:tcPr>
            <w:tcW w:w="1133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3258A" w:rsidRPr="00B3258A" w:rsidRDefault="00B3258A" w:rsidP="00B3258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3258A" w:rsidRDefault="00B3258A" w:rsidP="00311F3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27213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5.2024</w:t>
            </w:r>
            <w:r w:rsidRPr="00BF62CE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</w:p>
        </w:tc>
      </w:tr>
      <w:tr w:rsidR="00B3258A" w:rsidRPr="00474C95" w:rsidTr="00311F36">
        <w:trPr>
          <w:tblCellSpacing w:w="0" w:type="dxa"/>
        </w:trPr>
        <w:tc>
          <w:tcPr>
            <w:tcW w:w="1133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3258A" w:rsidRPr="00474C95" w:rsidRDefault="00B3258A" w:rsidP="00311F3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3258A" w:rsidRPr="00474C95" w:rsidRDefault="00B3258A" w:rsidP="00B3258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t xml:space="preserve"> </w:t>
            </w:r>
            <w:r w:rsidRPr="005F4FFA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F4FFA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19343</w:t>
            </w:r>
            <w:r w:rsidRPr="005F4FFA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B3258A" w:rsidRPr="008527CF" w:rsidTr="009131FE">
        <w:trPr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4D46" w:rsidRPr="00E24D46" w:rsidRDefault="00E24D46" w:rsidP="00E24D46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4D46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«Հայաuտանի Հանրապետության կառավարության  2020 թվականի սեպտեմբերի 3-ի N 1475-Ա որոշման մեջ փոփոխություններ կատարելու մասին» Հայաստանի Հանրապետության կառավարության որոշման նախագծի (այսուհետ՝ Նախագիծ) վերաբերյալ հարկ ենք համարում հայտնել, որ Հայաuտանի Հանրապետության կառավարության  2020 թվականի սեպտեմբերի 3-ի N 1475-Ա որոշման նախաբանում՝ որպես որոշման ընդունման լիազորող նորմ հղում է կատարված «Հարկային ծառայության մասին» օրենքի 4-րդ հոդվածի 9-րդ պարբերությանը, որը սակայն չի հանդիսանում լիազորող նորմ: Նշված որոշման ընդունման լիազորող նորմը սահմանված է </w:t>
            </w:r>
            <w:r w:rsidRPr="00E24D46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«Հարկային ծառայության մասին» օրենքի 4-րդ հոդվածի 1-ին մասի 5-րդ պարբերությունում: Այս կապակցությամբ, անհրաժեշտ է նկատի ունենալ, որ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</w:p>
          <w:p w:rsidR="00E24D46" w:rsidRPr="00E24D46" w:rsidRDefault="00E24D46" w:rsidP="00E24D46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4D46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E24D46" w:rsidRPr="00E24D46" w:rsidRDefault="00E24D46" w:rsidP="00E24D46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4D46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Հաշվի առնելով վերոգրյալը՝ գտնում ենք, որ Նախագծով նախատեսված փոփոխությունները հնարավոր կլինի կատարել միայն Հայաuտանի Հանրապետության կառավարության  2020 թվականի սեպտեմբերի 3-ի N 1475-Ա որոշման նախաբանում լիազորող նորմը լրացնելու հետ միաժամանակ: </w:t>
            </w:r>
          </w:p>
          <w:p w:rsidR="00E24D46" w:rsidRPr="00E24D46" w:rsidRDefault="00E24D46" w:rsidP="00E24D46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24D46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2. Նախագծի համարակալում անհրաժեշտ է վերանայել, պահպանելով «Նորմատիվ իրավական ակտերի մասին» օրենքի 14-րդ հոդվածի 5-րդ մասը, համաձայն որի՝ </w:t>
            </w:r>
            <w:r w:rsidRPr="00E24D46">
              <w:rPr>
                <w:rFonts w:ascii="Calibri" w:eastAsia="Times New Roman" w:hAnsi="Calibri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E24D46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:rsidR="00B3258A" w:rsidRDefault="00B3258A" w:rsidP="00311F36">
            <w:pPr>
              <w:tabs>
                <w:tab w:val="right" w:pos="9921"/>
              </w:tabs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471D" w:rsidRDefault="00B3258A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47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3F47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B3258A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 w:rsidR="009917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 Որոշման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նախաբանը խմբագրվել է</w:t>
            </w:r>
            <w:r w:rsidR="009917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</w:t>
            </w:r>
            <w:r w:rsidR="009917D1" w:rsidRPr="009B36C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="009917D1" w:rsidRPr="009B36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4-րդ հոդվածի 9-րդ պարբերության» բառերը փոխարին</w:t>
            </w:r>
            <w:r w:rsidR="009917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վել</w:t>
            </w:r>
            <w:r w:rsidR="009917D1" w:rsidRPr="009B36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53F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 </w:t>
            </w:r>
            <w:r w:rsidR="009917D1" w:rsidRPr="009B36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9917D1" w:rsidRPr="009B36CC">
              <w:rPr>
                <w:rFonts w:ascii="GHEA Grapalat" w:hAnsi="GHEA Grapalat"/>
                <w:sz w:val="24"/>
                <w:szCs w:val="24"/>
                <w:lang w:val="hy-AM"/>
              </w:rPr>
              <w:t>4-րդ հոդվածի 1-ին մասի 5-րդ պարբերության»</w:t>
            </w:r>
            <w:r w:rsidR="009917D1" w:rsidRPr="009B36CC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9917D1" w:rsidRPr="009B36C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բառերով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r w:rsidR="00B3258A" w:rsidRPr="003F47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471D" w:rsidRDefault="003F471D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3F471D" w:rsidRDefault="003D1F96" w:rsidP="00311F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7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Համարակալումը փոխվել է։</w:t>
            </w:r>
          </w:p>
          <w:p w:rsidR="00B3258A" w:rsidRDefault="00B3258A" w:rsidP="00311F3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Pr="009623A2" w:rsidRDefault="00B3258A" w:rsidP="00311F3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Default="00B3258A" w:rsidP="00311F3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Default="00B3258A" w:rsidP="00311F3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Default="00B3258A" w:rsidP="00311F3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3258A" w:rsidRPr="00DC68E7" w:rsidRDefault="00B3258A" w:rsidP="00311F3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F4526" w:rsidRPr="001F4526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1B0380">
      <w:pgSz w:w="15840" w:h="12240" w:orient="landscape"/>
      <w:pgMar w:top="18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61D" w:rsidRDefault="008D661D" w:rsidP="00FC1948">
      <w:pPr>
        <w:spacing w:after="0" w:line="240" w:lineRule="auto"/>
      </w:pPr>
      <w:r>
        <w:separator/>
      </w:r>
    </w:p>
  </w:endnote>
  <w:endnote w:type="continuationSeparator" w:id="0">
    <w:p w:rsidR="008D661D" w:rsidRDefault="008D661D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61D" w:rsidRDefault="008D661D" w:rsidP="00FC1948">
      <w:pPr>
        <w:spacing w:after="0" w:line="240" w:lineRule="auto"/>
      </w:pPr>
      <w:r>
        <w:separator/>
      </w:r>
    </w:p>
  </w:footnote>
  <w:footnote w:type="continuationSeparator" w:id="0">
    <w:p w:rsidR="008D661D" w:rsidRDefault="008D661D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404683F"/>
    <w:multiLevelType w:val="hybridMultilevel"/>
    <w:tmpl w:val="1DB02D42"/>
    <w:lvl w:ilvl="0" w:tplc="75C696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497C6E85"/>
    <w:multiLevelType w:val="hybridMultilevel"/>
    <w:tmpl w:val="DCAA070A"/>
    <w:lvl w:ilvl="0" w:tplc="9D02B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12"/>
  </w:num>
  <w:num w:numId="6">
    <w:abstractNumId w:val="7"/>
  </w:num>
  <w:num w:numId="7">
    <w:abstractNumId w:val="11"/>
  </w:num>
  <w:num w:numId="8">
    <w:abstractNumId w:val="2"/>
  </w:num>
  <w:num w:numId="9">
    <w:abstractNumId w:val="5"/>
  </w:num>
  <w:num w:numId="10">
    <w:abstractNumId w:val="3"/>
  </w:num>
  <w:num w:numId="11">
    <w:abstractNumId w:val="13"/>
  </w:num>
  <w:num w:numId="12">
    <w:abstractNumId w:val="10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00257"/>
    <w:rsid w:val="000151EB"/>
    <w:rsid w:val="000222B3"/>
    <w:rsid w:val="00026116"/>
    <w:rsid w:val="00034118"/>
    <w:rsid w:val="00047FEE"/>
    <w:rsid w:val="000508E7"/>
    <w:rsid w:val="00060F51"/>
    <w:rsid w:val="00064C7C"/>
    <w:rsid w:val="00067D4B"/>
    <w:rsid w:val="00075527"/>
    <w:rsid w:val="000A278A"/>
    <w:rsid w:val="000A3D6B"/>
    <w:rsid w:val="000A6C90"/>
    <w:rsid w:val="000B2E05"/>
    <w:rsid w:val="000B613C"/>
    <w:rsid w:val="000C4AEC"/>
    <w:rsid w:val="000D1BD5"/>
    <w:rsid w:val="000D7758"/>
    <w:rsid w:val="000E02D5"/>
    <w:rsid w:val="000E2992"/>
    <w:rsid w:val="000E2DB6"/>
    <w:rsid w:val="000F0380"/>
    <w:rsid w:val="000F26DD"/>
    <w:rsid w:val="000F5E5E"/>
    <w:rsid w:val="00102564"/>
    <w:rsid w:val="00105A37"/>
    <w:rsid w:val="0010609F"/>
    <w:rsid w:val="00106C67"/>
    <w:rsid w:val="00115906"/>
    <w:rsid w:val="0011767C"/>
    <w:rsid w:val="001227D7"/>
    <w:rsid w:val="0012404A"/>
    <w:rsid w:val="0012753E"/>
    <w:rsid w:val="001354BC"/>
    <w:rsid w:val="001366D8"/>
    <w:rsid w:val="00136AE4"/>
    <w:rsid w:val="001407ED"/>
    <w:rsid w:val="001453A7"/>
    <w:rsid w:val="001470C7"/>
    <w:rsid w:val="00150150"/>
    <w:rsid w:val="00151F52"/>
    <w:rsid w:val="00152649"/>
    <w:rsid w:val="00154389"/>
    <w:rsid w:val="001579A1"/>
    <w:rsid w:val="0016077D"/>
    <w:rsid w:val="00161270"/>
    <w:rsid w:val="00161D9E"/>
    <w:rsid w:val="0016324D"/>
    <w:rsid w:val="0016634A"/>
    <w:rsid w:val="00167597"/>
    <w:rsid w:val="001841CF"/>
    <w:rsid w:val="0019220B"/>
    <w:rsid w:val="001A0C84"/>
    <w:rsid w:val="001A3475"/>
    <w:rsid w:val="001A6BA1"/>
    <w:rsid w:val="001B0380"/>
    <w:rsid w:val="001B3E25"/>
    <w:rsid w:val="001D531C"/>
    <w:rsid w:val="001E1C8B"/>
    <w:rsid w:val="001E5E2D"/>
    <w:rsid w:val="001F177C"/>
    <w:rsid w:val="001F4526"/>
    <w:rsid w:val="001F7064"/>
    <w:rsid w:val="00222401"/>
    <w:rsid w:val="00227529"/>
    <w:rsid w:val="00230009"/>
    <w:rsid w:val="00235033"/>
    <w:rsid w:val="00237269"/>
    <w:rsid w:val="002409BE"/>
    <w:rsid w:val="00265076"/>
    <w:rsid w:val="0026597D"/>
    <w:rsid w:val="00272130"/>
    <w:rsid w:val="00280A89"/>
    <w:rsid w:val="00281987"/>
    <w:rsid w:val="00283319"/>
    <w:rsid w:val="00286CD7"/>
    <w:rsid w:val="0028724B"/>
    <w:rsid w:val="00292D3F"/>
    <w:rsid w:val="002954C7"/>
    <w:rsid w:val="00297F1D"/>
    <w:rsid w:val="002A2CAB"/>
    <w:rsid w:val="002A3CCC"/>
    <w:rsid w:val="002A77D1"/>
    <w:rsid w:val="002B09B2"/>
    <w:rsid w:val="002B0A07"/>
    <w:rsid w:val="002B1059"/>
    <w:rsid w:val="002B2ACD"/>
    <w:rsid w:val="002B644C"/>
    <w:rsid w:val="002C3277"/>
    <w:rsid w:val="002C705B"/>
    <w:rsid w:val="002D461E"/>
    <w:rsid w:val="002E2345"/>
    <w:rsid w:val="002F0BB1"/>
    <w:rsid w:val="002F67FF"/>
    <w:rsid w:val="00305713"/>
    <w:rsid w:val="00310060"/>
    <w:rsid w:val="0032077D"/>
    <w:rsid w:val="00335C58"/>
    <w:rsid w:val="003375B3"/>
    <w:rsid w:val="00344443"/>
    <w:rsid w:val="0034752B"/>
    <w:rsid w:val="0034788D"/>
    <w:rsid w:val="00350CE0"/>
    <w:rsid w:val="00353D9B"/>
    <w:rsid w:val="003624EE"/>
    <w:rsid w:val="00375B7A"/>
    <w:rsid w:val="00386466"/>
    <w:rsid w:val="00387DE5"/>
    <w:rsid w:val="00391958"/>
    <w:rsid w:val="00395E3B"/>
    <w:rsid w:val="00396BF6"/>
    <w:rsid w:val="003A623C"/>
    <w:rsid w:val="003B4BEF"/>
    <w:rsid w:val="003C61C6"/>
    <w:rsid w:val="003D1F96"/>
    <w:rsid w:val="003D73F4"/>
    <w:rsid w:val="003D748E"/>
    <w:rsid w:val="003E10CB"/>
    <w:rsid w:val="003F3B90"/>
    <w:rsid w:val="003F3D0C"/>
    <w:rsid w:val="003F471D"/>
    <w:rsid w:val="003F6A7A"/>
    <w:rsid w:val="003F7014"/>
    <w:rsid w:val="00407C3B"/>
    <w:rsid w:val="0041328F"/>
    <w:rsid w:val="00413E93"/>
    <w:rsid w:val="00415895"/>
    <w:rsid w:val="00422568"/>
    <w:rsid w:val="004315B9"/>
    <w:rsid w:val="00433448"/>
    <w:rsid w:val="004345D7"/>
    <w:rsid w:val="00434CCC"/>
    <w:rsid w:val="004371E2"/>
    <w:rsid w:val="00437782"/>
    <w:rsid w:val="00437F25"/>
    <w:rsid w:val="004401D8"/>
    <w:rsid w:val="004416C2"/>
    <w:rsid w:val="00442031"/>
    <w:rsid w:val="00442A05"/>
    <w:rsid w:val="00446E36"/>
    <w:rsid w:val="00447674"/>
    <w:rsid w:val="0045649B"/>
    <w:rsid w:val="00465505"/>
    <w:rsid w:val="00470A48"/>
    <w:rsid w:val="00474C95"/>
    <w:rsid w:val="004859F1"/>
    <w:rsid w:val="004866EF"/>
    <w:rsid w:val="00490732"/>
    <w:rsid w:val="004979F0"/>
    <w:rsid w:val="004A3BDC"/>
    <w:rsid w:val="004B5B33"/>
    <w:rsid w:val="004D00EC"/>
    <w:rsid w:val="004D03EC"/>
    <w:rsid w:val="004D4AEE"/>
    <w:rsid w:val="004E0170"/>
    <w:rsid w:val="004E37E0"/>
    <w:rsid w:val="004E6257"/>
    <w:rsid w:val="004F0CFE"/>
    <w:rsid w:val="004F20A4"/>
    <w:rsid w:val="00501E2E"/>
    <w:rsid w:val="0050367D"/>
    <w:rsid w:val="00507579"/>
    <w:rsid w:val="005112E7"/>
    <w:rsid w:val="00513985"/>
    <w:rsid w:val="00513C80"/>
    <w:rsid w:val="0051580C"/>
    <w:rsid w:val="00525056"/>
    <w:rsid w:val="00526937"/>
    <w:rsid w:val="00533F9F"/>
    <w:rsid w:val="0053437E"/>
    <w:rsid w:val="00541A3D"/>
    <w:rsid w:val="005507DC"/>
    <w:rsid w:val="005559FC"/>
    <w:rsid w:val="00572BC1"/>
    <w:rsid w:val="00572EA6"/>
    <w:rsid w:val="0057368D"/>
    <w:rsid w:val="005843B8"/>
    <w:rsid w:val="0059781E"/>
    <w:rsid w:val="005A227A"/>
    <w:rsid w:val="005B0410"/>
    <w:rsid w:val="005B5892"/>
    <w:rsid w:val="005C0E9B"/>
    <w:rsid w:val="005C1DB1"/>
    <w:rsid w:val="005C77EF"/>
    <w:rsid w:val="005D1029"/>
    <w:rsid w:val="005D2178"/>
    <w:rsid w:val="005D5024"/>
    <w:rsid w:val="005D7C07"/>
    <w:rsid w:val="005F0B07"/>
    <w:rsid w:val="005F383A"/>
    <w:rsid w:val="005F4FFA"/>
    <w:rsid w:val="005F5345"/>
    <w:rsid w:val="005F54F0"/>
    <w:rsid w:val="005F6FF7"/>
    <w:rsid w:val="006063E6"/>
    <w:rsid w:val="00627AAB"/>
    <w:rsid w:val="006340CB"/>
    <w:rsid w:val="00634215"/>
    <w:rsid w:val="006358F6"/>
    <w:rsid w:val="006373C4"/>
    <w:rsid w:val="006407DB"/>
    <w:rsid w:val="00640923"/>
    <w:rsid w:val="006512F5"/>
    <w:rsid w:val="006652DB"/>
    <w:rsid w:val="00672BB8"/>
    <w:rsid w:val="006759A6"/>
    <w:rsid w:val="00676157"/>
    <w:rsid w:val="0068158E"/>
    <w:rsid w:val="0068204F"/>
    <w:rsid w:val="00683B75"/>
    <w:rsid w:val="006859E9"/>
    <w:rsid w:val="006A30A4"/>
    <w:rsid w:val="006A5ECD"/>
    <w:rsid w:val="006B1C71"/>
    <w:rsid w:val="006C1307"/>
    <w:rsid w:val="006C45ED"/>
    <w:rsid w:val="006C4E78"/>
    <w:rsid w:val="006D2641"/>
    <w:rsid w:val="006D2DB7"/>
    <w:rsid w:val="006D3A0B"/>
    <w:rsid w:val="006D50F8"/>
    <w:rsid w:val="006D645F"/>
    <w:rsid w:val="006E613C"/>
    <w:rsid w:val="006E637C"/>
    <w:rsid w:val="006E6B7F"/>
    <w:rsid w:val="0072492F"/>
    <w:rsid w:val="00725EDB"/>
    <w:rsid w:val="0073063B"/>
    <w:rsid w:val="007324AB"/>
    <w:rsid w:val="00737CFE"/>
    <w:rsid w:val="007407CC"/>
    <w:rsid w:val="00740A44"/>
    <w:rsid w:val="00752FF8"/>
    <w:rsid w:val="00760F21"/>
    <w:rsid w:val="0076393A"/>
    <w:rsid w:val="007724E4"/>
    <w:rsid w:val="007733F5"/>
    <w:rsid w:val="00775945"/>
    <w:rsid w:val="00787F15"/>
    <w:rsid w:val="007B4F62"/>
    <w:rsid w:val="007C3966"/>
    <w:rsid w:val="007C51F7"/>
    <w:rsid w:val="007C666B"/>
    <w:rsid w:val="007D27B3"/>
    <w:rsid w:val="007D73BB"/>
    <w:rsid w:val="007E2527"/>
    <w:rsid w:val="007E2A6A"/>
    <w:rsid w:val="007E2F1B"/>
    <w:rsid w:val="007E31EE"/>
    <w:rsid w:val="007E6DF7"/>
    <w:rsid w:val="007F088E"/>
    <w:rsid w:val="007F1F0B"/>
    <w:rsid w:val="007F42CD"/>
    <w:rsid w:val="007F5AC3"/>
    <w:rsid w:val="0080320F"/>
    <w:rsid w:val="00805583"/>
    <w:rsid w:val="00807C30"/>
    <w:rsid w:val="008134E9"/>
    <w:rsid w:val="00821064"/>
    <w:rsid w:val="00833248"/>
    <w:rsid w:val="00840531"/>
    <w:rsid w:val="008436A8"/>
    <w:rsid w:val="00847EA5"/>
    <w:rsid w:val="008527CF"/>
    <w:rsid w:val="00856D28"/>
    <w:rsid w:val="00863126"/>
    <w:rsid w:val="00880F89"/>
    <w:rsid w:val="008812D9"/>
    <w:rsid w:val="00882634"/>
    <w:rsid w:val="00883D3B"/>
    <w:rsid w:val="00885FAD"/>
    <w:rsid w:val="00891C99"/>
    <w:rsid w:val="0089429E"/>
    <w:rsid w:val="00895F40"/>
    <w:rsid w:val="00896365"/>
    <w:rsid w:val="00896439"/>
    <w:rsid w:val="008A2F93"/>
    <w:rsid w:val="008B3C0B"/>
    <w:rsid w:val="008B5260"/>
    <w:rsid w:val="008B5D91"/>
    <w:rsid w:val="008B6C00"/>
    <w:rsid w:val="008C0B99"/>
    <w:rsid w:val="008C3B39"/>
    <w:rsid w:val="008D23EF"/>
    <w:rsid w:val="008D661D"/>
    <w:rsid w:val="008E3B76"/>
    <w:rsid w:val="008E4B64"/>
    <w:rsid w:val="008F44EA"/>
    <w:rsid w:val="008F4E14"/>
    <w:rsid w:val="008F5931"/>
    <w:rsid w:val="00902545"/>
    <w:rsid w:val="0091136C"/>
    <w:rsid w:val="009117C2"/>
    <w:rsid w:val="009123FC"/>
    <w:rsid w:val="009131FE"/>
    <w:rsid w:val="009174B7"/>
    <w:rsid w:val="009206B5"/>
    <w:rsid w:val="00926C7B"/>
    <w:rsid w:val="00926F26"/>
    <w:rsid w:val="00931153"/>
    <w:rsid w:val="00931FF9"/>
    <w:rsid w:val="00935D59"/>
    <w:rsid w:val="00936319"/>
    <w:rsid w:val="00936B5C"/>
    <w:rsid w:val="00943A46"/>
    <w:rsid w:val="00944C3C"/>
    <w:rsid w:val="009536CC"/>
    <w:rsid w:val="00953DDF"/>
    <w:rsid w:val="009557E4"/>
    <w:rsid w:val="009623A2"/>
    <w:rsid w:val="009645F3"/>
    <w:rsid w:val="00965612"/>
    <w:rsid w:val="00967B18"/>
    <w:rsid w:val="0097588E"/>
    <w:rsid w:val="009831C0"/>
    <w:rsid w:val="00985EB4"/>
    <w:rsid w:val="009917D1"/>
    <w:rsid w:val="00995709"/>
    <w:rsid w:val="009B2A13"/>
    <w:rsid w:val="009B4D02"/>
    <w:rsid w:val="009C00A8"/>
    <w:rsid w:val="009C5C97"/>
    <w:rsid w:val="009D6A00"/>
    <w:rsid w:val="009E57C0"/>
    <w:rsid w:val="009E586B"/>
    <w:rsid w:val="009F38F1"/>
    <w:rsid w:val="00A02AC7"/>
    <w:rsid w:val="00A100E7"/>
    <w:rsid w:val="00A10487"/>
    <w:rsid w:val="00A123E3"/>
    <w:rsid w:val="00A135F1"/>
    <w:rsid w:val="00A14F70"/>
    <w:rsid w:val="00A15E05"/>
    <w:rsid w:val="00A1775E"/>
    <w:rsid w:val="00A262CB"/>
    <w:rsid w:val="00A27130"/>
    <w:rsid w:val="00A41534"/>
    <w:rsid w:val="00A41DA3"/>
    <w:rsid w:val="00A43004"/>
    <w:rsid w:val="00A44294"/>
    <w:rsid w:val="00A4486E"/>
    <w:rsid w:val="00A478E8"/>
    <w:rsid w:val="00A562A8"/>
    <w:rsid w:val="00A56D73"/>
    <w:rsid w:val="00A63494"/>
    <w:rsid w:val="00A660C8"/>
    <w:rsid w:val="00A667FF"/>
    <w:rsid w:val="00A713CC"/>
    <w:rsid w:val="00A71820"/>
    <w:rsid w:val="00A77E95"/>
    <w:rsid w:val="00A81CFB"/>
    <w:rsid w:val="00A82323"/>
    <w:rsid w:val="00A8396C"/>
    <w:rsid w:val="00A83F4E"/>
    <w:rsid w:val="00A94E7F"/>
    <w:rsid w:val="00AA5407"/>
    <w:rsid w:val="00AB0ED0"/>
    <w:rsid w:val="00AB3D60"/>
    <w:rsid w:val="00AB546F"/>
    <w:rsid w:val="00AB57D9"/>
    <w:rsid w:val="00AC76C0"/>
    <w:rsid w:val="00AD6764"/>
    <w:rsid w:val="00AE0DAC"/>
    <w:rsid w:val="00AE3190"/>
    <w:rsid w:val="00AE5E0E"/>
    <w:rsid w:val="00AE7A56"/>
    <w:rsid w:val="00AF5729"/>
    <w:rsid w:val="00AF5D33"/>
    <w:rsid w:val="00AF767F"/>
    <w:rsid w:val="00AF76E7"/>
    <w:rsid w:val="00B000D6"/>
    <w:rsid w:val="00B1036E"/>
    <w:rsid w:val="00B24208"/>
    <w:rsid w:val="00B30259"/>
    <w:rsid w:val="00B3258A"/>
    <w:rsid w:val="00B35197"/>
    <w:rsid w:val="00B3564E"/>
    <w:rsid w:val="00B62C72"/>
    <w:rsid w:val="00B64522"/>
    <w:rsid w:val="00B664BD"/>
    <w:rsid w:val="00B77FF5"/>
    <w:rsid w:val="00B8237F"/>
    <w:rsid w:val="00B91520"/>
    <w:rsid w:val="00B9489C"/>
    <w:rsid w:val="00B95D8E"/>
    <w:rsid w:val="00B96899"/>
    <w:rsid w:val="00BA6689"/>
    <w:rsid w:val="00BB7413"/>
    <w:rsid w:val="00BC2E1F"/>
    <w:rsid w:val="00BC3573"/>
    <w:rsid w:val="00BC6415"/>
    <w:rsid w:val="00BD281A"/>
    <w:rsid w:val="00BD46FC"/>
    <w:rsid w:val="00BE0D98"/>
    <w:rsid w:val="00BE2C82"/>
    <w:rsid w:val="00BE58E5"/>
    <w:rsid w:val="00BF1648"/>
    <w:rsid w:val="00BF29A0"/>
    <w:rsid w:val="00BF62CE"/>
    <w:rsid w:val="00C10ACA"/>
    <w:rsid w:val="00C158C5"/>
    <w:rsid w:val="00C2271F"/>
    <w:rsid w:val="00C22E2B"/>
    <w:rsid w:val="00C22FC1"/>
    <w:rsid w:val="00C33372"/>
    <w:rsid w:val="00C35025"/>
    <w:rsid w:val="00C53F52"/>
    <w:rsid w:val="00C552B3"/>
    <w:rsid w:val="00C56B92"/>
    <w:rsid w:val="00C62F1A"/>
    <w:rsid w:val="00C642BF"/>
    <w:rsid w:val="00C66C73"/>
    <w:rsid w:val="00C73648"/>
    <w:rsid w:val="00C74EC0"/>
    <w:rsid w:val="00C769D8"/>
    <w:rsid w:val="00C81FED"/>
    <w:rsid w:val="00C86E51"/>
    <w:rsid w:val="00C8778E"/>
    <w:rsid w:val="00C91971"/>
    <w:rsid w:val="00C91AA5"/>
    <w:rsid w:val="00C93865"/>
    <w:rsid w:val="00C94A3F"/>
    <w:rsid w:val="00CA139F"/>
    <w:rsid w:val="00CA572E"/>
    <w:rsid w:val="00CB3EFD"/>
    <w:rsid w:val="00CB4282"/>
    <w:rsid w:val="00CB7EAD"/>
    <w:rsid w:val="00CC378E"/>
    <w:rsid w:val="00CC6A79"/>
    <w:rsid w:val="00CD15DB"/>
    <w:rsid w:val="00CD1F99"/>
    <w:rsid w:val="00CD5F0B"/>
    <w:rsid w:val="00CE6E69"/>
    <w:rsid w:val="00CF23CB"/>
    <w:rsid w:val="00CF3209"/>
    <w:rsid w:val="00CF46F7"/>
    <w:rsid w:val="00D06373"/>
    <w:rsid w:val="00D1194A"/>
    <w:rsid w:val="00D15700"/>
    <w:rsid w:val="00D15F9E"/>
    <w:rsid w:val="00D31264"/>
    <w:rsid w:val="00D3185C"/>
    <w:rsid w:val="00D31E9B"/>
    <w:rsid w:val="00D3335D"/>
    <w:rsid w:val="00D35CD9"/>
    <w:rsid w:val="00D524D6"/>
    <w:rsid w:val="00D55C37"/>
    <w:rsid w:val="00D568C9"/>
    <w:rsid w:val="00D56AEE"/>
    <w:rsid w:val="00D61829"/>
    <w:rsid w:val="00D62A2B"/>
    <w:rsid w:val="00D64AC2"/>
    <w:rsid w:val="00D65FAD"/>
    <w:rsid w:val="00D75C74"/>
    <w:rsid w:val="00D77DFB"/>
    <w:rsid w:val="00D8164A"/>
    <w:rsid w:val="00D9062E"/>
    <w:rsid w:val="00DA19C1"/>
    <w:rsid w:val="00DA7C19"/>
    <w:rsid w:val="00DC1ED6"/>
    <w:rsid w:val="00DC68E7"/>
    <w:rsid w:val="00DC6B83"/>
    <w:rsid w:val="00DD0149"/>
    <w:rsid w:val="00DD1C25"/>
    <w:rsid w:val="00DF7CBA"/>
    <w:rsid w:val="00E015EF"/>
    <w:rsid w:val="00E03073"/>
    <w:rsid w:val="00E11792"/>
    <w:rsid w:val="00E17D7C"/>
    <w:rsid w:val="00E21B26"/>
    <w:rsid w:val="00E21D2A"/>
    <w:rsid w:val="00E22ADF"/>
    <w:rsid w:val="00E24D46"/>
    <w:rsid w:val="00E2667C"/>
    <w:rsid w:val="00E30980"/>
    <w:rsid w:val="00E37F9C"/>
    <w:rsid w:val="00E46D0B"/>
    <w:rsid w:val="00E50318"/>
    <w:rsid w:val="00E62962"/>
    <w:rsid w:val="00E62B4A"/>
    <w:rsid w:val="00E63270"/>
    <w:rsid w:val="00E7034E"/>
    <w:rsid w:val="00E82719"/>
    <w:rsid w:val="00E96DF2"/>
    <w:rsid w:val="00EA49D9"/>
    <w:rsid w:val="00EB0D78"/>
    <w:rsid w:val="00EB2D40"/>
    <w:rsid w:val="00EC46C3"/>
    <w:rsid w:val="00ED1213"/>
    <w:rsid w:val="00ED72C2"/>
    <w:rsid w:val="00EE34D9"/>
    <w:rsid w:val="00F02974"/>
    <w:rsid w:val="00F068E2"/>
    <w:rsid w:val="00F06ECC"/>
    <w:rsid w:val="00F12AC1"/>
    <w:rsid w:val="00F1719A"/>
    <w:rsid w:val="00F176B7"/>
    <w:rsid w:val="00F2292E"/>
    <w:rsid w:val="00F22967"/>
    <w:rsid w:val="00F340F5"/>
    <w:rsid w:val="00F35332"/>
    <w:rsid w:val="00F36141"/>
    <w:rsid w:val="00F41E1C"/>
    <w:rsid w:val="00F44E6A"/>
    <w:rsid w:val="00F52E70"/>
    <w:rsid w:val="00F53B52"/>
    <w:rsid w:val="00F66B61"/>
    <w:rsid w:val="00F679D6"/>
    <w:rsid w:val="00F75466"/>
    <w:rsid w:val="00F75D5F"/>
    <w:rsid w:val="00F7697C"/>
    <w:rsid w:val="00F81DD9"/>
    <w:rsid w:val="00F8464B"/>
    <w:rsid w:val="00F859F6"/>
    <w:rsid w:val="00FA5F32"/>
    <w:rsid w:val="00FB3B6D"/>
    <w:rsid w:val="00FB4914"/>
    <w:rsid w:val="00FB5535"/>
    <w:rsid w:val="00FC008A"/>
    <w:rsid w:val="00FC1948"/>
    <w:rsid w:val="00FC1B7A"/>
    <w:rsid w:val="00FC2A80"/>
    <w:rsid w:val="00FC2B4A"/>
    <w:rsid w:val="00FC3097"/>
    <w:rsid w:val="00FC5955"/>
    <w:rsid w:val="00FC5B83"/>
    <w:rsid w:val="00FC7A21"/>
    <w:rsid w:val="00FD0A52"/>
    <w:rsid w:val="00FD7817"/>
    <w:rsid w:val="00FD7FC9"/>
    <w:rsid w:val="00FE5C1F"/>
    <w:rsid w:val="00FF1438"/>
    <w:rsid w:val="00F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8332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F36AC-4DED-41B1-9F95-813CB7D38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486</Words>
  <Characters>2771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https:/mul2.gov.am/tasks/980142/oneclick/Ampopatert-1475-A-shahargir3.docx?token=fa335979d62465a362e3ba17ee5d455a</cp:keywords>
  <cp:lastModifiedBy>Lusine Mnacakanyan</cp:lastModifiedBy>
  <cp:revision>2</cp:revision>
  <cp:lastPrinted>2021-09-25T06:12:00Z</cp:lastPrinted>
  <dcterms:created xsi:type="dcterms:W3CDTF">2024-05-29T07:31:00Z</dcterms:created>
  <dcterms:modified xsi:type="dcterms:W3CDTF">2024-05-29T07:31:00Z</dcterms:modified>
</cp:coreProperties>
</file>