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A3A1B" w14:textId="77777777" w:rsidR="00891397" w:rsidRDefault="00891397" w:rsidP="00891397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Հավելված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№</w:t>
      </w:r>
      <w:r>
        <w:rPr>
          <w:rFonts w:ascii="GHEA Grapalat" w:hAnsi="GHEA Grapalat"/>
          <w:sz w:val="24"/>
          <w:szCs w:val="24"/>
        </w:rPr>
        <w:t>2</w:t>
      </w:r>
    </w:p>
    <w:p w14:paraId="6D64092E" w14:textId="77777777" w:rsidR="00891397" w:rsidRDefault="00891397" w:rsidP="00891397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2024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</w:p>
    <w:p w14:paraId="31C10EB7" w14:textId="77777777" w:rsidR="00891397" w:rsidRDefault="00891397" w:rsidP="00891397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--------------   ---ի </w:t>
      </w:r>
      <w:r>
        <w:rPr>
          <w:rFonts w:ascii="GHEA Grapalat" w:hAnsi="GHEA Grapalat"/>
          <w:sz w:val="24"/>
          <w:szCs w:val="24"/>
          <w:lang w:val="hy-AM"/>
        </w:rPr>
        <w:t xml:space="preserve">№ </w:t>
      </w:r>
      <w:r>
        <w:rPr>
          <w:rFonts w:ascii="GHEA Grapalat" w:hAnsi="GHEA Grapalat"/>
          <w:sz w:val="24"/>
          <w:szCs w:val="24"/>
        </w:rPr>
        <w:t xml:space="preserve">----Ն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</w:p>
    <w:p w14:paraId="565E56A0" w14:textId="77777777" w:rsidR="00891397" w:rsidRDefault="00891397" w:rsidP="00891397">
      <w:pPr>
        <w:rPr>
          <w:rFonts w:ascii="Sylfaen" w:hAnsi="Sylfaen"/>
        </w:rPr>
      </w:pPr>
    </w:p>
    <w:p w14:paraId="7C2E1149" w14:textId="77777777" w:rsidR="00891397" w:rsidRDefault="00891397" w:rsidP="00891397">
      <w:pPr>
        <w:spacing w:after="0" w:line="360" w:lineRule="auto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ՑԱՆԿ</w:t>
      </w:r>
    </w:p>
    <w:p w14:paraId="0E5A2392" w14:textId="77777777" w:rsidR="00891397" w:rsidRDefault="00891397" w:rsidP="00891397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ՀԱՅԱՍՏԱՆԻ ՀԱՆՐԱՊԵՏՈՒԹՅԱՆ ՍՅՈՒՆԻՔԻ ՄԱՐԶԻ ԿԱՊԱՆ ՀԱՄԱՅՆՔԻ ԿԱՊԱՆ ՔԱՂԱՔԻ ՎԱՐՉԱԿԱՆ ՍԱՀՄԱՆՆԵՐՈՒՄ ԳՏՆՎՈՂ ԻՐԱՎԱԲԱՆԱԿԱՆ ԱՆՁԱՆՑ ԵՎ ՀԱՄԱՅՆՔԱՅԻՆ </w:t>
      </w:r>
      <w:proofErr w:type="gramStart"/>
      <w:r>
        <w:rPr>
          <w:rFonts w:ascii="GHEA Grapalat" w:hAnsi="GHEA Grapalat"/>
          <w:sz w:val="24"/>
          <w:szCs w:val="24"/>
        </w:rPr>
        <w:t>ՍԵՓԱԿԱՆՈՒԹՅԱՆ  ԻՐԱՎՈՒՆՔՈՎ</w:t>
      </w:r>
      <w:proofErr w:type="gramEnd"/>
      <w:r>
        <w:rPr>
          <w:rFonts w:ascii="GHEA Grapalat" w:hAnsi="GHEA Grapalat"/>
          <w:sz w:val="24"/>
          <w:szCs w:val="24"/>
        </w:rPr>
        <w:t xml:space="preserve"> ՊԱՏԿԱՆՈՂ  ԳՈՒՅՔԵՐԻ, ՈՐՈՆՑ ՆԿԱՏՄԱՄԲ ՃԱՆԱՉՎԵԼ Է ՀԱՆՐՈՒԹՅԱՆ ԳԵՐԱԿԱ ՇԱՀ</w:t>
      </w:r>
    </w:p>
    <w:p w14:paraId="331349DE" w14:textId="77777777" w:rsidR="00891397" w:rsidRDefault="00891397" w:rsidP="00891397">
      <w:pPr>
        <w:spacing w:after="0" w:line="360" w:lineRule="auto"/>
        <w:rPr>
          <w:rFonts w:ascii="Sylfaen" w:hAnsi="Sylfaen"/>
        </w:rPr>
      </w:pPr>
    </w:p>
    <w:p w14:paraId="06059B79" w14:textId="77777777" w:rsidR="00891397" w:rsidRDefault="00891397" w:rsidP="00891397">
      <w:pPr>
        <w:rPr>
          <w:rFonts w:ascii="Sylfaen" w:hAnsi="Sylfaen"/>
          <w:noProof/>
        </w:rPr>
      </w:pPr>
    </w:p>
    <w:tbl>
      <w:tblPr>
        <w:tblStyle w:val="TableGrid"/>
        <w:tblW w:w="10905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649"/>
        <w:gridCol w:w="1139"/>
        <w:gridCol w:w="1440"/>
        <w:gridCol w:w="1440"/>
        <w:gridCol w:w="1620"/>
        <w:gridCol w:w="1350"/>
        <w:gridCol w:w="2267"/>
      </w:tblGrid>
      <w:tr w:rsidR="00891397" w14:paraId="7783F9DC" w14:textId="77777777" w:rsidTr="00891397"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2A31EC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Կադաստրային ծածկագիր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C9F0B9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 xml:space="preserve">Գրանցված մակերես 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248F59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 xml:space="preserve">Կադաստրային քարտեզում առկա մակերես 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9C0E43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Հողամասի նպատակային նշանակություն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DC24BD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Հողամասի գործառնական նշանակություն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7A3EFF" w14:textId="77777777" w:rsidR="00891397" w:rsidRDefault="00891397">
            <w:pPr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 xml:space="preserve">Հողամասում առկա </w:t>
            </w:r>
          </w:p>
          <w:p w14:paraId="79CFC2C1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Շինության մակերեսը և անվանումը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6F6BB6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Սեփականատեր</w:t>
            </w:r>
          </w:p>
        </w:tc>
      </w:tr>
      <w:tr w:rsidR="00891397" w14:paraId="747515D0" w14:textId="77777777" w:rsidTr="00891397">
        <w:trPr>
          <w:trHeight w:val="2672"/>
        </w:trPr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155779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56C97BD2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0AA01058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09-001-0628-0003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9FA668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3CBFC497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23E5A269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1.92902 հա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94498C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42D64A90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31F753D3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1.9292</w:t>
            </w:r>
          </w:p>
          <w:p w14:paraId="78579380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հա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C28B23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0C609E73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Հատուկ պահպանվող տարածքների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AB685B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57CF6F4E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Հանգստի համար նախատեսված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EDF41A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  <w:p w14:paraId="02BA7173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 xml:space="preserve">893.2 քմ – </w:t>
            </w:r>
            <w:r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շինություն</w:t>
            </w:r>
          </w:p>
          <w:p w14:paraId="459F00C0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/>
                <w:noProof/>
                <w:sz w:val="20"/>
                <w:szCs w:val="20"/>
              </w:rPr>
              <w:t>352.8 քմ -լողավազան</w:t>
            </w:r>
          </w:p>
          <w:p w14:paraId="7FEC9386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E4815A" w14:textId="77777777" w:rsidR="00891397" w:rsidRDefault="00891397">
            <w:pPr>
              <w:jc w:val="center"/>
              <w:rPr>
                <w:rFonts w:ascii="GHEA Grapalat" w:hAnsi="GHEA Grapalat"/>
                <w:b/>
                <w:noProof/>
                <w:sz w:val="18"/>
                <w:szCs w:val="18"/>
              </w:rPr>
            </w:pP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«</w:t>
            </w:r>
            <w:r>
              <w:rPr>
                <w:rFonts w:ascii="GHEA Grapalat" w:hAnsi="GHEA Grapalat"/>
                <w:noProof/>
                <w:sz w:val="18"/>
                <w:szCs w:val="18"/>
              </w:rPr>
              <w:t>Գանձասար մարզական կենտրոն</w:t>
            </w: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»</w:t>
            </w:r>
            <w:r>
              <w:rPr>
                <w:rFonts w:ascii="GHEA Grapalat" w:hAnsi="GHEA Grapalat"/>
                <w:noProof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sz w:val="18"/>
                <w:szCs w:val="18"/>
              </w:rPr>
              <w:t>ՍՊԸ-</w:t>
            </w:r>
            <w:r>
              <w:rPr>
                <w:rFonts w:ascii="GHEA Grapalat" w:hAnsi="GHEA Grapalat"/>
                <w:b/>
                <w:noProof/>
                <w:sz w:val="18"/>
                <w:szCs w:val="18"/>
              </w:rPr>
              <w:t>հողամասը վարձակալություն</w:t>
            </w:r>
          </w:p>
          <w:p w14:paraId="26433556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18"/>
                <w:szCs w:val="18"/>
              </w:rPr>
            </w:pPr>
          </w:p>
          <w:p w14:paraId="7B61DD56" w14:textId="77777777" w:rsidR="00891397" w:rsidRDefault="00891397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«</w:t>
            </w:r>
            <w:r>
              <w:rPr>
                <w:rFonts w:ascii="GHEA Grapalat" w:hAnsi="GHEA Grapalat"/>
                <w:noProof/>
                <w:sz w:val="18"/>
                <w:szCs w:val="18"/>
              </w:rPr>
              <w:t>Գանձասար մարզական կենտրոն</w:t>
            </w: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»</w:t>
            </w:r>
            <w:r>
              <w:rPr>
                <w:rFonts w:ascii="GHEA Grapalat" w:hAnsi="GHEA Grapalat"/>
                <w:noProof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sz w:val="18"/>
                <w:szCs w:val="18"/>
              </w:rPr>
              <w:t>ՍՊԸ-</w:t>
            </w:r>
            <w:r>
              <w:rPr>
                <w:rFonts w:ascii="GHEA Grapalat" w:hAnsi="GHEA Grapalat"/>
                <w:b/>
                <w:noProof/>
                <w:sz w:val="18"/>
                <w:szCs w:val="18"/>
              </w:rPr>
              <w:t>շինությունները սեփականություն</w:t>
            </w:r>
          </w:p>
        </w:tc>
      </w:tr>
    </w:tbl>
    <w:p w14:paraId="4AD2CA38" w14:textId="77777777" w:rsidR="00891397" w:rsidRDefault="00891397" w:rsidP="00891397">
      <w:pPr>
        <w:jc w:val="center"/>
        <w:rPr>
          <w:rFonts w:ascii="Sylfaen" w:hAnsi="Sylfaen"/>
          <w:noProof/>
        </w:rPr>
      </w:pPr>
    </w:p>
    <w:p w14:paraId="13A4915A" w14:textId="77777777" w:rsidR="00891397" w:rsidRDefault="00891397" w:rsidP="00891397">
      <w:pPr>
        <w:jc w:val="center"/>
        <w:rPr>
          <w:rFonts w:ascii="Sylfaen" w:hAnsi="Sylfaen"/>
          <w:noProof/>
        </w:rPr>
      </w:pPr>
    </w:p>
    <w:p w14:paraId="2B68D65B" w14:textId="77777777" w:rsidR="00891397" w:rsidRDefault="00891397" w:rsidP="00891397">
      <w:pPr>
        <w:rPr>
          <w:rFonts w:ascii="Sylfaen" w:hAnsi="Sylfaen"/>
        </w:rPr>
      </w:pPr>
    </w:p>
    <w:p w14:paraId="6FF41E6C" w14:textId="77777777" w:rsidR="00891397" w:rsidRDefault="00891397" w:rsidP="0089139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</w:p>
    <w:p w14:paraId="03400C60" w14:textId="77777777" w:rsidR="00891397" w:rsidRDefault="00891397" w:rsidP="0089139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վարչապետի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աշխատակազմի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ղեկավար</w:t>
      </w:r>
      <w:proofErr w:type="spellEnd"/>
      <w:r>
        <w:rPr>
          <w:rFonts w:ascii="GHEA Grapalat" w:hAnsi="GHEA Grapalat"/>
          <w:sz w:val="24"/>
          <w:szCs w:val="24"/>
        </w:rPr>
        <w:t xml:space="preserve">                                      Ա. </w:t>
      </w:r>
      <w:proofErr w:type="spellStart"/>
      <w:r>
        <w:rPr>
          <w:rFonts w:ascii="GHEA Grapalat" w:hAnsi="GHEA Grapalat"/>
          <w:sz w:val="24"/>
          <w:szCs w:val="24"/>
        </w:rPr>
        <w:t>Հարությունյան</w:t>
      </w:r>
      <w:proofErr w:type="spellEnd"/>
    </w:p>
    <w:p w14:paraId="4B276B28" w14:textId="77777777" w:rsidR="00891397" w:rsidRDefault="00891397" w:rsidP="00891397">
      <w:pPr>
        <w:spacing w:after="0" w:line="360" w:lineRule="auto"/>
        <w:jc w:val="center"/>
        <w:rPr>
          <w:rFonts w:ascii="Sylfaen" w:hAnsi="Sylfaen"/>
        </w:rPr>
      </w:pPr>
    </w:p>
    <w:p w14:paraId="062D3134" w14:textId="77777777" w:rsidR="00D734EB" w:rsidRPr="00891397" w:rsidRDefault="00D734EB" w:rsidP="00891397">
      <w:bookmarkStart w:id="0" w:name="_GoBack"/>
      <w:bookmarkEnd w:id="0"/>
    </w:p>
    <w:sectPr w:rsidR="00D734EB" w:rsidRPr="00891397" w:rsidSect="00E549A2">
      <w:pgSz w:w="12240" w:h="15840"/>
      <w:pgMar w:top="720" w:right="99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734EB"/>
    <w:rsid w:val="00022860"/>
    <w:rsid w:val="00273A7B"/>
    <w:rsid w:val="00273EEB"/>
    <w:rsid w:val="00374F8B"/>
    <w:rsid w:val="003A35EA"/>
    <w:rsid w:val="003D5D53"/>
    <w:rsid w:val="0065594F"/>
    <w:rsid w:val="006B1E47"/>
    <w:rsid w:val="00701774"/>
    <w:rsid w:val="007204B6"/>
    <w:rsid w:val="00891397"/>
    <w:rsid w:val="008D2CB0"/>
    <w:rsid w:val="0090690F"/>
    <w:rsid w:val="00910321"/>
    <w:rsid w:val="00920870"/>
    <w:rsid w:val="00B64F10"/>
    <w:rsid w:val="00D734EB"/>
    <w:rsid w:val="00D9594E"/>
    <w:rsid w:val="00DD7CBD"/>
    <w:rsid w:val="00E549A2"/>
    <w:rsid w:val="00E81D17"/>
    <w:rsid w:val="00F97C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B245D"/>
  <w15:docId w15:val="{27D1A59E-537F-46C7-AF5A-83D6984B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4E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69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8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8A112-09E9-4687-9A66-67C4410A5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738</Characters>
  <Application>Microsoft Office Word</Application>
  <DocSecurity>0</DocSecurity>
  <Lines>77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https://mul2.gov.am/tasks/979409/oneclick/04_Havelvats_2.docx?token=751bec32abadbefbbd5a6cbb994e7d11</cp:keywords>
  <cp:lastModifiedBy>Ashot Tsormutyan</cp:lastModifiedBy>
  <cp:revision>6</cp:revision>
  <dcterms:created xsi:type="dcterms:W3CDTF">2024-03-22T07:58:00Z</dcterms:created>
  <dcterms:modified xsi:type="dcterms:W3CDTF">2024-06-05T06:35:00Z</dcterms:modified>
</cp:coreProperties>
</file>