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57C44" w14:textId="77777777" w:rsidR="000F42A9" w:rsidRDefault="000F42A9" w:rsidP="000F42A9">
      <w:pPr>
        <w:tabs>
          <w:tab w:val="left" w:pos="630"/>
        </w:tabs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ru-RU"/>
        </w:rPr>
      </w:pPr>
    </w:p>
    <w:p w14:paraId="60ECFF50" w14:textId="77777777" w:rsidR="000F42A9" w:rsidRDefault="000F42A9" w:rsidP="000F42A9">
      <w:pPr>
        <w:tabs>
          <w:tab w:val="left" w:pos="630"/>
        </w:tabs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ՀԻՄՆԱՎՈՐՈՒՄ</w:t>
      </w:r>
    </w:p>
    <w:p w14:paraId="7F0B8C41" w14:textId="77777777" w:rsidR="000F42A9" w:rsidRDefault="000F42A9" w:rsidP="000F42A9">
      <w:pPr>
        <w:tabs>
          <w:tab w:val="left" w:pos="630"/>
        </w:tabs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ru-RU"/>
        </w:rPr>
      </w:pPr>
    </w:p>
    <w:p w14:paraId="7910A4E7" w14:textId="77777777" w:rsidR="000F42A9" w:rsidRDefault="000F42A9" w:rsidP="000F42A9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  <w:t>ԿԱՌԱՎԱՐՈՒԹՅԱՆ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 xml:space="preserve"> 2022 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  <w:t>ԹՎԱԿԱՆԻ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  <w:t>ՕԳՈՍՏՈՍԻ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 xml:space="preserve"> 11-</w:t>
      </w:r>
      <w:r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  <w:t>Ի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N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ru-RU"/>
        </w:rPr>
        <w:t>1264-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</w:rPr>
        <w:t>ՄԵՋ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</w:rPr>
        <w:t>ՓՈՓՈԽՈՒԹՅՈՒՆ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ԼՐԱՑՈՒՄՆԵՐ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»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ՈՐՈՇՄԱՆ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ՆԱԽԱԳԾԻ</w:t>
      </w:r>
    </w:p>
    <w:p w14:paraId="0E932589" w14:textId="77777777" w:rsidR="000F42A9" w:rsidRDefault="000F42A9" w:rsidP="000F42A9">
      <w:pPr>
        <w:pStyle w:val="mechtex"/>
        <w:tabs>
          <w:tab w:val="left" w:pos="630"/>
        </w:tabs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450"/>
        <w:gridCol w:w="9540"/>
      </w:tblGrid>
      <w:tr w:rsidR="000F42A9" w14:paraId="25F43609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3B6BC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2C75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Անհրաժեշտությունը</w:t>
            </w:r>
          </w:p>
        </w:tc>
      </w:tr>
      <w:tr w:rsidR="000F42A9" w14:paraId="71CF463A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AD38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0ECA" w14:textId="77777777" w:rsidR="000F42A9" w:rsidRDefault="000F42A9">
            <w:pPr>
              <w:tabs>
                <w:tab w:val="left" w:pos="630"/>
              </w:tabs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մշակումը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բխում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այաստանի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2022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11-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Academy Ho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նձնական</w:t>
            </w:r>
            <w:r>
              <w:rPr>
                <w:rFonts w:ascii="Calibri" w:eastAsia="Times New Roman" w:hAnsi="Calibri" w:cs="Calibri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օգնականի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ծառայություն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տրամադրելու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>
              <w:rPr>
                <w:rFonts w:ascii="GHEA Grapalat" w:eastAsia="Times New Roman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1264-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)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իրավակիրառ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պրակտիկայում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եկած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խնդիրները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կարգավորելու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անհրաժեշտությունից։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0F42A9" w14:paraId="6776CB9C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2006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750E2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Ընթացիկ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իրավիճակը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խնդիրները</w:t>
            </w:r>
          </w:p>
        </w:tc>
      </w:tr>
      <w:tr w:rsidR="000F42A9" w:rsidRPr="000F42A9" w14:paraId="4C0230A5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13E3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BABD" w14:textId="77777777" w:rsidR="000F42A9" w:rsidRDefault="000F42A9">
            <w:pPr>
              <w:widowControl w:val="0"/>
              <w:ind w:left="-16" w:firstLine="54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այաստանի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2022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11-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նձնական</w:t>
            </w:r>
            <w:r>
              <w:rPr>
                <w:rFonts w:ascii="Calibri" w:hAnsi="Calibri" w:cs="Calibri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օգնականի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ծառայություն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տրամադրելու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1264-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գործում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2024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հունվարի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0F1C53E" w14:textId="77777777" w:rsidR="000F42A9" w:rsidRDefault="000F42A9">
            <w:pPr>
              <w:widowControl w:val="0"/>
              <w:ind w:left="-14" w:firstLine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4-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բխում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օգնականի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մատուցման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կնքվում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երկկողմ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պայմանագիր՝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օգնականի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բյուջեից՝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628BA89" w14:textId="77777777" w:rsidR="000F42A9" w:rsidRDefault="000F42A9">
            <w:pPr>
              <w:pStyle w:val="ListParagraph"/>
              <w:widowControl w:val="0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Հետևաբար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անհրաժեշտություն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առաջացել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սահմանել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պայմանագրի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ձև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որը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կնքվելու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միասնական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սոցիալական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ծառայության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անձնական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օգնականի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միջև՝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օգնականին իր մատուցած ծառայության դիմաց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Ծառայության կողմից վճարումն ապահովելու նպատակով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5388D988" w14:textId="77777777" w:rsidR="000F42A9" w:rsidRDefault="000F42A9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շահառուի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օգնականի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Ձև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N 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կնքվող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պայմանագրով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պայմանգիրն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ուժի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մտնում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կնքման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պահից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մեկ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ժամկետով։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Այնինչ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ծառայությունը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տրամադրվում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գործողության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ժամկետը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լինել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ավելի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երկար։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ծառայությունը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շարունակական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ստանալու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շահառուն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ստիպված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պետք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կրկին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ստանա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440E2659" w14:textId="77777777" w:rsidR="000F42A9" w:rsidRDefault="000F42A9">
            <w:pPr>
              <w:shd w:val="clear" w:color="auto" w:fill="FFFFFF"/>
              <w:tabs>
                <w:tab w:val="left" w:pos="3087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15-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օգնականների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հաշվառումը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իրականացնում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ՄՍԾ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թեկնածուների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տվյալները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մեկօրյա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ժամկետում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ներկայացնում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հետազոտությունների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ազգային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ինստիտուտ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ՊՈԱԿ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 (այսուհետ՝ ազգային ինստիտուտ)՝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վերապատրաստումը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կազմակերպելու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Գործընթացն սկսելուն զուգընթաց, ինչպես նաև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հետագա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քննարկումների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արդյունքում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նախատեսվել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կարգավորման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եղանակ՝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առցանց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հարթակում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տվյալներն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առանձնացնելու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միջոցով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որն ավելի կհեշտացնի և կպարզեցնի գործընթացը: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ՄՍԾ տարածքային կենտրոն դիմած հաշմանդամություն ունեցող անձանց նախընտրելի անձնական օգնականի թեկնածուի վերաբերյալ ՄՍԾ-ն առցանց հարթակում կկատարի համապատասխան նշում, որի հիման վրա ազգային ինստիտուտը վերապատրաստումը կկազմակերպի ոչ ուշ, քան շահառուի դիմումը ստանալուց  հետո  երկամսյա ժամկետում (նախագծի 1-ին կետի 4-րդ ենթակետ)։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Առցանց հարթակում կարտացոլվեն անհրաժեշտ բոլոր տվյալները, որը հնարավորություն կտա տարբերակել վերապատրաստման առաջնահերթությունները։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Նախագծով նաև սահմանվել են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վերապատրաստման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առաջնահերթությունները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 </w:t>
            </w:r>
          </w:p>
          <w:p w14:paraId="6DE20C68" w14:textId="77777777" w:rsidR="000F42A9" w:rsidRDefault="000F42A9">
            <w:pPr>
              <w:ind w:firstLine="524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հավելվածի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25-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կետում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հաճախ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տարընթերցման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տեղիք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տալիս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աշխատում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բառը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:  </w:t>
            </w:r>
          </w:p>
          <w:p w14:paraId="1402D716" w14:textId="77777777" w:rsidR="000F42A9" w:rsidRDefault="000F42A9">
            <w:pPr>
              <w:pStyle w:val="ListParagraph"/>
              <w:widowControl w:val="0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Շահառուները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անձնական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օգնականի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թեկնածուները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դիմում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տարբեր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հարցերով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որոնք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հստակեցման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կարիք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ունեն։</w:t>
            </w:r>
          </w:p>
        </w:tc>
      </w:tr>
      <w:tr w:rsidR="000F42A9" w14:paraId="380A3BF7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118FD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85CBB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Կարգավորման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նպատակը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բնույթը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0F42A9" w:rsidRPr="000F42A9" w14:paraId="0E7846D6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37E3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F267" w14:textId="77777777" w:rsidR="000F42A9" w:rsidRDefault="000F42A9">
            <w:pPr>
              <w:ind w:firstLine="70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ընդունումը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նպատակ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ունի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հստակեցնել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իրավակիրառ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պրակտիկայում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եկած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խնդիրները։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Մասնավորապես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սահմանվում է պայմանգրի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օրինակելի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ձև՝ անձնական օգնականին իր կողմից մատուցած ծառայության դիմաց վճարումն ապահովելու նպատակով: </w:t>
            </w:r>
          </w:p>
          <w:p w14:paraId="7DDF4BD4" w14:textId="77777777" w:rsidR="000F42A9" w:rsidRDefault="000F42A9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մշտադիտարկման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արդյունքում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պարզվում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անձը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ապահովել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սովորելու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աշխատելու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պահանջը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կամ  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շահառուի աշխատելու կամ սովորելու կարգավիճակը ընդհատվել կամ ավարտվել է պայմանագրի կնքման պահից հետո (արձակուրդի ժամանակահատվածը ընդհատում կամ ավարտ չի համարվում)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մշտադիտարկում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իրականացնող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անձը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անձինք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գրավոր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տեղեկացնում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ՄՍԾ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վերջինս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կազմակերպում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օգնականի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ՄՍԾ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կնքված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պայմանգրի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լուծումը։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Այս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օգնականի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կնքված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պայմանգիրը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համարվում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ոչ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իրավազոր։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Դրանից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հետո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տվյալ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հաշմանդամություն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պայմանգիր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հաջորդիվ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կնքվում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սովորում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14:paraId="7A6D124D" w14:textId="77777777" w:rsidR="000F42A9" w:rsidRDefault="000F42A9">
            <w:pPr>
              <w:shd w:val="clear" w:color="auto" w:fill="FFFFFF"/>
              <w:ind w:firstLine="704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օգնականի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շահառուի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կնքվող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պայանագրի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ԾԱԾ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գործողության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ժամկետին, որպեսզի շահառուն ստիպված չլինի անհարկի դիմել ֆունկցիոնալության գնահատման և ԾԱԾ ստանալու համար՝ անձնական օգնականի ծառայության իրավունք ձեռք բերելու համար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</w:p>
          <w:p w14:paraId="456411C7" w14:textId="77777777" w:rsidR="000F42A9" w:rsidRDefault="000F42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3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 xml:space="preserve">     </w:t>
            </w:r>
            <w:r>
              <w:rPr>
                <w:rFonts w:ascii="GHEA Grapalat" w:hAnsi="GHEA Grapalat" w:cs="Sylfaen"/>
                <w:lang w:val="hy-AM"/>
              </w:rPr>
              <w:t>Նախագծով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նախատեսվում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պարզեցնել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վարչարարությունը՝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տեղեկատվությունը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հարթակի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միջոցով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փոխանցելու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միջոցով</w:t>
            </w:r>
            <w:r>
              <w:rPr>
                <w:rFonts w:ascii="GHEA Grapalat" w:hAnsi="GHEA Grapalat" w:cs="Cambria Math"/>
                <w:lang w:val="hy-AM"/>
              </w:rPr>
              <w:t xml:space="preserve">: </w:t>
            </w:r>
            <w:r>
              <w:rPr>
                <w:rFonts w:ascii="GHEA Grapalat" w:hAnsi="GHEA Grapalat" w:cs="Sylfaen"/>
                <w:lang w:val="hy-AM"/>
              </w:rPr>
              <w:t>Սահմանվում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են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վերապատրաստման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առաջնահերթություններ</w:t>
            </w:r>
            <w:r>
              <w:rPr>
                <w:rFonts w:ascii="GHEA Grapalat" w:hAnsi="GHEA Grapalat" w:cs="Cambria Math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մասնավորապես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վերապատրաստման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դասընթացներում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առաջնահերթությունը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տրվում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է՝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14:paraId="2B0AD83C" w14:textId="77777777" w:rsidR="000F42A9" w:rsidRDefault="000F42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6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ՄՍԾ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տարածքային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կենտրոն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դիմած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հաշմանդամություն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ունեցող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անձանց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նախընտրելի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անձնական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օգնականի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թեկնածուին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որի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վերաբերյալ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առցանց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հարթակում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նշում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կատարում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ՄՍԾ</w:t>
            </w:r>
            <w:r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 w:cs="Sylfaen"/>
                <w:lang w:val="hy-AM"/>
              </w:rPr>
              <w:t>ն։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Այս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դեպքում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վերապատրաստումը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կազմակերպվում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ոչ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ուշ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քան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հավելվածի</w:t>
            </w:r>
            <w:r>
              <w:rPr>
                <w:rFonts w:ascii="GHEA Grapalat" w:hAnsi="GHEA Grapalat"/>
                <w:lang w:val="hy-AM"/>
              </w:rPr>
              <w:t xml:space="preserve"> 18-</w:t>
            </w:r>
            <w:r>
              <w:rPr>
                <w:rFonts w:ascii="GHEA Grapalat" w:hAnsi="GHEA Grapalat" w:cs="Sylfaen"/>
                <w:lang w:val="hy-AM"/>
              </w:rPr>
              <w:t>րդ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կետում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նշված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դիմումը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ստանալուց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lang w:val="hy-AM"/>
              </w:rPr>
              <w:t>հետո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lang w:val="hy-AM"/>
              </w:rPr>
              <w:t>երկամսյա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ժամկետում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14:paraId="5A164093" w14:textId="77777777" w:rsidR="000F42A9" w:rsidRDefault="000F42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630"/>
              <w:jc w:val="both"/>
              <w:rPr>
                <w:rFonts w:ascii="GHEA Grapalat" w:eastAsia="MS Mincho" w:hAnsi="GHEA Grapalat" w:cs="MS Mincho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2)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առցանց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հարթակում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հաշվառված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այն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անձին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ում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բնակության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վայրը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մոտ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օգնականի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ծառայության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դիմած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շահառուի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բնակության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վայրին</w:t>
            </w:r>
            <w:r>
              <w:rPr>
                <w:rFonts w:ascii="MS Gothic" w:eastAsia="MS Gothic" w:hAnsi="MS Gothic" w:cs="MS Gothic" w:hint="eastAsia"/>
                <w:color w:val="000000" w:themeColor="text1"/>
                <w:lang w:val="hy-AM"/>
              </w:rPr>
              <w:t>․</w:t>
            </w:r>
          </w:p>
          <w:p w14:paraId="22B82BE2" w14:textId="77777777" w:rsidR="000F42A9" w:rsidRDefault="000F42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614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հավելվածի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25-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րդ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կետի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1-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ին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ենթակետում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հղում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է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տրվում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Զբաղվածության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մասին</w:t>
            </w:r>
            <w:r>
              <w:rPr>
                <w:rFonts w:ascii="GHEA Grapalat" w:hAnsi="GHEA Grapalat" w:cs="Academy Ho"/>
                <w:color w:val="000000"/>
                <w:lang w:val="hy-AM"/>
              </w:rPr>
              <w:t>»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օրենքի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5-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հոդվածի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1-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ին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մասի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1-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ին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>, 2-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3-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կետերին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տարընթերցումներից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խուսափելու</w:t>
            </w:r>
            <w:r>
              <w:rPr>
                <w:rFonts w:ascii="GHEA Grapalat" w:hAnsi="GHEA Grapalat" w:cs="Cambria Math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  <w:r>
              <w:rPr>
                <w:rFonts w:ascii="GHEA Grapalat" w:hAnsi="GHEA Grapalat"/>
                <w:bCs/>
                <w:color w:val="000000" w:themeColor="text1"/>
                <w:lang w:val="hy-AM"/>
              </w:rPr>
              <w:t>.</w:t>
            </w:r>
          </w:p>
        </w:tc>
      </w:tr>
      <w:tr w:rsidR="000F42A9" w:rsidRPr="000F42A9" w14:paraId="51FEDAB6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2907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4.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CCE9C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մշակման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գործընթացում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ներգրավված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ինստիտուտները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անձինք</w:t>
            </w:r>
          </w:p>
        </w:tc>
      </w:tr>
      <w:tr w:rsidR="000F42A9" w:rsidRPr="000F42A9" w14:paraId="3726DBBE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601F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4B9F" w14:textId="77777777" w:rsidR="000F42A9" w:rsidRDefault="000F42A9">
            <w:pPr>
              <w:tabs>
                <w:tab w:val="left" w:pos="630"/>
              </w:tabs>
              <w:ind w:firstLine="61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մշակվել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սոցիալական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հարցերի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0F42A9" w14:paraId="27A3ACFD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8DEB7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4F263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Ակնկալվող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արդյունքը</w:t>
            </w:r>
          </w:p>
        </w:tc>
      </w:tr>
      <w:tr w:rsidR="000F42A9" w14:paraId="13E8CA6D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247A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297F" w14:textId="77777777" w:rsidR="000F42A9" w:rsidRDefault="000F42A9">
            <w:pPr>
              <w:tabs>
                <w:tab w:val="left" w:pos="630"/>
              </w:tabs>
              <w:ind w:firstLine="61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Նախագծի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ընդունման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արդյունքում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ակնկալվում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հստակեցնել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անձնական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օգնականի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ծառայության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հետ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կապված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իրավահարաբերությունները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բարելավել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օրենսդրական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դաշտը։</w:t>
            </w:r>
          </w:p>
        </w:tc>
      </w:tr>
      <w:tr w:rsidR="000F42A9" w:rsidRPr="000F42A9" w14:paraId="64F0D7CF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708B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C6021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Լրացուցիչ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միջոցների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եկամուտներում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ծախսերում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սպասվելիք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փոփոխությունների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վերաբերյալ</w:t>
            </w:r>
          </w:p>
        </w:tc>
      </w:tr>
      <w:tr w:rsidR="000F42A9" w:rsidRPr="000F42A9" w14:paraId="5BD958DB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09ED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D87E2" w14:textId="77777777" w:rsidR="000F42A9" w:rsidRDefault="000F42A9">
            <w:pPr>
              <w:pStyle w:val="ListParagraph"/>
              <w:spacing w:line="276" w:lineRule="auto"/>
              <w:ind w:left="0" w:firstLine="60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2024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բյուջեի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հայտով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օգնականի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ծառայության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ներդրման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համար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նախատեսվել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է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151,048</w:t>
            </w:r>
            <w:r>
              <w:rPr>
                <w:rFonts w:ascii="MS Gothic" w:eastAsia="MS Gothic" w:hAnsi="MS Gothic" w:cs="MS Gothic" w:hint="eastAsia"/>
                <w:color w:val="000000" w:themeColor="text1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8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հազ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դրամ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`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հաշմանդամություն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ունեցող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100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անձի</w:t>
            </w:r>
            <w:r>
              <w:rPr>
                <w:rFonts w:ascii="Calibri" w:hAnsi="Calibri" w:cs="Calibri"/>
                <w:color w:val="000000" w:themeColor="text1"/>
                <w:lang w:val="hy-AM"/>
              </w:rPr>
              <w:t>  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անձնական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օգնականի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ծառայություն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մատուցելու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նպատակով։</w:t>
            </w:r>
          </w:p>
          <w:p w14:paraId="5162F18C" w14:textId="77777777" w:rsidR="000F42A9" w:rsidRDefault="000F42A9">
            <w:pPr>
              <w:pStyle w:val="ListParagraph"/>
              <w:spacing w:line="276" w:lineRule="auto"/>
              <w:ind w:left="0" w:firstLine="608"/>
              <w:jc w:val="both"/>
              <w:rPr>
                <w:rFonts w:ascii="GHEA Grapalat" w:hAnsi="GHEA Grapalat" w:cs="Arial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Սույն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նախագծով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փոփոխությունները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լրացուցիչ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ֆինանսական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միջոցների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անհրաժեշտություն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չեն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>առաջացնում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0F42A9" w:rsidRPr="000F42A9" w14:paraId="5B1C042B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B0F6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7.</w:t>
            </w: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9A51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Կապը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ռազմավարական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փաստաթղթերի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վերափոխման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ռազմավարություն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-2050,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2021-2026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թթ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ծրագիր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ոլորտային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ռազմավարություններ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»</w:t>
            </w:r>
          </w:p>
        </w:tc>
      </w:tr>
      <w:tr w:rsidR="000F42A9" w:rsidRPr="000F42A9" w14:paraId="4A6A4448" w14:textId="77777777" w:rsidTr="000F42A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D171" w14:textId="77777777" w:rsidR="000F42A9" w:rsidRDefault="000F42A9">
            <w:pPr>
              <w:tabs>
                <w:tab w:val="left" w:pos="63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C481" w14:textId="77777777" w:rsidR="000F42A9" w:rsidRDefault="000F42A9">
            <w:pPr>
              <w:tabs>
                <w:tab w:val="left" w:pos="630"/>
              </w:tabs>
              <w:ind w:firstLine="61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անուղղակիորեն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առնչվում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2021-2026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թվականների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դրույթներին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բխում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4.6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24-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պարբերությունից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`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Ներդրվելու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հաշմանդամության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մոդել՝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հիմնված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անձի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կարիքների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բազմակողմանի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գնահատման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eastAsia="Times New Roman" w:hAnsi="GHEA Grapalat" w:cs="Academy Ho"/>
                <w:color w:val="000000" w:themeColor="text1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ahoma"/>
                <w:color w:val="000000" w:themeColor="text1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69CA5991" w14:textId="77777777" w:rsidR="000F42A9" w:rsidRDefault="000F42A9" w:rsidP="000F42A9">
      <w:p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C77FA28" w14:textId="77777777" w:rsidR="00A23511" w:rsidRPr="000F42A9" w:rsidRDefault="00A23511" w:rsidP="000F42A9">
      <w:pPr>
        <w:rPr>
          <w:lang w:val="hy-AM"/>
        </w:rPr>
      </w:pPr>
      <w:bookmarkStart w:id="0" w:name="_GoBack"/>
      <w:bookmarkEnd w:id="0"/>
    </w:p>
    <w:sectPr w:rsidR="00A23511" w:rsidRPr="000F42A9" w:rsidSect="00A23511">
      <w:pgSz w:w="12240" w:h="15840"/>
      <w:pgMar w:top="993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emy Ho">
    <w:charset w:val="00"/>
    <w:family w:val="auto"/>
    <w:pitch w:val="variable"/>
    <w:sig w:usb0="00000087" w:usb1="00000000" w:usb2="00000000" w:usb3="00000000" w:csb0="0000001B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83DB6"/>
    <w:multiLevelType w:val="hybridMultilevel"/>
    <w:tmpl w:val="86B2D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C0F30"/>
    <w:multiLevelType w:val="hybridMultilevel"/>
    <w:tmpl w:val="ACB2BDDE"/>
    <w:lvl w:ilvl="0" w:tplc="83C8285C">
      <w:start w:val="1"/>
      <w:numFmt w:val="decimal"/>
      <w:lvlText w:val="%1)"/>
      <w:lvlJc w:val="left"/>
      <w:pPr>
        <w:ind w:left="63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D0B"/>
    <w:rsid w:val="00056EFB"/>
    <w:rsid w:val="000603F5"/>
    <w:rsid w:val="00072C47"/>
    <w:rsid w:val="000733E8"/>
    <w:rsid w:val="00086F0A"/>
    <w:rsid w:val="00096D34"/>
    <w:rsid w:val="000B0C13"/>
    <w:rsid w:val="000B2BA8"/>
    <w:rsid w:val="000C7596"/>
    <w:rsid w:val="000F3330"/>
    <w:rsid w:val="000F42A9"/>
    <w:rsid w:val="00136964"/>
    <w:rsid w:val="00184568"/>
    <w:rsid w:val="001C0633"/>
    <w:rsid w:val="001C53D5"/>
    <w:rsid w:val="001E2C48"/>
    <w:rsid w:val="001E3F25"/>
    <w:rsid w:val="001E7B4C"/>
    <w:rsid w:val="001F3BF1"/>
    <w:rsid w:val="00201314"/>
    <w:rsid w:val="0020616F"/>
    <w:rsid w:val="0026479A"/>
    <w:rsid w:val="002752C8"/>
    <w:rsid w:val="002F0286"/>
    <w:rsid w:val="00323A81"/>
    <w:rsid w:val="00336098"/>
    <w:rsid w:val="00405294"/>
    <w:rsid w:val="0044166B"/>
    <w:rsid w:val="00443A42"/>
    <w:rsid w:val="0049173E"/>
    <w:rsid w:val="004C1DFD"/>
    <w:rsid w:val="004E26AC"/>
    <w:rsid w:val="00505BFD"/>
    <w:rsid w:val="0053717B"/>
    <w:rsid w:val="0054043A"/>
    <w:rsid w:val="005652C5"/>
    <w:rsid w:val="00566E56"/>
    <w:rsid w:val="00593D0B"/>
    <w:rsid w:val="00595DC0"/>
    <w:rsid w:val="005B3308"/>
    <w:rsid w:val="0064031D"/>
    <w:rsid w:val="00654FB6"/>
    <w:rsid w:val="006B1D88"/>
    <w:rsid w:val="006C089D"/>
    <w:rsid w:val="006C40BA"/>
    <w:rsid w:val="006C4D5B"/>
    <w:rsid w:val="006C7C4D"/>
    <w:rsid w:val="006F40E1"/>
    <w:rsid w:val="0073243A"/>
    <w:rsid w:val="007473F4"/>
    <w:rsid w:val="007A4C47"/>
    <w:rsid w:val="007C5F67"/>
    <w:rsid w:val="007F3C1C"/>
    <w:rsid w:val="00832032"/>
    <w:rsid w:val="00866B49"/>
    <w:rsid w:val="00866EDD"/>
    <w:rsid w:val="008A7D5D"/>
    <w:rsid w:val="008B301E"/>
    <w:rsid w:val="008C54CE"/>
    <w:rsid w:val="008E411A"/>
    <w:rsid w:val="00955215"/>
    <w:rsid w:val="009630D2"/>
    <w:rsid w:val="0097662D"/>
    <w:rsid w:val="00982771"/>
    <w:rsid w:val="0098767A"/>
    <w:rsid w:val="009B7574"/>
    <w:rsid w:val="009F0047"/>
    <w:rsid w:val="00A0636A"/>
    <w:rsid w:val="00A23511"/>
    <w:rsid w:val="00A66877"/>
    <w:rsid w:val="00AB2747"/>
    <w:rsid w:val="00AB4ACF"/>
    <w:rsid w:val="00AD099D"/>
    <w:rsid w:val="00AE2A9E"/>
    <w:rsid w:val="00AF1E06"/>
    <w:rsid w:val="00AF77E8"/>
    <w:rsid w:val="00B15C61"/>
    <w:rsid w:val="00B41CA3"/>
    <w:rsid w:val="00B63139"/>
    <w:rsid w:val="00BF2B5C"/>
    <w:rsid w:val="00C16D5E"/>
    <w:rsid w:val="00C26CD4"/>
    <w:rsid w:val="00C912A0"/>
    <w:rsid w:val="00CB2462"/>
    <w:rsid w:val="00CB673B"/>
    <w:rsid w:val="00CE0826"/>
    <w:rsid w:val="00D015DF"/>
    <w:rsid w:val="00D01DA4"/>
    <w:rsid w:val="00D30669"/>
    <w:rsid w:val="00DB5C75"/>
    <w:rsid w:val="00DC20F8"/>
    <w:rsid w:val="00DC411B"/>
    <w:rsid w:val="00DE5388"/>
    <w:rsid w:val="00DF2583"/>
    <w:rsid w:val="00E42E42"/>
    <w:rsid w:val="00E7531F"/>
    <w:rsid w:val="00E7618C"/>
    <w:rsid w:val="00ED7B01"/>
    <w:rsid w:val="00F14F80"/>
    <w:rsid w:val="00F250E4"/>
    <w:rsid w:val="00F33D80"/>
    <w:rsid w:val="00F357E7"/>
    <w:rsid w:val="00F50E95"/>
    <w:rsid w:val="00F93D39"/>
    <w:rsid w:val="00FF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349F2"/>
  <w15:docId w15:val="{F132E349-B306-404B-B23B-C8136DEE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D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593D0B"/>
    <w:rPr>
      <w:b/>
      <w:bCs/>
    </w:rPr>
  </w:style>
  <w:style w:type="paragraph" w:customStyle="1" w:styleId="mechtex">
    <w:name w:val="mechtex"/>
    <w:basedOn w:val="Normal"/>
    <w:link w:val="mechtex0"/>
    <w:qFormat/>
    <w:rsid w:val="00593D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593D0B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593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rsid w:val="0059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371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71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71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1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17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17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323A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B15C6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749</Words>
  <Characters>5412</Characters>
  <Application>Microsoft Office Word</Application>
  <DocSecurity>0</DocSecurity>
  <Lines>125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https://mul2.gov.am/tasks/979652/oneclick/9c7e3ff63a9d14c75d6162fc2a54638087f9c3efa3719a466ba42038e24d5dd6.docx?token=95e9ecee1aae69be58be8c144d9eb8e9</cp:keywords>
  <dc:description/>
  <cp:lastModifiedBy>User</cp:lastModifiedBy>
  <cp:revision>11</cp:revision>
  <dcterms:created xsi:type="dcterms:W3CDTF">2024-05-08T10:55:00Z</dcterms:created>
  <dcterms:modified xsi:type="dcterms:W3CDTF">2024-06-06T05:17:00Z</dcterms:modified>
</cp:coreProperties>
</file>