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2D0F78">
        <w:rPr>
          <w:rFonts w:ascii="GHEA Mariam" w:hAnsi="GHEA Mariam"/>
          <w:sz w:val="24"/>
          <w:szCs w:val="24"/>
          <w:lang w:val="hy-AM"/>
        </w:rPr>
        <w:t>Լ</w:t>
      </w:r>
    </w:p>
    <w:p w:rsidR="00D76C92" w:rsidRPr="00550820" w:rsidRDefault="00D76C92" w:rsidP="00071AF4">
      <w:pPr>
        <w:pStyle w:val="mechtex"/>
        <w:rPr>
          <w:lang w:val="hy-AM"/>
        </w:rPr>
      </w:pPr>
    </w:p>
    <w:p w:rsidR="00303787" w:rsidRPr="00550820" w:rsidRDefault="00303787" w:rsidP="00071AF4">
      <w:pPr>
        <w:pStyle w:val="mechtex"/>
        <w:rPr>
          <w:lang w:val="hy-AM"/>
        </w:rPr>
      </w:pPr>
    </w:p>
    <w:p w:rsidR="00122969" w:rsidRPr="00550820" w:rsidRDefault="00122969" w:rsidP="00071AF4">
      <w:pPr>
        <w:pStyle w:val="mechtex"/>
        <w:rPr>
          <w:lang w:val="hy-AM"/>
        </w:rPr>
      </w:pPr>
    </w:p>
    <w:p w:rsidR="002D0F78" w:rsidRDefault="002D0F78" w:rsidP="002D0F78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>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ՄԱՐԴՈՒ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ՎԵՐԱՐՏԱԴՐՈՂԱԿԱՆ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ԱՌՈՂՋՈՒԹՅԱՆ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ԵՎ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ՎԵՐԱՐ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ՏԱ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ԴՐՈ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ՂԱ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ԻՐԱՎՈՒՆՔՆԵՐԻ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»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ՕՐԵՆՔՈՒՄ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ԼՐԱՑՈՒՄ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ՆԵՐ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ԵՎ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ՓՈՓՈ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ԽՈՒ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ԹՅՈՒՆՆԵՐ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ԿԱՏԱՐԵԼՈՒ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>»</w:t>
      </w:r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>,</w:t>
      </w:r>
      <w:r w:rsidRPr="002D0F78">
        <w:rPr>
          <w:rFonts w:ascii="GHEA Mariam" w:hAnsi="GHEA Mariam" w:cs="Sylfaen"/>
          <w:b/>
          <w:spacing w:val="10"/>
          <w:sz w:val="24"/>
          <w:szCs w:val="24"/>
          <w:lang w:val="hy-AM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>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ԳՈՎԱԶ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ԴԻ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»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ՕՐԵՆՔՈՒՄ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ԼՐԱՑՈՒՄՆԵՐ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ԿԱՏԱՐԵԼՈՒ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» </w:t>
      </w:r>
      <w:r w:rsidRPr="002D0F78">
        <w:rPr>
          <w:rFonts w:ascii="GHEA Mariam" w:hAnsi="GHEA Mariam" w:cs="Arial"/>
          <w:sz w:val="24"/>
          <w:szCs w:val="24"/>
          <w:lang w:val="hy-AM"/>
        </w:rPr>
        <w:t>ԵՎ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>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ՎԱՐՉԱԿԱՆ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ԻՐԱՎԱԽԱԽ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ՏՈՒՄ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ՆԵՐԻ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ՎԵՐԱԲԵՐՅԱԼ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ՀԱ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ՅԱՍ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ՏԱՆԻ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ՀԱՆՐԱՊԵՏՈՒ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ԹՅԱՆ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ՕՐԵՆՍԳՐՔՈՒՄ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ԼՐԱՑՈՒՄՆԵՐ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ՏԱ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ՐԵԼՈՒ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 xml:space="preserve">» 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ՀԱՅԱՍ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ՏԱ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ՕՐԵՆՔ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2D0F78">
        <w:rPr>
          <w:rFonts w:ascii="GHEA Mariam" w:hAnsi="GHEA Mariam" w:cs="Arial"/>
          <w:spacing w:val="10"/>
          <w:sz w:val="24"/>
          <w:szCs w:val="24"/>
          <w:lang w:val="hy-AM"/>
        </w:rPr>
        <w:t>ՆԵՐ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Ի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ՆԱԽԱԳԾ</w:t>
      </w:r>
      <w:r w:rsidRPr="002D0F78">
        <w:rPr>
          <w:rFonts w:ascii="GHEA Mariam" w:hAnsi="GHEA Mariam" w:cs="Arial"/>
          <w:spacing w:val="10"/>
          <w:sz w:val="24"/>
          <w:szCs w:val="24"/>
          <w:lang w:val="hy-AM"/>
        </w:rPr>
        <w:t>ԵՐ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Ի</w:t>
      </w:r>
      <w:r w:rsidRPr="002D0F78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iCs/>
          <w:sz w:val="24"/>
          <w:szCs w:val="24"/>
          <w:lang w:val="hy-AM"/>
        </w:rPr>
        <w:t>ՓԱԹԵԹԻ</w:t>
      </w:r>
      <w:r w:rsidRPr="002D0F7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2D0F78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ՀԱՅԱՍ</w:t>
      </w:r>
      <w:r w:rsidRPr="002D0F78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ՏԱ</w:t>
      </w:r>
      <w:r w:rsidRPr="002D0F78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ՆԻ</w:t>
      </w:r>
      <w:r w:rsidRPr="002D0F78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af-ZA"/>
        </w:rPr>
        <w:br/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    </w:t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2D0F78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2D0F78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ԱՌԱՋԱՐԿՈՒ</w:t>
      </w:r>
      <w:r w:rsidRPr="002D0F78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ԹՅԱՆ</w:t>
      </w:r>
      <w:r w:rsidRPr="002D0F78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2D0F78" w:rsidRPr="002D0F78" w:rsidRDefault="002D0F78" w:rsidP="002D0F78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2D0F78">
        <w:rPr>
          <w:rFonts w:ascii="GHEA Mariam" w:hAnsi="GHEA Mariam"/>
          <w:caps/>
          <w:sz w:val="24"/>
          <w:szCs w:val="24"/>
          <w:lang w:val="af-ZA"/>
        </w:rPr>
        <w:t>------------------------------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-----------------</w:t>
      </w:r>
      <w:r w:rsidRPr="002D0F78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------------------------------------------------------------------</w:t>
      </w:r>
    </w:p>
    <w:p w:rsidR="002D0F78" w:rsidRPr="00D5645B" w:rsidRDefault="002D0F78" w:rsidP="002D0F78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2D0F78" w:rsidRPr="00D5645B" w:rsidRDefault="002D0F78" w:rsidP="002D0F78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2D0F78" w:rsidRPr="008E1B5A" w:rsidRDefault="002D0F7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D0F78">
        <w:rPr>
          <w:rFonts w:ascii="GHEA Mariam" w:hAnsi="GHEA Mariam" w:cs="Arial"/>
          <w:sz w:val="24"/>
          <w:szCs w:val="24"/>
          <w:lang w:val="hy-AM"/>
        </w:rPr>
        <w:t>Հիմք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«</w:t>
      </w:r>
      <w:r w:rsidRPr="002D0F7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z w:val="24"/>
          <w:szCs w:val="24"/>
          <w:lang w:val="hy-AM"/>
        </w:rPr>
        <w:t>ժողովի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» </w:t>
      </w:r>
      <w:r w:rsidRPr="002D0F7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z w:val="24"/>
          <w:szCs w:val="24"/>
          <w:lang w:val="hy-AM"/>
        </w:rPr>
        <w:t>օրենքի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77-</w:t>
      </w:r>
      <w:proofErr w:type="spellStart"/>
      <w:r w:rsidRPr="002D0F78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1-</w:t>
      </w:r>
      <w:r w:rsidRPr="002D0F78">
        <w:rPr>
          <w:rFonts w:ascii="GHEA Mariam" w:hAnsi="GHEA Mariam" w:cs="Arial"/>
          <w:sz w:val="24"/>
          <w:szCs w:val="24"/>
          <w:lang w:val="hy-AM"/>
        </w:rPr>
        <w:t>ին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z w:val="24"/>
          <w:szCs w:val="24"/>
          <w:lang w:val="hy-AM"/>
        </w:rPr>
        <w:t>մասը՝</w:t>
      </w:r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D0F78" w:rsidRPr="002D0F78" w:rsidRDefault="002D0F78" w:rsidP="002D0F7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D0F78">
        <w:rPr>
          <w:rFonts w:ascii="GHEA Mariam" w:hAnsi="GHEA Mariam"/>
          <w:sz w:val="24"/>
          <w:szCs w:val="24"/>
          <w:lang w:val="af-ZA"/>
        </w:rPr>
        <w:t xml:space="preserve">1.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Հավանություն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տալ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>«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Մարդու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վերարտադրողական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առողջության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և</w:t>
      </w:r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վերար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տա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դրո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ղական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իրավունքների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մասին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»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օրենքում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լրացում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ներ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և</w:t>
      </w:r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փոփո</w:t>
      </w:r>
      <w:proofErr w:type="spellEnd"/>
      <w:r w:rsidRPr="002D0F78">
        <w:rPr>
          <w:rStyle w:val="Strong"/>
          <w:rFonts w:ascii="GHEA Mariam" w:hAnsi="GHEA Mariam" w:cs="Arial"/>
          <w:b w:val="0"/>
          <w:sz w:val="24"/>
          <w:szCs w:val="24"/>
          <w:lang w:val="de-DE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խություններ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կատարելու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մասին</w:t>
      </w:r>
      <w:proofErr w:type="spellEnd"/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>»</w:t>
      </w:r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>,</w:t>
      </w:r>
      <w:r w:rsidRPr="002D0F78">
        <w:rPr>
          <w:rFonts w:ascii="GHEA Mariam" w:hAnsi="GHEA Mariam" w:cs="Sylfaen"/>
          <w:b/>
          <w:spacing w:val="10"/>
          <w:sz w:val="24"/>
          <w:szCs w:val="24"/>
          <w:lang w:val="hy-AM"/>
        </w:rPr>
        <w:t xml:space="preserve"> </w:t>
      </w:r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>«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Գովազ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դի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մասին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»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օրենքում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լրացումներ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կատարելու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մասին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» </w:t>
      </w:r>
      <w:r w:rsidRPr="002D0F78">
        <w:rPr>
          <w:rFonts w:ascii="GHEA Mariam" w:hAnsi="GHEA Mariam" w:cs="Arial"/>
          <w:sz w:val="24"/>
          <w:szCs w:val="24"/>
          <w:lang w:val="hy-AM"/>
        </w:rPr>
        <w:t>և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>«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Վարչական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իրավախախտումների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վերաբերյալ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Հա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յաս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տանի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Հանրապետության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օրենսգրքում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լրացումներ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կա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տա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softHyphen/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րելու</w:t>
      </w:r>
      <w:proofErr w:type="spellEnd"/>
      <w:r w:rsidRPr="002D0F78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proofErr w:type="spellStart"/>
      <w:r w:rsidRPr="002D0F78">
        <w:rPr>
          <w:rStyle w:val="Strong"/>
          <w:rFonts w:ascii="GHEA Mariam" w:hAnsi="GHEA Mariam" w:cs="Arial"/>
          <w:b w:val="0"/>
          <w:sz w:val="24"/>
          <w:szCs w:val="24"/>
        </w:rPr>
        <w:t>մասին</w:t>
      </w:r>
      <w:proofErr w:type="spellEnd"/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>»</w:t>
      </w:r>
      <w:r w:rsidRPr="002D0F78">
        <w:rPr>
          <w:rFonts w:ascii="GHEA Mariam" w:hAnsi="GHEA Mariam" w:cs="Sylfaen"/>
          <w:b/>
          <w:spacing w:val="10"/>
          <w:sz w:val="24"/>
          <w:szCs w:val="24"/>
          <w:lang w:val="hy-AM"/>
        </w:rPr>
        <w:t xml:space="preserve"> </w:t>
      </w:r>
      <w:proofErr w:type="spellStart"/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proofErr w:type="spellEnd"/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proofErr w:type="spellEnd"/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օրենք</w:t>
      </w:r>
      <w:proofErr w:type="spellEnd"/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2D0F78">
        <w:rPr>
          <w:rFonts w:ascii="GHEA Mariam" w:hAnsi="GHEA Mariam" w:cs="Arial"/>
          <w:spacing w:val="10"/>
          <w:sz w:val="24"/>
          <w:szCs w:val="24"/>
          <w:lang w:val="hy-AM"/>
        </w:rPr>
        <w:t>ներ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ի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նախագծ</w:t>
      </w:r>
      <w:proofErr w:type="spellEnd"/>
      <w:r w:rsidRPr="002D0F78">
        <w:rPr>
          <w:rFonts w:ascii="GHEA Mariam" w:hAnsi="GHEA Mariam" w:cs="Arial"/>
          <w:spacing w:val="10"/>
          <w:sz w:val="24"/>
          <w:szCs w:val="24"/>
          <w:lang w:val="hy-AM"/>
        </w:rPr>
        <w:t>եր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ի</w:t>
      </w:r>
      <w:r w:rsidRPr="002D0F78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iCs/>
          <w:sz w:val="24"/>
          <w:szCs w:val="24"/>
          <w:lang w:val="hy-AM"/>
        </w:rPr>
        <w:t>փաթեթի</w:t>
      </w:r>
      <w:r w:rsidRPr="002D0F7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>(</w:t>
      </w:r>
      <w:r w:rsidRPr="002D0F78">
        <w:rPr>
          <w:rFonts w:ascii="GHEA Mariam" w:hAnsi="GHEA Mariam" w:cs="Arial"/>
          <w:iCs/>
          <w:sz w:val="24"/>
          <w:szCs w:val="24"/>
        </w:rPr>
        <w:t>Պ</w:t>
      </w:r>
      <w:r w:rsidRPr="002D0F78">
        <w:rPr>
          <w:rFonts w:ascii="GHEA Mariam" w:hAnsi="GHEA Mariam"/>
          <w:iCs/>
          <w:sz w:val="24"/>
          <w:szCs w:val="24"/>
          <w:lang w:val="af-ZA"/>
        </w:rPr>
        <w:t>-842-08.05.2024-</w:t>
      </w:r>
      <w:proofErr w:type="spellStart"/>
      <w:r w:rsidRPr="002D0F78">
        <w:rPr>
          <w:rFonts w:ascii="GHEA Mariam" w:hAnsi="GHEA Mariam" w:cs="Arial"/>
          <w:iCs/>
          <w:sz w:val="24"/>
          <w:szCs w:val="24"/>
        </w:rPr>
        <w:t>ԱռՀ</w:t>
      </w:r>
      <w:proofErr w:type="spellEnd"/>
      <w:r w:rsidRPr="002D0F78">
        <w:rPr>
          <w:rFonts w:ascii="GHEA Mariam" w:hAnsi="GHEA Mariam"/>
          <w:iCs/>
          <w:sz w:val="24"/>
          <w:szCs w:val="24"/>
          <w:lang w:val="af-ZA"/>
        </w:rPr>
        <w:t>-011/0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վերաբերյալ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կառավարու</w:t>
      </w:r>
      <w:proofErr w:type="spellEnd"/>
      <w:r w:rsidRPr="002D0F78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2D0F78">
        <w:rPr>
          <w:rFonts w:ascii="GHEA Mariam" w:hAnsi="GHEA Mariam" w:cs="Arial"/>
          <w:sz w:val="24"/>
          <w:szCs w:val="24"/>
        </w:rPr>
        <w:t>թյան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առաջարկությանը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2D0F78" w:rsidRPr="002D0F78" w:rsidRDefault="002D0F78" w:rsidP="002D0F7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D0F78">
        <w:rPr>
          <w:rFonts w:ascii="GHEA Mariam" w:hAnsi="GHEA Mariam"/>
          <w:sz w:val="24"/>
          <w:szCs w:val="24"/>
          <w:lang w:val="af-ZA"/>
        </w:rPr>
        <w:lastRenderedPageBreak/>
        <w:t xml:space="preserve">2.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առաջարկությունը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D0F78">
        <w:rPr>
          <w:rFonts w:ascii="GHEA Mariam" w:hAnsi="GHEA Mariam" w:cs="Arial"/>
          <w:sz w:val="24"/>
          <w:szCs w:val="24"/>
        </w:rPr>
        <w:t>աշխատակազմ</w:t>
      </w:r>
      <w:proofErr w:type="spellEnd"/>
      <w:r w:rsidRPr="002D0F78">
        <w:rPr>
          <w:rFonts w:ascii="GHEA Mariam" w:hAnsi="GHEA Mariam"/>
          <w:sz w:val="24"/>
          <w:szCs w:val="24"/>
          <w:lang w:val="af-ZA"/>
        </w:rPr>
        <w:t>:</w:t>
      </w:r>
    </w:p>
    <w:p w:rsidR="00716CC7" w:rsidRPr="002D0F78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D0F78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Default="002D0F78" w:rsidP="002D0F78">
      <w:pPr>
        <w:rPr>
          <w:lang w:val="hy-AM"/>
        </w:rPr>
      </w:pPr>
    </w:p>
    <w:p w:rsidR="002D0F78" w:rsidRPr="002D0F78" w:rsidRDefault="002D0F78" w:rsidP="002D0F78">
      <w:pPr>
        <w:rPr>
          <w:lang w:val="hy-AM"/>
        </w:rPr>
      </w:pPr>
    </w:p>
    <w:p w:rsidR="002D0F78" w:rsidRDefault="002D0F78" w:rsidP="002D0F78">
      <w:pPr>
        <w:rPr>
          <w:lang w:val="hy-AM"/>
        </w:rPr>
      </w:pPr>
    </w:p>
    <w:p w:rsidR="002D0F78" w:rsidRDefault="002D0F78" w:rsidP="002D0F78">
      <w:pPr>
        <w:tabs>
          <w:tab w:val="left" w:pos="3782"/>
        </w:tabs>
        <w:rPr>
          <w:lang w:val="hy-AM"/>
        </w:rPr>
        <w:sectPr w:rsidR="002D0F78" w:rsidSect="00A82DED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2D0F78" w:rsidRPr="002D0F78" w:rsidRDefault="002D0F78" w:rsidP="002D0F78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lastRenderedPageBreak/>
        <w:t>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ՄԱՐԴՈՒ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ՎԵՐԱՐՏԱԴՐՈՂԱԿԱՆ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ԱՌՈՂՋՈՒԹՅԱՆ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ԵՎ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ՎԵՐԱՐՏԱԴՐՈ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ՂԱ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ԻՐԱՎՈՒՆՔՆԵՐԻ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»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ՕՐԵՆՔՈՒՄ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ԼՐԱՑՈՒՄՆԵՐ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ԵՎ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ՓՈՓՈ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ԽՈՒ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ԹՅՈՒՆՆԵՐ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ԿԱՏԱՐԵԼՈՒ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>»</w:t>
      </w:r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>,</w:t>
      </w:r>
      <w:r w:rsidRPr="002D0F78">
        <w:rPr>
          <w:rFonts w:ascii="GHEA Mariam" w:hAnsi="GHEA Mariam" w:cs="Sylfaen"/>
          <w:b/>
          <w:spacing w:val="10"/>
          <w:sz w:val="24"/>
          <w:szCs w:val="24"/>
          <w:lang w:val="hy-AM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>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ԳՈՎԱԶԴԻ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»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ՕՐԵՆՔՈՒՄ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ԼՐԱՑՈՒՄՆԵՐ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ԿԱՏԱՐԵԼՈՒ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» </w:t>
      </w:r>
      <w:r w:rsidRPr="002D0F78">
        <w:rPr>
          <w:rFonts w:ascii="GHEA Mariam" w:hAnsi="GHEA Mariam" w:cs="Arial"/>
          <w:sz w:val="24"/>
          <w:szCs w:val="24"/>
          <w:lang w:val="hy-AM"/>
        </w:rPr>
        <w:t>ԵՎ</w:t>
      </w:r>
      <w:r w:rsidRPr="002D0F7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>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ՎԱՐՉԱԿԱՆ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ԻՐԱ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ՎԱԽԱԽՏՈՒՄ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softHyphen/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ՆԵՐԻ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ՎԵՐԱԲԵՐՅԱԼ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ՀԱՅԱՍՏԱՆԻ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ՀԱՆՐԱՊԵՏՈՒԹՅԱՆ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ՕՐԵՆՍԳՐՔՈՒՄ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ԼՐԱՑՈՒՄՆԵՐ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ԿԱՏԱՐԵԼՈՒ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  <w:t xml:space="preserve"> </w:t>
      </w:r>
      <w:r w:rsidRPr="002D0F78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ՄԱՍԻՆ</w:t>
      </w:r>
      <w:r w:rsidRPr="002D0F78">
        <w:rPr>
          <w:rFonts w:ascii="GHEA Mariam" w:hAnsi="GHEA Mariam" w:cs="Sylfaen"/>
          <w:spacing w:val="10"/>
          <w:sz w:val="24"/>
          <w:szCs w:val="24"/>
          <w:lang w:val="hy-AM"/>
        </w:rPr>
        <w:t xml:space="preserve">» 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2D0F78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10"/>
          <w:sz w:val="24"/>
          <w:szCs w:val="24"/>
          <w:lang w:val="af-ZA"/>
        </w:rPr>
        <w:t>ՕՐԵՆՔ</w:t>
      </w:r>
      <w:r w:rsidRPr="002D0F78">
        <w:rPr>
          <w:rFonts w:ascii="GHEA Mariam" w:hAnsi="GHEA Mariam" w:cs="Arial"/>
          <w:spacing w:val="-10"/>
          <w:sz w:val="24"/>
          <w:szCs w:val="24"/>
          <w:lang w:val="hy-AM"/>
        </w:rPr>
        <w:t>ՆԵՐ</w:t>
      </w:r>
      <w:r w:rsidRPr="002D0F78">
        <w:rPr>
          <w:rFonts w:ascii="GHEA Mariam" w:hAnsi="GHEA Mariam" w:cs="Arial"/>
          <w:spacing w:val="-10"/>
          <w:sz w:val="24"/>
          <w:szCs w:val="24"/>
          <w:lang w:val="af-ZA"/>
        </w:rPr>
        <w:t>Ի</w:t>
      </w:r>
      <w:r w:rsidRPr="002D0F78">
        <w:rPr>
          <w:rFonts w:ascii="GHEA Mariam" w:hAnsi="GHEA Mariam" w:cs="Sylfaen"/>
          <w:spacing w:val="-10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10"/>
          <w:sz w:val="24"/>
          <w:szCs w:val="24"/>
          <w:lang w:val="af-ZA"/>
        </w:rPr>
        <w:t>ՆԱԽԱԳԾ</w:t>
      </w:r>
      <w:r w:rsidRPr="002D0F78">
        <w:rPr>
          <w:rFonts w:ascii="GHEA Mariam" w:hAnsi="GHEA Mariam" w:cs="Arial"/>
          <w:spacing w:val="-10"/>
          <w:sz w:val="24"/>
          <w:szCs w:val="24"/>
          <w:lang w:val="hy-AM"/>
        </w:rPr>
        <w:t>ԵՐ</w:t>
      </w:r>
      <w:r w:rsidRPr="002D0F78">
        <w:rPr>
          <w:rFonts w:ascii="GHEA Mariam" w:hAnsi="GHEA Mariam" w:cs="Arial"/>
          <w:spacing w:val="-10"/>
          <w:sz w:val="24"/>
          <w:szCs w:val="24"/>
          <w:lang w:val="af-ZA"/>
        </w:rPr>
        <w:t>Ի</w:t>
      </w:r>
      <w:r w:rsidRPr="002D0F78">
        <w:rPr>
          <w:rFonts w:ascii="GHEA Mariam" w:hAnsi="GHEA Mariam"/>
          <w:iCs/>
          <w:spacing w:val="-10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iCs/>
          <w:spacing w:val="-10"/>
          <w:sz w:val="24"/>
          <w:szCs w:val="24"/>
          <w:lang w:val="hy-AM"/>
        </w:rPr>
        <w:t>ՓԱԹԵԹԻ</w:t>
      </w:r>
      <w:r w:rsidRPr="002D0F78">
        <w:rPr>
          <w:rFonts w:ascii="GHEA Mariam" w:hAnsi="GHEA Mariam"/>
          <w:iCs/>
          <w:spacing w:val="-10"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 w:cs="Sylfaen"/>
          <w:spacing w:val="-10"/>
          <w:sz w:val="24"/>
          <w:szCs w:val="24"/>
          <w:lang w:val="af-ZA"/>
        </w:rPr>
        <w:t>(</w:t>
      </w:r>
      <w:r w:rsidRPr="002D0F78">
        <w:rPr>
          <w:rFonts w:ascii="GHEA Mariam" w:hAnsi="GHEA Mariam" w:cs="Arial"/>
          <w:i/>
          <w:iCs/>
          <w:spacing w:val="-10"/>
          <w:sz w:val="24"/>
          <w:szCs w:val="24"/>
          <w:lang w:val="hy-AM"/>
        </w:rPr>
        <w:t>Պ</w:t>
      </w:r>
      <w:r w:rsidRPr="002D0F78">
        <w:rPr>
          <w:rFonts w:ascii="GHEA Mariam" w:hAnsi="GHEA Mariam"/>
          <w:i/>
          <w:iCs/>
          <w:spacing w:val="-10"/>
          <w:sz w:val="24"/>
          <w:szCs w:val="24"/>
          <w:lang w:val="af-ZA"/>
        </w:rPr>
        <w:t>-842-08.05.2024-</w:t>
      </w:r>
      <w:proofErr w:type="spellStart"/>
      <w:r w:rsidRPr="002D0F78">
        <w:rPr>
          <w:rFonts w:ascii="GHEA Mariam" w:hAnsi="GHEA Mariam" w:cs="Arial"/>
          <w:i/>
          <w:iCs/>
          <w:spacing w:val="-10"/>
          <w:sz w:val="24"/>
          <w:szCs w:val="24"/>
          <w:lang w:val="hy-AM"/>
        </w:rPr>
        <w:t>ԱռՀ</w:t>
      </w:r>
      <w:proofErr w:type="spellEnd"/>
      <w:r w:rsidRPr="002D0F78">
        <w:rPr>
          <w:rFonts w:ascii="GHEA Mariam" w:hAnsi="GHEA Mariam"/>
          <w:i/>
          <w:iCs/>
          <w:spacing w:val="-10"/>
          <w:sz w:val="24"/>
          <w:szCs w:val="24"/>
          <w:lang w:val="af-ZA"/>
        </w:rPr>
        <w:t>-011/0</w:t>
      </w:r>
      <w:r w:rsidRPr="002D0F78">
        <w:rPr>
          <w:rFonts w:ascii="GHEA Mariam" w:hAnsi="GHEA Mariam" w:cs="Sylfaen"/>
          <w:spacing w:val="-10"/>
          <w:sz w:val="24"/>
          <w:szCs w:val="24"/>
          <w:lang w:val="af-ZA"/>
        </w:rPr>
        <w:t xml:space="preserve">) </w:t>
      </w:r>
      <w:r w:rsidRPr="002D0F78">
        <w:rPr>
          <w:rFonts w:ascii="GHEA Mariam" w:hAnsi="GHEA Mariam" w:cs="Arial"/>
          <w:spacing w:val="-10"/>
          <w:sz w:val="24"/>
          <w:szCs w:val="24"/>
          <w:lang w:val="af-ZA"/>
        </w:rPr>
        <w:t>ՎԵՐԱ</w:t>
      </w:r>
      <w:r w:rsidRPr="002D0F78">
        <w:rPr>
          <w:rFonts w:ascii="GHEA Mariam" w:hAnsi="GHEA Mariam" w:cs="Arial"/>
          <w:spacing w:val="-10"/>
          <w:sz w:val="24"/>
          <w:szCs w:val="24"/>
          <w:lang w:val="af-ZA"/>
        </w:rPr>
        <w:softHyphen/>
        <w:t>ԲԵ</w:t>
      </w:r>
      <w:r w:rsidRPr="002D0F78">
        <w:rPr>
          <w:rFonts w:ascii="GHEA Mariam" w:hAnsi="GHEA Mariam" w:cs="Arial"/>
          <w:spacing w:val="-10"/>
          <w:sz w:val="24"/>
          <w:szCs w:val="24"/>
          <w:lang w:val="af-ZA"/>
        </w:rPr>
        <w:softHyphen/>
        <w:t>Ր</w:t>
      </w:r>
      <w:r w:rsidRPr="002D0F78">
        <w:rPr>
          <w:rFonts w:ascii="GHEA Mariam" w:hAnsi="GHEA Mariam" w:cs="Arial"/>
          <w:spacing w:val="-10"/>
          <w:sz w:val="24"/>
          <w:szCs w:val="24"/>
          <w:lang w:val="af-ZA"/>
        </w:rPr>
        <w:softHyphen/>
        <w:t>ՅԱԼ</w:t>
      </w:r>
      <w:r w:rsidRPr="002D0F78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2D0F78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2D0F78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2D0F78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2D0F78">
        <w:rPr>
          <w:rFonts w:ascii="GHEA Mariam" w:hAnsi="GHEA Mariam" w:cs="Arial"/>
          <w:spacing w:val="-8"/>
          <w:sz w:val="24"/>
          <w:szCs w:val="24"/>
          <w:lang w:val="af-ZA"/>
        </w:rPr>
        <w:t>ԱՌԱՋԱՐԿՈՒԹՅՈՒՆԸ</w:t>
      </w:r>
    </w:p>
    <w:p w:rsidR="002D0F78" w:rsidRPr="00D5645B" w:rsidRDefault="002D0F78" w:rsidP="002D0F78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</w:p>
    <w:p w:rsidR="002D0F78" w:rsidRPr="00D5645B" w:rsidRDefault="002D0F78" w:rsidP="002D0F78">
      <w:pPr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2D0F78" w:rsidRPr="002D0F78" w:rsidRDefault="002D0F78" w:rsidP="002D0F78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D0F78">
        <w:rPr>
          <w:rFonts w:ascii="GHEA Mariam" w:hAnsi="GHEA Mariam" w:cs="Times Armenian"/>
          <w:spacing w:val="-4"/>
          <w:sz w:val="24"/>
          <w:szCs w:val="24"/>
          <w:lang w:val="hy-AM"/>
        </w:rPr>
        <w:t>Հայաստանի Հանրապետության կառավարությունը</w:t>
      </w:r>
      <w:r w:rsidRPr="002D0F78">
        <w:rPr>
          <w:rFonts w:ascii="GHEA Mariam" w:hAnsi="GHEA Mariam"/>
          <w:spacing w:val="-4"/>
          <w:sz w:val="24"/>
          <w:szCs w:val="24"/>
          <w:lang w:val="hy-AM"/>
        </w:rPr>
        <w:t xml:space="preserve"> «Մարդու </w:t>
      </w:r>
      <w:proofErr w:type="spellStart"/>
      <w:r w:rsidRPr="002D0F78">
        <w:rPr>
          <w:rFonts w:ascii="GHEA Mariam" w:hAnsi="GHEA Mariam"/>
          <w:spacing w:val="-4"/>
          <w:sz w:val="24"/>
          <w:szCs w:val="24"/>
          <w:lang w:val="hy-AM"/>
        </w:rPr>
        <w:t>վերար</w:t>
      </w:r>
      <w:r w:rsidRPr="002D0F78">
        <w:rPr>
          <w:rFonts w:ascii="GHEA Mariam" w:hAnsi="GHEA Mariam"/>
          <w:spacing w:val="-4"/>
          <w:sz w:val="24"/>
          <w:szCs w:val="24"/>
          <w:lang w:val="hy-AM"/>
        </w:rPr>
        <w:softHyphen/>
        <w:t>տադ</w:t>
      </w:r>
      <w:r w:rsidRPr="002D0F78">
        <w:rPr>
          <w:rFonts w:ascii="GHEA Mariam" w:hAnsi="GHEA Mariam"/>
          <w:spacing w:val="-4"/>
          <w:sz w:val="24"/>
          <w:szCs w:val="24"/>
          <w:lang w:val="hy-AM"/>
        </w:rPr>
        <w:softHyphen/>
        <w:t>րո</w:t>
      </w:r>
      <w:r w:rsidRPr="002D0F7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D0F7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D0F7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D0F78">
        <w:rPr>
          <w:rFonts w:ascii="GHEA Mariam" w:hAnsi="GHEA Mariam"/>
          <w:sz w:val="24"/>
          <w:szCs w:val="24"/>
          <w:lang w:val="hy-AM"/>
        </w:rPr>
        <w:t>ղական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 առողջության և </w:t>
      </w:r>
      <w:proofErr w:type="spellStart"/>
      <w:r w:rsidRPr="002D0F78">
        <w:rPr>
          <w:rFonts w:ascii="GHEA Mariam" w:hAnsi="GHEA Mariam"/>
          <w:sz w:val="24"/>
          <w:szCs w:val="24"/>
          <w:lang w:val="hy-AM"/>
        </w:rPr>
        <w:t>վերարտադրողական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 իրավունքների մասին» օրենքում լրացումներ և փոփոխություններ կատարելու մասին», «Գովազդի մասին» օրենքում լրացումներ կատարելու մասին» և «Վարչական իրավախախտումների վերաբերյալ </w:t>
      </w:r>
      <w:proofErr w:type="spellStart"/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2D0F7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 օրենսգրքում լրացումներ կատարելու մասին» օրենքների նախագծերի փաթեթի </w:t>
      </w:r>
      <w:r w:rsidRPr="002D0F78">
        <w:rPr>
          <w:rFonts w:ascii="GHEA Mariam" w:hAnsi="GHEA Mariam" w:cs="Sylfaen"/>
          <w:sz w:val="24"/>
          <w:szCs w:val="24"/>
          <w:lang w:val="hy-AM"/>
        </w:rPr>
        <w:t xml:space="preserve">վերաբերյալ հայտնում է </w:t>
      </w:r>
      <w:proofErr w:type="spellStart"/>
      <w:r w:rsidRPr="002D0F78">
        <w:rPr>
          <w:rFonts w:ascii="GHEA Mariam" w:hAnsi="GHEA Mariam" w:cs="Sylfaen"/>
          <w:sz w:val="24"/>
          <w:szCs w:val="24"/>
          <w:lang w:val="hy-AM"/>
        </w:rPr>
        <w:t>հետևյալը</w:t>
      </w:r>
      <w:proofErr w:type="spellEnd"/>
      <w:r w:rsidRPr="002D0F78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2D0F78" w:rsidRPr="002D0F78" w:rsidRDefault="002D0F78" w:rsidP="002D0F78">
      <w:pPr>
        <w:spacing w:line="360" w:lineRule="auto"/>
        <w:ind w:firstLine="720"/>
        <w:jc w:val="both"/>
        <w:rPr>
          <w:rFonts w:ascii="GHEA Mariam" w:hAnsi="GHEA Mariam" w:cs="Sylfaen"/>
          <w:sz w:val="4"/>
          <w:szCs w:val="24"/>
          <w:lang w:val="hy-AM"/>
        </w:rPr>
      </w:pPr>
    </w:p>
    <w:p w:rsidR="002D0F78" w:rsidRPr="002D0F78" w:rsidRDefault="002D0F78" w:rsidP="002D0F78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D0F78">
        <w:rPr>
          <w:rFonts w:ascii="GHEA Mariam" w:hAnsi="GHEA Mariam" w:cs="Sylfaen"/>
          <w:sz w:val="24"/>
          <w:szCs w:val="24"/>
          <w:lang w:val="hy-AM"/>
        </w:rPr>
        <w:t xml:space="preserve">I. </w:t>
      </w:r>
      <w:r w:rsidRPr="002D0F78">
        <w:rPr>
          <w:rFonts w:ascii="GHEA Mariam" w:hAnsi="GHEA Mariam"/>
          <w:b/>
          <w:sz w:val="24"/>
          <w:szCs w:val="24"/>
          <w:lang w:val="hy-AM"/>
        </w:rPr>
        <w:t xml:space="preserve">«Մարդու </w:t>
      </w:r>
      <w:proofErr w:type="spellStart"/>
      <w:r w:rsidRPr="002D0F78">
        <w:rPr>
          <w:rFonts w:ascii="GHEA Mariam" w:hAnsi="GHEA Mariam"/>
          <w:b/>
          <w:sz w:val="24"/>
          <w:szCs w:val="24"/>
          <w:lang w:val="hy-AM"/>
        </w:rPr>
        <w:t>վերարտադրողական</w:t>
      </w:r>
      <w:proofErr w:type="spellEnd"/>
      <w:r w:rsidRPr="002D0F78">
        <w:rPr>
          <w:rFonts w:ascii="GHEA Mariam" w:hAnsi="GHEA Mariam"/>
          <w:b/>
          <w:sz w:val="24"/>
          <w:szCs w:val="24"/>
          <w:lang w:val="hy-AM"/>
        </w:rPr>
        <w:t xml:space="preserve"> առողջության և </w:t>
      </w:r>
      <w:proofErr w:type="spellStart"/>
      <w:r w:rsidRPr="002D0F78">
        <w:rPr>
          <w:rFonts w:ascii="GHEA Mariam" w:hAnsi="GHEA Mariam"/>
          <w:b/>
          <w:sz w:val="24"/>
          <w:szCs w:val="24"/>
          <w:lang w:val="hy-AM"/>
        </w:rPr>
        <w:t>վերարտադրողական</w:t>
      </w:r>
      <w:proofErr w:type="spellEnd"/>
      <w:r w:rsidRPr="002D0F78">
        <w:rPr>
          <w:rFonts w:ascii="GHEA Mariam" w:hAnsi="GHEA Mariam"/>
          <w:b/>
          <w:sz w:val="24"/>
          <w:szCs w:val="24"/>
          <w:lang w:val="hy-AM"/>
        </w:rPr>
        <w:t xml:space="preserve">  իրավունքների մասին» օրենքում լրացումներ և փոփոխություններ կատա</w:t>
      </w:r>
      <w:r>
        <w:rPr>
          <w:rFonts w:ascii="GHEA Mariam" w:hAnsi="GHEA Mariam"/>
          <w:b/>
          <w:sz w:val="24"/>
          <w:szCs w:val="24"/>
          <w:lang w:val="hy-AM"/>
        </w:rPr>
        <w:softHyphen/>
      </w:r>
      <w:r w:rsidRPr="002D0F78">
        <w:rPr>
          <w:rFonts w:ascii="GHEA Mariam" w:hAnsi="GHEA Mariam"/>
          <w:b/>
          <w:sz w:val="24"/>
          <w:szCs w:val="24"/>
          <w:lang w:val="hy-AM"/>
        </w:rPr>
        <w:t xml:space="preserve">րելու մասին» օրենքի նախագծի (այսուհետ՝ Նախագիծ) </w:t>
      </w:r>
      <w:r w:rsidRPr="002D0F78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2D0F78">
        <w:rPr>
          <w:rFonts w:ascii="GHEA Mariam" w:hAnsi="GHEA Mariam" w:cs="Sylfaen"/>
          <w:b/>
          <w:sz w:val="24"/>
          <w:szCs w:val="24"/>
          <w:lang w:val="hy-AM"/>
        </w:rPr>
        <w:t>.</w:t>
      </w:r>
    </w:p>
    <w:p w:rsidR="002D0F78" w:rsidRPr="002D0F78" w:rsidRDefault="002D0F78" w:rsidP="002D0F78">
      <w:pPr>
        <w:tabs>
          <w:tab w:val="left" w:pos="9720"/>
        </w:tabs>
        <w:spacing w:line="360" w:lineRule="auto"/>
        <w:ind w:right="18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D0F78">
        <w:rPr>
          <w:rFonts w:ascii="GHEA Mariam" w:hAnsi="GHEA Mariam" w:cs="Arial"/>
          <w:sz w:val="24"/>
          <w:szCs w:val="24"/>
          <w:lang w:val="hy-AM"/>
        </w:rPr>
        <w:t>1. Նախագծի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 4-րդ հոդվածի 3-րդ կետով  լրացվող` Օրենքի 7-րդ հոդվածի  5-րդ մասի 1-ին կետն առաջարկում ենք շարադրել </w:t>
      </w:r>
      <w:proofErr w:type="spellStart"/>
      <w:r w:rsidRPr="002D0F78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 խմբագրությամբ` </w:t>
      </w:r>
    </w:p>
    <w:p w:rsidR="002D0F78" w:rsidRPr="002D0F78" w:rsidRDefault="002D0F78" w:rsidP="002D0F78">
      <w:pPr>
        <w:tabs>
          <w:tab w:val="left" w:pos="9720"/>
        </w:tabs>
        <w:spacing w:line="360" w:lineRule="auto"/>
        <w:ind w:right="18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D0F78">
        <w:rPr>
          <w:rFonts w:ascii="GHEA Mariam" w:hAnsi="GHEA Mariam"/>
          <w:sz w:val="24"/>
          <w:szCs w:val="24"/>
          <w:lang w:val="hy-AM"/>
        </w:rPr>
        <w:t xml:space="preserve">«1) 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անհատույց տրամադրել 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վերարտադրողական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օժանդակ տեխնոլո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գիաների կիրառմամբ բժշկական օգնություն և սպասարկում իրականացնող բժշկական կազմակերպությանը` 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անձանց</w:t>
      </w:r>
      <w:r w:rsidR="00B223C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անհատույց տրամադրելու նպատակով՝</w:t>
      </w:r>
    </w:p>
    <w:p w:rsidR="002D0F78" w:rsidRPr="002D0F78" w:rsidRDefault="002D0F78" w:rsidP="002D0F78">
      <w:pPr>
        <w:tabs>
          <w:tab w:val="left" w:pos="9720"/>
        </w:tabs>
        <w:spacing w:line="360" w:lineRule="auto"/>
        <w:ind w:right="18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ա. Հայաստանի Հանրապետության օրենսդրությամբ սահմանված կարգով գրանցված ամուսնության մեջ գտնվող Հայաստանի Հանրապետության քաղաքացի հանդիսացող կնոջը (ամուսնուն), </w:t>
      </w:r>
    </w:p>
    <w:p w:rsidR="002D0F78" w:rsidRPr="002D0F78" w:rsidRDefault="002D0F78" w:rsidP="002D0F78">
      <w:pPr>
        <w:tabs>
          <w:tab w:val="left" w:pos="9720"/>
        </w:tabs>
        <w:spacing w:line="360" w:lineRule="auto"/>
        <w:ind w:right="18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բ. Հայաստանի Հանրապետության օրենսդրությամբ սահմանված կարգով գրանցված ամուսնության մեջ չգտնվող Հայաստանի Հանրապետության քաղաքացի հանդիսացող կնոջը, </w:t>
      </w:r>
    </w:p>
    <w:p w:rsidR="002D0F78" w:rsidRPr="002D0F78" w:rsidRDefault="002D0F78" w:rsidP="002D0F78">
      <w:pPr>
        <w:tabs>
          <w:tab w:val="left" w:pos="9720"/>
        </w:tabs>
        <w:spacing w:line="360" w:lineRule="auto"/>
        <w:ind w:right="18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գ. ազգությամբ հայ` Հայաստանի Հանրապետությունում գտնվող կամ բնակվող Հայաստանի Հանրապետության օրենսդրությամբ սահմանված կարգով գրանցված (վավեր ճանաչված) ամուսնության մեջ </w:t>
      </w:r>
      <w:r w:rsidRPr="00B223CA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գտնվող</w:t>
      </w:r>
      <w:r w:rsidRPr="00B223C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օտարերկրացի զույգին,</w:t>
      </w:r>
    </w:p>
    <w:p w:rsidR="002D0F78" w:rsidRPr="002D0F78" w:rsidRDefault="002D0F78" w:rsidP="002D0F78">
      <w:pPr>
        <w:tabs>
          <w:tab w:val="left" w:pos="9720"/>
        </w:tabs>
        <w:spacing w:line="360" w:lineRule="auto"/>
        <w:ind w:right="180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դ. Հայաստանի Հանրապետության օրենսդրությամբ սահմանված կարգով գրանցված (վավեր ճանաչված) ամուսնության մեջ չգտնվող օտարերկրացի կնոջը</w:t>
      </w:r>
      <w:r w:rsidRPr="002D0F78">
        <w:rPr>
          <w:rFonts w:ascii="GHEA Mariam" w:hAnsi="GHEA Mariam"/>
          <w:sz w:val="24"/>
          <w:szCs w:val="24"/>
          <w:lang w:val="hy-AM"/>
        </w:rPr>
        <w:t>»: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D0F78">
        <w:rPr>
          <w:rFonts w:ascii="GHEA Mariam" w:hAnsi="GHEA Mariam"/>
          <w:sz w:val="24"/>
          <w:szCs w:val="24"/>
          <w:lang w:val="hy-AM"/>
        </w:rPr>
        <w:t xml:space="preserve">Նույն առաջարկը վերաբերում է </w:t>
      </w:r>
      <w:r w:rsidRPr="002D0F78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 4-րդ հոդվածի 3-րդ կետով  լրացվող Օրենքի 7-րդ հոդվածի  5-րդ մասի 3-ին կետի «ա</w:t>
      </w:r>
      <w:r w:rsidRPr="002D0F78">
        <w:rPr>
          <w:rFonts w:ascii="GHEA Mariam" w:hAnsi="GHEA Mariam" w:cs="Sylfaen"/>
          <w:sz w:val="24"/>
          <w:szCs w:val="24"/>
          <w:lang w:val="hy-AM"/>
        </w:rPr>
        <w:t>»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0F78">
        <w:rPr>
          <w:rFonts w:ascii="GHEA Mariam" w:hAnsi="GHEA Mariam"/>
          <w:sz w:val="24"/>
          <w:szCs w:val="24"/>
          <w:lang w:val="hy-AM"/>
        </w:rPr>
        <w:t>ենթակետին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</w:pPr>
      <w:r w:rsidRPr="002D0F78">
        <w:rPr>
          <w:rFonts w:ascii="GHEA Mariam" w:hAnsi="GHEA Mariam"/>
          <w:sz w:val="24"/>
          <w:szCs w:val="24"/>
          <w:lang w:val="hy-AM"/>
        </w:rPr>
        <w:t xml:space="preserve">2. </w:t>
      </w:r>
      <w:r w:rsidRPr="002D0F78">
        <w:rPr>
          <w:rFonts w:ascii="GHEA Mariam" w:hAnsi="GHEA Mariam" w:cs="Arial"/>
          <w:sz w:val="24"/>
          <w:szCs w:val="24"/>
          <w:lang w:val="hy-AM"/>
        </w:rPr>
        <w:t>Նախ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ագծի 4-րդ հոդվածի 3-րդ կետով  լրացվող`  Օրենքի 7-րդ հոդվածի  6-րդ մասում առաջարկվում է հանել «արտահանման» բառը, նկատի ունենալով, որ </w:t>
      </w:r>
      <w:r w:rsidRPr="002D0F78">
        <w:rPr>
          <w:rFonts w:ascii="GHEA Mariam" w:hAnsi="GHEA Mariam"/>
          <w:noProof/>
          <w:sz w:val="24"/>
          <w:szCs w:val="24"/>
          <w:lang w:val="hy-AM"/>
        </w:rPr>
        <w:t xml:space="preserve">Օրենքի նախագծի 4-րդ հոդվածով լրացվող 7-րդ հոդվածի 4-րդ մասով արդեն իսկ նախատեսված է </w:t>
      </w:r>
      <w:r w:rsidRPr="002D0F7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համապատասխան</w:t>
      </w:r>
      <w:r w:rsidRPr="002D0F78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 xml:space="preserve"> դրույթ, իսկ </w:t>
      </w:r>
      <w:r w:rsidRPr="002D0F7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սաղմի անհատույց տրամադրման, պահպանման, ոչնչացման կարգն ու պայմանները, որոնք արդեն իսկ սահմանված են,  առնչություն չունեն </w:t>
      </w:r>
      <w:proofErr w:type="spellStart"/>
      <w:r w:rsidRPr="002D0F7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սեռաբջիջների</w:t>
      </w:r>
      <w:proofErr w:type="spellEnd"/>
      <w:r w:rsidRPr="002D0F7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2D0F7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սաղմերի</w:t>
      </w:r>
      <w:proofErr w:type="spellEnd"/>
      <w:r w:rsidRPr="002D0F7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արտահանման և ներմուծման գործընթացի հետ</w:t>
      </w:r>
      <w:r w:rsidRPr="002D0F78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>:</w:t>
      </w:r>
    </w:p>
    <w:p w:rsidR="002D0F78" w:rsidRPr="002D0F78" w:rsidRDefault="002D0F78" w:rsidP="002D0F78">
      <w:pPr>
        <w:spacing w:line="360" w:lineRule="auto"/>
        <w:ind w:firstLine="709"/>
        <w:jc w:val="both"/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</w:pPr>
      <w:r w:rsidRPr="002D0F78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 xml:space="preserve">Միաժամանակ, նույն կետում անհրաժեշտ է հստակեցնել, արդյոք համաձայնությունը տրվում մեկ թե երկու կենսաբանական ծնողի կողմից: 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</w:pPr>
      <w:r w:rsidRPr="002D0F78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 xml:space="preserve">3. Առաջարկում ենք նախագիծը լրացնել հետևյալ բովանդակությամբ նոր </w:t>
      </w:r>
      <w:r w:rsidR="00B223CA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>հո</w:t>
      </w:r>
      <w:r w:rsidRPr="002D0F78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>դվածով՝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</w:pPr>
      <w:r w:rsidRPr="002D0F78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 xml:space="preserve">«Հոդված 11. Օրենքի </w:t>
      </w:r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14-րդ հոդվածի՝ 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</w:pPr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>1)</w:t>
      </w:r>
      <w:r w:rsidR="00B223CA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 3-րդ մասը ուժը կորցրած ճանաչել.</w:t>
      </w:r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 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</w:pPr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2) 4-րդ մասը շարադրել </w:t>
      </w:r>
      <w:proofErr w:type="spellStart"/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>հետևյալ</w:t>
      </w:r>
      <w:proofErr w:type="spellEnd"/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 խմբագրությամբ.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</w:pPr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«4. Դոնոր ընտրվելու համար նախատեսված բժշկական զննումները և հետազոտությունները, </w:t>
      </w:r>
      <w:proofErr w:type="spellStart"/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>դոնորի</w:t>
      </w:r>
      <w:proofErr w:type="spellEnd"/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 նկատմամբ ներկայացվող լրացուցիչ պահանջ</w:t>
      </w:r>
      <w:r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softHyphen/>
      </w:r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ները, դոնորական սերմի կամ </w:t>
      </w:r>
      <w:proofErr w:type="spellStart"/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>ձվաբջջի</w:t>
      </w:r>
      <w:proofErr w:type="spellEnd"/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 տրամադրման և դրանց պահպանման կարգը հաստատում է Հայաստանի Հանրապետության կառավարությունը:», նկատի ունենալով, որ առավել նպատակահարմար է սահմանել այն զննումները և հետազոտությունները, որոնց դրական արդյունքի դեպքում անձը կարող է </w:t>
      </w:r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lastRenderedPageBreak/>
        <w:t xml:space="preserve">ընտրվել որպես դոնոր, քան դոնոր ընտրվելու </w:t>
      </w:r>
      <w:proofErr w:type="spellStart"/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>հակացուցումների</w:t>
      </w:r>
      <w:proofErr w:type="spellEnd"/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 ցանկի սահմանումը, որը, կարող է սպառիչ չլինել: </w:t>
      </w:r>
    </w:p>
    <w:p w:rsidR="002D0F78" w:rsidRPr="002D0F78" w:rsidRDefault="002D0F78" w:rsidP="002D0F78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223CA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4.</w:t>
      </w:r>
      <w:r w:rsidRPr="002D0F78">
        <w:rPr>
          <w:rFonts w:ascii="GHEA Mariam" w:hAnsi="GHEA Mariam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Նախագծի  7-րդ հոդվածով  փոփոխվող</w:t>
      </w:r>
      <w:r w:rsidRPr="002D0F78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2D0F78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>Օ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րենքի 10-րդ հոդվածի </w:t>
      </w:r>
      <w:r w:rsidRPr="002D0F7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1-ին մասի 1-ին </w:t>
      </w:r>
      <w:proofErr w:type="spellStart"/>
      <w:r w:rsidRPr="002D0F7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>կետում</w:t>
      </w:r>
      <w:proofErr w:type="spellEnd"/>
      <w:r w:rsidRPr="002D0F7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մինչև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11 շաբաթ 7 օր» բառերն առաջարկում ենք փոխարինել «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մինչև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11 շաբաթ 6 օր» բառերով: </w:t>
      </w:r>
    </w:p>
    <w:p w:rsidR="002D0F78" w:rsidRPr="002D0F78" w:rsidRDefault="002D0F78" w:rsidP="002D0F78">
      <w:pPr>
        <w:spacing w:line="360" w:lineRule="auto"/>
        <w:ind w:right="119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D0F78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>5.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Նախագծի 9-րդ հոդվածի 1-ին մասով նախատեսվում է նոր խմբագրությամբ շարադրել Օրենքի 12-րդ հոդվածի 1-ին մասը, սակայն 1-ին </w:t>
      </w:r>
      <w:r w:rsidRPr="00B223C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մասից հետո լրացվում է նաև 2-րդ մաս: Այս առումով հարկ է նշել, որ Օրենքի 12-րդ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հոդվածի 12-րդ հոդվածում առկա է 2-րդ մաս, որն ուժը կորցրած է ճանաչվել, ուստի լրացվող մասի 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համարակալումն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անհրաժեշտ</w:t>
      </w:r>
      <w:r w:rsidR="00B223C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խմբագրել և նախագծում համապատասխան նշում կատարել նոր մաս լրացնելու վերաբերյալ:</w:t>
      </w:r>
    </w:p>
    <w:p w:rsidR="002D0F78" w:rsidRPr="002D0F78" w:rsidRDefault="002D0F78" w:rsidP="002D0F78">
      <w:pPr>
        <w:spacing w:line="360" w:lineRule="auto"/>
        <w:ind w:right="119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Բացի այդ, նշված 2-րդ մասի «գ» ենթակետն անհրաժեշտ է վերանայել՝ խուսափելով 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կրկնություններից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, մասնավորապես խոսքը վերաբերում է «</w:t>
      </w:r>
      <w:r w:rsidRPr="002D0F78"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  <w:t xml:space="preserve">Հայաստանի Հանրապետության քաղաքացի հանդիսացող </w:t>
      </w:r>
      <w:proofErr w:type="spellStart"/>
      <w:r w:rsidRPr="002D0F78"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  <w:t>փոխնակ</w:t>
      </w:r>
      <w:proofErr w:type="spellEnd"/>
      <w:r w:rsidRPr="002D0F78"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  <w:t xml:space="preserve"> մոր միջոցով </w:t>
      </w:r>
      <w:proofErr w:type="spellStart"/>
      <w:r w:rsidRPr="002D0F78"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  <w:t>վերարտադրողականության</w:t>
      </w:r>
      <w:proofErr w:type="spellEnd"/>
      <w:r w:rsidRPr="002D0F78"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  <w:t xml:space="preserve"> օժանդակ տեխնոլոգիաներից օգտվելու մասով`» </w:t>
      </w:r>
      <w:proofErr w:type="spellStart"/>
      <w:r w:rsidRPr="002D0F78"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  <w:t>ձևակերպմանը</w:t>
      </w:r>
      <w:proofErr w:type="spellEnd"/>
      <w:r w:rsidRPr="002D0F78"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  <w:t>:</w:t>
      </w:r>
    </w:p>
    <w:p w:rsidR="002D0F78" w:rsidRPr="002D0F78" w:rsidRDefault="002D0F78" w:rsidP="002D0F78">
      <w:pPr>
        <w:spacing w:line="360" w:lineRule="auto"/>
        <w:ind w:right="-22"/>
        <w:jc w:val="both"/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</w:pPr>
      <w:r w:rsidRPr="002D0F78">
        <w:rPr>
          <w:rFonts w:ascii="GHEA Mariam" w:hAnsi="GHEA Mariam" w:cstheme="majorHAnsi"/>
          <w:bCs/>
          <w:color w:val="000000" w:themeColor="text1"/>
          <w:sz w:val="24"/>
          <w:szCs w:val="24"/>
          <w:lang w:val="hy-AM"/>
        </w:rPr>
        <w:tab/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6. Նախագծի 11-րդ հոդվածի 1-ին մասով</w:t>
      </w:r>
      <w:r w:rsidR="00B223C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B223CA">
        <w:rPr>
          <w:rFonts w:ascii="GHEA Mariam" w:hAnsi="GHEA Mariam"/>
          <w:color w:val="000000" w:themeColor="text1"/>
          <w:sz w:val="24"/>
          <w:szCs w:val="24"/>
          <w:lang w:val="hy-AM"/>
        </w:rPr>
        <w:t>խմբագրվող</w:t>
      </w:r>
      <w:proofErr w:type="spellEnd"/>
      <w:r w:rsidR="00B223C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1-ին մասի համաձայն՝ </w:t>
      </w:r>
      <w:proofErr w:type="spellStart"/>
      <w:r w:rsidR="00B223CA">
        <w:rPr>
          <w:rFonts w:ascii="GHEA Mariam" w:hAnsi="GHEA Mariam"/>
          <w:color w:val="000000" w:themeColor="text1"/>
          <w:sz w:val="24"/>
          <w:szCs w:val="24"/>
          <w:lang w:val="hy-AM"/>
        </w:rPr>
        <w:t>փ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ոխնակ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մայր լինելու իրավունք ունեն 20-38 տարեկան այն կանայք, ովքեր սահմանված կարգով ենթարկվել են բժշկական հետազոտության, ունեն առնվազն մեկ երեխա, </w:t>
      </w:r>
      <w:r w:rsidRPr="002D0F78">
        <w:rPr>
          <w:rFonts w:ascii="GHEA Mariam" w:hAnsi="GHEA Mariam"/>
          <w:b/>
          <w:i/>
          <w:color w:val="000000" w:themeColor="text1"/>
          <w:sz w:val="24"/>
          <w:szCs w:val="24"/>
          <w:lang w:val="hy-AM"/>
        </w:rPr>
        <w:t>նախկինում ոչ ավել, քան 3 անգամ ծննդաբերել են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ոչ ավել, քան 1 անգամ կեսարյան հատման վիրահատության միջոցով 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ծննդալուծվել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են, որի արդյունքում չեն հայտնաբերվել 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փոխնակ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մայր լինելու </w:t>
      </w:r>
      <w:proofErr w:type="spellStart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հակացուցումներ</w:t>
      </w:r>
      <w:proofErr w:type="spellEnd"/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: Առաջարկվում է հիմնավորել թե ինչով է պայմանավորված </w:t>
      </w:r>
      <w:r w:rsidRPr="002D0F78">
        <w:rPr>
          <w:rFonts w:ascii="GHEA Mariam" w:hAnsi="GHEA Mariam"/>
          <w:b/>
          <w:i/>
          <w:color w:val="000000" w:themeColor="text1"/>
          <w:sz w:val="24"/>
          <w:szCs w:val="24"/>
          <w:lang w:val="hy-AM"/>
        </w:rPr>
        <w:t xml:space="preserve">3 անգամ </w:t>
      </w:r>
      <w:proofErr w:type="spellStart"/>
      <w:r w:rsidRPr="002D0F78">
        <w:rPr>
          <w:rFonts w:ascii="GHEA Mariam" w:hAnsi="GHEA Mariam"/>
          <w:b/>
          <w:i/>
          <w:color w:val="000000" w:themeColor="text1"/>
          <w:sz w:val="24"/>
          <w:szCs w:val="24"/>
          <w:lang w:val="hy-AM"/>
        </w:rPr>
        <w:t>ծննդաբերած</w:t>
      </w:r>
      <w:proofErr w:type="spellEnd"/>
      <w:r w:rsidRPr="002D0F78">
        <w:rPr>
          <w:rFonts w:ascii="GHEA Mariam" w:hAnsi="GHEA Mariam"/>
          <w:b/>
          <w:i/>
          <w:color w:val="000000" w:themeColor="text1"/>
          <w:sz w:val="24"/>
          <w:szCs w:val="24"/>
          <w:lang w:val="hy-AM"/>
        </w:rPr>
        <w:t xml:space="preserve"> անձի վերաբերյալ նախատեսված սահմանափակումը</w:t>
      </w: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D0F78">
        <w:rPr>
          <w:rFonts w:ascii="GHEA Mariam" w:eastAsia="Times New Roman" w:hAnsi="GHEA Mariam" w:cs="GHEA Grapalat"/>
          <w:color w:val="191919"/>
          <w:sz w:val="24"/>
          <w:szCs w:val="24"/>
          <w:lang w:val="hy-AM"/>
        </w:rPr>
        <w:t xml:space="preserve">7. </w:t>
      </w:r>
      <w:r w:rsidRPr="002D0F78">
        <w:rPr>
          <w:rFonts w:ascii="GHEA Mariam" w:eastAsia="GHEA Grapalat" w:hAnsi="GHEA Mariam" w:cs="GHEA Grapalat"/>
          <w:noProof/>
          <w:color w:val="000000"/>
          <w:sz w:val="24"/>
          <w:szCs w:val="24"/>
          <w:lang w:val="hy-AM"/>
        </w:rPr>
        <w:t xml:space="preserve">Հոդված </w:t>
      </w:r>
      <w:r w:rsidRPr="002D0F78">
        <w:rPr>
          <w:rFonts w:ascii="GHEA Mariam" w:hAnsi="GHEA Mariam"/>
          <w:noProof/>
          <w:sz w:val="24"/>
          <w:szCs w:val="24"/>
          <w:lang w:val="hy-AM"/>
        </w:rPr>
        <w:t xml:space="preserve">13-ով նախատեսված՝ ենթաօրենսդրական ակտերի սահմանման </w:t>
      </w:r>
      <w:r w:rsidR="00B223CA">
        <w:rPr>
          <w:rFonts w:ascii="GHEA Mariam" w:hAnsi="GHEA Mariam"/>
          <w:noProof/>
          <w:sz w:val="24"/>
          <w:szCs w:val="24"/>
          <w:lang w:val="hy-AM"/>
        </w:rPr>
        <w:t>ժամկետն</w:t>
      </w:r>
      <w:r w:rsidRPr="002D0F78">
        <w:rPr>
          <w:rFonts w:ascii="GHEA Mariam" w:hAnsi="GHEA Mariam"/>
          <w:noProof/>
          <w:sz w:val="24"/>
          <w:szCs w:val="24"/>
          <w:lang w:val="hy-AM"/>
        </w:rPr>
        <w:t xml:space="preserve"> առաջարկում ենք սահմանել 6 ամիս:</w:t>
      </w:r>
    </w:p>
    <w:p w:rsidR="002D0F78" w:rsidRPr="002D0F78" w:rsidRDefault="002D0F78" w:rsidP="002D0F78">
      <w:pPr>
        <w:pStyle w:val="ListParagraph"/>
        <w:spacing w:after="0" w:line="360" w:lineRule="auto"/>
        <w:ind w:left="0" w:firstLine="709"/>
        <w:jc w:val="both"/>
        <w:rPr>
          <w:rFonts w:ascii="GHEA Mariam" w:eastAsia="GHEA Grapalat" w:hAnsi="GHEA Mariam" w:cs="GHEA Grapalat"/>
          <w:noProof/>
          <w:color w:val="000000"/>
          <w:sz w:val="10"/>
          <w:szCs w:val="24"/>
          <w:lang w:val="hy-AM"/>
        </w:rPr>
      </w:pPr>
    </w:p>
    <w:p w:rsidR="002D0F78" w:rsidRPr="002D0F78" w:rsidRDefault="002D0F78" w:rsidP="002D0F78">
      <w:pPr>
        <w:pStyle w:val="ListParagraph"/>
        <w:tabs>
          <w:tab w:val="left" w:pos="9720"/>
        </w:tabs>
        <w:spacing w:after="0" w:line="360" w:lineRule="auto"/>
        <w:ind w:left="0" w:right="180" w:firstLine="851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2D0F78">
        <w:rPr>
          <w:rFonts w:ascii="GHEA Mariam" w:hAnsi="GHEA Mariam"/>
          <w:b/>
          <w:sz w:val="24"/>
          <w:szCs w:val="24"/>
          <w:lang w:val="hy-AM"/>
        </w:rPr>
        <w:t xml:space="preserve">II. «Գովազդի մասին» օրենքում լրացումներ կատարելու մասին» օրենքի նախագծի վերաբերյալ. </w:t>
      </w:r>
    </w:p>
    <w:p w:rsidR="002D0F78" w:rsidRPr="002D0F78" w:rsidRDefault="002D0F78" w:rsidP="002D0F78">
      <w:pPr>
        <w:pStyle w:val="ListParagraph"/>
        <w:tabs>
          <w:tab w:val="left" w:pos="9720"/>
        </w:tabs>
        <w:spacing w:after="0" w:line="360" w:lineRule="auto"/>
        <w:ind w:left="0" w:right="180" w:firstLine="851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2D0F7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Նախագծի 1-ին հոդվածով փոփոխվող` </w:t>
      </w:r>
      <w:r w:rsidRPr="002D0F78">
        <w:rPr>
          <w:rFonts w:ascii="GHEA Mariam" w:eastAsia="Times New Roman" w:hAnsi="GHEA Mariam" w:cs="Calibri"/>
          <w:color w:val="000000" w:themeColor="text1"/>
          <w:sz w:val="24"/>
          <w:szCs w:val="24"/>
          <w:lang w:val="hy-AM"/>
        </w:rPr>
        <w:t>Օրենքի 7.6 մասում «</w:t>
      </w:r>
      <w:proofErr w:type="spellStart"/>
      <w:r w:rsidRPr="002D0F7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Սեռաբջիջ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</w:r>
      <w:r w:rsidRPr="002D0F7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ների</w:t>
      </w:r>
      <w:proofErr w:type="spellEnd"/>
      <w:r w:rsidRPr="002D0F7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</w:t>
      </w:r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>դոնորության» բառերը փոխարինել «</w:t>
      </w:r>
      <w:proofErr w:type="spellStart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>Սերմնաբջիջների</w:t>
      </w:r>
      <w:proofErr w:type="spellEnd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>դոնորությանն</w:t>
      </w:r>
      <w:proofErr w:type="spellEnd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 xml:space="preserve">» բառերով, նկատի ունենալով, որ գինեկոլոգիական բժշկական օգնության և սպասարկման տեսակի լիցենզիա ունեցող բժշկական կազմակերպությունը կարող է իրականացնել միայն </w:t>
      </w:r>
      <w:proofErr w:type="spellStart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>ներարգանդային</w:t>
      </w:r>
      <w:proofErr w:type="spellEnd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 xml:space="preserve"> սերմնավորում, և </w:t>
      </w:r>
      <w:proofErr w:type="spellStart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>հետևաբար</w:t>
      </w:r>
      <w:proofErr w:type="spellEnd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 xml:space="preserve">, գովազդել միայն </w:t>
      </w:r>
      <w:proofErr w:type="spellStart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>սերմնաբջիջների</w:t>
      </w:r>
      <w:proofErr w:type="spellEnd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>դոնորությանն</w:t>
      </w:r>
      <w:proofErr w:type="spellEnd"/>
      <w:r w:rsidRPr="002D0F78">
        <w:rPr>
          <w:rFonts w:ascii="GHEA Mariam" w:eastAsia="Times New Roman" w:hAnsi="GHEA Mariam" w:cs="Times New Roman"/>
          <w:bCs/>
          <w:iCs/>
          <w:color w:val="000000" w:themeColor="text1"/>
          <w:sz w:val="24"/>
          <w:szCs w:val="24"/>
          <w:lang w:val="hy-AM"/>
        </w:rPr>
        <w:t xml:space="preserve"> առնչվող տեղեկատվություն:</w:t>
      </w:r>
    </w:p>
    <w:p w:rsidR="002D0F78" w:rsidRPr="002D0F78" w:rsidRDefault="002D0F78" w:rsidP="002D0F78">
      <w:pPr>
        <w:rPr>
          <w:rFonts w:ascii="GHEA Mariam" w:hAnsi="GHEA Mariam"/>
          <w:sz w:val="16"/>
          <w:szCs w:val="24"/>
          <w:lang w:val="hy-AM"/>
        </w:rPr>
      </w:pPr>
    </w:p>
    <w:p w:rsidR="002D0F78" w:rsidRPr="002D0F78" w:rsidRDefault="002D0F78" w:rsidP="002D0F78">
      <w:pPr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D0F78">
        <w:rPr>
          <w:rFonts w:ascii="GHEA Mariam" w:hAnsi="GHEA Mariam"/>
          <w:b/>
          <w:sz w:val="24"/>
          <w:szCs w:val="24"/>
          <w:lang w:val="hy-AM"/>
        </w:rPr>
        <w:t>III.</w:t>
      </w:r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«Վարչական իրավախախտումների վերաբերյալ </w:t>
      </w:r>
      <w:proofErr w:type="spellStart"/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2D0F78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օրենսգրքում լրացումներ կատարելու մասին» օրենքի նախագծի վերաբերյալ.</w:t>
      </w:r>
    </w:p>
    <w:p w:rsidR="002D0F78" w:rsidRPr="002D0F78" w:rsidRDefault="002D0F78" w:rsidP="002D0F78">
      <w:pPr>
        <w:spacing w:line="360" w:lineRule="auto"/>
        <w:ind w:firstLine="720"/>
        <w:contextualSpacing/>
        <w:jc w:val="both"/>
        <w:rPr>
          <w:rFonts w:ascii="GHEA Mariam" w:hAnsi="GHEA Mariam"/>
          <w:b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1. Նախագծով «</w:t>
      </w:r>
      <w:proofErr w:type="spellStart"/>
      <w:r w:rsidRPr="002D0F78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Բուժտեխնիկայի</w:t>
      </w:r>
      <w:proofErr w:type="spellEnd"/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բուժական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մեթոդների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գովազդին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ներկայացվող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խախտելը,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արյան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կամ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դրա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բաղադրամասերի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դոնորության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փոխներարկումային</w:t>
      </w:r>
      <w:proofErr w:type="spellEnd"/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կամ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մարդու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օրգանների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հյուսվածքների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կամ </w:t>
      </w:r>
      <w:proofErr w:type="spellStart"/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սերմնաբջիջների</w:t>
      </w:r>
      <w:proofErr w:type="spellEnd"/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ձվաբջիջների</w:t>
      </w:r>
      <w:proofErr w:type="spellEnd"/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դոնորության, </w:t>
      </w:r>
      <w:proofErr w:type="spellStart"/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>փոխնակ</w:t>
      </w:r>
      <w:proofErr w:type="spellEnd"/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մոր միջոցով տրամադրվող ծառայություններին առնչվող </w:t>
      </w:r>
      <w:proofErr w:type="spellStart"/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(կոմերցիոն)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բնույթ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կրող</w:t>
      </w:r>
      <w:r w:rsidRPr="002D0F78">
        <w:rPr>
          <w:rFonts w:ascii="GHEA Mariam" w:hAnsi="GHEA Mariam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F7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գովազդը» </w:t>
      </w:r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վերտառությամբ լրացվող 47.4-րդ հոդվածում ներառվել է կենսաբանական ծնողի (ծնողների) </w:t>
      </w:r>
      <w:proofErr w:type="spellStart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սեռաբջիջների</w:t>
      </w:r>
      <w:proofErr w:type="spellEnd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կամ կենսաբանական ծնողների կամ կենսաբանական ծնողի և </w:t>
      </w:r>
      <w:proofErr w:type="spellStart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դոնորի</w:t>
      </w:r>
      <w:proofErr w:type="spellEnd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սեռաբջիջների</w:t>
      </w:r>
      <w:proofErr w:type="spellEnd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միաձուլման արդյունքում առաջացած </w:t>
      </w:r>
      <w:proofErr w:type="spellStart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սաղմերի</w:t>
      </w:r>
      <w:proofErr w:type="spellEnd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արտահանման և ներմուծման կարգի և պայմանների խախտման </w:t>
      </w:r>
      <w:proofErr w:type="spellStart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առաջացող իրավական կարգավորումը: Կարծում ենք, որ լրացվող կարգավորումը </w:t>
      </w:r>
      <w:proofErr w:type="spellStart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առնչություն չունի գովազդի հետ և չի համապատասխանում Վարչական իրավախախտումների վերաբերյալ օրենսգրքի 47.4-րդ հոդվածի կարգավորման բովանդակությանը: </w:t>
      </w:r>
      <w:proofErr w:type="spellStart"/>
      <w:r w:rsidRPr="002D0F78">
        <w:rPr>
          <w:rFonts w:ascii="GHEA Mariam" w:hAnsi="GHEA Mariam" w:cs="Sylfaen"/>
          <w:sz w:val="24"/>
          <w:szCs w:val="24"/>
          <w:lang w:val="es-ES_tradnl"/>
        </w:rPr>
        <w:t>Հաշվի</w:t>
      </w:r>
      <w:proofErr w:type="spellEnd"/>
      <w:r w:rsidRPr="002D0F78">
        <w:rPr>
          <w:rFonts w:ascii="GHEA Mariam" w:hAnsi="GHEA Mariam" w:cs="Sylfaen"/>
          <w:sz w:val="24"/>
          <w:szCs w:val="24"/>
          <w:lang w:val="es-ES_tradnl"/>
        </w:rPr>
        <w:t xml:space="preserve"> </w:t>
      </w:r>
      <w:proofErr w:type="spellStart"/>
      <w:r w:rsidRPr="002D0F78">
        <w:rPr>
          <w:rFonts w:ascii="GHEA Mariam" w:hAnsi="GHEA Mariam" w:cs="Sylfaen"/>
          <w:sz w:val="24"/>
          <w:szCs w:val="24"/>
          <w:lang w:val="es-ES_tradnl"/>
        </w:rPr>
        <w:t>առնելով</w:t>
      </w:r>
      <w:proofErr w:type="spellEnd"/>
      <w:r w:rsidRPr="002D0F78">
        <w:rPr>
          <w:rFonts w:ascii="GHEA Mariam" w:hAnsi="GHEA Mariam" w:cs="Sylfaen"/>
          <w:sz w:val="24"/>
          <w:szCs w:val="24"/>
          <w:lang w:val="es-ES_tradnl"/>
        </w:rPr>
        <w:t xml:space="preserve"> </w:t>
      </w:r>
      <w:r w:rsidRPr="002D0F78">
        <w:rPr>
          <w:rFonts w:ascii="GHEA Mariam" w:hAnsi="GHEA Mariam" w:cs="Sylfaen"/>
          <w:sz w:val="24"/>
          <w:szCs w:val="24"/>
          <w:lang w:val="hy-AM"/>
        </w:rPr>
        <w:t>վերոգրյալը</w:t>
      </w:r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 ա</w:t>
      </w:r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</w:t>
      </w:r>
      <w:r w:rsidR="00B223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ջարկում ենք Վարչական իրավախախտումների վերաբերյալ օրենսգրքի 47.4-րդ հոդվածի վերնագիրը համապատասխանեցնել հոդվածի կարգավորման բովանդակությանը` հիմք ընդունելով «Նորմատիվ իրավական ակտերի մասին» օրենքի 14-րդ հոդվածի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br/>
      </w:r>
      <w:r w:rsidRPr="002D0F7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8-րդ մասը` </w:t>
      </w:r>
      <w:r w:rsidR="00B223CA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հ</w:t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ոդվածների վերնագրերը համապատասխանում են հոդվածների բովանդակությանը</w:t>
      </w:r>
      <w:r w:rsidRPr="00B223CA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D0F78" w:rsidRPr="002D0F78" w:rsidRDefault="002D0F78" w:rsidP="002D0F78">
      <w:pPr>
        <w:spacing w:line="360" w:lineRule="auto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2D0F78">
        <w:rPr>
          <w:rFonts w:ascii="GHEA Mariam" w:hAnsi="GHEA Mariam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ab/>
      </w:r>
      <w:r w:rsidRPr="002D0F7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Միաժամանակ առաջարկում ենք վերոհիշյալ կարգավորումը նախատեսել առանձին հոդվածի տեսքով և </w:t>
      </w:r>
      <w:proofErr w:type="spellStart"/>
      <w:r w:rsidRPr="002D0F7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2D0F7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D0F7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ձևակերպմամբ</w:t>
      </w:r>
      <w:proofErr w:type="spellEnd"/>
      <w:r w:rsidRPr="002D0F7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2D0F78" w:rsidRPr="002D0F78" w:rsidRDefault="002D0F78" w:rsidP="002D0F78">
      <w:pPr>
        <w:spacing w:line="360" w:lineRule="auto"/>
        <w:ind w:firstLine="720"/>
        <w:contextualSpacing/>
        <w:jc w:val="both"/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</w:pP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«Հոդված 47.35 Կենսաբանական ծնողի (ծնողների)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սեռաբջիջների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կամ կենսաբանական ծնողների կամ կենսաբանական ծնողի  և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դոնորի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սեռաբջիջների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միաձուլման արդյունքում առաջացած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սաղմերի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արտահանման  և ներմուծման կարգի  և պայմանների խախտումը</w:t>
      </w:r>
    </w:p>
    <w:p w:rsidR="002D0F78" w:rsidRPr="002D0F78" w:rsidRDefault="002D0F78" w:rsidP="002D0F78">
      <w:pPr>
        <w:spacing w:line="360" w:lineRule="auto"/>
        <w:ind w:firstLine="720"/>
        <w:contextualSpacing/>
        <w:jc w:val="both"/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</w:pP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սահմանած կարգով և պայմաններով՝ կենսաբանական ծնողի (ծնողների)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սեռաբջիջների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կամ կենսա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բանական ծնողների կամ կենսաբանական ծնողի  և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դոնորի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սեռաբջիջների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միաձուլման արդյունքում առաջացած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սաղմերի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արտահանման  և ներմուծ</w:t>
      </w:r>
      <w:r w:rsidR="00B223CA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ման կարգի  և պայմանների խախտումը</w:t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2D0F78" w:rsidRPr="002D0F78" w:rsidRDefault="002D0F78" w:rsidP="002D0F78">
      <w:pPr>
        <w:spacing w:line="360" w:lineRule="auto"/>
        <w:ind w:firstLine="720"/>
        <w:contextualSpacing/>
        <w:jc w:val="both"/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</w:pP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նշանակում՝ սահմանված նվազագույն աշխատավարձի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հինգհարյուրապատիկից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հազարապատիկի չափով:</w:t>
      </w:r>
    </w:p>
    <w:p w:rsidR="002D0F78" w:rsidRPr="002D0F78" w:rsidRDefault="002D0F78" w:rsidP="002D0F78">
      <w:pPr>
        <w:spacing w:line="360" w:lineRule="auto"/>
        <w:ind w:firstLine="720"/>
        <w:contextualSpacing/>
        <w:jc w:val="both"/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</w:pP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Սույն հոդվածով նախատեսված արարքը վարչական տույժի միջոց կիրառելուց հետո մեկ տարվա ընթացքում</w:t>
      </w:r>
      <w:r w:rsidR="00B223CA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կրկին կատարելն</w:t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առաջացնում է տուգանքի նշանակում՝ </w:t>
      </w:r>
      <w:r w:rsidR="00B223CA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ս</w:t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ահմանված նվազագույն աշխատա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վարձի</w:t>
      </w:r>
      <w:r w:rsidRPr="002D0F78">
        <w:rPr>
          <w:rFonts w:ascii="Calibri" w:hAnsi="Calibri" w:cs="Calibri"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հազա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րապա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տիկից </w:t>
      </w:r>
      <w:proofErr w:type="spellStart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D0F7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երկուհազարապատիկի չափով»:</w:t>
      </w:r>
    </w:p>
    <w:p w:rsidR="002D0F78" w:rsidRPr="002D0F78" w:rsidRDefault="002D0F78" w:rsidP="002D0F78">
      <w:pPr>
        <w:pStyle w:val="BodyText"/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D0F78">
        <w:rPr>
          <w:rFonts w:ascii="GHEA Mariam" w:hAnsi="GHEA Mariam"/>
          <w:color w:val="000000" w:themeColor="text1"/>
          <w:sz w:val="24"/>
          <w:szCs w:val="24"/>
          <w:lang w:val="hy-AM"/>
        </w:rPr>
        <w:t>2</w:t>
      </w:r>
      <w:r w:rsidRPr="002D0F78">
        <w:rPr>
          <w:rFonts w:ascii="GHEA Mariam" w:hAnsi="GHEA Mariam"/>
          <w:sz w:val="24"/>
          <w:szCs w:val="24"/>
          <w:lang w:val="hy-AM"/>
        </w:rPr>
        <w:t>. Նախագծով Առողջապահական և աշխատանքի տեսչական մարմնին (</w:t>
      </w:r>
      <w:r w:rsidR="00061616">
        <w:rPr>
          <w:rFonts w:ascii="GHEA Mariam" w:hAnsi="GHEA Mariam"/>
          <w:sz w:val="24"/>
          <w:szCs w:val="24"/>
          <w:lang w:val="hy-AM"/>
        </w:rPr>
        <w:t>այսուհետ</w:t>
      </w:r>
      <w:bookmarkStart w:id="0" w:name="_GoBack"/>
      <w:bookmarkEnd w:id="0"/>
      <w:r w:rsidRPr="002D0F78">
        <w:rPr>
          <w:rFonts w:ascii="GHEA Mariam" w:hAnsi="GHEA Mariam"/>
          <w:sz w:val="24"/>
          <w:szCs w:val="24"/>
          <w:lang w:val="hy-AM"/>
        </w:rPr>
        <w:t xml:space="preserve">՝ տեսչական մարմին) վերապահվում է </w:t>
      </w:r>
      <w:r w:rsidRPr="002D0F78">
        <w:rPr>
          <w:rFonts w:ascii="GHEA Mariam" w:hAnsi="GHEA Mariam"/>
          <w:b/>
          <w:i/>
          <w:sz w:val="24"/>
          <w:szCs w:val="24"/>
          <w:lang w:val="hy-AM"/>
        </w:rPr>
        <w:t xml:space="preserve">նաև կենսաբանական ծնողի և </w:t>
      </w:r>
      <w:proofErr w:type="spellStart"/>
      <w:r w:rsidRPr="002D0F78">
        <w:rPr>
          <w:rFonts w:ascii="GHEA Mariam" w:hAnsi="GHEA Mariam"/>
          <w:b/>
          <w:i/>
          <w:sz w:val="24"/>
          <w:szCs w:val="24"/>
          <w:lang w:val="hy-AM"/>
        </w:rPr>
        <w:t>դոնորի</w:t>
      </w:r>
      <w:proofErr w:type="spellEnd"/>
      <w:r w:rsidRPr="002D0F78">
        <w:rPr>
          <w:rFonts w:ascii="GHEA Mariam" w:hAnsi="GHEA Mariam"/>
          <w:b/>
          <w:i/>
          <w:sz w:val="24"/>
          <w:szCs w:val="24"/>
          <w:lang w:val="hy-AM"/>
        </w:rPr>
        <w:t xml:space="preserve"> </w:t>
      </w:r>
      <w:proofErr w:type="spellStart"/>
      <w:r w:rsidRPr="002D0F78">
        <w:rPr>
          <w:rFonts w:ascii="GHEA Mariam" w:hAnsi="GHEA Mariam"/>
          <w:b/>
          <w:i/>
          <w:sz w:val="24"/>
          <w:szCs w:val="24"/>
          <w:lang w:val="hy-AM"/>
        </w:rPr>
        <w:t>սեռաբջիջների</w:t>
      </w:r>
      <w:proofErr w:type="spellEnd"/>
      <w:r w:rsidRPr="002D0F78">
        <w:rPr>
          <w:rFonts w:ascii="GHEA Mariam" w:hAnsi="GHEA Mariam"/>
          <w:b/>
          <w:i/>
          <w:sz w:val="24"/>
          <w:szCs w:val="24"/>
          <w:lang w:val="hy-AM"/>
        </w:rPr>
        <w:t xml:space="preserve"> կամ կենսաբանական ծնողների կամ կենսաբանակ</w:t>
      </w:r>
      <w:r w:rsidR="00B223CA">
        <w:rPr>
          <w:rFonts w:ascii="GHEA Mariam" w:hAnsi="GHEA Mariam"/>
          <w:b/>
          <w:i/>
          <w:sz w:val="24"/>
          <w:szCs w:val="24"/>
          <w:lang w:val="hy-AM"/>
        </w:rPr>
        <w:t>ա</w:t>
      </w:r>
      <w:r w:rsidRPr="002D0F78">
        <w:rPr>
          <w:rFonts w:ascii="GHEA Mariam" w:hAnsi="GHEA Mariam"/>
          <w:b/>
          <w:i/>
          <w:sz w:val="24"/>
          <w:szCs w:val="24"/>
          <w:lang w:val="hy-AM"/>
        </w:rPr>
        <w:t xml:space="preserve">ն ծնողի և </w:t>
      </w:r>
      <w:proofErr w:type="spellStart"/>
      <w:r w:rsidRPr="002D0F78">
        <w:rPr>
          <w:rFonts w:ascii="GHEA Mariam" w:hAnsi="GHEA Mariam"/>
          <w:b/>
          <w:i/>
          <w:sz w:val="24"/>
          <w:szCs w:val="24"/>
          <w:lang w:val="hy-AM"/>
        </w:rPr>
        <w:t>դոնորի</w:t>
      </w:r>
      <w:proofErr w:type="spellEnd"/>
      <w:r w:rsidRPr="002D0F78">
        <w:rPr>
          <w:rFonts w:ascii="GHEA Mariam" w:hAnsi="GHEA Mariam"/>
          <w:b/>
          <w:i/>
          <w:sz w:val="24"/>
          <w:szCs w:val="24"/>
          <w:lang w:val="hy-AM"/>
        </w:rPr>
        <w:t xml:space="preserve"> </w:t>
      </w:r>
      <w:proofErr w:type="spellStart"/>
      <w:r w:rsidRPr="002D0F78">
        <w:rPr>
          <w:rFonts w:ascii="GHEA Mariam" w:hAnsi="GHEA Mariam"/>
          <w:b/>
          <w:i/>
          <w:sz w:val="24"/>
          <w:szCs w:val="24"/>
          <w:lang w:val="hy-AM"/>
        </w:rPr>
        <w:t>սեռաբջիջների</w:t>
      </w:r>
      <w:proofErr w:type="spellEnd"/>
      <w:r w:rsidRPr="002D0F78">
        <w:rPr>
          <w:rFonts w:ascii="GHEA Mariam" w:hAnsi="GHEA Mariam"/>
          <w:b/>
          <w:i/>
          <w:sz w:val="24"/>
          <w:szCs w:val="24"/>
          <w:lang w:val="hy-AM"/>
        </w:rPr>
        <w:t xml:space="preserve"> միաձուլման արդյունքում առաջացած </w:t>
      </w:r>
      <w:proofErr w:type="spellStart"/>
      <w:r w:rsidRPr="002D0F78">
        <w:rPr>
          <w:rFonts w:ascii="GHEA Mariam" w:hAnsi="GHEA Mariam"/>
          <w:b/>
          <w:i/>
          <w:sz w:val="24"/>
          <w:szCs w:val="24"/>
          <w:lang w:val="hy-AM"/>
        </w:rPr>
        <w:t>սաղմերի</w:t>
      </w:r>
      <w:proofErr w:type="spellEnd"/>
      <w:r w:rsidRPr="002D0F78">
        <w:rPr>
          <w:rFonts w:ascii="GHEA Mariam" w:hAnsi="GHEA Mariam"/>
          <w:b/>
          <w:i/>
          <w:sz w:val="24"/>
          <w:szCs w:val="24"/>
          <w:lang w:val="hy-AM"/>
        </w:rPr>
        <w:t xml:space="preserve"> արտահանման և ներմուծման կարգի և պայմանների խախտման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 համար պատասխանատվության միջոցներ կիրառելու լիազորություն: </w:t>
      </w:r>
      <w:proofErr w:type="spellStart"/>
      <w:r w:rsidRPr="002D0F78">
        <w:rPr>
          <w:rFonts w:ascii="GHEA Mariam" w:hAnsi="GHEA Mariam"/>
          <w:sz w:val="24"/>
          <w:szCs w:val="24"/>
          <w:lang w:val="hy-AM"/>
        </w:rPr>
        <w:t>Վերոգրյալի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 դրույթի վերաբերյալ հարկ է նշել, որ </w:t>
      </w:r>
      <w:proofErr w:type="spellStart"/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2D0F7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 Ազգային ժողովի կողմից 2022 թվականի հուլիսի 6-ին ընդունվել են «Պետական սահմանի մասին» օրենքում լրացումներ և փոփոխություններ կատարելու մասին» օրենքի և մի շարք այլ օրենքներում փոփոխություններ և լրացումներ կատարելու մասին օրենքները, որոնցով պետական սահմանի անցման կետերում մշտական վերահսկողությունը և հսկողությունը վերապահվել են միայն սահմանային </w:t>
      </w:r>
      <w:r w:rsidRPr="002D0F78">
        <w:rPr>
          <w:rFonts w:ascii="GHEA Mariam" w:hAnsi="GHEA Mariam"/>
          <w:sz w:val="24"/>
          <w:szCs w:val="24"/>
          <w:lang w:val="hy-AM"/>
        </w:rPr>
        <w:lastRenderedPageBreak/>
        <w:t xml:space="preserve">վերահսկողություն իրականացնող սահմանապահ զորքերի զինծառայողներին և մաքսային հսկողություն իրականացնող մաքսային մարմիններին և ամրագրվել է, որ առանձին դեպքերում միայն </w:t>
      </w:r>
      <w:proofErr w:type="spellStart"/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2D0F7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2D0F7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 կառավարության որոշմամբ պետական սահմանի անցման կետերում ժամանակավորապես կարող են տեղակայվել օրենքով վերահսկողություն կամ հսկողություն իրականացնելու գործառույթ իրականացնող այլ պետական մարմիններ:</w:t>
      </w:r>
    </w:p>
    <w:p w:rsidR="002D0F78" w:rsidRPr="002D0F78" w:rsidRDefault="002D0F78" w:rsidP="002D0F78">
      <w:pPr>
        <w:pStyle w:val="BodyText"/>
        <w:spacing w:after="0" w:line="360" w:lineRule="auto"/>
        <w:ind w:firstLine="720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2D0F78">
        <w:rPr>
          <w:rFonts w:ascii="GHEA Mariam" w:hAnsi="GHEA Mariam"/>
          <w:sz w:val="24"/>
          <w:szCs w:val="24"/>
          <w:lang w:val="hy-AM"/>
        </w:rPr>
        <w:t xml:space="preserve">Միաժամանակ, </w:t>
      </w:r>
      <w:proofErr w:type="spellStart"/>
      <w:r w:rsidRPr="002D0F78">
        <w:rPr>
          <w:rFonts w:ascii="GHEA Mariam" w:hAnsi="GHEA Mariam"/>
          <w:sz w:val="24"/>
          <w:szCs w:val="24"/>
          <w:lang w:val="hy-AM"/>
        </w:rPr>
        <w:t>վերոգրյալի</w:t>
      </w:r>
      <w:proofErr w:type="spellEnd"/>
      <w:r w:rsidRPr="002D0F78">
        <w:rPr>
          <w:rFonts w:ascii="GHEA Mariam" w:hAnsi="GHEA Mariam"/>
          <w:sz w:val="24"/>
          <w:szCs w:val="24"/>
          <w:lang w:val="hy-AM"/>
        </w:rPr>
        <w:t xml:space="preserve"> հիման վրա ընդունվել է Կառավարության 13.10.2022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D0F78">
        <w:rPr>
          <w:rFonts w:ascii="GHEA Mariam" w:hAnsi="GHEA Mariam"/>
          <w:sz w:val="24"/>
          <w:szCs w:val="24"/>
          <w:lang w:val="hy-AM"/>
        </w:rPr>
        <w:t xml:space="preserve">թ. «Օրենքով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կարգը, ժամկետները և առանձին դեպքերը սահմանելու մասին» </w:t>
      </w:r>
      <w:r>
        <w:rPr>
          <w:rFonts w:ascii="GHEA Mariam" w:hAnsi="GHEA Mariam"/>
          <w:sz w:val="24"/>
          <w:szCs w:val="24"/>
          <w:lang w:val="hy-AM"/>
        </w:rPr>
        <w:br/>
      </w:r>
      <w:r w:rsidRPr="002D0F78">
        <w:rPr>
          <w:rFonts w:ascii="GHEA Mariam" w:hAnsi="GHEA Mariam"/>
          <w:sz w:val="24"/>
          <w:szCs w:val="24"/>
          <w:lang w:val="hy-AM"/>
        </w:rPr>
        <w:t xml:space="preserve">N 1584-Ն որոշումը, որով որպես պետական սահմանի անցման կետերում տեղակայման առանձին դեպքեր սահմանվել են՝ </w:t>
      </w:r>
      <w:r w:rsidRPr="002D0F78">
        <w:rPr>
          <w:rFonts w:ascii="GHEA Mariam" w:hAnsi="GHEA Mariam"/>
          <w:i/>
          <w:sz w:val="24"/>
          <w:szCs w:val="24"/>
          <w:lang w:val="hy-AM"/>
        </w:rPr>
        <w:t>ռազմական դրություն, արտակարգ դրություն հայտարարվելը, արտակարգ իրավիճակի հիմք հանդիսա</w:t>
      </w:r>
      <w:r w:rsidR="00B223CA">
        <w:rPr>
          <w:rFonts w:ascii="GHEA Mariam" w:hAnsi="GHEA Mariam"/>
          <w:i/>
          <w:sz w:val="24"/>
          <w:szCs w:val="24"/>
          <w:lang w:val="hy-AM"/>
        </w:rPr>
        <w:softHyphen/>
      </w:r>
      <w:r w:rsidRPr="002D0F78">
        <w:rPr>
          <w:rFonts w:ascii="GHEA Mariam" w:hAnsi="GHEA Mariam"/>
          <w:i/>
          <w:sz w:val="24"/>
          <w:szCs w:val="24"/>
          <w:lang w:val="hy-AM"/>
        </w:rPr>
        <w:t xml:space="preserve">ցող </w:t>
      </w:r>
      <w:proofErr w:type="spellStart"/>
      <w:r w:rsidRPr="002D0F78">
        <w:rPr>
          <w:rFonts w:ascii="GHEA Mariam" w:hAnsi="GHEA Mariam"/>
          <w:i/>
          <w:sz w:val="24"/>
          <w:szCs w:val="24"/>
          <w:lang w:val="hy-AM"/>
        </w:rPr>
        <w:t>համաճարակով</w:t>
      </w:r>
      <w:proofErr w:type="spellEnd"/>
      <w:r w:rsidRPr="002D0F78">
        <w:rPr>
          <w:rFonts w:ascii="GHEA Mariam" w:hAnsi="GHEA Mariam"/>
          <w:i/>
          <w:sz w:val="24"/>
          <w:szCs w:val="24"/>
          <w:lang w:val="hy-AM"/>
        </w:rPr>
        <w:t xml:space="preserve"> պայմանավորված կարանտին սահմանելը, արտակարգ իրավիճակները, </w:t>
      </w:r>
      <w:proofErr w:type="spellStart"/>
      <w:r w:rsidR="00B223CA" w:rsidRPr="00B223CA">
        <w:rPr>
          <w:rFonts w:ascii="GHEA Mariam" w:hAnsi="GHEA Mariam" w:cs="Sylfaen"/>
          <w:bCs/>
          <w:i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B223CA" w:rsidRPr="00B223CA">
        <w:rPr>
          <w:rFonts w:ascii="GHEA Mariam" w:hAnsi="GHEA Mariam" w:cs="Arial Armenian"/>
          <w:bCs/>
          <w:i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B223CA" w:rsidRPr="00B223CA">
        <w:rPr>
          <w:rFonts w:ascii="GHEA Mariam" w:hAnsi="GHEA Mariam" w:cs="Sylfaen"/>
          <w:bCs/>
          <w:i/>
          <w:color w:val="000000"/>
          <w:spacing w:val="-8"/>
          <w:sz w:val="24"/>
          <w:szCs w:val="24"/>
          <w:lang w:val="fr-FR"/>
        </w:rPr>
        <w:t>Հանրա</w:t>
      </w:r>
      <w:r w:rsidR="00B223CA" w:rsidRPr="00B223CA">
        <w:rPr>
          <w:rFonts w:ascii="GHEA Mariam" w:hAnsi="GHEA Mariam" w:cs="Sylfaen"/>
          <w:bCs/>
          <w:i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B223CA">
        <w:rPr>
          <w:rFonts w:ascii="GHEA Mariam" w:hAnsi="GHEA Mariam"/>
          <w:i/>
          <w:sz w:val="24"/>
          <w:szCs w:val="24"/>
          <w:lang w:val="hy-AM"/>
        </w:rPr>
        <w:t xml:space="preserve"> առողջապահության</w:t>
      </w:r>
      <w:r w:rsidRPr="002D0F78">
        <w:rPr>
          <w:rFonts w:ascii="GHEA Mariam" w:hAnsi="GHEA Mariam"/>
          <w:i/>
          <w:sz w:val="24"/>
          <w:szCs w:val="24"/>
          <w:lang w:val="hy-AM"/>
        </w:rPr>
        <w:t xml:space="preserve"> նախարա</w:t>
      </w:r>
      <w:r w:rsidR="00B223CA">
        <w:rPr>
          <w:rFonts w:ascii="GHEA Mariam" w:hAnsi="GHEA Mariam"/>
          <w:i/>
          <w:sz w:val="24"/>
          <w:szCs w:val="24"/>
          <w:lang w:val="hy-AM"/>
        </w:rPr>
        <w:softHyphen/>
      </w:r>
      <w:r w:rsidRPr="002D0F78">
        <w:rPr>
          <w:rFonts w:ascii="GHEA Mariam" w:hAnsi="GHEA Mariam"/>
          <w:i/>
          <w:sz w:val="24"/>
          <w:szCs w:val="24"/>
          <w:lang w:val="hy-AM"/>
        </w:rPr>
        <w:t>րու</w:t>
      </w:r>
      <w:r w:rsidR="00B223CA">
        <w:rPr>
          <w:rFonts w:ascii="GHEA Mariam" w:hAnsi="GHEA Mariam"/>
          <w:i/>
          <w:sz w:val="24"/>
          <w:szCs w:val="24"/>
          <w:lang w:val="hy-AM"/>
        </w:rPr>
        <w:softHyphen/>
      </w:r>
      <w:r w:rsidRPr="002D0F78">
        <w:rPr>
          <w:rFonts w:ascii="GHEA Mariam" w:hAnsi="GHEA Mariam"/>
          <w:i/>
          <w:sz w:val="24"/>
          <w:szCs w:val="24"/>
          <w:lang w:val="hy-AM"/>
        </w:rPr>
        <w:t>թյան կողմից հանրային առողջապահության ոլորտում միջազգային նշանա</w:t>
      </w:r>
      <w:r w:rsidR="00B223CA">
        <w:rPr>
          <w:rFonts w:ascii="GHEA Mariam" w:hAnsi="GHEA Mariam"/>
          <w:i/>
          <w:sz w:val="24"/>
          <w:szCs w:val="24"/>
          <w:lang w:val="hy-AM"/>
        </w:rPr>
        <w:softHyphen/>
      </w:r>
      <w:r w:rsidRPr="002D0F78">
        <w:rPr>
          <w:rFonts w:ascii="GHEA Mariam" w:hAnsi="GHEA Mariam"/>
          <w:i/>
          <w:sz w:val="24"/>
          <w:szCs w:val="24"/>
          <w:lang w:val="hy-AM"/>
        </w:rPr>
        <w:t>կու</w:t>
      </w:r>
      <w:r w:rsidR="00B223CA">
        <w:rPr>
          <w:rFonts w:ascii="GHEA Mariam" w:hAnsi="GHEA Mariam"/>
          <w:i/>
          <w:sz w:val="24"/>
          <w:szCs w:val="24"/>
          <w:lang w:val="hy-AM"/>
        </w:rPr>
        <w:softHyphen/>
      </w:r>
      <w:r w:rsidRPr="002D0F78">
        <w:rPr>
          <w:rFonts w:ascii="GHEA Mariam" w:hAnsi="GHEA Mariam"/>
          <w:i/>
          <w:sz w:val="24"/>
          <w:szCs w:val="24"/>
          <w:lang w:val="hy-AM"/>
        </w:rPr>
        <w:t>թյան արտակարգ իրավիճակի ներուժ ունեցող վտանգների մասին հաղոր</w:t>
      </w:r>
      <w:r w:rsidR="00B223CA">
        <w:rPr>
          <w:rFonts w:ascii="GHEA Mariam" w:hAnsi="GHEA Mariam"/>
          <w:i/>
          <w:sz w:val="24"/>
          <w:szCs w:val="24"/>
          <w:lang w:val="hy-AM"/>
        </w:rPr>
        <w:softHyphen/>
      </w:r>
      <w:r w:rsidRPr="002D0F78">
        <w:rPr>
          <w:rFonts w:ascii="GHEA Mariam" w:hAnsi="GHEA Mariam"/>
          <w:i/>
          <w:sz w:val="24"/>
          <w:szCs w:val="24"/>
          <w:lang w:val="hy-AM"/>
        </w:rPr>
        <w:t>դումը</w:t>
      </w:r>
      <w:r w:rsidRPr="002D0F78">
        <w:rPr>
          <w:rFonts w:ascii="GHEA Mariam" w:hAnsi="GHEA Mariam"/>
          <w:sz w:val="24"/>
          <w:szCs w:val="24"/>
          <w:lang w:val="hy-AM"/>
        </w:rPr>
        <w:t>:</w:t>
      </w:r>
      <w:r w:rsidRPr="002D0F78">
        <w:rPr>
          <w:rFonts w:cs="Calibri"/>
          <w:sz w:val="24"/>
          <w:szCs w:val="24"/>
          <w:lang w:val="hy-AM"/>
        </w:rPr>
        <w:t> </w:t>
      </w:r>
    </w:p>
    <w:p w:rsidR="002D0F78" w:rsidRPr="002D0F78" w:rsidRDefault="002D0F78" w:rsidP="002D0F7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D0F78">
        <w:rPr>
          <w:rFonts w:ascii="GHEA Mariam" w:eastAsia="Calibri" w:hAnsi="GHEA Mariam"/>
          <w:sz w:val="24"/>
          <w:szCs w:val="24"/>
          <w:lang w:val="hy-AM"/>
        </w:rPr>
        <w:t xml:space="preserve">Հաշվի առնելով առկա </w:t>
      </w:r>
      <w:proofErr w:type="spellStart"/>
      <w:r w:rsidRPr="002D0F78">
        <w:rPr>
          <w:rFonts w:ascii="GHEA Mariam" w:eastAsia="Calibri" w:hAnsi="GHEA Mariam"/>
          <w:sz w:val="24"/>
          <w:szCs w:val="24"/>
          <w:lang w:val="hy-AM"/>
        </w:rPr>
        <w:t>կարգավորումները</w:t>
      </w:r>
      <w:proofErr w:type="spellEnd"/>
      <w:r w:rsidRPr="002D0F78">
        <w:rPr>
          <w:rFonts w:ascii="GHEA Mariam" w:eastAsia="Calibri" w:hAnsi="GHEA Mariam"/>
          <w:sz w:val="24"/>
          <w:szCs w:val="24"/>
          <w:lang w:val="hy-AM"/>
        </w:rPr>
        <w:t>՝ հայտնում ենք, որ տեսչական մարմինը, չհանդիսանալով պետական սահմանի անցման կետերում վերահսկո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D0F78">
        <w:rPr>
          <w:rFonts w:ascii="GHEA Mariam" w:eastAsia="Calibri" w:hAnsi="GHEA Mariam"/>
          <w:sz w:val="24"/>
          <w:szCs w:val="24"/>
          <w:lang w:val="hy-AM"/>
        </w:rPr>
        <w:t>ղություն իրականացնող մարմին, փաստացի չի կարողանալու իրականացնել քննարկվող վարչական իրավախախտման բացահայտումն ու գործերի քննու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D0F78">
        <w:rPr>
          <w:rFonts w:ascii="GHEA Mariam" w:eastAsia="Calibri" w:hAnsi="GHEA Mariam"/>
          <w:sz w:val="24"/>
          <w:szCs w:val="24"/>
          <w:lang w:val="hy-AM"/>
        </w:rPr>
        <w:t xml:space="preserve">թյունը: Ուստի առաջարկում ենք դիտարկել վերոգրյալ </w:t>
      </w:r>
      <w:proofErr w:type="spellStart"/>
      <w:r w:rsidR="00B223CA">
        <w:rPr>
          <w:rFonts w:ascii="GHEA Mariam" w:eastAsia="Calibri" w:hAnsi="GHEA Mariam"/>
          <w:sz w:val="24"/>
          <w:szCs w:val="24"/>
          <w:lang w:val="hy-AM"/>
        </w:rPr>
        <w:t>լիազորությունն</w:t>
      </w:r>
      <w:proofErr w:type="spellEnd"/>
      <w:r w:rsidRPr="002D0F78">
        <w:rPr>
          <w:rFonts w:ascii="GHEA Mariam" w:eastAsia="Calibri" w:hAnsi="GHEA Mariam"/>
          <w:sz w:val="24"/>
          <w:szCs w:val="24"/>
          <w:lang w:val="hy-AM"/>
        </w:rPr>
        <w:t xml:space="preserve"> այլ մարմնի վերապահելու հարցը:</w:t>
      </w:r>
    </w:p>
    <w:p w:rsidR="001F225D" w:rsidRPr="002D0F78" w:rsidRDefault="001F225D" w:rsidP="002D0F78">
      <w:pPr>
        <w:tabs>
          <w:tab w:val="left" w:pos="3782"/>
        </w:tabs>
        <w:rPr>
          <w:rFonts w:ascii="GHEA Mariam" w:hAnsi="GHEA Mariam"/>
          <w:lang w:val="hy-AM"/>
        </w:rPr>
      </w:pPr>
    </w:p>
    <w:sectPr w:rsidR="001F225D" w:rsidRPr="002D0F78" w:rsidSect="00A82DED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DC6" w:rsidRDefault="00097DC6">
      <w:r>
        <w:separator/>
      </w:r>
    </w:p>
  </w:endnote>
  <w:endnote w:type="continuationSeparator" w:id="0">
    <w:p w:rsidR="00097DC6" w:rsidRDefault="00097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B5BEC">
      <w:rPr>
        <w:noProof/>
        <w:sz w:val="18"/>
      </w:rPr>
      <w:t>voroshumKK230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BB5BEC" w:rsidRDefault="00097DC6" w:rsidP="00BB5BE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B5BEC">
      <w:rPr>
        <w:noProof/>
      </w:rPr>
      <w:t>voroshumKK230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DC6" w:rsidRDefault="00097DC6">
      <w:r>
        <w:separator/>
      </w:r>
    </w:p>
  </w:footnote>
  <w:footnote w:type="continuationSeparator" w:id="0">
    <w:p w:rsidR="00097DC6" w:rsidRDefault="00097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1616">
      <w:rPr>
        <w:rStyle w:val="PageNumber"/>
        <w:noProof/>
      </w:rPr>
      <w:t>6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61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97DC6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92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78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77A45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4F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CA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5BEC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0B7D2E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2D0F78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D0F78"/>
    <w:rPr>
      <w:b/>
      <w:bCs/>
      <w:sz w:val="27"/>
      <w:szCs w:val="27"/>
    </w:rPr>
  </w:style>
  <w:style w:type="paragraph" w:styleId="BodyText">
    <w:name w:val="Body Text"/>
    <w:basedOn w:val="Normal"/>
    <w:link w:val="BodyTextChar"/>
    <w:unhideWhenUsed/>
    <w:rsid w:val="002D0F78"/>
    <w:pPr>
      <w:spacing w:after="14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rsid w:val="002D0F78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4F195-34A0-48A1-A7E3-637F3B0F2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7</cp:revision>
  <cp:lastPrinted>2024-06-10T11:07:00Z</cp:lastPrinted>
  <dcterms:created xsi:type="dcterms:W3CDTF">2024-06-10T11:07:00Z</dcterms:created>
  <dcterms:modified xsi:type="dcterms:W3CDTF">2024-06-11T06:49:00Z</dcterms:modified>
</cp:coreProperties>
</file>