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54F005" w14:textId="77777777" w:rsidR="00BC64DB" w:rsidRPr="00E83CC5" w:rsidRDefault="00BC64DB" w:rsidP="007678BA">
      <w:pPr>
        <w:pStyle w:val="ListParagraph1"/>
        <w:tabs>
          <w:tab w:val="left" w:pos="-6600"/>
          <w:tab w:val="left" w:pos="360"/>
        </w:tabs>
        <w:spacing w:after="0" w:line="360" w:lineRule="auto"/>
        <w:ind w:left="0"/>
        <w:rPr>
          <w:rFonts w:ascii="GHEA Grapalat" w:hAnsi="GHEA Grapalat" w:cs="Sylfaen"/>
          <w:sz w:val="24"/>
          <w:szCs w:val="24"/>
          <w:u w:val="single"/>
          <w:lang w:val="hy-AM"/>
        </w:rPr>
      </w:pPr>
    </w:p>
    <w:p w14:paraId="2D88C9F5" w14:textId="77777777" w:rsidR="00227A01" w:rsidRPr="00022C36" w:rsidRDefault="00227A01" w:rsidP="007678BA">
      <w:pPr>
        <w:pStyle w:val="ListParagraph1"/>
        <w:tabs>
          <w:tab w:val="left" w:pos="-6600"/>
          <w:tab w:val="left" w:pos="360"/>
        </w:tabs>
        <w:spacing w:after="120" w:line="360" w:lineRule="auto"/>
        <w:ind w:left="0" w:firstLine="426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022C36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14:paraId="73B8832F" w14:textId="77777777" w:rsidR="00227A01" w:rsidRPr="00022C36" w:rsidRDefault="00227A01" w:rsidP="007678BA">
      <w:pPr>
        <w:tabs>
          <w:tab w:val="left" w:pos="-6600"/>
        </w:tabs>
        <w:spacing w:after="120" w:line="360" w:lineRule="auto"/>
        <w:ind w:firstLine="426"/>
        <w:contextualSpacing/>
        <w:jc w:val="center"/>
        <w:rPr>
          <w:rFonts w:ascii="GHEA Grapalat" w:hAnsi="GHEA Grapalat"/>
          <w:b/>
          <w:lang w:val="hy-AM"/>
        </w:rPr>
      </w:pPr>
      <w:r w:rsidRPr="00022C36">
        <w:rPr>
          <w:rFonts w:ascii="GHEA Grapalat" w:hAnsi="GHEA Grapalat" w:cs="Sylfaen"/>
          <w:b/>
          <w:lang w:val="hy-AM"/>
        </w:rPr>
        <w:t>ՀԱՅԱՍՏԱՆԻ</w:t>
      </w:r>
      <w:r w:rsidRPr="00022C36">
        <w:rPr>
          <w:rFonts w:ascii="GHEA Grapalat" w:hAnsi="GHEA Grapalat" w:cs="Arial Armenian"/>
          <w:b/>
          <w:lang w:val="hy-AM"/>
        </w:rPr>
        <w:t xml:space="preserve">  </w:t>
      </w:r>
      <w:r w:rsidRPr="00022C36">
        <w:rPr>
          <w:rFonts w:ascii="GHEA Grapalat" w:hAnsi="GHEA Grapalat" w:cs="Sylfaen"/>
          <w:b/>
          <w:lang w:val="hy-AM"/>
        </w:rPr>
        <w:t>ՀԱՆՐԱՊԵՏՈՒԹՅԱՆ</w:t>
      </w:r>
      <w:r w:rsidRPr="00022C36">
        <w:rPr>
          <w:rFonts w:ascii="GHEA Grapalat" w:hAnsi="GHEA Grapalat" w:cs="Arial Armenian"/>
          <w:b/>
          <w:lang w:val="hy-AM"/>
        </w:rPr>
        <w:t xml:space="preserve">  </w:t>
      </w:r>
      <w:r w:rsidRPr="00022C36">
        <w:rPr>
          <w:rFonts w:ascii="GHEA Grapalat" w:hAnsi="GHEA Grapalat" w:cs="Sylfaen"/>
          <w:b/>
          <w:lang w:val="hy-AM"/>
        </w:rPr>
        <w:t>ԿԱՌԱՎԱՐՈՒԹՅՈՒՆ</w:t>
      </w:r>
    </w:p>
    <w:p w14:paraId="088D9159" w14:textId="77777777" w:rsidR="00227A01" w:rsidRPr="00022C36" w:rsidRDefault="00227A01" w:rsidP="007678BA">
      <w:pPr>
        <w:tabs>
          <w:tab w:val="left" w:pos="-6600"/>
        </w:tabs>
        <w:spacing w:after="120" w:line="360" w:lineRule="auto"/>
        <w:ind w:firstLine="426"/>
        <w:contextualSpacing/>
        <w:jc w:val="center"/>
        <w:rPr>
          <w:rFonts w:ascii="GHEA Grapalat" w:hAnsi="GHEA Grapalat" w:cs="Sylfaen"/>
          <w:b/>
          <w:lang w:val="hy-AM"/>
        </w:rPr>
      </w:pPr>
      <w:r w:rsidRPr="00022C36">
        <w:rPr>
          <w:rFonts w:ascii="GHEA Grapalat" w:hAnsi="GHEA Grapalat" w:cs="Sylfaen"/>
          <w:b/>
          <w:lang w:val="hy-AM"/>
        </w:rPr>
        <w:t>Ո</w:t>
      </w:r>
      <w:r w:rsidRPr="00022C36">
        <w:rPr>
          <w:rFonts w:ascii="GHEA Grapalat" w:hAnsi="GHEA Grapalat" w:cs="Arial Armenian"/>
          <w:b/>
          <w:lang w:val="hy-AM"/>
        </w:rPr>
        <w:t xml:space="preserve"> </w:t>
      </w:r>
      <w:r w:rsidRPr="00022C36">
        <w:rPr>
          <w:rFonts w:ascii="GHEA Grapalat" w:hAnsi="GHEA Grapalat" w:cs="Sylfaen"/>
          <w:b/>
          <w:lang w:val="hy-AM"/>
        </w:rPr>
        <w:t>Ր</w:t>
      </w:r>
      <w:r w:rsidRPr="00022C36">
        <w:rPr>
          <w:rFonts w:ascii="GHEA Grapalat" w:hAnsi="GHEA Grapalat" w:cs="Arial Armenian"/>
          <w:b/>
          <w:lang w:val="hy-AM"/>
        </w:rPr>
        <w:t xml:space="preserve"> </w:t>
      </w:r>
      <w:r w:rsidRPr="00022C36">
        <w:rPr>
          <w:rFonts w:ascii="GHEA Grapalat" w:hAnsi="GHEA Grapalat" w:cs="Sylfaen"/>
          <w:b/>
          <w:lang w:val="hy-AM"/>
        </w:rPr>
        <w:t>Ո</w:t>
      </w:r>
      <w:r w:rsidRPr="00022C36">
        <w:rPr>
          <w:rFonts w:ascii="GHEA Grapalat" w:hAnsi="GHEA Grapalat" w:cs="Arial Armenian"/>
          <w:b/>
          <w:lang w:val="hy-AM"/>
        </w:rPr>
        <w:t xml:space="preserve"> </w:t>
      </w:r>
      <w:r w:rsidRPr="00022C36">
        <w:rPr>
          <w:rFonts w:ascii="GHEA Grapalat" w:hAnsi="GHEA Grapalat" w:cs="Sylfaen"/>
          <w:b/>
          <w:lang w:val="hy-AM"/>
        </w:rPr>
        <w:t>Շ</w:t>
      </w:r>
      <w:r w:rsidRPr="00022C36">
        <w:rPr>
          <w:rFonts w:ascii="GHEA Grapalat" w:hAnsi="GHEA Grapalat" w:cs="Arial Armenian"/>
          <w:b/>
          <w:lang w:val="hy-AM"/>
        </w:rPr>
        <w:t xml:space="preserve"> </w:t>
      </w:r>
      <w:r w:rsidRPr="00022C36">
        <w:rPr>
          <w:rFonts w:ascii="GHEA Grapalat" w:hAnsi="GHEA Grapalat" w:cs="Sylfaen"/>
          <w:b/>
          <w:lang w:val="hy-AM"/>
        </w:rPr>
        <w:t>ՈԻ</w:t>
      </w:r>
      <w:r w:rsidRPr="00022C36">
        <w:rPr>
          <w:rFonts w:ascii="GHEA Grapalat" w:hAnsi="GHEA Grapalat" w:cs="Arial Armenian"/>
          <w:b/>
          <w:lang w:val="hy-AM"/>
        </w:rPr>
        <w:t xml:space="preserve"> </w:t>
      </w:r>
      <w:r w:rsidRPr="00022C36">
        <w:rPr>
          <w:rFonts w:ascii="GHEA Grapalat" w:hAnsi="GHEA Grapalat" w:cs="Sylfaen"/>
          <w:b/>
          <w:lang w:val="hy-AM"/>
        </w:rPr>
        <w:t>Մ</w:t>
      </w:r>
    </w:p>
    <w:p w14:paraId="3A0DACC5" w14:textId="77777777" w:rsidR="0064236E" w:rsidRPr="00022C36" w:rsidRDefault="0064236E" w:rsidP="007678BA">
      <w:pPr>
        <w:tabs>
          <w:tab w:val="left" w:pos="-6600"/>
          <w:tab w:val="center" w:pos="4455"/>
          <w:tab w:val="right" w:pos="9630"/>
        </w:tabs>
        <w:spacing w:after="120" w:line="360" w:lineRule="auto"/>
        <w:ind w:firstLine="426"/>
        <w:jc w:val="center"/>
        <w:rPr>
          <w:rFonts w:ascii="GHEA Grapalat" w:hAnsi="GHEA Grapalat" w:cs="Arial Armenian"/>
          <w:lang w:val="hy-AM"/>
        </w:rPr>
      </w:pPr>
      <w:r w:rsidRPr="00022C36">
        <w:rPr>
          <w:rFonts w:ascii="GHEA Grapalat" w:hAnsi="GHEA Grapalat"/>
          <w:lang w:val="hy-AM"/>
        </w:rPr>
        <w:t xml:space="preserve"> </w:t>
      </w:r>
      <w:r w:rsidR="00F23B4E" w:rsidRPr="00022C36">
        <w:rPr>
          <w:rFonts w:ascii="GHEA Grapalat" w:hAnsi="GHEA Grapalat"/>
          <w:lang w:val="hy-AM"/>
        </w:rPr>
        <w:t xml:space="preserve">«  </w:t>
      </w:r>
      <w:r w:rsidR="0014077F" w:rsidRPr="00022C36">
        <w:rPr>
          <w:rFonts w:ascii="GHEA Grapalat" w:hAnsi="GHEA Grapalat"/>
          <w:lang w:val="hy-AM"/>
        </w:rPr>
        <w:t xml:space="preserve">  </w:t>
      </w:r>
      <w:r w:rsidR="00F23B4E" w:rsidRPr="00022C36">
        <w:rPr>
          <w:rFonts w:ascii="GHEA Grapalat" w:hAnsi="GHEA Grapalat"/>
          <w:lang w:val="hy-AM"/>
        </w:rPr>
        <w:t xml:space="preserve"> »</w:t>
      </w:r>
      <w:r w:rsidR="00FB70D5" w:rsidRPr="00022C36">
        <w:rPr>
          <w:rFonts w:ascii="GHEA Grapalat" w:hAnsi="GHEA Grapalat"/>
          <w:lang w:val="hy-AM"/>
        </w:rPr>
        <w:t xml:space="preserve"> </w:t>
      </w:r>
      <w:r w:rsidR="00F23B4E" w:rsidRPr="00022C36">
        <w:rPr>
          <w:rFonts w:ascii="GHEA Grapalat" w:hAnsi="GHEA Grapalat"/>
          <w:lang w:val="hy-AM"/>
        </w:rPr>
        <w:t xml:space="preserve"> </w:t>
      </w:r>
      <w:r w:rsidR="00810C21" w:rsidRPr="00631414">
        <w:rPr>
          <w:rFonts w:ascii="GHEA Grapalat" w:hAnsi="GHEA Grapalat"/>
          <w:lang w:val="hy-AM"/>
        </w:rPr>
        <w:t xml:space="preserve">       </w:t>
      </w:r>
      <w:r w:rsidR="0014077F" w:rsidRPr="00022C36">
        <w:rPr>
          <w:rFonts w:ascii="GHEA Grapalat" w:hAnsi="GHEA Grapalat"/>
          <w:lang w:val="hy-AM"/>
        </w:rPr>
        <w:t xml:space="preserve"> </w:t>
      </w:r>
      <w:r w:rsidR="00F23B4E" w:rsidRPr="00022C36">
        <w:rPr>
          <w:rFonts w:ascii="GHEA Grapalat" w:hAnsi="GHEA Grapalat"/>
          <w:lang w:val="hy-AM"/>
        </w:rPr>
        <w:t xml:space="preserve"> </w:t>
      </w:r>
      <w:r w:rsidR="00227A01" w:rsidRPr="00022C36">
        <w:rPr>
          <w:rFonts w:ascii="GHEA Grapalat" w:hAnsi="GHEA Grapalat"/>
          <w:lang w:val="hy-AM"/>
        </w:rPr>
        <w:t>202</w:t>
      </w:r>
      <w:r w:rsidR="00AF61BB" w:rsidRPr="00022C36">
        <w:rPr>
          <w:rFonts w:ascii="GHEA Grapalat" w:hAnsi="GHEA Grapalat"/>
          <w:lang w:val="hy-AM"/>
        </w:rPr>
        <w:t>4</w:t>
      </w:r>
      <w:r w:rsidR="00227A01" w:rsidRPr="00022C36">
        <w:rPr>
          <w:rFonts w:ascii="GHEA Grapalat" w:hAnsi="GHEA Grapalat"/>
          <w:lang w:val="hy-AM"/>
        </w:rPr>
        <w:t xml:space="preserve"> </w:t>
      </w:r>
      <w:r w:rsidR="00227A01" w:rsidRPr="00022C36">
        <w:rPr>
          <w:rFonts w:ascii="GHEA Grapalat" w:hAnsi="GHEA Grapalat" w:cs="Sylfaen"/>
          <w:lang w:val="hy-AM"/>
        </w:rPr>
        <w:t>թվականի</w:t>
      </w:r>
      <w:r w:rsidR="00227A01" w:rsidRPr="00022C36">
        <w:rPr>
          <w:rFonts w:ascii="GHEA Grapalat" w:hAnsi="GHEA Grapalat" w:cs="Arial Armenian"/>
          <w:lang w:val="hy-AM"/>
        </w:rPr>
        <w:t xml:space="preserve"> N    - Ն</w:t>
      </w:r>
    </w:p>
    <w:p w14:paraId="39A9C634" w14:textId="77777777" w:rsidR="00AF61BB" w:rsidRPr="00022C36" w:rsidRDefault="00227A01" w:rsidP="007678BA">
      <w:pPr>
        <w:spacing w:after="120" w:line="360" w:lineRule="auto"/>
        <w:ind w:firstLine="426"/>
        <w:jc w:val="center"/>
        <w:rPr>
          <w:rFonts w:ascii="GHEA Grapalat" w:hAnsi="GHEA Grapalat"/>
          <w:b/>
          <w:bCs/>
          <w:shd w:val="clear" w:color="auto" w:fill="FFFFFF"/>
          <w:lang w:val="hy-AM"/>
        </w:rPr>
      </w:pPr>
      <w:r w:rsidRPr="00022C36">
        <w:rPr>
          <w:rFonts w:ascii="GHEA Grapalat" w:hAnsi="GHEA Grapalat"/>
          <w:b/>
          <w:bCs/>
          <w:shd w:val="clear" w:color="auto" w:fill="FFFFFF"/>
          <w:lang w:val="hy-AM"/>
        </w:rPr>
        <w:t xml:space="preserve">ՀԱՅԱՍՏԱՆԻ ՀԱՆՐԱՊԵՏՈՒԹՅԱՆ </w:t>
      </w:r>
      <w:r w:rsidR="00E77B78" w:rsidRPr="00022C36">
        <w:rPr>
          <w:rFonts w:ascii="GHEA Grapalat" w:hAnsi="GHEA Grapalat"/>
          <w:b/>
          <w:bCs/>
          <w:shd w:val="clear" w:color="auto" w:fill="FFFFFF"/>
          <w:lang w:val="hy-AM"/>
        </w:rPr>
        <w:t xml:space="preserve">ԿԱՌԱՎԱՐՈՒԹՅԱՆ 2023 ԹՎԱԿԱՆԻ </w:t>
      </w:r>
    </w:p>
    <w:p w14:paraId="41257B0D" w14:textId="77777777" w:rsidR="00227A01" w:rsidRPr="00022C36" w:rsidRDefault="00AF61BB" w:rsidP="007678BA">
      <w:pPr>
        <w:spacing w:after="120" w:line="360" w:lineRule="auto"/>
        <w:ind w:firstLine="426"/>
        <w:jc w:val="center"/>
        <w:rPr>
          <w:rFonts w:ascii="GHEA Grapalat" w:hAnsi="GHEA Grapalat" w:cs="Sylfaen"/>
          <w:b/>
          <w:lang w:val="hy-AM"/>
        </w:rPr>
      </w:pPr>
      <w:r w:rsidRPr="00022C36">
        <w:rPr>
          <w:rFonts w:ascii="GHEA Grapalat" w:hAnsi="GHEA Grapalat"/>
          <w:b/>
          <w:bCs/>
          <w:shd w:val="clear" w:color="auto" w:fill="FFFFFF"/>
          <w:lang w:val="hy-AM"/>
        </w:rPr>
        <w:t>ՀՈՒԼԻՍԻ 13</w:t>
      </w:r>
      <w:r w:rsidR="00E77B78" w:rsidRPr="00022C36">
        <w:rPr>
          <w:rFonts w:ascii="GHEA Grapalat" w:hAnsi="GHEA Grapalat"/>
          <w:b/>
          <w:bCs/>
          <w:shd w:val="clear" w:color="auto" w:fill="FFFFFF"/>
          <w:lang w:val="hy-AM"/>
        </w:rPr>
        <w:t xml:space="preserve">-Ի </w:t>
      </w:r>
      <w:r w:rsidR="00E77B78" w:rsidRPr="00022C36">
        <w:rPr>
          <w:rFonts w:ascii="GHEA Grapalat" w:hAnsi="GHEA Grapalat" w:cs="Arial Armenian"/>
          <w:b/>
          <w:lang w:val="hy-AM"/>
        </w:rPr>
        <w:t>N 1</w:t>
      </w:r>
      <w:r w:rsidRPr="00022C36">
        <w:rPr>
          <w:rFonts w:ascii="GHEA Grapalat" w:hAnsi="GHEA Grapalat" w:cs="Arial Armenian"/>
          <w:b/>
          <w:lang w:val="hy-AM"/>
        </w:rPr>
        <w:t>176</w:t>
      </w:r>
      <w:r w:rsidR="00E77B78" w:rsidRPr="00022C36">
        <w:rPr>
          <w:rFonts w:ascii="GHEA Grapalat" w:hAnsi="GHEA Grapalat" w:cs="Arial Armenian"/>
          <w:b/>
          <w:lang w:val="hy-AM"/>
        </w:rPr>
        <w:t>-Ն ՈՐՈՇՄԱՆ ՄԵՋ ՓՈՓՈԽՈՒԹՅՈՒՆ</w:t>
      </w:r>
      <w:r w:rsidR="002147A5" w:rsidRPr="00022C36">
        <w:rPr>
          <w:rFonts w:ascii="GHEA Grapalat" w:hAnsi="GHEA Grapalat" w:cs="Arial Armenian"/>
          <w:b/>
          <w:lang w:val="hy-AM"/>
        </w:rPr>
        <w:t>ՆԵՐ</w:t>
      </w:r>
      <w:r w:rsidR="00E77B78" w:rsidRPr="00022C36">
        <w:rPr>
          <w:rFonts w:ascii="GHEA Grapalat" w:hAnsi="GHEA Grapalat" w:cs="Arial Armenian"/>
          <w:b/>
          <w:lang w:val="hy-AM"/>
        </w:rPr>
        <w:t xml:space="preserve"> ԿԱՏԱՐԵԼՈՒ ՄԱՍԻՆ</w:t>
      </w:r>
    </w:p>
    <w:p w14:paraId="55EE8A79" w14:textId="77777777" w:rsidR="00BC64DB" w:rsidRPr="00022C36" w:rsidRDefault="00BC64DB" w:rsidP="007678BA">
      <w:pPr>
        <w:spacing w:after="120" w:line="360" w:lineRule="auto"/>
        <w:ind w:firstLine="426"/>
        <w:jc w:val="center"/>
        <w:rPr>
          <w:rFonts w:ascii="GHEA Grapalat" w:hAnsi="GHEA Grapalat" w:cs="Sylfaen"/>
          <w:b/>
          <w:lang w:val="hy-AM"/>
        </w:rPr>
      </w:pPr>
    </w:p>
    <w:p w14:paraId="3B431B40" w14:textId="77777777" w:rsidR="00227A01" w:rsidRPr="00022C36" w:rsidRDefault="003E3A45" w:rsidP="007678BA">
      <w:pPr>
        <w:spacing w:after="120" w:line="360" w:lineRule="auto"/>
        <w:ind w:firstLine="426"/>
        <w:jc w:val="both"/>
        <w:rPr>
          <w:rFonts w:ascii="GHEA Grapalat" w:hAnsi="GHEA Grapalat"/>
          <w:lang w:val="hy-AM"/>
        </w:rPr>
      </w:pPr>
      <w:r w:rsidRPr="00022C36">
        <w:rPr>
          <w:rFonts w:ascii="GHEA Grapalat" w:hAnsi="GHEA Grapalat"/>
          <w:lang w:val="hy-AM"/>
        </w:rPr>
        <w:t xml:space="preserve"> </w:t>
      </w:r>
      <w:r w:rsidR="005369B6" w:rsidRPr="00022C36">
        <w:rPr>
          <w:rFonts w:ascii="GHEA Grapalat" w:hAnsi="GHEA Grapalat"/>
          <w:lang w:val="hy-AM"/>
        </w:rPr>
        <w:tab/>
      </w:r>
      <w:r w:rsidR="00227A01" w:rsidRPr="00022C36">
        <w:rPr>
          <w:rFonts w:ascii="GHEA Grapalat" w:hAnsi="GHEA Grapalat"/>
          <w:lang w:val="hy-AM"/>
        </w:rPr>
        <w:t xml:space="preserve"> </w:t>
      </w:r>
      <w:r w:rsidR="00E77B78" w:rsidRPr="00022C36">
        <w:rPr>
          <w:rFonts w:ascii="GHEA Grapalat" w:hAnsi="GHEA Grapalat"/>
          <w:color w:val="000000"/>
          <w:lang w:val="hy-AM"/>
        </w:rPr>
        <w:t xml:space="preserve">Հիմք ընդունելով </w:t>
      </w:r>
      <w:r w:rsidR="00227A01" w:rsidRPr="00022C36">
        <w:rPr>
          <w:rFonts w:ascii="GHEA Grapalat" w:hAnsi="GHEA Grapalat"/>
          <w:lang w:val="hy-AM"/>
        </w:rPr>
        <w:t>«Նորմատի</w:t>
      </w:r>
      <w:r w:rsidR="00964F39" w:rsidRPr="00022C36">
        <w:rPr>
          <w:rFonts w:ascii="GHEA Grapalat" w:hAnsi="GHEA Grapalat"/>
          <w:lang w:val="hy-AM"/>
        </w:rPr>
        <w:t>վ իրավական ակտերի մասին» օրենքի</w:t>
      </w:r>
      <w:r w:rsidR="009E7807" w:rsidRPr="00022C36">
        <w:rPr>
          <w:rFonts w:ascii="GHEA Grapalat" w:hAnsi="GHEA Grapalat"/>
          <w:lang w:val="hy-AM"/>
        </w:rPr>
        <w:t xml:space="preserve"> </w:t>
      </w:r>
      <w:r w:rsidR="00227A01" w:rsidRPr="00022C36">
        <w:rPr>
          <w:rFonts w:ascii="GHEA Grapalat" w:hAnsi="GHEA Grapalat"/>
          <w:lang w:val="hy-AM"/>
        </w:rPr>
        <w:t>33-րդ</w:t>
      </w:r>
      <w:r w:rsidR="00F40918" w:rsidRPr="00022C36">
        <w:rPr>
          <w:rFonts w:ascii="GHEA Grapalat" w:hAnsi="GHEA Grapalat"/>
          <w:lang w:val="hy-AM"/>
        </w:rPr>
        <w:t xml:space="preserve"> և 34-րդ </w:t>
      </w:r>
      <w:r w:rsidR="00227A01" w:rsidRPr="00022C36">
        <w:rPr>
          <w:rFonts w:ascii="GHEA Grapalat" w:hAnsi="GHEA Grapalat"/>
          <w:lang w:val="hy-AM"/>
        </w:rPr>
        <w:t>հոդված</w:t>
      </w:r>
      <w:r w:rsidR="00F40918" w:rsidRPr="00022C36">
        <w:rPr>
          <w:rFonts w:ascii="GHEA Grapalat" w:hAnsi="GHEA Grapalat"/>
          <w:lang w:val="hy-AM"/>
        </w:rPr>
        <w:t>ներ</w:t>
      </w:r>
      <w:r w:rsidR="00E77B78" w:rsidRPr="00022C36">
        <w:rPr>
          <w:rFonts w:ascii="GHEA Grapalat" w:hAnsi="GHEA Grapalat"/>
          <w:lang w:val="hy-AM"/>
        </w:rPr>
        <w:t xml:space="preserve">ը՝ </w:t>
      </w:r>
      <w:r w:rsidR="00227A01" w:rsidRPr="00022C36">
        <w:rPr>
          <w:rFonts w:ascii="GHEA Grapalat" w:hAnsi="GHEA Grapalat"/>
          <w:lang w:val="hy-AM"/>
        </w:rPr>
        <w:t>Հայաստանի Հանրապետության կառավարությունը</w:t>
      </w:r>
      <w:r w:rsidR="00227A01" w:rsidRPr="00022C36">
        <w:rPr>
          <w:rFonts w:ascii="Calibri" w:hAnsi="Calibri" w:cs="Calibri"/>
          <w:lang w:val="hy-AM"/>
        </w:rPr>
        <w:t> </w:t>
      </w:r>
      <w:r w:rsidR="00227A01" w:rsidRPr="00022C36">
        <w:rPr>
          <w:rFonts w:ascii="GHEA Grapalat" w:hAnsi="GHEA Grapalat"/>
          <w:lang w:val="hy-AM"/>
        </w:rPr>
        <w:t>որոշում է.</w:t>
      </w:r>
    </w:p>
    <w:p w14:paraId="1879312E" w14:textId="77777777" w:rsidR="008B3561" w:rsidRDefault="00342C2E" w:rsidP="008B3561">
      <w:pPr>
        <w:spacing w:after="120" w:line="360" w:lineRule="auto"/>
        <w:ind w:firstLine="426"/>
        <w:jc w:val="both"/>
        <w:rPr>
          <w:rStyle w:val="textexposedshow"/>
          <w:rFonts w:ascii="GHEA Grapalat" w:hAnsi="GHEA Grapalat"/>
          <w:shd w:val="clear" w:color="auto" w:fill="FFFFFF"/>
          <w:lang w:val="hy-AM"/>
        </w:rPr>
      </w:pPr>
      <w:r w:rsidRPr="00022C36">
        <w:rPr>
          <w:rFonts w:ascii="GHEA Grapalat" w:hAnsi="GHEA Grapalat"/>
          <w:lang w:val="hy-AM"/>
        </w:rPr>
        <w:t>1.</w:t>
      </w:r>
      <w:r w:rsidR="003D4B39" w:rsidRPr="00022C36">
        <w:rPr>
          <w:rFonts w:ascii="GHEA Grapalat" w:hAnsi="GHEA Grapalat"/>
          <w:lang w:val="hy-AM"/>
        </w:rPr>
        <w:t xml:space="preserve"> </w:t>
      </w:r>
      <w:r w:rsidR="001E0E48" w:rsidRPr="00022C36">
        <w:rPr>
          <w:rFonts w:ascii="GHEA Grapalat" w:hAnsi="GHEA Grapalat"/>
          <w:lang w:val="hy-AM"/>
        </w:rPr>
        <w:t xml:space="preserve">Հայաստանի Հանրապետության կառավարության 2023 թվականի </w:t>
      </w:r>
      <w:r w:rsidR="00AF61BB" w:rsidRPr="00022C36">
        <w:rPr>
          <w:rFonts w:ascii="GHEA Grapalat" w:hAnsi="GHEA Grapalat"/>
          <w:lang w:val="hy-AM"/>
        </w:rPr>
        <w:t>հուլիս 13</w:t>
      </w:r>
      <w:r w:rsidR="001E0E48" w:rsidRPr="00022C36">
        <w:rPr>
          <w:rFonts w:ascii="GHEA Grapalat" w:hAnsi="GHEA Grapalat"/>
          <w:lang w:val="hy-AM"/>
        </w:rPr>
        <w:t xml:space="preserve">-ի </w:t>
      </w:r>
      <w:r w:rsidR="00AF61BB" w:rsidRPr="00022C36">
        <w:rPr>
          <w:rStyle w:val="textexposedshow"/>
          <w:rFonts w:ascii="GHEA Grapalat" w:hAnsi="GHEA Grapalat"/>
          <w:shd w:val="clear" w:color="auto" w:fill="FFFFFF"/>
          <w:lang w:val="hy-AM"/>
        </w:rPr>
        <w:t xml:space="preserve">«Թատերահամերգային կազմակերպությունների ֆինանսավորման փորձնական մոդելի ներդրման </w:t>
      </w:r>
      <w:r w:rsidR="005369B6" w:rsidRPr="00022C36">
        <w:rPr>
          <w:rStyle w:val="textexposedshow"/>
          <w:rFonts w:ascii="GHEA Grapalat" w:hAnsi="GHEA Grapalat"/>
          <w:shd w:val="clear" w:color="auto" w:fill="FFFFFF"/>
          <w:lang w:val="hy-AM"/>
        </w:rPr>
        <w:t xml:space="preserve"> ծրագ</w:t>
      </w:r>
      <w:r w:rsidR="0014331F" w:rsidRPr="00022C36">
        <w:rPr>
          <w:rStyle w:val="textexposedshow"/>
          <w:rFonts w:ascii="GHEA Grapalat" w:hAnsi="GHEA Grapalat"/>
          <w:shd w:val="clear" w:color="auto" w:fill="FFFFFF"/>
          <w:lang w:val="hy-AM"/>
        </w:rPr>
        <w:t xml:space="preserve">իրը հաստատելու, </w:t>
      </w:r>
      <w:r w:rsidR="00AF61BB" w:rsidRPr="00022C36">
        <w:rPr>
          <w:rStyle w:val="textexposedshow"/>
          <w:rFonts w:ascii="GHEA Grapalat" w:hAnsi="GHEA Grapalat"/>
          <w:shd w:val="clear" w:color="auto" w:fill="FFFFFF"/>
          <w:lang w:val="hy-AM"/>
        </w:rPr>
        <w:t xml:space="preserve"> «Հ</w:t>
      </w:r>
      <w:bookmarkStart w:id="0" w:name="_Hlk158219069"/>
      <w:r w:rsidR="00AF61BB" w:rsidRPr="00022C36">
        <w:rPr>
          <w:rStyle w:val="textexposedshow"/>
          <w:rFonts w:ascii="GHEA Grapalat" w:hAnsi="GHEA Grapalat"/>
          <w:shd w:val="clear" w:color="auto" w:fill="FFFFFF"/>
          <w:lang w:val="hy-AM"/>
        </w:rPr>
        <w:t>այաստանի</w:t>
      </w:r>
      <w:bookmarkEnd w:id="0"/>
      <w:r w:rsidR="00AF61BB" w:rsidRPr="00022C36">
        <w:rPr>
          <w:rStyle w:val="textexposedshow"/>
          <w:rFonts w:ascii="GHEA Grapalat" w:hAnsi="GHEA Grapalat"/>
          <w:shd w:val="clear" w:color="auto" w:fill="FFFFFF"/>
          <w:lang w:val="hy-AM"/>
        </w:rPr>
        <w:t xml:space="preserve"> Հանրապետության 2023 թվականի պետական բյուջեի մասին» </w:t>
      </w:r>
      <w:bookmarkStart w:id="1" w:name="_Hlk167353114"/>
      <w:r w:rsidR="00AF61BB" w:rsidRPr="00022C36">
        <w:rPr>
          <w:rStyle w:val="textexposedshow"/>
          <w:rFonts w:ascii="GHEA Grapalat" w:hAnsi="GHEA Grapalat"/>
          <w:shd w:val="clear" w:color="auto" w:fill="FFFFFF"/>
          <w:lang w:val="hy-AM"/>
        </w:rPr>
        <w:t>Հ</w:t>
      </w:r>
      <w:r w:rsidR="002C4260" w:rsidRPr="00022C36">
        <w:rPr>
          <w:rStyle w:val="textexposedshow"/>
          <w:rFonts w:ascii="GHEA Grapalat" w:hAnsi="GHEA Grapalat"/>
          <w:shd w:val="clear" w:color="auto" w:fill="FFFFFF"/>
          <w:lang w:val="hy-AM"/>
        </w:rPr>
        <w:t xml:space="preserve">այաստանի </w:t>
      </w:r>
      <w:r w:rsidR="00AF61BB" w:rsidRPr="00022C36">
        <w:rPr>
          <w:rStyle w:val="textexposedshow"/>
          <w:rFonts w:ascii="GHEA Grapalat" w:hAnsi="GHEA Grapalat"/>
          <w:shd w:val="clear" w:color="auto" w:fill="FFFFFF"/>
          <w:lang w:val="hy-AM"/>
        </w:rPr>
        <w:t>Հ</w:t>
      </w:r>
      <w:r w:rsidR="002C4260" w:rsidRPr="00022C36">
        <w:rPr>
          <w:rStyle w:val="textexposedshow"/>
          <w:rFonts w:ascii="GHEA Grapalat" w:hAnsi="GHEA Grapalat"/>
          <w:shd w:val="clear" w:color="auto" w:fill="FFFFFF"/>
          <w:lang w:val="hy-AM"/>
        </w:rPr>
        <w:t>անրապետության</w:t>
      </w:r>
      <w:bookmarkEnd w:id="1"/>
      <w:r w:rsidR="00AF61BB" w:rsidRPr="00022C36">
        <w:rPr>
          <w:rStyle w:val="textexposedshow"/>
          <w:rFonts w:ascii="GHEA Grapalat" w:hAnsi="GHEA Grapalat"/>
          <w:shd w:val="clear" w:color="auto" w:fill="FFFFFF"/>
          <w:lang w:val="hy-AM"/>
        </w:rPr>
        <w:t xml:space="preserve"> օրենքում վերաբաշխում և լրացում, </w:t>
      </w:r>
      <w:r w:rsidR="002C4260" w:rsidRPr="00022C36">
        <w:rPr>
          <w:rStyle w:val="textexposedshow"/>
          <w:rFonts w:ascii="GHEA Grapalat" w:hAnsi="GHEA Grapalat"/>
          <w:shd w:val="clear" w:color="auto" w:fill="FFFFFF"/>
          <w:lang w:val="hy-AM"/>
        </w:rPr>
        <w:t xml:space="preserve">Հայաստանի Հանրապետության </w:t>
      </w:r>
      <w:r w:rsidR="00AF61BB" w:rsidRPr="00022C36">
        <w:rPr>
          <w:rStyle w:val="textexposedshow"/>
          <w:rFonts w:ascii="GHEA Grapalat" w:hAnsi="GHEA Grapalat"/>
          <w:shd w:val="clear" w:color="auto" w:fill="FFFFFF"/>
          <w:lang w:val="hy-AM"/>
        </w:rPr>
        <w:t xml:space="preserve">կառավարության 2022 թվականի դեկտեմբերի 29-ի N 2111-Ն որոշման մեջ փոփոխություններ և լրացումներ կատարելու մասին» </w:t>
      </w:r>
      <w:r w:rsidR="00242A40" w:rsidRPr="00022C36">
        <w:rPr>
          <w:rFonts w:ascii="GHEA Grapalat" w:hAnsi="GHEA Grapalat"/>
          <w:lang w:val="hy-AM"/>
        </w:rPr>
        <w:t xml:space="preserve">N 1176-Ն </w:t>
      </w:r>
      <w:r w:rsidR="00AF61BB" w:rsidRPr="00022C36">
        <w:rPr>
          <w:rFonts w:ascii="GHEA Grapalat" w:hAnsi="GHEA Grapalat"/>
          <w:lang w:val="hy-AM"/>
        </w:rPr>
        <w:t>որոշման</w:t>
      </w:r>
      <w:r w:rsidR="00353662" w:rsidRPr="00022C36">
        <w:rPr>
          <w:rFonts w:ascii="GHEA Grapalat" w:hAnsi="GHEA Grapalat"/>
          <w:lang w:val="hy-AM"/>
        </w:rPr>
        <w:t xml:space="preserve"> </w:t>
      </w:r>
      <w:bookmarkStart w:id="2" w:name="_Hlk167287820"/>
      <w:r w:rsidR="00353662" w:rsidRPr="00022C36">
        <w:rPr>
          <w:rFonts w:ascii="GHEA Grapalat" w:hAnsi="GHEA Grapalat"/>
          <w:lang w:val="hy-AM"/>
        </w:rPr>
        <w:t xml:space="preserve">N </w:t>
      </w:r>
      <w:r w:rsidR="008B3561">
        <w:rPr>
          <w:rFonts w:ascii="GHEA Grapalat" w:hAnsi="GHEA Grapalat"/>
          <w:lang w:val="hy-AM"/>
        </w:rPr>
        <w:t>1</w:t>
      </w:r>
      <w:r w:rsidR="00AF61BB" w:rsidRPr="00022C36">
        <w:rPr>
          <w:rFonts w:ascii="GHEA Grapalat" w:hAnsi="GHEA Grapalat"/>
          <w:lang w:val="hy-AM"/>
        </w:rPr>
        <w:t xml:space="preserve"> </w:t>
      </w:r>
      <w:r w:rsidR="005369B6" w:rsidRPr="00022C36">
        <w:rPr>
          <w:rStyle w:val="textexposedshow"/>
          <w:rFonts w:ascii="GHEA Grapalat" w:hAnsi="GHEA Grapalat"/>
          <w:shd w:val="clear" w:color="auto" w:fill="FFFFFF"/>
          <w:lang w:val="hy-AM"/>
        </w:rPr>
        <w:t>հավելված</w:t>
      </w:r>
      <w:r w:rsidR="008B3561">
        <w:rPr>
          <w:rStyle w:val="textexposedshow"/>
          <w:rFonts w:ascii="GHEA Grapalat" w:hAnsi="GHEA Grapalat"/>
          <w:shd w:val="clear" w:color="auto" w:fill="FFFFFF"/>
          <w:lang w:val="hy-AM"/>
        </w:rPr>
        <w:t xml:space="preserve">ում </w:t>
      </w:r>
      <w:r w:rsidR="008B3561" w:rsidRPr="008B3561">
        <w:rPr>
          <w:rStyle w:val="textexposedshow"/>
          <w:rFonts w:ascii="GHEA Grapalat" w:hAnsi="GHEA Grapalat"/>
          <w:shd w:val="clear" w:color="auto" w:fill="FFFFFF"/>
          <w:lang w:val="hy-AM"/>
        </w:rPr>
        <w:t>(</w:t>
      </w:r>
      <w:r w:rsidR="008B3561">
        <w:rPr>
          <w:rStyle w:val="textexposedshow"/>
          <w:rFonts w:ascii="GHEA Grapalat" w:hAnsi="GHEA Grapalat"/>
          <w:shd w:val="clear" w:color="auto" w:fill="FFFFFF"/>
          <w:lang w:val="hy-AM"/>
        </w:rPr>
        <w:t xml:space="preserve">այսուհետ՝ </w:t>
      </w:r>
      <w:r w:rsidR="008B3561" w:rsidRPr="008B3561">
        <w:rPr>
          <w:rStyle w:val="textexposedshow"/>
          <w:rFonts w:ascii="GHEA Grapalat" w:hAnsi="GHEA Grapalat"/>
          <w:shd w:val="clear" w:color="auto" w:fill="FFFFFF"/>
          <w:lang w:val="hy-AM"/>
        </w:rPr>
        <w:t xml:space="preserve">N </w:t>
      </w:r>
      <w:r w:rsidR="008B3561">
        <w:rPr>
          <w:rStyle w:val="textexposedshow"/>
          <w:rFonts w:ascii="GHEA Grapalat" w:hAnsi="GHEA Grapalat"/>
          <w:shd w:val="clear" w:color="auto" w:fill="FFFFFF"/>
          <w:lang w:val="hy-AM"/>
        </w:rPr>
        <w:t>1 հավելված</w:t>
      </w:r>
      <w:r w:rsidR="008B3561" w:rsidRPr="008B3561">
        <w:rPr>
          <w:rStyle w:val="textexposedshow"/>
          <w:rFonts w:ascii="GHEA Grapalat" w:hAnsi="GHEA Grapalat"/>
          <w:shd w:val="clear" w:color="auto" w:fill="FFFFFF"/>
          <w:lang w:val="hy-AM"/>
        </w:rPr>
        <w:t>)</w:t>
      </w:r>
      <w:r w:rsidR="008B3561">
        <w:rPr>
          <w:rStyle w:val="textexposedshow"/>
          <w:rFonts w:ascii="GHEA Grapalat" w:hAnsi="GHEA Grapalat"/>
          <w:shd w:val="clear" w:color="auto" w:fill="FFFFFF"/>
          <w:lang w:val="hy-AM"/>
        </w:rPr>
        <w:t xml:space="preserve"> </w:t>
      </w:r>
      <w:bookmarkEnd w:id="2"/>
    </w:p>
    <w:p w14:paraId="7C607DC3" w14:textId="77777777" w:rsidR="008B3561" w:rsidRDefault="008B3561" w:rsidP="008B3561">
      <w:pPr>
        <w:spacing w:after="120" w:line="360" w:lineRule="auto"/>
        <w:ind w:firstLine="426"/>
        <w:jc w:val="both"/>
        <w:rPr>
          <w:rStyle w:val="textexposedshow"/>
          <w:rFonts w:ascii="GHEA Grapalat" w:hAnsi="GHEA Grapalat"/>
          <w:shd w:val="clear" w:color="auto" w:fill="FFFFFF"/>
          <w:lang w:val="hy-AM"/>
        </w:rPr>
      </w:pPr>
      <w:r w:rsidRPr="008B3561">
        <w:rPr>
          <w:rStyle w:val="textexposedshow"/>
          <w:rFonts w:ascii="GHEA Grapalat" w:hAnsi="GHEA Grapalat"/>
          <w:shd w:val="clear" w:color="auto" w:fill="FFFFFF"/>
          <w:lang w:val="hy-AM"/>
        </w:rPr>
        <w:t xml:space="preserve">1) </w:t>
      </w:r>
      <w:bookmarkStart w:id="3" w:name="_Hlk167353249"/>
      <w:r w:rsidRPr="00022C36">
        <w:rPr>
          <w:rFonts w:ascii="GHEA Grapalat" w:hAnsi="GHEA Grapalat"/>
          <w:lang w:val="hy-AM"/>
        </w:rPr>
        <w:t xml:space="preserve">N </w:t>
      </w:r>
      <w:r>
        <w:rPr>
          <w:rFonts w:ascii="GHEA Grapalat" w:hAnsi="GHEA Grapalat"/>
          <w:lang w:val="hy-AM"/>
        </w:rPr>
        <w:t>1</w:t>
      </w:r>
      <w:r w:rsidRPr="00022C36">
        <w:rPr>
          <w:rFonts w:ascii="GHEA Grapalat" w:hAnsi="GHEA Grapalat"/>
          <w:lang w:val="hy-AM"/>
        </w:rPr>
        <w:t xml:space="preserve"> </w:t>
      </w:r>
      <w:r w:rsidRPr="00022C36">
        <w:rPr>
          <w:rStyle w:val="textexposedshow"/>
          <w:rFonts w:ascii="GHEA Grapalat" w:hAnsi="GHEA Grapalat"/>
          <w:shd w:val="clear" w:color="auto" w:fill="FFFFFF"/>
          <w:lang w:val="hy-AM"/>
        </w:rPr>
        <w:t>հավելված</w:t>
      </w:r>
      <w:r>
        <w:rPr>
          <w:rStyle w:val="textexposedshow"/>
          <w:rFonts w:ascii="GHEA Grapalat" w:hAnsi="GHEA Grapalat"/>
          <w:shd w:val="clear" w:color="auto" w:fill="FFFFFF"/>
          <w:lang w:val="hy-AM"/>
        </w:rPr>
        <w:t xml:space="preserve">ի 8-րդ </w:t>
      </w:r>
      <w:bookmarkEnd w:id="3"/>
      <w:r>
        <w:rPr>
          <w:rStyle w:val="textexposedshow"/>
          <w:rFonts w:ascii="GHEA Grapalat" w:hAnsi="GHEA Grapalat"/>
          <w:shd w:val="clear" w:color="auto" w:fill="FFFFFF"/>
          <w:lang w:val="hy-AM"/>
        </w:rPr>
        <w:t>և 9-րդ կետերը շարադրել նոր խմբագրությամբ.</w:t>
      </w:r>
    </w:p>
    <w:p w14:paraId="737E905E" w14:textId="59756AEC" w:rsidR="00AB2F13" w:rsidRDefault="00EA2C87" w:rsidP="008B3561">
      <w:pPr>
        <w:spacing w:after="120" w:line="360" w:lineRule="auto"/>
        <w:ind w:firstLine="426"/>
        <w:jc w:val="both"/>
        <w:rPr>
          <w:rFonts w:ascii="GHEA Grapalat" w:hAnsi="GHEA Grapalat"/>
          <w:shd w:val="clear" w:color="auto" w:fill="FFFFFF"/>
          <w:lang w:val="hy-AM"/>
        </w:rPr>
      </w:pPr>
      <w:r w:rsidRPr="00022C36">
        <w:rPr>
          <w:rFonts w:ascii="GHEA Grapalat" w:hAnsi="GHEA Grapalat"/>
          <w:shd w:val="clear" w:color="auto" w:fill="FFFFFF"/>
          <w:lang w:val="hy-AM"/>
        </w:rPr>
        <w:t xml:space="preserve">«8. </w:t>
      </w:r>
      <w:r w:rsidR="00AB2F13" w:rsidRPr="00022C36">
        <w:rPr>
          <w:rStyle w:val="textexposedshow"/>
          <w:rFonts w:ascii="GHEA Grapalat" w:hAnsi="GHEA Grapalat"/>
          <w:shd w:val="clear" w:color="auto" w:fill="FFFFFF"/>
          <w:lang w:val="hy-AM"/>
        </w:rPr>
        <w:t>Հայաստանի Հանրապետության</w:t>
      </w:r>
      <w:r w:rsidR="00AB2F13" w:rsidRPr="00022C36">
        <w:rPr>
          <w:rFonts w:ascii="GHEA Grapalat" w:hAnsi="GHEA Grapalat"/>
          <w:shd w:val="clear" w:color="auto" w:fill="FFFFFF"/>
          <w:lang w:val="hy-AM"/>
        </w:rPr>
        <w:t xml:space="preserve"> պետական բյուջեի նախագծով նախատեսվող գումարի չափը հաշվարկվում է թատերահամերգային կազմակերպության կողմի</w:t>
      </w:r>
      <w:r w:rsidR="00AB2F13">
        <w:rPr>
          <w:rFonts w:ascii="GHEA Grapalat" w:hAnsi="GHEA Grapalat"/>
          <w:shd w:val="clear" w:color="auto" w:fill="FFFFFF"/>
          <w:lang w:val="hy-AM"/>
        </w:rPr>
        <w:t>ց</w:t>
      </w:r>
      <w:r w:rsidR="00AB2F13" w:rsidRPr="00022C36">
        <w:rPr>
          <w:rFonts w:ascii="GHEA Grapalat" w:hAnsi="GHEA Grapalat"/>
          <w:shd w:val="clear" w:color="auto" w:fill="FFFFFF"/>
          <w:lang w:val="hy-AM"/>
        </w:rPr>
        <w:t xml:space="preserve"> ներկայացված կանխատեսումների հիման վրա, և նախորդ տարվա ֆինանսատնտեսական գործունեության արդյունքների ամփոփումից հետո, անհրաժեշտության դեպքում, </w:t>
      </w:r>
      <w:r w:rsidR="00AB2F13" w:rsidRPr="00022C36">
        <w:rPr>
          <w:rStyle w:val="textexposedshow"/>
          <w:rFonts w:ascii="GHEA Grapalat" w:hAnsi="GHEA Grapalat"/>
          <w:shd w:val="clear" w:color="auto" w:fill="FFFFFF"/>
          <w:lang w:val="hy-AM"/>
        </w:rPr>
        <w:t>Հայաստանի Հանրապետության</w:t>
      </w:r>
      <w:r w:rsidR="00AB2F13" w:rsidRPr="00022C36">
        <w:rPr>
          <w:rFonts w:ascii="GHEA Grapalat" w:hAnsi="GHEA Grapalat"/>
          <w:shd w:val="clear" w:color="auto" w:fill="FFFFFF"/>
          <w:lang w:val="hy-AM"/>
        </w:rPr>
        <w:t xml:space="preserve"> պետական բյուջեում կատարվում են վերաբաշխումներ։</w:t>
      </w:r>
    </w:p>
    <w:p w14:paraId="1CC589B1" w14:textId="0CF78692" w:rsidR="00EA2C87" w:rsidRPr="00022C36" w:rsidRDefault="00EA2C87" w:rsidP="008B3561">
      <w:pPr>
        <w:spacing w:after="120" w:line="360" w:lineRule="auto"/>
        <w:ind w:firstLine="426"/>
        <w:jc w:val="both"/>
        <w:rPr>
          <w:rFonts w:ascii="GHEA Grapalat" w:hAnsi="GHEA Grapalat"/>
          <w:shd w:val="clear" w:color="auto" w:fill="FFFFFF"/>
          <w:lang w:val="hy-AM"/>
        </w:rPr>
      </w:pPr>
      <w:r w:rsidRPr="00022C36">
        <w:rPr>
          <w:rFonts w:ascii="GHEA Grapalat" w:hAnsi="GHEA Grapalat"/>
          <w:shd w:val="clear" w:color="auto" w:fill="FFFFFF"/>
          <w:lang w:val="hy-AM"/>
        </w:rPr>
        <w:lastRenderedPageBreak/>
        <w:t xml:space="preserve">Ֆինանսավորման փորձնական մոդելի շրջանակներում յուրաքանչյուր տարի, թատերահամերգային կազմակերպության </w:t>
      </w:r>
      <w:r w:rsidR="008B3561" w:rsidRPr="00022C36">
        <w:rPr>
          <w:rStyle w:val="textexposedshow"/>
          <w:rFonts w:ascii="GHEA Grapalat" w:hAnsi="GHEA Grapalat"/>
          <w:shd w:val="clear" w:color="auto" w:fill="FFFFFF"/>
          <w:lang w:val="hy-AM"/>
        </w:rPr>
        <w:t>Հայաստանի Հանրապետության</w:t>
      </w:r>
      <w:r w:rsidR="008B3561" w:rsidRPr="00022C36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22C36">
        <w:rPr>
          <w:rFonts w:ascii="GHEA Grapalat" w:hAnsi="GHEA Grapalat"/>
          <w:shd w:val="clear" w:color="auto" w:fill="FFFFFF"/>
          <w:lang w:val="hy-AM"/>
        </w:rPr>
        <w:t xml:space="preserve">պետական բյուջեի «1168. Արվեստների ծրագրով» առանց մրցույթի </w:t>
      </w:r>
      <w:r w:rsidR="00AB2F13">
        <w:rPr>
          <w:rFonts w:ascii="GHEA Grapalat" w:hAnsi="GHEA Grapalat"/>
          <w:shd w:val="clear" w:color="auto" w:fill="FFFFFF"/>
          <w:lang w:val="hy-AM"/>
        </w:rPr>
        <w:t xml:space="preserve">ֆինանսավորվում է </w:t>
      </w:r>
      <w:r w:rsidR="00906DF5">
        <w:rPr>
          <w:rFonts w:ascii="GHEA Grapalat" w:hAnsi="GHEA Grapalat"/>
          <w:shd w:val="clear" w:color="auto" w:fill="FFFFFF"/>
          <w:lang w:val="hy-AM"/>
        </w:rPr>
        <w:t>կազմակերպության</w:t>
      </w:r>
      <w:r w:rsidRPr="00022C36">
        <w:rPr>
          <w:rFonts w:ascii="GHEA Grapalat" w:hAnsi="GHEA Grapalat"/>
          <w:shd w:val="clear" w:color="auto" w:fill="FFFFFF"/>
          <w:lang w:val="hy-AM"/>
        </w:rPr>
        <w:t xml:space="preserve"> նախորդ տարվա ֆինանսատնտեսական գործունեության արդյունքում հաշվեգրված սեփական եկամուտների կրկնապատիկի չափով։ </w:t>
      </w:r>
      <w:r w:rsidR="00EA6BAB" w:rsidRPr="00EA6BAB">
        <w:rPr>
          <w:rFonts w:ascii="GHEA Grapalat" w:hAnsi="GHEA Grapalat"/>
          <w:shd w:val="clear" w:color="auto" w:fill="FFFFFF"/>
          <w:lang w:val="hy-AM"/>
        </w:rPr>
        <w:t xml:space="preserve">Նշված գումարը պետք է օգտագործվի </w:t>
      </w:r>
      <w:r w:rsidR="00EA6BAB">
        <w:rPr>
          <w:rFonts w:ascii="GHEA Grapalat" w:hAnsi="GHEA Grapalat"/>
          <w:shd w:val="clear" w:color="auto" w:fill="FFFFFF"/>
          <w:lang w:val="hy-AM"/>
        </w:rPr>
        <w:t>ա</w:t>
      </w:r>
      <w:r w:rsidR="00022C36" w:rsidRPr="00022C36">
        <w:rPr>
          <w:rFonts w:ascii="GHEA Grapalat" w:hAnsi="GHEA Grapalat"/>
          <w:shd w:val="clear" w:color="auto" w:fill="FFFFFF"/>
          <w:lang w:val="hy-AM"/>
        </w:rPr>
        <w:t>ռանց մրցույթի տրամադրվող գումարի ծախսման ուղղությունների համար, ինչպես նաև կարող է օգտագործվել կազմակերպության աշխատակիցների վարձատրության բարձրացման, նոր և վերափոխված ներկայացումների բեմադրության, հյուրախաղերի, նաև անհրաժեշտ կապիտալ ծախսերի համար:</w:t>
      </w:r>
    </w:p>
    <w:p w14:paraId="61401BD9" w14:textId="77777777" w:rsidR="007678BA" w:rsidRDefault="00022C36" w:rsidP="007678BA">
      <w:pPr>
        <w:spacing w:line="360" w:lineRule="auto"/>
        <w:ind w:firstLine="375"/>
        <w:jc w:val="both"/>
        <w:rPr>
          <w:rFonts w:ascii="GHEA Grapalat" w:hAnsi="GHEA Grapalat"/>
          <w:shd w:val="clear" w:color="auto" w:fill="FFFFFF"/>
          <w:lang w:val="hy-AM"/>
        </w:rPr>
      </w:pPr>
      <w:r w:rsidRPr="00022C36">
        <w:rPr>
          <w:rFonts w:ascii="GHEA Grapalat" w:hAnsi="GHEA Grapalat"/>
          <w:shd w:val="clear" w:color="auto" w:fill="FFFFFF"/>
          <w:lang w:val="hy-AM"/>
        </w:rPr>
        <w:t xml:space="preserve">9. </w:t>
      </w:r>
      <w:r w:rsidR="00EA6BAB">
        <w:rPr>
          <w:rFonts w:ascii="GHEA Grapalat" w:hAnsi="GHEA Grapalat"/>
          <w:shd w:val="clear" w:color="auto" w:fill="FFFFFF"/>
          <w:lang w:val="hy-AM"/>
        </w:rPr>
        <w:t xml:space="preserve">Ընդ </w:t>
      </w:r>
      <w:r w:rsidR="007678BA">
        <w:rPr>
          <w:rFonts w:ascii="GHEA Grapalat" w:hAnsi="GHEA Grapalat"/>
          <w:shd w:val="clear" w:color="auto" w:fill="FFFFFF"/>
          <w:lang w:val="hy-AM"/>
        </w:rPr>
        <w:t>որում՝</w:t>
      </w:r>
    </w:p>
    <w:p w14:paraId="737937C9" w14:textId="7A7F7707" w:rsidR="00022C36" w:rsidRDefault="007678BA" w:rsidP="00682619">
      <w:pPr>
        <w:spacing w:line="360" w:lineRule="auto"/>
        <w:jc w:val="both"/>
        <w:rPr>
          <w:rFonts w:ascii="GHEA Grapalat" w:hAnsi="GHEA Grapalat"/>
          <w:strike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>1</w:t>
      </w:r>
      <w:r w:rsidRPr="007678BA">
        <w:rPr>
          <w:rFonts w:ascii="GHEA Grapalat" w:hAnsi="GHEA Grapalat"/>
          <w:shd w:val="clear" w:color="auto" w:fill="FFFFFF"/>
          <w:lang w:val="hy-AM"/>
        </w:rPr>
        <w:t xml:space="preserve">) </w:t>
      </w:r>
      <w:r w:rsidR="00682619" w:rsidRPr="00682619">
        <w:rPr>
          <w:rFonts w:ascii="GHEA Grapalat" w:hAnsi="GHEA Grapalat"/>
          <w:shd w:val="clear" w:color="auto" w:fill="FFFFFF"/>
          <w:lang w:val="hy-AM"/>
        </w:rPr>
        <w:t>Սույն ծրագրի իմաստով սեփական եկամուտներ են համարվում թատերահամերգային կազմակերպության գործունեության արդյունքում վերջինիս կողմից ձևավորած ֆինանսական միջոցները</w:t>
      </w:r>
      <w:r w:rsidR="00992F82">
        <w:rPr>
          <w:rFonts w:ascii="GHEA Grapalat" w:hAnsi="GHEA Grapalat"/>
          <w:shd w:val="clear" w:color="auto" w:fill="FFFFFF"/>
          <w:lang w:val="hy-AM"/>
        </w:rPr>
        <w:t>՝</w:t>
      </w:r>
      <w:r w:rsidR="00176048" w:rsidRPr="00992F82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682619" w:rsidRPr="00682619">
        <w:rPr>
          <w:rFonts w:ascii="GHEA Grapalat" w:hAnsi="GHEA Grapalat"/>
          <w:shd w:val="clear" w:color="auto" w:fill="FFFFFF"/>
          <w:lang w:val="hy-AM"/>
        </w:rPr>
        <w:t xml:space="preserve">բացառությամբ Հայաստանի Հանրապետության պետական բյուջեից տրամադրված ֆինանսական միջոցների, մեկանգամյա բնույթ կրող միջոցառումների համար տրամադրվող գումարների, հովանավորչական և նվիրատվությամբ ստացված եկամուտների, </w:t>
      </w:r>
      <w:r w:rsidR="00AB2F13">
        <w:rPr>
          <w:rFonts w:ascii="GHEA Grapalat" w:hAnsi="GHEA Grapalat"/>
          <w:shd w:val="clear" w:color="auto" w:fill="FFFFFF"/>
          <w:lang w:val="hy-AM"/>
        </w:rPr>
        <w:t xml:space="preserve">կանոնադրությամբ նախատեսված </w:t>
      </w:r>
      <w:r w:rsidR="00682619" w:rsidRPr="00682619">
        <w:rPr>
          <w:rFonts w:ascii="GHEA Grapalat" w:hAnsi="GHEA Grapalat"/>
          <w:shd w:val="clear" w:color="auto" w:fill="FFFFFF"/>
          <w:lang w:val="hy-AM"/>
        </w:rPr>
        <w:t xml:space="preserve">ձեռնարկատիրական գործունեության արդյունքում ձևավորված գումարների, անհատույց օգտագործմամբ ամրացված </w:t>
      </w:r>
      <w:bookmarkStart w:id="4" w:name="_GoBack"/>
      <w:bookmarkEnd w:id="4"/>
      <w:r w:rsidR="00682619" w:rsidRPr="00682619">
        <w:rPr>
          <w:rFonts w:ascii="GHEA Grapalat" w:hAnsi="GHEA Grapalat"/>
          <w:shd w:val="clear" w:color="auto" w:fill="FFFFFF"/>
          <w:lang w:val="hy-AM"/>
        </w:rPr>
        <w:t>գույքի ՀՀ կառավարության որոշմամբ սահմանված կարգով տրված վարձակալությունից</w:t>
      </w:r>
      <w:r w:rsidR="00682619" w:rsidRPr="00682619">
        <w:rPr>
          <w:rFonts w:ascii="Verdana" w:hAnsi="Verdana"/>
          <w:color w:val="191919"/>
          <w:sz w:val="18"/>
          <w:szCs w:val="18"/>
          <w:lang w:val="hy-AM" w:eastAsia="en-GB"/>
        </w:rPr>
        <w:t xml:space="preserve"> </w:t>
      </w:r>
      <w:r w:rsidR="00682619" w:rsidRPr="00682619">
        <w:rPr>
          <w:rFonts w:ascii="GHEA Grapalat" w:hAnsi="GHEA Grapalat"/>
          <w:shd w:val="clear" w:color="auto" w:fill="FFFFFF"/>
          <w:lang w:val="hy-AM"/>
        </w:rPr>
        <w:t>ստացված եկամուտների</w:t>
      </w:r>
      <w:r w:rsidR="00AC4A3C">
        <w:rPr>
          <w:rFonts w:ascii="GHEA Grapalat" w:hAnsi="GHEA Grapalat"/>
          <w:shd w:val="clear" w:color="auto" w:fill="FFFFFF"/>
          <w:lang w:val="hy-AM"/>
        </w:rPr>
        <w:t>:</w:t>
      </w:r>
      <w:r w:rsidR="006B74C7" w:rsidRPr="006B74C7">
        <w:rPr>
          <w:rFonts w:ascii="GHEA Grapalat" w:hAnsi="GHEA Grapalat"/>
          <w:shd w:val="clear" w:color="auto" w:fill="FFFFFF"/>
          <w:lang w:val="hy-AM"/>
        </w:rPr>
        <w:t xml:space="preserve"> </w:t>
      </w:r>
    </w:p>
    <w:p w14:paraId="0C5DFFB3" w14:textId="1642E7C6" w:rsidR="007678BA" w:rsidRPr="00C77994" w:rsidRDefault="007678BA" w:rsidP="008024DD">
      <w:pPr>
        <w:spacing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  <w:r w:rsidRPr="00C77994">
        <w:rPr>
          <w:rFonts w:ascii="GHEA Grapalat" w:hAnsi="GHEA Grapalat"/>
          <w:shd w:val="clear" w:color="auto" w:fill="FFFFFF"/>
          <w:lang w:val="hy-AM"/>
        </w:rPr>
        <w:t>2) լիազոր պետական մարմինը մշակում և ներդնում է ֆինանսավորման նոր մոդելի արդյունավետության մշտադիտարկման մեխանիզմ՝ ապահովելով կազմակերպության կողմից նախատեսված գործողությունների իրականացման արդյունավետ դիտարկում։</w:t>
      </w:r>
    </w:p>
    <w:p w14:paraId="0D273C3D" w14:textId="77777777" w:rsidR="00093C96" w:rsidRPr="00C77994" w:rsidRDefault="007678BA" w:rsidP="00684BA4">
      <w:pPr>
        <w:spacing w:line="360" w:lineRule="auto"/>
        <w:ind w:firstLine="375"/>
        <w:jc w:val="both"/>
        <w:rPr>
          <w:rFonts w:ascii="GHEA Grapalat" w:hAnsi="GHEA Grapalat"/>
          <w:shd w:val="clear" w:color="auto" w:fill="FFFFFF"/>
          <w:lang w:val="hy-AM"/>
        </w:rPr>
      </w:pPr>
      <w:r w:rsidRPr="00C77994">
        <w:rPr>
          <w:rFonts w:ascii="GHEA Grapalat" w:hAnsi="GHEA Grapalat"/>
          <w:shd w:val="clear" w:color="auto" w:fill="FFFFFF"/>
          <w:lang w:val="hy-AM"/>
        </w:rPr>
        <w:t xml:space="preserve">Եթե կազմակերպության կողմից իրականացվող ֆինանսատնտեսական գործունեության ընթացքում առաջանում են կազմակերպության ֆինանսական վիճակի վատթարացման և հնարավոր սնանկացման ռիսկեր՝ լիազոր մարմինը, կազմակերպության հետ համատեղ, կամ դրա անհնարինության դեպքում՝ միանձնյա մշակում է կազմակերպության առողջացման </w:t>
      </w:r>
      <w:r w:rsidRPr="00C77994">
        <w:rPr>
          <w:rFonts w:ascii="GHEA Grapalat" w:hAnsi="GHEA Grapalat"/>
          <w:shd w:val="clear" w:color="auto" w:fill="FFFFFF"/>
          <w:lang w:val="hy-AM"/>
        </w:rPr>
        <w:lastRenderedPageBreak/>
        <w:t xml:space="preserve">իրատեսական ծրագիր, որը ներկայացվում է </w:t>
      </w:r>
      <w:r w:rsidR="008B3561" w:rsidRPr="00022C36">
        <w:rPr>
          <w:rStyle w:val="textexposedshow"/>
          <w:rFonts w:ascii="GHEA Grapalat" w:hAnsi="GHEA Grapalat"/>
          <w:shd w:val="clear" w:color="auto" w:fill="FFFFFF"/>
          <w:lang w:val="hy-AM"/>
        </w:rPr>
        <w:t>Հայաստանի Հանրապետության</w:t>
      </w:r>
      <w:r w:rsidR="008B3561" w:rsidRPr="00C77994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77994">
        <w:rPr>
          <w:rFonts w:ascii="GHEA Grapalat" w:hAnsi="GHEA Grapalat"/>
          <w:shd w:val="clear" w:color="auto" w:fill="FFFFFF"/>
          <w:lang w:val="hy-AM"/>
        </w:rPr>
        <w:t xml:space="preserve">կառավարության քննարկմանը և դրա վերաբերյալ հավանության առկայության դեպքում՝ </w:t>
      </w:r>
      <w:r w:rsidR="008B3561" w:rsidRPr="00022C36">
        <w:rPr>
          <w:rStyle w:val="textexposedshow"/>
          <w:rFonts w:ascii="GHEA Grapalat" w:hAnsi="GHEA Grapalat"/>
          <w:shd w:val="clear" w:color="auto" w:fill="FFFFFF"/>
          <w:lang w:val="hy-AM"/>
        </w:rPr>
        <w:t>Հայաստանի Հանրապետության</w:t>
      </w:r>
      <w:r w:rsidR="008B3561" w:rsidRPr="00C77994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77994">
        <w:rPr>
          <w:rFonts w:ascii="GHEA Grapalat" w:hAnsi="GHEA Grapalat"/>
          <w:shd w:val="clear" w:color="auto" w:fill="FFFFFF"/>
          <w:lang w:val="hy-AM"/>
        </w:rPr>
        <w:t>ֆինանսների նախարարությունը պահպանում է հաջորդ տարվա համար կազմակերպությանը ֆինանսավորման ենթակա գումարի չափը՝ պայմանով սակայն, որ դրա օգտագործման նկատմամբ իրականացվում է եռամսյակային մշտադիտարկում</w:t>
      </w:r>
      <w:r w:rsidR="00C67E46" w:rsidRPr="00C77994">
        <w:rPr>
          <w:rFonts w:ascii="GHEA Grapalat" w:hAnsi="GHEA Grapalat"/>
          <w:shd w:val="clear" w:color="auto" w:fill="FFFFFF"/>
          <w:lang w:val="hy-AM"/>
        </w:rPr>
        <w:t>:</w:t>
      </w:r>
      <w:r w:rsidR="008B3561">
        <w:rPr>
          <w:rFonts w:ascii="GHEA Grapalat" w:hAnsi="GHEA Grapalat"/>
          <w:shd w:val="clear" w:color="auto" w:fill="FFFFFF"/>
          <w:lang w:val="hy-AM"/>
        </w:rPr>
        <w:t>»:</w:t>
      </w:r>
    </w:p>
    <w:p w14:paraId="353EAB34" w14:textId="77777777" w:rsidR="008B3561" w:rsidRPr="008B3561" w:rsidRDefault="008B3561" w:rsidP="00ED11D0">
      <w:pPr>
        <w:spacing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B3561">
        <w:rPr>
          <w:rFonts w:ascii="GHEA Grapalat" w:hAnsi="GHEA Grapalat"/>
          <w:color w:val="000000"/>
          <w:shd w:val="clear" w:color="auto" w:fill="FFFFFF"/>
          <w:lang w:val="hy-AM"/>
        </w:rPr>
        <w:t xml:space="preserve">2) </w:t>
      </w:r>
      <w:r w:rsidRPr="008B3561">
        <w:rPr>
          <w:rFonts w:ascii="GHEA Grapalat" w:hAnsi="GHEA Grapalat"/>
          <w:lang w:val="hy-AM"/>
        </w:rPr>
        <w:t xml:space="preserve">N 1 </w:t>
      </w:r>
      <w:r w:rsidRPr="008B3561">
        <w:rPr>
          <w:rStyle w:val="textexposedshow"/>
          <w:rFonts w:ascii="GHEA Grapalat" w:hAnsi="GHEA Grapalat"/>
          <w:shd w:val="clear" w:color="auto" w:fill="FFFFFF"/>
          <w:lang w:val="hy-AM"/>
        </w:rPr>
        <w:t>հավելվածի 3-րդ</w:t>
      </w:r>
      <w:r w:rsidR="00ED11D0" w:rsidRPr="008B356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8B3561">
        <w:rPr>
          <w:rFonts w:ascii="GHEA Grapalat" w:hAnsi="GHEA Grapalat"/>
          <w:color w:val="000000"/>
          <w:shd w:val="clear" w:color="auto" w:fill="FFFFFF"/>
          <w:lang w:val="hy-AM"/>
        </w:rPr>
        <w:t xml:space="preserve">բաժնի վերնագրում </w:t>
      </w:r>
      <w:r w:rsidR="00ED11D0" w:rsidRPr="008B3561">
        <w:rPr>
          <w:rFonts w:ascii="GHEA Grapalat" w:hAnsi="GHEA Grapalat"/>
          <w:i/>
          <w:color w:val="000000"/>
          <w:shd w:val="clear" w:color="auto" w:fill="FFFFFF"/>
          <w:lang w:val="hy-AM"/>
        </w:rPr>
        <w:t>«ժամանակացույցը»</w:t>
      </w:r>
      <w:r w:rsidR="00ED11D0" w:rsidRPr="008B3561">
        <w:rPr>
          <w:rFonts w:ascii="GHEA Grapalat" w:hAnsi="GHEA Grapalat"/>
          <w:color w:val="000000"/>
          <w:shd w:val="clear" w:color="auto" w:fill="FFFFFF"/>
          <w:lang w:val="hy-AM"/>
        </w:rPr>
        <w:t xml:space="preserve"> բառ</w:t>
      </w:r>
      <w:r w:rsidRPr="008B3561">
        <w:rPr>
          <w:rFonts w:ascii="GHEA Grapalat" w:hAnsi="GHEA Grapalat"/>
          <w:color w:val="000000"/>
          <w:shd w:val="clear" w:color="auto" w:fill="FFFFFF"/>
          <w:lang w:val="hy-AM"/>
        </w:rPr>
        <w:t xml:space="preserve">ը փոխարինել </w:t>
      </w:r>
      <w:r w:rsidR="00ED11D0" w:rsidRPr="008B3561">
        <w:rPr>
          <w:rFonts w:ascii="GHEA Grapalat" w:hAnsi="GHEA Grapalat"/>
          <w:i/>
          <w:color w:val="000000"/>
          <w:shd w:val="clear" w:color="auto" w:fill="FFFFFF"/>
          <w:lang w:val="hy-AM"/>
        </w:rPr>
        <w:t>«սկզբունք</w:t>
      </w:r>
      <w:r w:rsidR="00684BA4">
        <w:rPr>
          <w:rFonts w:ascii="GHEA Grapalat" w:hAnsi="GHEA Grapalat"/>
          <w:i/>
          <w:color w:val="000000"/>
          <w:shd w:val="clear" w:color="auto" w:fill="FFFFFF"/>
          <w:lang w:val="hy-AM"/>
        </w:rPr>
        <w:t>ներ</w:t>
      </w:r>
      <w:r w:rsidR="00ED11D0" w:rsidRPr="008B3561">
        <w:rPr>
          <w:rFonts w:ascii="GHEA Grapalat" w:hAnsi="GHEA Grapalat"/>
          <w:i/>
          <w:color w:val="000000"/>
          <w:shd w:val="clear" w:color="auto" w:fill="FFFFFF"/>
          <w:lang w:val="hy-AM"/>
        </w:rPr>
        <w:t>»</w:t>
      </w:r>
      <w:r w:rsidR="00ED11D0" w:rsidRPr="008B3561">
        <w:rPr>
          <w:rFonts w:ascii="GHEA Grapalat" w:hAnsi="GHEA Grapalat"/>
          <w:color w:val="000000"/>
          <w:shd w:val="clear" w:color="auto" w:fill="FFFFFF"/>
          <w:lang w:val="hy-AM"/>
        </w:rPr>
        <w:t xml:space="preserve"> բառով: </w:t>
      </w:r>
    </w:p>
    <w:p w14:paraId="403AC8D3" w14:textId="77777777" w:rsidR="00022C36" w:rsidRPr="008B3561" w:rsidRDefault="008B3561" w:rsidP="008B3561">
      <w:pPr>
        <w:spacing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B3561">
        <w:rPr>
          <w:rFonts w:ascii="GHEA Grapalat" w:hAnsi="GHEA Grapalat"/>
          <w:color w:val="000000"/>
          <w:shd w:val="clear" w:color="auto" w:fill="FFFFFF"/>
          <w:lang w:val="hy-AM"/>
        </w:rPr>
        <w:t xml:space="preserve">3) </w:t>
      </w:r>
      <w:r w:rsidRPr="008B3561">
        <w:rPr>
          <w:rFonts w:ascii="GHEA Grapalat" w:hAnsi="GHEA Grapalat"/>
          <w:lang w:val="hy-AM"/>
        </w:rPr>
        <w:t xml:space="preserve">N 1 </w:t>
      </w:r>
      <w:r w:rsidRPr="008B3561">
        <w:rPr>
          <w:rStyle w:val="textexposedshow"/>
          <w:rFonts w:ascii="GHEA Grapalat" w:hAnsi="GHEA Grapalat"/>
          <w:shd w:val="clear" w:color="auto" w:fill="FFFFFF"/>
          <w:lang w:val="hy-AM"/>
        </w:rPr>
        <w:t>հավելվածի 11-րդ</w:t>
      </w:r>
      <w:r w:rsidRPr="008B3561">
        <w:rPr>
          <w:rFonts w:ascii="GHEA Grapalat" w:hAnsi="GHEA Grapalat"/>
          <w:color w:val="000000"/>
          <w:shd w:val="clear" w:color="auto" w:fill="FFFFFF"/>
          <w:lang w:val="hy-AM"/>
        </w:rPr>
        <w:t xml:space="preserve"> կետը շարադրել նոր խմբագրությամբ:</w:t>
      </w:r>
      <w:r w:rsidRPr="001942E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2A3725D0" w14:textId="77777777" w:rsidR="00076F66" w:rsidRPr="00A519DA" w:rsidRDefault="0047625F" w:rsidP="00A519DA">
      <w:pPr>
        <w:spacing w:after="120" w:line="360" w:lineRule="auto"/>
        <w:ind w:firstLine="426"/>
        <w:jc w:val="both"/>
        <w:rPr>
          <w:rFonts w:ascii="GHEA Grapalat" w:hAnsi="GHEA Grapalat"/>
          <w:shd w:val="clear" w:color="auto" w:fill="FFFFFF"/>
          <w:lang w:val="hy-AM"/>
        </w:rPr>
      </w:pPr>
      <w:r w:rsidRPr="00022C36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8B3561">
        <w:rPr>
          <w:rFonts w:ascii="GHEA Grapalat" w:hAnsi="GHEA Grapalat"/>
          <w:shd w:val="clear" w:color="auto" w:fill="FFFFFF"/>
          <w:lang w:val="hy-AM"/>
        </w:rPr>
        <w:t xml:space="preserve">« </w:t>
      </w:r>
      <w:r w:rsidRPr="00022C36">
        <w:rPr>
          <w:rFonts w:ascii="GHEA Grapalat" w:hAnsi="GHEA Grapalat"/>
          <w:shd w:val="clear" w:color="auto" w:fill="FFFFFF"/>
          <w:lang w:val="hy-AM"/>
        </w:rPr>
        <w:t>11.</w:t>
      </w:r>
      <w:r w:rsidR="00022C36" w:rsidRPr="00022C36">
        <w:rPr>
          <w:rFonts w:ascii="GHEA Grapalat" w:hAnsi="GHEA Grapalat"/>
          <w:shd w:val="clear" w:color="auto" w:fill="FFFFFF"/>
          <w:lang w:val="hy-AM"/>
        </w:rPr>
        <w:t xml:space="preserve"> Ֆինանսավորման փորձնական մոդելը կներդրվի այն թատերահամերգային կազմակերպություններում, որ</w:t>
      </w:r>
      <w:r w:rsidR="007678BA">
        <w:rPr>
          <w:rFonts w:ascii="GHEA Grapalat" w:hAnsi="GHEA Grapalat"/>
          <w:shd w:val="clear" w:color="auto" w:fill="FFFFFF"/>
          <w:lang w:val="hy-AM"/>
        </w:rPr>
        <w:t>ո</w:t>
      </w:r>
      <w:r w:rsidR="00022C36" w:rsidRPr="00022C36">
        <w:rPr>
          <w:rFonts w:ascii="GHEA Grapalat" w:hAnsi="GHEA Grapalat"/>
          <w:shd w:val="clear" w:color="auto" w:fill="FFFFFF"/>
          <w:lang w:val="hy-AM"/>
        </w:rPr>
        <w:t>նց</w:t>
      </w:r>
      <w:r w:rsidR="00022C36" w:rsidRPr="00022C36">
        <w:rPr>
          <w:rFonts w:ascii="Cambria Math" w:hAnsi="Cambria Math"/>
          <w:shd w:val="clear" w:color="auto" w:fill="FFFFFF"/>
          <w:lang w:val="hy-AM"/>
        </w:rPr>
        <w:t xml:space="preserve"> </w:t>
      </w:r>
      <w:r w:rsidR="00022C36" w:rsidRPr="00022C36">
        <w:rPr>
          <w:rFonts w:ascii="GHEA Grapalat" w:hAnsi="GHEA Grapalat"/>
          <w:shd w:val="clear" w:color="auto" w:fill="FFFFFF"/>
          <w:lang w:val="hy-AM"/>
        </w:rPr>
        <w:t>սեփական եկամուտները կգերազանցեն մինչև նոր մոդելի ներ</w:t>
      </w:r>
      <w:r w:rsidR="009A455A">
        <w:rPr>
          <w:rFonts w:ascii="GHEA Grapalat" w:hAnsi="GHEA Grapalat"/>
          <w:shd w:val="clear" w:color="auto" w:fill="FFFFFF"/>
          <w:lang w:val="hy-AM"/>
        </w:rPr>
        <w:t>դն</w:t>
      </w:r>
      <w:r w:rsidR="00022C36" w:rsidRPr="00022C36">
        <w:rPr>
          <w:rFonts w:ascii="GHEA Grapalat" w:hAnsi="GHEA Grapalat"/>
          <w:shd w:val="clear" w:color="auto" w:fill="FFFFFF"/>
          <w:lang w:val="hy-AM"/>
        </w:rPr>
        <w:t xml:space="preserve">ումը </w:t>
      </w:r>
      <w:r w:rsidR="008B3561" w:rsidRPr="00022C36">
        <w:rPr>
          <w:rStyle w:val="textexposedshow"/>
          <w:rFonts w:ascii="GHEA Grapalat" w:hAnsi="GHEA Grapalat"/>
          <w:shd w:val="clear" w:color="auto" w:fill="FFFFFF"/>
          <w:lang w:val="hy-AM"/>
        </w:rPr>
        <w:t>Հայաստանի Հանրապետության</w:t>
      </w:r>
      <w:r w:rsidR="008B3561" w:rsidRPr="00022C36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022C36" w:rsidRPr="00022C36">
        <w:rPr>
          <w:rFonts w:ascii="GHEA Grapalat" w:hAnsi="GHEA Grapalat"/>
          <w:shd w:val="clear" w:color="auto" w:fill="FFFFFF"/>
          <w:lang w:val="hy-AM"/>
        </w:rPr>
        <w:t>պետական բյուջեի «1168. Արվեստների ծրագրով» առանց մրցույթի տրամադրվող գումարի չափի կեսը, ինչպես նաև տվյալ թատերահամերգային կազմակերպության սեփական եկամուտներում տոմսերի վաճառքից ստա</w:t>
      </w:r>
      <w:r w:rsidR="007678BA">
        <w:rPr>
          <w:rFonts w:ascii="GHEA Grapalat" w:hAnsi="GHEA Grapalat"/>
          <w:shd w:val="clear" w:color="auto" w:fill="FFFFFF"/>
          <w:lang w:val="hy-AM"/>
        </w:rPr>
        <w:t>ց</w:t>
      </w:r>
      <w:r w:rsidR="00022C36" w:rsidRPr="00022C36">
        <w:rPr>
          <w:rFonts w:ascii="GHEA Grapalat" w:hAnsi="GHEA Grapalat"/>
          <w:shd w:val="clear" w:color="auto" w:fill="FFFFFF"/>
          <w:lang w:val="hy-AM"/>
        </w:rPr>
        <w:t>ված հասույթը կկազմի առնվազն 75 տոկոսը</w:t>
      </w:r>
      <w:r w:rsidR="006261B4">
        <w:rPr>
          <w:rFonts w:ascii="GHEA Grapalat" w:hAnsi="GHEA Grapalat"/>
          <w:shd w:val="clear" w:color="auto" w:fill="FFFFFF"/>
          <w:lang w:val="hy-AM"/>
        </w:rPr>
        <w:t>:</w:t>
      </w:r>
      <w:r w:rsidR="00E83CC5">
        <w:rPr>
          <w:rFonts w:ascii="GHEA Grapalat" w:hAnsi="GHEA Grapalat"/>
          <w:shd w:val="clear" w:color="auto" w:fill="FFFFFF"/>
          <w:lang w:val="hy-AM"/>
        </w:rPr>
        <w:t>»:</w:t>
      </w:r>
    </w:p>
    <w:p w14:paraId="20B26A44" w14:textId="77777777" w:rsidR="002147A5" w:rsidRPr="00022C36" w:rsidRDefault="007C74DC" w:rsidP="00C77994">
      <w:pPr>
        <w:tabs>
          <w:tab w:val="left" w:pos="856"/>
        </w:tabs>
        <w:spacing w:after="120" w:line="360" w:lineRule="auto"/>
        <w:ind w:firstLine="426"/>
        <w:jc w:val="both"/>
        <w:rPr>
          <w:rFonts w:ascii="Calibri" w:hAnsi="Calibri" w:cs="Calibri"/>
          <w:lang w:val="hy-AM"/>
        </w:rPr>
      </w:pPr>
      <w:r w:rsidRPr="00022C36">
        <w:rPr>
          <w:rFonts w:ascii="GHEA Grapalat" w:hAnsi="GHEA Grapalat"/>
          <w:lang w:val="hy-AM"/>
        </w:rPr>
        <w:t xml:space="preserve">  </w:t>
      </w:r>
      <w:r w:rsidR="00812375" w:rsidRPr="00022C36">
        <w:rPr>
          <w:rFonts w:ascii="GHEA Grapalat" w:hAnsi="GHEA Grapalat" w:cs="Sylfaen"/>
          <w:lang w:val="hy-AM"/>
        </w:rPr>
        <w:t xml:space="preserve">   </w:t>
      </w:r>
      <w:r w:rsidR="007D4DBB" w:rsidRPr="00022C36">
        <w:rPr>
          <w:rFonts w:ascii="GHEA Grapalat" w:hAnsi="GHEA Grapalat" w:cs="Sylfaen"/>
          <w:lang w:val="hy-AM"/>
        </w:rPr>
        <w:t xml:space="preserve"> </w:t>
      </w:r>
      <w:r w:rsidR="00341BD5" w:rsidRPr="00022C36">
        <w:rPr>
          <w:rFonts w:ascii="GHEA Grapalat" w:hAnsi="GHEA Grapalat" w:cs="Sylfaen"/>
          <w:lang w:val="hy-AM"/>
        </w:rPr>
        <w:t>2</w:t>
      </w:r>
      <w:r w:rsidR="00BA6E1E" w:rsidRPr="00022C36">
        <w:rPr>
          <w:rFonts w:ascii="GHEA Grapalat" w:hAnsi="GHEA Grapalat" w:cs="Sylfaen"/>
          <w:lang w:val="hy-AM"/>
        </w:rPr>
        <w:t>.</w:t>
      </w:r>
      <w:r w:rsidR="009C73E0" w:rsidRPr="00022C36">
        <w:rPr>
          <w:rFonts w:ascii="GHEA Grapalat" w:hAnsi="GHEA Grapalat" w:cs="Sylfaen"/>
          <w:lang w:val="hy-AM"/>
        </w:rPr>
        <w:t xml:space="preserve"> </w:t>
      </w:r>
      <w:r w:rsidR="00227A01" w:rsidRPr="00022C36">
        <w:rPr>
          <w:rFonts w:ascii="GHEA Grapalat" w:hAnsi="GHEA Grapalat"/>
          <w:lang w:val="hy-AM"/>
        </w:rPr>
        <w:t xml:space="preserve">Սույն որոշումն ուժի մեջ է մտնում </w:t>
      </w:r>
      <w:r w:rsidR="00D91C8E" w:rsidRPr="00022C36">
        <w:rPr>
          <w:rFonts w:ascii="GHEA Grapalat" w:hAnsi="GHEA Grapalat"/>
          <w:lang w:val="hy-AM"/>
        </w:rPr>
        <w:t xml:space="preserve">պաշտոնական </w:t>
      </w:r>
      <w:r w:rsidR="00227A01" w:rsidRPr="00022C36">
        <w:rPr>
          <w:rFonts w:ascii="GHEA Grapalat" w:hAnsi="GHEA Grapalat"/>
          <w:lang w:val="hy-AM"/>
        </w:rPr>
        <w:t>հրապարակմանը հաջորդող օրվանից</w:t>
      </w:r>
      <w:r w:rsidR="006261B4">
        <w:rPr>
          <w:rFonts w:ascii="GHEA Grapalat" w:hAnsi="GHEA Grapalat"/>
          <w:lang w:val="hy-AM"/>
        </w:rPr>
        <w:t xml:space="preserve"> և տարածվում է 2024</w:t>
      </w:r>
      <w:r w:rsidR="00810C21" w:rsidRPr="00810C21">
        <w:rPr>
          <w:rFonts w:ascii="GHEA Grapalat" w:hAnsi="GHEA Grapalat"/>
          <w:lang w:val="hy-AM"/>
        </w:rPr>
        <w:t xml:space="preserve"> </w:t>
      </w:r>
      <w:r w:rsidR="006261B4">
        <w:rPr>
          <w:rFonts w:ascii="GHEA Grapalat" w:hAnsi="GHEA Grapalat"/>
          <w:lang w:val="hy-AM"/>
        </w:rPr>
        <w:t>թ</w:t>
      </w:r>
      <w:r w:rsidR="00810C21">
        <w:rPr>
          <w:rFonts w:ascii="GHEA Grapalat" w:hAnsi="GHEA Grapalat"/>
          <w:lang w:val="hy-AM"/>
        </w:rPr>
        <w:t xml:space="preserve">վականի </w:t>
      </w:r>
      <w:r w:rsidR="006261B4">
        <w:rPr>
          <w:rFonts w:ascii="GHEA Grapalat" w:hAnsi="GHEA Grapalat"/>
          <w:lang w:val="hy-AM"/>
        </w:rPr>
        <w:t>հունվարի 1-ից</w:t>
      </w:r>
      <w:r w:rsidR="00810C21" w:rsidRPr="00810C21">
        <w:rPr>
          <w:rFonts w:ascii="GHEA Grapalat" w:hAnsi="GHEA Grapalat"/>
          <w:lang w:val="hy-AM"/>
        </w:rPr>
        <w:t xml:space="preserve"> </w:t>
      </w:r>
      <w:r w:rsidR="00810C21">
        <w:rPr>
          <w:rFonts w:ascii="GHEA Grapalat" w:hAnsi="GHEA Grapalat"/>
          <w:lang w:val="hy-AM"/>
        </w:rPr>
        <w:t>հետո</w:t>
      </w:r>
      <w:r w:rsidR="00A86FA3" w:rsidRPr="00A86FA3">
        <w:rPr>
          <w:rFonts w:ascii="GHEA Grapalat" w:hAnsi="GHEA Grapalat"/>
          <w:lang w:val="hy-AM"/>
        </w:rPr>
        <w:t xml:space="preserve"> </w:t>
      </w:r>
      <w:r w:rsidR="00A86FA3">
        <w:rPr>
          <w:rFonts w:ascii="GHEA Grapalat" w:hAnsi="GHEA Grapalat"/>
          <w:lang w:val="hy-AM"/>
        </w:rPr>
        <w:t>ծագած իրավահարաբերությունների վրա</w:t>
      </w:r>
      <w:r w:rsidR="00BA6E1E" w:rsidRPr="00022C36">
        <w:rPr>
          <w:rFonts w:ascii="GHEA Grapalat" w:hAnsi="GHEA Grapalat"/>
          <w:lang w:val="hy-AM"/>
        </w:rPr>
        <w:t>:</w:t>
      </w:r>
      <w:r w:rsidR="00BA6E1E" w:rsidRPr="00022C36">
        <w:rPr>
          <w:rFonts w:ascii="Calibri" w:hAnsi="Calibri" w:cs="Calibri"/>
          <w:lang w:val="hy-AM"/>
        </w:rPr>
        <w:t> </w:t>
      </w:r>
    </w:p>
    <w:p w14:paraId="77A3740A" w14:textId="77777777" w:rsidR="002147A5" w:rsidRPr="00022C36" w:rsidRDefault="002147A5" w:rsidP="00A519DA">
      <w:pPr>
        <w:tabs>
          <w:tab w:val="left" w:pos="856"/>
        </w:tabs>
        <w:spacing w:after="120" w:line="360" w:lineRule="auto"/>
        <w:jc w:val="both"/>
        <w:rPr>
          <w:rFonts w:ascii="GHEA Grapalat" w:hAnsi="GHEA Grapalat"/>
          <w:lang w:val="hy-AM"/>
        </w:rPr>
      </w:pPr>
    </w:p>
    <w:p w14:paraId="54A78C75" w14:textId="77777777" w:rsidR="00227A01" w:rsidRPr="00022C36" w:rsidRDefault="00227A01" w:rsidP="007678BA">
      <w:pPr>
        <w:tabs>
          <w:tab w:val="left" w:pos="856"/>
        </w:tabs>
        <w:spacing w:after="120" w:line="360" w:lineRule="auto"/>
        <w:ind w:firstLine="426"/>
        <w:rPr>
          <w:rFonts w:ascii="GHEA Grapalat" w:hAnsi="GHEA Grapalat"/>
          <w:lang w:val="hy-AM"/>
        </w:rPr>
      </w:pPr>
      <w:r w:rsidRPr="00022C36">
        <w:rPr>
          <w:rFonts w:ascii="GHEA Grapalat" w:hAnsi="GHEA Grapalat"/>
          <w:lang w:val="pt-BR"/>
        </w:rPr>
        <w:tab/>
      </w:r>
      <w:r w:rsidR="001D2736" w:rsidRPr="00022C36">
        <w:rPr>
          <w:rFonts w:ascii="GHEA Grapalat" w:hAnsi="GHEA Grapalat"/>
          <w:lang w:val="pt-BR"/>
        </w:rPr>
        <w:t xml:space="preserve"> </w:t>
      </w:r>
      <w:r w:rsidR="00FD1CFC" w:rsidRPr="00022C36">
        <w:rPr>
          <w:rFonts w:ascii="GHEA Grapalat" w:hAnsi="GHEA Grapalat"/>
          <w:lang w:val="pt-BR"/>
        </w:rPr>
        <w:t xml:space="preserve"> </w:t>
      </w:r>
      <w:r w:rsidRPr="00022C36">
        <w:rPr>
          <w:rFonts w:ascii="GHEA Grapalat" w:hAnsi="GHEA Grapalat"/>
          <w:lang w:val="hy-AM"/>
        </w:rPr>
        <w:t>ՀԱՅԱՍՏԱՆԻ ՀԱՆՐԱՊԵՏՈՒԹՅԱՆ</w:t>
      </w:r>
    </w:p>
    <w:p w14:paraId="3AC442D7" w14:textId="77777777" w:rsidR="00242A40" w:rsidRDefault="00227A01" w:rsidP="007678BA">
      <w:pPr>
        <w:tabs>
          <w:tab w:val="left" w:pos="856"/>
        </w:tabs>
        <w:spacing w:after="120" w:line="360" w:lineRule="auto"/>
        <w:ind w:firstLine="426"/>
        <w:rPr>
          <w:rFonts w:ascii="GHEA Grapalat" w:hAnsi="GHEA Grapalat"/>
          <w:lang w:val="hy-AM"/>
        </w:rPr>
      </w:pPr>
      <w:r w:rsidRPr="00022C36">
        <w:rPr>
          <w:rFonts w:ascii="GHEA Grapalat" w:hAnsi="GHEA Grapalat"/>
          <w:lang w:val="hy-AM"/>
        </w:rPr>
        <w:tab/>
        <w:t xml:space="preserve">  ՎԱՐՉԱՊԵՏ                                                          Ն</w:t>
      </w:r>
      <w:r w:rsidR="00964F39" w:rsidRPr="00022C36">
        <w:rPr>
          <w:rFonts w:ascii="GHEA Grapalat" w:hAnsi="GHEA Grapalat"/>
          <w:lang w:val="hy-AM"/>
        </w:rPr>
        <w:t>.</w:t>
      </w:r>
      <w:r w:rsidRPr="00022C36">
        <w:rPr>
          <w:rFonts w:ascii="GHEA Grapalat" w:hAnsi="GHEA Grapalat"/>
          <w:lang w:val="hy-AM"/>
        </w:rPr>
        <w:t xml:space="preserve"> ՓԱՇԻՆՅԱՆ</w:t>
      </w:r>
    </w:p>
    <w:sectPr w:rsidR="00242A40" w:rsidSect="002147A5">
      <w:pgSz w:w="12240" w:h="15840"/>
      <w:pgMar w:top="1530" w:right="900" w:bottom="1350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D2072A" w14:textId="77777777" w:rsidR="00C57C67" w:rsidRDefault="00C57C67" w:rsidP="008F1D9B">
      <w:r>
        <w:separator/>
      </w:r>
    </w:p>
  </w:endnote>
  <w:endnote w:type="continuationSeparator" w:id="0">
    <w:p w14:paraId="0575B6AC" w14:textId="77777777" w:rsidR="00C57C67" w:rsidRDefault="00C57C67" w:rsidP="008F1D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110F0F" w14:textId="77777777" w:rsidR="00C57C67" w:rsidRDefault="00C57C67" w:rsidP="008F1D9B">
      <w:r>
        <w:separator/>
      </w:r>
    </w:p>
  </w:footnote>
  <w:footnote w:type="continuationSeparator" w:id="0">
    <w:p w14:paraId="41AAC597" w14:textId="77777777" w:rsidR="00C57C67" w:rsidRDefault="00C57C67" w:rsidP="008F1D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9" w:hanging="360"/>
      </w:pPr>
    </w:lvl>
    <w:lvl w:ilvl="2" w:tplc="0419001B" w:tentative="1">
      <w:start w:val="1"/>
      <w:numFmt w:val="lowerRoman"/>
      <w:lvlText w:val="%3."/>
      <w:lvlJc w:val="right"/>
      <w:pPr>
        <w:ind w:left="2769" w:hanging="180"/>
      </w:pPr>
    </w:lvl>
    <w:lvl w:ilvl="3" w:tplc="0419000F" w:tentative="1">
      <w:start w:val="1"/>
      <w:numFmt w:val="decimal"/>
      <w:lvlText w:val="%4."/>
      <w:lvlJc w:val="left"/>
      <w:pPr>
        <w:ind w:left="3489" w:hanging="360"/>
      </w:pPr>
    </w:lvl>
    <w:lvl w:ilvl="4" w:tplc="04190019" w:tentative="1">
      <w:start w:val="1"/>
      <w:numFmt w:val="lowerLetter"/>
      <w:lvlText w:val="%5."/>
      <w:lvlJc w:val="left"/>
      <w:pPr>
        <w:ind w:left="4209" w:hanging="360"/>
      </w:pPr>
    </w:lvl>
    <w:lvl w:ilvl="5" w:tplc="0419001B" w:tentative="1">
      <w:start w:val="1"/>
      <w:numFmt w:val="lowerRoman"/>
      <w:lvlText w:val="%6."/>
      <w:lvlJc w:val="right"/>
      <w:pPr>
        <w:ind w:left="4929" w:hanging="180"/>
      </w:pPr>
    </w:lvl>
    <w:lvl w:ilvl="6" w:tplc="0419000F" w:tentative="1">
      <w:start w:val="1"/>
      <w:numFmt w:val="decimal"/>
      <w:lvlText w:val="%7."/>
      <w:lvlJc w:val="left"/>
      <w:pPr>
        <w:ind w:left="5649" w:hanging="360"/>
      </w:pPr>
    </w:lvl>
    <w:lvl w:ilvl="7" w:tplc="04190019" w:tentative="1">
      <w:start w:val="1"/>
      <w:numFmt w:val="lowerLetter"/>
      <w:lvlText w:val="%8."/>
      <w:lvlJc w:val="left"/>
      <w:pPr>
        <w:ind w:left="6369" w:hanging="360"/>
      </w:pPr>
    </w:lvl>
    <w:lvl w:ilvl="8" w:tplc="0419001B" w:tentative="1">
      <w:start w:val="1"/>
      <w:numFmt w:val="lowerRoman"/>
      <w:lvlText w:val="%9."/>
      <w:lvlJc w:val="right"/>
      <w:pPr>
        <w:ind w:left="7089" w:hanging="180"/>
      </w:pPr>
    </w:lvl>
  </w:abstractNum>
  <w:abstractNum w:abstractNumId="1" w15:restartNumberingAfterBreak="0">
    <w:nsid w:val="6EE47C32"/>
    <w:multiLevelType w:val="hybridMultilevel"/>
    <w:tmpl w:val="C0089F4E"/>
    <w:lvl w:ilvl="0" w:tplc="4674544E">
      <w:start w:val="1"/>
      <w:numFmt w:val="decimal"/>
      <w:lvlText w:val="%1."/>
      <w:lvlJc w:val="left"/>
      <w:pPr>
        <w:ind w:left="1050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785C22F8"/>
    <w:multiLevelType w:val="hybridMultilevel"/>
    <w:tmpl w:val="008E9504"/>
    <w:lvl w:ilvl="0" w:tplc="B5DEBA3C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439"/>
    <w:rsid w:val="000132E1"/>
    <w:rsid w:val="00022C36"/>
    <w:rsid w:val="000356EA"/>
    <w:rsid w:val="00035AD4"/>
    <w:rsid w:val="000367E9"/>
    <w:rsid w:val="00055B61"/>
    <w:rsid w:val="00062279"/>
    <w:rsid w:val="0006339D"/>
    <w:rsid w:val="00066986"/>
    <w:rsid w:val="00076F66"/>
    <w:rsid w:val="00091EE9"/>
    <w:rsid w:val="00092CC9"/>
    <w:rsid w:val="00093C96"/>
    <w:rsid w:val="000A78FB"/>
    <w:rsid w:val="000B1BBF"/>
    <w:rsid w:val="000D4C4A"/>
    <w:rsid w:val="001213B0"/>
    <w:rsid w:val="0014077F"/>
    <w:rsid w:val="0014331F"/>
    <w:rsid w:val="00156698"/>
    <w:rsid w:val="00176048"/>
    <w:rsid w:val="001C40E1"/>
    <w:rsid w:val="001D2736"/>
    <w:rsid w:val="001D2EA1"/>
    <w:rsid w:val="001E0E48"/>
    <w:rsid w:val="001F62DD"/>
    <w:rsid w:val="0021264F"/>
    <w:rsid w:val="002147A5"/>
    <w:rsid w:val="00227A01"/>
    <w:rsid w:val="00230F3D"/>
    <w:rsid w:val="00242A40"/>
    <w:rsid w:val="0024705E"/>
    <w:rsid w:val="002575FF"/>
    <w:rsid w:val="002622D5"/>
    <w:rsid w:val="002B3C71"/>
    <w:rsid w:val="002C1C87"/>
    <w:rsid w:val="002C4260"/>
    <w:rsid w:val="002F351A"/>
    <w:rsid w:val="002F724C"/>
    <w:rsid w:val="0030486E"/>
    <w:rsid w:val="00305751"/>
    <w:rsid w:val="003210E7"/>
    <w:rsid w:val="003263DE"/>
    <w:rsid w:val="00341BD5"/>
    <w:rsid w:val="00342C2E"/>
    <w:rsid w:val="00353662"/>
    <w:rsid w:val="003564B4"/>
    <w:rsid w:val="003636B6"/>
    <w:rsid w:val="00375B36"/>
    <w:rsid w:val="00380CE1"/>
    <w:rsid w:val="003878B7"/>
    <w:rsid w:val="003B313A"/>
    <w:rsid w:val="003C2970"/>
    <w:rsid w:val="003C3DCD"/>
    <w:rsid w:val="003C4994"/>
    <w:rsid w:val="003D4B39"/>
    <w:rsid w:val="003E1C94"/>
    <w:rsid w:val="003E3A45"/>
    <w:rsid w:val="0044002C"/>
    <w:rsid w:val="0045412F"/>
    <w:rsid w:val="0047625F"/>
    <w:rsid w:val="004A39A3"/>
    <w:rsid w:val="004A4463"/>
    <w:rsid w:val="004C61F3"/>
    <w:rsid w:val="00525DB2"/>
    <w:rsid w:val="00530634"/>
    <w:rsid w:val="005369B6"/>
    <w:rsid w:val="0057341B"/>
    <w:rsid w:val="005816C1"/>
    <w:rsid w:val="0058293B"/>
    <w:rsid w:val="00590B38"/>
    <w:rsid w:val="005A6FC0"/>
    <w:rsid w:val="005B3A60"/>
    <w:rsid w:val="005C562F"/>
    <w:rsid w:val="005E1218"/>
    <w:rsid w:val="005E1FF8"/>
    <w:rsid w:val="005E45CD"/>
    <w:rsid w:val="005E4D1C"/>
    <w:rsid w:val="005F0446"/>
    <w:rsid w:val="005F6F25"/>
    <w:rsid w:val="0060605E"/>
    <w:rsid w:val="0060719E"/>
    <w:rsid w:val="00614BE3"/>
    <w:rsid w:val="00617601"/>
    <w:rsid w:val="006261B4"/>
    <w:rsid w:val="00631414"/>
    <w:rsid w:val="0064236E"/>
    <w:rsid w:val="006425D2"/>
    <w:rsid w:val="00682619"/>
    <w:rsid w:val="00684476"/>
    <w:rsid w:val="00684BA4"/>
    <w:rsid w:val="00691529"/>
    <w:rsid w:val="006960F7"/>
    <w:rsid w:val="006A2FE3"/>
    <w:rsid w:val="006B74AC"/>
    <w:rsid w:val="006B74C7"/>
    <w:rsid w:val="006E31D4"/>
    <w:rsid w:val="006E66F4"/>
    <w:rsid w:val="006F5BDB"/>
    <w:rsid w:val="00707F11"/>
    <w:rsid w:val="00712544"/>
    <w:rsid w:val="00723F18"/>
    <w:rsid w:val="0072585C"/>
    <w:rsid w:val="0073464E"/>
    <w:rsid w:val="007410AE"/>
    <w:rsid w:val="007530BC"/>
    <w:rsid w:val="007678BA"/>
    <w:rsid w:val="00777753"/>
    <w:rsid w:val="0078477B"/>
    <w:rsid w:val="007866D9"/>
    <w:rsid w:val="007B00E6"/>
    <w:rsid w:val="007C74DC"/>
    <w:rsid w:val="007D28DC"/>
    <w:rsid w:val="007D4DBB"/>
    <w:rsid w:val="007F38C8"/>
    <w:rsid w:val="008024DD"/>
    <w:rsid w:val="00810439"/>
    <w:rsid w:val="00810C21"/>
    <w:rsid w:val="00812375"/>
    <w:rsid w:val="00816EC0"/>
    <w:rsid w:val="008209A7"/>
    <w:rsid w:val="00860CFD"/>
    <w:rsid w:val="0086337C"/>
    <w:rsid w:val="008820D9"/>
    <w:rsid w:val="008969EF"/>
    <w:rsid w:val="008A4E74"/>
    <w:rsid w:val="008B3561"/>
    <w:rsid w:val="008B741E"/>
    <w:rsid w:val="008C4507"/>
    <w:rsid w:val="008F1D9B"/>
    <w:rsid w:val="00906DF5"/>
    <w:rsid w:val="0090722B"/>
    <w:rsid w:val="00916ABC"/>
    <w:rsid w:val="009272B2"/>
    <w:rsid w:val="009336C5"/>
    <w:rsid w:val="00946618"/>
    <w:rsid w:val="00957076"/>
    <w:rsid w:val="00964DF2"/>
    <w:rsid w:val="00964F39"/>
    <w:rsid w:val="0096561B"/>
    <w:rsid w:val="00967A98"/>
    <w:rsid w:val="00973AFD"/>
    <w:rsid w:val="00992F82"/>
    <w:rsid w:val="00996DD6"/>
    <w:rsid w:val="009A455A"/>
    <w:rsid w:val="009C3BB1"/>
    <w:rsid w:val="009C408D"/>
    <w:rsid w:val="009C73E0"/>
    <w:rsid w:val="009D4E0F"/>
    <w:rsid w:val="009E63D8"/>
    <w:rsid w:val="009E7807"/>
    <w:rsid w:val="009F132E"/>
    <w:rsid w:val="009F7773"/>
    <w:rsid w:val="00A0088A"/>
    <w:rsid w:val="00A01333"/>
    <w:rsid w:val="00A2027E"/>
    <w:rsid w:val="00A20A69"/>
    <w:rsid w:val="00A468A3"/>
    <w:rsid w:val="00A50226"/>
    <w:rsid w:val="00A50864"/>
    <w:rsid w:val="00A519DA"/>
    <w:rsid w:val="00A67ECA"/>
    <w:rsid w:val="00A71113"/>
    <w:rsid w:val="00A776F5"/>
    <w:rsid w:val="00A8080E"/>
    <w:rsid w:val="00A80E62"/>
    <w:rsid w:val="00A86FA3"/>
    <w:rsid w:val="00A93A98"/>
    <w:rsid w:val="00A96883"/>
    <w:rsid w:val="00AB2F13"/>
    <w:rsid w:val="00AB6E58"/>
    <w:rsid w:val="00AC4A3C"/>
    <w:rsid w:val="00AD238D"/>
    <w:rsid w:val="00AD711A"/>
    <w:rsid w:val="00AE269D"/>
    <w:rsid w:val="00AF61BB"/>
    <w:rsid w:val="00B24034"/>
    <w:rsid w:val="00B327BF"/>
    <w:rsid w:val="00B35646"/>
    <w:rsid w:val="00B6779C"/>
    <w:rsid w:val="00B82AC1"/>
    <w:rsid w:val="00BA6E1E"/>
    <w:rsid w:val="00BC64DB"/>
    <w:rsid w:val="00BF504D"/>
    <w:rsid w:val="00C20288"/>
    <w:rsid w:val="00C472A7"/>
    <w:rsid w:val="00C5620C"/>
    <w:rsid w:val="00C57C67"/>
    <w:rsid w:val="00C6635A"/>
    <w:rsid w:val="00C67E46"/>
    <w:rsid w:val="00C77994"/>
    <w:rsid w:val="00C865CC"/>
    <w:rsid w:val="00C87306"/>
    <w:rsid w:val="00CA1FA5"/>
    <w:rsid w:val="00CB0042"/>
    <w:rsid w:val="00CD66F0"/>
    <w:rsid w:val="00CF0698"/>
    <w:rsid w:val="00CF3DB7"/>
    <w:rsid w:val="00CF5111"/>
    <w:rsid w:val="00D12AFD"/>
    <w:rsid w:val="00D147EF"/>
    <w:rsid w:val="00D22820"/>
    <w:rsid w:val="00D30F54"/>
    <w:rsid w:val="00D32B24"/>
    <w:rsid w:val="00D32F33"/>
    <w:rsid w:val="00D577EF"/>
    <w:rsid w:val="00D61A97"/>
    <w:rsid w:val="00D72FE2"/>
    <w:rsid w:val="00D91C8E"/>
    <w:rsid w:val="00D96A45"/>
    <w:rsid w:val="00DB773A"/>
    <w:rsid w:val="00DC4A50"/>
    <w:rsid w:val="00DD397D"/>
    <w:rsid w:val="00E1117E"/>
    <w:rsid w:val="00E51926"/>
    <w:rsid w:val="00E617E1"/>
    <w:rsid w:val="00E63478"/>
    <w:rsid w:val="00E655DF"/>
    <w:rsid w:val="00E67726"/>
    <w:rsid w:val="00E77B78"/>
    <w:rsid w:val="00E83C3B"/>
    <w:rsid w:val="00E83CC5"/>
    <w:rsid w:val="00EA2C87"/>
    <w:rsid w:val="00EA6BAB"/>
    <w:rsid w:val="00ED11D0"/>
    <w:rsid w:val="00F05AC7"/>
    <w:rsid w:val="00F13E38"/>
    <w:rsid w:val="00F2227C"/>
    <w:rsid w:val="00F23B4E"/>
    <w:rsid w:val="00F31459"/>
    <w:rsid w:val="00F34551"/>
    <w:rsid w:val="00F40918"/>
    <w:rsid w:val="00F97180"/>
    <w:rsid w:val="00FA64D9"/>
    <w:rsid w:val="00FB66EA"/>
    <w:rsid w:val="00FB70D5"/>
    <w:rsid w:val="00FC555A"/>
    <w:rsid w:val="00FD1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B1041B"/>
  <w15:docId w15:val="{DD9AC091-97FB-4082-9FD6-799371CF9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7A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rsid w:val="00227A0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227A01"/>
    <w:pPr>
      <w:ind w:left="720"/>
      <w:contextualSpacing/>
    </w:pPr>
    <w:rPr>
      <w:sz w:val="20"/>
      <w:szCs w:val="20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227A01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7A0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7A01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8F1D9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1D9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8F1D9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F1D9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textexposedshow">
    <w:name w:val="text_exposed_show"/>
    <w:rsid w:val="00AF61BB"/>
  </w:style>
  <w:style w:type="paragraph" w:styleId="NormalWeb">
    <w:name w:val="Normal (Web)"/>
    <w:basedOn w:val="Normal"/>
    <w:uiPriority w:val="99"/>
    <w:unhideWhenUsed/>
    <w:rsid w:val="00242A40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242A40"/>
    <w:rPr>
      <w:b/>
      <w:bCs/>
    </w:rPr>
  </w:style>
  <w:style w:type="character" w:styleId="Emphasis">
    <w:name w:val="Emphasis"/>
    <w:basedOn w:val="DefaultParagraphFont"/>
    <w:uiPriority w:val="20"/>
    <w:qFormat/>
    <w:rsid w:val="00242A4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773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06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95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831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796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5582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831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8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2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35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11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732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3388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8ABBD7-004F-4B89-B7A4-1F89CBFD0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620</Words>
  <Characters>3537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https://mul2.gov.am/tasks/988440/oneclick/b4c4804f59be2b815d7453c7b7fbd2353efc31dae8f5b12f2d30878b95698a89.docx?token=57649626b3a4c23ade1159ab3ce4c955</cp:keywords>
  <cp:lastModifiedBy>User</cp:lastModifiedBy>
  <cp:revision>2</cp:revision>
  <cp:lastPrinted>2024-06-12T07:34:00Z</cp:lastPrinted>
  <dcterms:created xsi:type="dcterms:W3CDTF">2024-06-12T08:42:00Z</dcterms:created>
  <dcterms:modified xsi:type="dcterms:W3CDTF">2024-06-12T08:42:00Z</dcterms:modified>
</cp:coreProperties>
</file>