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AB313" w14:textId="77777777" w:rsidR="00A90653" w:rsidRPr="009325B7" w:rsidRDefault="00A90653" w:rsidP="00A90653">
      <w:pPr>
        <w:pBdr>
          <w:top w:val="nil"/>
          <w:left w:val="nil"/>
          <w:bottom w:val="nil"/>
          <w:right w:val="nil"/>
          <w:between w:val="nil"/>
        </w:pBdr>
        <w:spacing w:line="360" w:lineRule="auto"/>
        <w:jc w:val="center"/>
        <w:rPr>
          <w:rFonts w:ascii="GHEA Grapalat" w:eastAsia="GHEA Grapalat" w:hAnsi="GHEA Grapalat" w:cs="GHEA Grapalat"/>
          <w:b/>
          <w:bCs/>
          <w:smallCaps/>
          <w:sz w:val="24"/>
          <w:szCs w:val="24"/>
        </w:rPr>
      </w:pPr>
      <w:r w:rsidRPr="009325B7">
        <w:rPr>
          <w:rFonts w:ascii="GHEA Grapalat" w:eastAsia="GHEA Grapalat" w:hAnsi="GHEA Grapalat" w:cs="GHEA Grapalat"/>
          <w:b/>
          <w:bCs/>
          <w:smallCaps/>
          <w:sz w:val="24"/>
          <w:szCs w:val="24"/>
        </w:rPr>
        <w:t>Ամփոփաթերթ</w:t>
      </w:r>
    </w:p>
    <w:p w14:paraId="74E49ED7" w14:textId="1FD61458" w:rsidR="00A90653" w:rsidRPr="009325B7" w:rsidRDefault="00A90653" w:rsidP="00A90653">
      <w:pPr>
        <w:pStyle w:val="NormalWeb"/>
        <w:shd w:val="clear" w:color="auto" w:fill="FFFFFF"/>
        <w:spacing w:before="0" w:beforeAutospacing="0" w:after="0" w:afterAutospacing="0" w:line="276" w:lineRule="auto"/>
        <w:jc w:val="center"/>
        <w:rPr>
          <w:rFonts w:ascii="GHEA Grapalat" w:hAnsi="GHEA Grapalat"/>
        </w:rPr>
      </w:pPr>
      <w:r>
        <w:rPr>
          <w:rFonts w:ascii="GHEA Grapalat" w:hAnsi="GHEA Grapalat"/>
          <w:b/>
          <w:bCs/>
        </w:rPr>
        <w:t>«</w:t>
      </w:r>
      <w:r w:rsidRPr="009325B7">
        <w:rPr>
          <w:rFonts w:ascii="GHEA Grapalat" w:hAnsi="GHEA Grapalat"/>
          <w:b/>
          <w:bCs/>
        </w:rPr>
        <w:t>ՀԱՅԱՍՏԱՆԻ ՀԱՆՐԱՊԵՏՈՒԹՅԱՆ ԿԱՌԱՎԱՐՈՒԹՅԱՆ 2023 ԹՎԱԿԱՆԻ ՆՈՅԵՄԲԵՐԻ 30-Ի N 2093-Ն ՈՐՈՇՄԱՆ ՄԵՋ ՓՈՓՈԽՈՒԹՅՈՒՆՆԵՐ ԵՎ ԼՐԱՑՈՒՄՆԵՐ ԿԱՏԱՐԵԼՈՒ ՄԱՍԻՆ</w:t>
      </w:r>
      <w:r>
        <w:rPr>
          <w:rFonts w:ascii="GHEA Grapalat" w:hAnsi="GHEA Grapalat"/>
          <w:b/>
          <w:bCs/>
        </w:rPr>
        <w:t>» ՀՀ ԿԱՌԱՎԱՐՈՒԹՅԱՆ ՈՐՈՇՄԱՆ ՆԱԽԱԳԾԻ</w:t>
      </w:r>
      <w:bookmarkStart w:id="0" w:name="_GoBack"/>
      <w:bookmarkEnd w:id="0"/>
    </w:p>
    <w:p w14:paraId="01AE8E21" w14:textId="77777777" w:rsidR="00A90653" w:rsidRPr="009325B7" w:rsidRDefault="00A90653" w:rsidP="00A90653">
      <w:pPr>
        <w:pStyle w:val="NormalWeb"/>
        <w:shd w:val="clear" w:color="auto" w:fill="FFFFFF"/>
        <w:spacing w:before="0" w:beforeAutospacing="0" w:after="0" w:afterAutospacing="0" w:line="276" w:lineRule="auto"/>
        <w:jc w:val="both"/>
        <w:rPr>
          <w:rFonts w:ascii="GHEA Grapalat" w:hAnsi="GHEA Grapalat"/>
        </w:rPr>
      </w:pPr>
    </w:p>
    <w:tbl>
      <w:tblPr>
        <w:tblpPr w:leftFromText="180" w:rightFromText="180" w:vertAnchor="text" w:tblpY="1"/>
        <w:tblOverlap w:val="never"/>
        <w:tblW w:w="14553"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936"/>
        <w:gridCol w:w="426"/>
        <w:gridCol w:w="6293"/>
      </w:tblGrid>
      <w:tr w:rsidR="00A90653" w:rsidRPr="009325B7" w14:paraId="7FC1E826"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208F2A62"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ՀԱՅԱՍՏԱՆԻ ՏԱՐԱԾՔԱՅԻՆ ԶԱՐԳԱՑՄԱՆ ՀԻՄՆԱԴՐԱՄ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2F59B364" w14:textId="77777777" w:rsidR="00A90653" w:rsidRPr="009325B7" w:rsidRDefault="00A90653" w:rsidP="00B303FB">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1F43E03E" w14:textId="77777777" w:rsidR="00A90653" w:rsidRPr="009325B7" w:rsidRDefault="00A90653" w:rsidP="00B303FB">
            <w:pPr>
              <w:spacing w:after="0" w:line="360" w:lineRule="auto"/>
              <w:ind w:left="142" w:right="278" w:hanging="142"/>
              <w:rPr>
                <w:rFonts w:ascii="GHEA Grapalat" w:hAnsi="GHEA Grapalat"/>
                <w:sz w:val="24"/>
                <w:szCs w:val="24"/>
              </w:rPr>
            </w:pPr>
          </w:p>
          <w:p w14:paraId="09FE66FF" w14:textId="77777777" w:rsidR="00A90653" w:rsidRPr="009325B7" w:rsidRDefault="00A90653" w:rsidP="00B303FB">
            <w:pPr>
              <w:spacing w:after="0" w:line="360" w:lineRule="auto"/>
              <w:ind w:left="142" w:right="278" w:hanging="142"/>
              <w:jc w:val="center"/>
              <w:rPr>
                <w:rFonts w:ascii="GHEA Grapalat" w:hAnsi="GHEA Grapalat"/>
                <w:sz w:val="24"/>
                <w:szCs w:val="24"/>
              </w:rPr>
            </w:pPr>
          </w:p>
        </w:tc>
      </w:tr>
      <w:tr w:rsidR="00A90653" w:rsidRPr="009325B7" w14:paraId="60CCA96B"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CF3FDC1"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t xml:space="preserve">«Հայաստանի Հանրապետության կառավարության 2023 թվականի նոյեմբերի 30-ի N 2093-Ն որոշման մեջ փոփոխություններ կատարելու մասին» Հայաստանի Հանրապետության կառավարության որոշման նախագծի (այսուհետ՝ նաև Նախագիծ) վերաբերյալ ներկայացնում ենք Հայաստանի տարածքային զարգացման հիմնադրամի դիրքորոշումը՝ </w:t>
            </w:r>
            <w:proofErr w:type="spellStart"/>
            <w:r w:rsidRPr="009325B7">
              <w:rPr>
                <w:rFonts w:ascii="GHEA Grapalat" w:hAnsi="GHEA Grapalat"/>
                <w:sz w:val="24"/>
                <w:szCs w:val="24"/>
              </w:rPr>
              <w:t>հետևյալ</w:t>
            </w:r>
            <w:proofErr w:type="spellEnd"/>
            <w:r w:rsidRPr="009325B7">
              <w:rPr>
                <w:rFonts w:ascii="GHEA Grapalat" w:hAnsi="GHEA Grapalat"/>
                <w:sz w:val="24"/>
                <w:szCs w:val="24"/>
              </w:rPr>
              <w:t xml:space="preserve"> բովանդակությամբ.</w:t>
            </w:r>
          </w:p>
          <w:p w14:paraId="475AAA02"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b/>
                <w:sz w:val="24"/>
                <w:szCs w:val="24"/>
              </w:rPr>
            </w:pPr>
            <w:r w:rsidRPr="009325B7">
              <w:rPr>
                <w:rFonts w:ascii="GHEA Grapalat" w:eastAsia="Times New Roman" w:hAnsi="GHEA Grapalat" w:cs="Times New Roman"/>
                <w:sz w:val="24"/>
                <w:szCs w:val="24"/>
              </w:rPr>
              <w:t>Նկատի ունենալով այն հանգամանքը, որ Հայաստանի տարածքային զարգացման հիմնադրամի կողմից արդեն իսկ ձեռնարկվել են որոշակի նախապատրաստական աշխատանքներ  Գորիս քաղաքի  Ս</w:t>
            </w:r>
            <w:r w:rsidRPr="009325B7">
              <w:rPr>
                <w:rFonts w:ascii="Times New Roman" w:eastAsia="Times New Roman" w:hAnsi="Times New Roman" w:cs="Times New Roman"/>
                <w:sz w:val="24"/>
                <w:szCs w:val="24"/>
              </w:rPr>
              <w:t>․</w:t>
            </w:r>
            <w:r w:rsidRPr="009325B7">
              <w:rPr>
                <w:rFonts w:ascii="GHEA Grapalat" w:eastAsia="Times New Roman" w:hAnsi="GHEA Grapalat" w:cs="Times New Roman"/>
                <w:sz w:val="24"/>
                <w:szCs w:val="24"/>
              </w:rPr>
              <w:t xml:space="preserve"> </w:t>
            </w:r>
            <w:r w:rsidRPr="009325B7">
              <w:rPr>
                <w:rFonts w:ascii="GHEA Grapalat" w:eastAsia="Times New Roman" w:hAnsi="GHEA Grapalat" w:cs="GHEA Grapalat"/>
                <w:sz w:val="24"/>
                <w:szCs w:val="24"/>
              </w:rPr>
              <w:t>Խանզադյանի</w:t>
            </w:r>
            <w:r w:rsidRPr="009325B7">
              <w:rPr>
                <w:rFonts w:ascii="GHEA Grapalat" w:eastAsia="Times New Roman" w:hAnsi="GHEA Grapalat" w:cs="Times New Roman"/>
                <w:sz w:val="24"/>
                <w:szCs w:val="24"/>
              </w:rPr>
              <w:t xml:space="preserve"> </w:t>
            </w:r>
            <w:r w:rsidRPr="009325B7">
              <w:rPr>
                <w:rFonts w:ascii="GHEA Grapalat" w:eastAsia="Times New Roman" w:hAnsi="GHEA Grapalat" w:cs="GHEA Grapalat"/>
                <w:sz w:val="24"/>
                <w:szCs w:val="24"/>
              </w:rPr>
              <w:t>անվան</w:t>
            </w:r>
            <w:r w:rsidRPr="009325B7">
              <w:rPr>
                <w:rFonts w:ascii="GHEA Grapalat" w:eastAsia="Times New Roman" w:hAnsi="GHEA Grapalat" w:cs="Times New Roman"/>
                <w:sz w:val="24"/>
                <w:szCs w:val="24"/>
              </w:rPr>
              <w:t xml:space="preserve"> </w:t>
            </w:r>
            <w:r w:rsidRPr="009325B7">
              <w:rPr>
                <w:rFonts w:ascii="GHEA Grapalat" w:eastAsia="Times New Roman" w:hAnsi="GHEA Grapalat" w:cs="GHEA Grapalat"/>
                <w:sz w:val="24"/>
                <w:szCs w:val="24"/>
              </w:rPr>
              <w:t>թիվ</w:t>
            </w:r>
            <w:r w:rsidRPr="009325B7">
              <w:rPr>
                <w:rFonts w:ascii="GHEA Grapalat" w:eastAsia="Times New Roman" w:hAnsi="GHEA Grapalat" w:cs="Times New Roman"/>
                <w:sz w:val="24"/>
                <w:szCs w:val="24"/>
              </w:rPr>
              <w:t xml:space="preserve"> 6 </w:t>
            </w:r>
            <w:r w:rsidRPr="009325B7">
              <w:rPr>
                <w:rFonts w:ascii="GHEA Grapalat" w:eastAsia="Times New Roman" w:hAnsi="GHEA Grapalat" w:cs="GHEA Grapalat"/>
                <w:sz w:val="24"/>
                <w:szCs w:val="24"/>
              </w:rPr>
              <w:t>հիմնական</w:t>
            </w:r>
            <w:r w:rsidRPr="009325B7">
              <w:rPr>
                <w:rFonts w:ascii="GHEA Grapalat" w:eastAsia="Times New Roman" w:hAnsi="GHEA Grapalat" w:cs="Times New Roman"/>
                <w:sz w:val="24"/>
                <w:szCs w:val="24"/>
              </w:rPr>
              <w:t xml:space="preserve"> </w:t>
            </w:r>
            <w:r w:rsidRPr="009325B7">
              <w:rPr>
                <w:rFonts w:ascii="GHEA Grapalat" w:eastAsia="Times New Roman" w:hAnsi="GHEA Grapalat" w:cs="GHEA Grapalat"/>
                <w:sz w:val="24"/>
                <w:szCs w:val="24"/>
              </w:rPr>
              <w:t>դպրոց</w:t>
            </w:r>
            <w:r w:rsidRPr="009325B7">
              <w:rPr>
                <w:rFonts w:ascii="GHEA Grapalat" w:eastAsia="Times New Roman" w:hAnsi="GHEA Grapalat" w:cs="Times New Roman"/>
                <w:sz w:val="24"/>
                <w:szCs w:val="24"/>
              </w:rPr>
              <w:t xml:space="preserve"> </w:t>
            </w:r>
            <w:r w:rsidRPr="009325B7">
              <w:rPr>
                <w:rFonts w:ascii="GHEA Grapalat" w:eastAsia="Times New Roman" w:hAnsi="GHEA Grapalat" w:cs="GHEA Grapalat"/>
                <w:sz w:val="24"/>
                <w:szCs w:val="24"/>
              </w:rPr>
              <w:t>ՊՈԱԿ</w:t>
            </w:r>
            <w:r w:rsidRPr="009325B7">
              <w:rPr>
                <w:rFonts w:ascii="GHEA Grapalat" w:eastAsia="Times New Roman" w:hAnsi="GHEA Grapalat" w:cs="Times New Roman"/>
                <w:sz w:val="24"/>
                <w:szCs w:val="24"/>
              </w:rPr>
              <w:t>-</w:t>
            </w:r>
            <w:r w:rsidRPr="009325B7">
              <w:rPr>
                <w:rFonts w:ascii="GHEA Grapalat" w:eastAsia="Times New Roman" w:hAnsi="GHEA Grapalat" w:cs="GHEA Grapalat"/>
                <w:sz w:val="24"/>
                <w:szCs w:val="24"/>
              </w:rPr>
              <w:t>ի</w:t>
            </w:r>
            <w:r w:rsidRPr="009325B7">
              <w:rPr>
                <w:rFonts w:ascii="GHEA Grapalat" w:eastAsia="Times New Roman" w:hAnsi="GHEA Grapalat" w:cs="Times New Roman"/>
                <w:sz w:val="24"/>
                <w:szCs w:val="24"/>
              </w:rPr>
              <w:t xml:space="preserve"> </w:t>
            </w:r>
            <w:r w:rsidRPr="009325B7">
              <w:rPr>
                <w:rFonts w:ascii="GHEA Grapalat" w:eastAsia="Times New Roman" w:hAnsi="GHEA Grapalat" w:cs="Times New Roman"/>
                <w:sz w:val="24"/>
                <w:szCs w:val="24"/>
              </w:rPr>
              <w:lastRenderedPageBreak/>
              <w:t>կառուցման ուղղությամբ, ինչպես նաև այս դպրոցի  կառուցման գործընթացը առավել արդյունավետ և արագ կազմակերպելու նպատակով, առաջարկում ենք՝</w:t>
            </w:r>
            <w:r w:rsidRPr="009325B7">
              <w:rPr>
                <w:rFonts w:ascii="GHEA Grapalat" w:hAnsi="GHEA Grapalat"/>
                <w:sz w:val="24"/>
                <w:szCs w:val="24"/>
              </w:rPr>
              <w:t xml:space="preserve">  </w:t>
            </w:r>
            <w:r w:rsidRPr="009325B7">
              <w:rPr>
                <w:rFonts w:ascii="GHEA Grapalat" w:hAnsi="GHEA Grapalat"/>
                <w:b/>
                <w:sz w:val="24"/>
                <w:szCs w:val="24"/>
              </w:rPr>
              <w:t>Նախագծի 1-ին կետի 2-րդ ենթակետում «246-րդ» բառերից հետո լրացնել «249-րդ,» բառերով։</w:t>
            </w:r>
          </w:p>
          <w:p w14:paraId="7C38E0D8" w14:textId="77777777" w:rsidR="00A90653" w:rsidRPr="009325B7" w:rsidRDefault="00A90653" w:rsidP="00B303FB">
            <w:pPr>
              <w:tabs>
                <w:tab w:val="left" w:pos="993"/>
              </w:tabs>
              <w:spacing w:after="0" w:line="360" w:lineRule="auto"/>
              <w:ind w:left="284" w:firstLine="255"/>
              <w:jc w:val="both"/>
              <w:rPr>
                <w:rFonts w:ascii="GHEA Grapalat" w:hAnsi="GHEA Grapalat" w:cs="Sylfaen"/>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D16C1AB"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D10990F"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           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tc>
      </w:tr>
      <w:tr w:rsidR="00A90653" w:rsidRPr="009325B7" w14:paraId="292F8A8B"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68C46F6"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sz w:val="24"/>
                <w:szCs w:val="24"/>
              </w:rPr>
              <w:lastRenderedPageBreak/>
              <w:t xml:space="preserve">Նկատի ունենալով այն հանգամանքը, որ առաջարկվող նախագծով  Սյունիքի մարզի Իշխանասար գյուղի կրթահամալիրի տեսակը  վերափոխվում է միջնակարգ դպրոցի, ուստի անհրաժեշտ  է փոփոխություն կատարել  նաև հաստատության անվանումը սյունակում, ուստի, առաջարկում ենք՝ </w:t>
            </w:r>
            <w:r w:rsidRPr="009325B7">
              <w:rPr>
                <w:rFonts w:ascii="GHEA Grapalat" w:hAnsi="GHEA Grapalat"/>
                <w:b/>
                <w:sz w:val="24"/>
                <w:szCs w:val="24"/>
              </w:rPr>
              <w:t>Նախագծի 1-ին կետի 7-րդ ենթակետում «212-րդ տողի» բառերից հետո լրացնել «3-րդ սյունակում և» բառերով։</w:t>
            </w:r>
          </w:p>
          <w:p w14:paraId="6E8B2414"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AF415DD"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0F7B034"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Ընդունվել է մասնակի:</w:t>
            </w:r>
          </w:p>
        </w:tc>
      </w:tr>
      <w:tr w:rsidR="00A90653" w:rsidRPr="009325B7" w14:paraId="0B686EDA"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FE2AD32"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sz w:val="24"/>
                <w:szCs w:val="24"/>
              </w:rPr>
              <w:t xml:space="preserve">Սյունիքի մարզի </w:t>
            </w:r>
            <w:proofErr w:type="spellStart"/>
            <w:r w:rsidRPr="009325B7">
              <w:rPr>
                <w:rFonts w:ascii="GHEA Grapalat" w:hAnsi="GHEA Grapalat"/>
                <w:sz w:val="24"/>
                <w:szCs w:val="24"/>
              </w:rPr>
              <w:t>Խնածախ</w:t>
            </w:r>
            <w:proofErr w:type="spellEnd"/>
            <w:r w:rsidRPr="009325B7">
              <w:rPr>
                <w:rFonts w:ascii="GHEA Grapalat" w:hAnsi="GHEA Grapalat"/>
                <w:sz w:val="24"/>
                <w:szCs w:val="24"/>
              </w:rPr>
              <w:t xml:space="preserve"> գյուղում նախատեսվում է կառուցել կրթահամալիր, սակայն </w:t>
            </w:r>
            <w:r w:rsidRPr="009325B7">
              <w:rPr>
                <w:rFonts w:ascii="GHEA Grapalat" w:hAnsi="GHEA Grapalat"/>
                <w:sz w:val="24"/>
                <w:szCs w:val="24"/>
              </w:rPr>
              <w:lastRenderedPageBreak/>
              <w:t>կրթահամալիրի մանկապարտեզի նախագծային հզորություն սահմանված չէ, ինչպես նաև հաշվի առնելով բնակչության շրջանում մանկապարտեզի տարիքի երեխաների թվաքանակը, առաջարկում ենք՝</w:t>
            </w:r>
            <w:r w:rsidRPr="009325B7">
              <w:rPr>
                <w:rFonts w:ascii="GHEA Grapalat" w:hAnsi="GHEA Grapalat" w:cs="Sylfaen"/>
                <w:i/>
                <w:sz w:val="24"/>
                <w:szCs w:val="24"/>
                <w:shd w:val="clear" w:color="auto" w:fill="FFFFFF"/>
              </w:rPr>
              <w:t xml:space="preserve"> </w:t>
            </w:r>
            <w:r w:rsidRPr="009325B7">
              <w:rPr>
                <w:rFonts w:ascii="GHEA Grapalat" w:hAnsi="GHEA Grapalat"/>
                <w:b/>
                <w:sz w:val="24"/>
                <w:szCs w:val="24"/>
              </w:rPr>
              <w:t xml:space="preserve">Նախագծի 1-ին կետը լրացնել նոր 11-րդ ենթակետով </w:t>
            </w:r>
            <w:proofErr w:type="spellStart"/>
            <w:r w:rsidRPr="009325B7">
              <w:rPr>
                <w:rFonts w:ascii="GHEA Grapalat" w:hAnsi="GHEA Grapalat"/>
                <w:b/>
                <w:sz w:val="24"/>
                <w:szCs w:val="24"/>
              </w:rPr>
              <w:t>հետևյալ</w:t>
            </w:r>
            <w:proofErr w:type="spellEnd"/>
            <w:r w:rsidRPr="009325B7">
              <w:rPr>
                <w:rFonts w:ascii="GHEA Grapalat" w:hAnsi="GHEA Grapalat"/>
                <w:b/>
                <w:sz w:val="24"/>
                <w:szCs w:val="24"/>
              </w:rPr>
              <w:t xml:space="preserve"> բովանդակությամբ. «</w:t>
            </w:r>
            <w:r w:rsidRPr="009325B7">
              <w:rPr>
                <w:rFonts w:ascii="GHEA Grapalat" w:hAnsi="GHEA Grapalat" w:cs="Sylfaen"/>
                <w:b/>
                <w:sz w:val="24"/>
                <w:szCs w:val="24"/>
                <w:shd w:val="clear" w:color="auto" w:fill="FFFFFF"/>
              </w:rPr>
              <w:t>239-րդ տողի 7-րդ սյունակում ավելացնել 40 թիվը»</w:t>
            </w:r>
            <w:r w:rsidRPr="009325B7">
              <w:rPr>
                <w:rFonts w:ascii="GHEA Grapalat" w:hAnsi="GHEA Grapalat" w:cs="Sylfaen"/>
                <w:sz w:val="24"/>
                <w:szCs w:val="24"/>
                <w:shd w:val="clear" w:color="auto" w:fill="FFFFFF"/>
              </w:rPr>
              <w:t>։</w:t>
            </w:r>
          </w:p>
          <w:p w14:paraId="561B2191"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9E39FAD"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C718E2E"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tc>
      </w:tr>
      <w:tr w:rsidR="00A90653" w:rsidRPr="009325B7" w14:paraId="16C7B07D"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0716980"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sz w:val="24"/>
                <w:szCs w:val="24"/>
              </w:rPr>
              <w:lastRenderedPageBreak/>
              <w:t xml:space="preserve">Հաշվի առնելով  Լոռու մարզի </w:t>
            </w:r>
            <w:proofErr w:type="spellStart"/>
            <w:r w:rsidRPr="009325B7">
              <w:rPr>
                <w:rFonts w:ascii="GHEA Grapalat" w:hAnsi="GHEA Grapalat"/>
                <w:sz w:val="24"/>
                <w:szCs w:val="24"/>
              </w:rPr>
              <w:t>Քարինջ</w:t>
            </w:r>
            <w:proofErr w:type="spellEnd"/>
            <w:r w:rsidRPr="009325B7">
              <w:rPr>
                <w:rFonts w:ascii="GHEA Grapalat" w:hAnsi="GHEA Grapalat"/>
                <w:sz w:val="24"/>
                <w:szCs w:val="24"/>
              </w:rPr>
              <w:t xml:space="preserve"> գյուղի ռելիեֆային պատկերը և համայնքային քննարկումների արդյունքները՝ գտնում ենք, որ հարակից բնակավայրերի հարմարության նպատակով նաև, անհրաժեշտ է նոր կրթահամալիրի կառուցումն իրականացնել Լոռու մարզի Կաթնաղբյուր գյուղի տարածքում, ուստի առաջարկում ենք՝</w:t>
            </w:r>
            <w:r w:rsidRPr="009325B7">
              <w:rPr>
                <w:rFonts w:ascii="GHEA Grapalat" w:hAnsi="GHEA Grapalat" w:cs="Sylfaen"/>
                <w:i/>
                <w:sz w:val="24"/>
                <w:szCs w:val="24"/>
                <w:shd w:val="clear" w:color="auto" w:fill="FFFFFF"/>
              </w:rPr>
              <w:t xml:space="preserve"> </w:t>
            </w:r>
            <w:r w:rsidRPr="009325B7">
              <w:rPr>
                <w:rFonts w:ascii="GHEA Grapalat" w:hAnsi="GHEA Grapalat"/>
                <w:b/>
                <w:sz w:val="24"/>
                <w:szCs w:val="24"/>
              </w:rPr>
              <w:t xml:space="preserve">Նախագծի 1-ին կետը լրացնել նոր 12-րդ ենթակետով </w:t>
            </w:r>
            <w:proofErr w:type="spellStart"/>
            <w:r w:rsidRPr="009325B7">
              <w:rPr>
                <w:rFonts w:ascii="GHEA Grapalat" w:hAnsi="GHEA Grapalat"/>
                <w:b/>
                <w:sz w:val="24"/>
                <w:szCs w:val="24"/>
              </w:rPr>
              <w:t>հետևյալ</w:t>
            </w:r>
            <w:proofErr w:type="spellEnd"/>
            <w:r w:rsidRPr="009325B7">
              <w:rPr>
                <w:rFonts w:ascii="GHEA Grapalat" w:hAnsi="GHEA Grapalat"/>
                <w:b/>
                <w:sz w:val="24"/>
                <w:szCs w:val="24"/>
              </w:rPr>
              <w:t xml:space="preserve"> բովանդակությամբ. «136-ր</w:t>
            </w:r>
            <w:r w:rsidRPr="009325B7">
              <w:rPr>
                <w:rFonts w:ascii="GHEA Grapalat" w:hAnsi="GHEA Grapalat" w:cs="Sylfaen"/>
                <w:b/>
                <w:sz w:val="24"/>
                <w:szCs w:val="24"/>
                <w:shd w:val="clear" w:color="auto" w:fill="FFFFFF"/>
              </w:rPr>
              <w:t xml:space="preserve">դ տողի 3-րդ սյունակում «գ. </w:t>
            </w:r>
            <w:proofErr w:type="spellStart"/>
            <w:r w:rsidRPr="009325B7">
              <w:rPr>
                <w:rFonts w:ascii="GHEA Grapalat" w:hAnsi="GHEA Grapalat" w:cs="Sylfaen"/>
                <w:b/>
                <w:sz w:val="24"/>
                <w:szCs w:val="24"/>
                <w:shd w:val="clear" w:color="auto" w:fill="FFFFFF"/>
              </w:rPr>
              <w:t>Քարինջի</w:t>
            </w:r>
            <w:proofErr w:type="spellEnd"/>
            <w:r w:rsidRPr="009325B7">
              <w:rPr>
                <w:rFonts w:ascii="GHEA Grapalat" w:hAnsi="GHEA Grapalat" w:cs="Sylfaen"/>
                <w:b/>
                <w:sz w:val="24"/>
                <w:szCs w:val="24"/>
                <w:shd w:val="clear" w:color="auto" w:fill="FFFFFF"/>
              </w:rPr>
              <w:t xml:space="preserve"> կրթահամալիր» բառերը </w:t>
            </w:r>
            <w:r w:rsidRPr="009325B7">
              <w:rPr>
                <w:rFonts w:ascii="GHEA Grapalat" w:hAnsi="GHEA Grapalat" w:cs="Sylfaen"/>
                <w:b/>
                <w:sz w:val="24"/>
                <w:szCs w:val="24"/>
                <w:shd w:val="clear" w:color="auto" w:fill="FFFFFF"/>
              </w:rPr>
              <w:lastRenderedPageBreak/>
              <w:t xml:space="preserve">փոխարինել «գ. </w:t>
            </w:r>
            <w:proofErr w:type="spellStart"/>
            <w:r w:rsidRPr="009325B7">
              <w:rPr>
                <w:rFonts w:ascii="GHEA Grapalat" w:hAnsi="GHEA Grapalat" w:cs="Sylfaen"/>
                <w:b/>
                <w:sz w:val="24"/>
                <w:szCs w:val="24"/>
                <w:shd w:val="clear" w:color="auto" w:fill="FFFFFF"/>
              </w:rPr>
              <w:t>Կաթնաղբյուրի</w:t>
            </w:r>
            <w:proofErr w:type="spellEnd"/>
            <w:r w:rsidRPr="009325B7">
              <w:rPr>
                <w:rFonts w:ascii="GHEA Grapalat" w:hAnsi="GHEA Grapalat" w:cs="Sylfaen"/>
                <w:b/>
                <w:sz w:val="24"/>
                <w:szCs w:val="24"/>
                <w:shd w:val="clear" w:color="auto" w:fill="FFFFFF"/>
              </w:rPr>
              <w:t xml:space="preserve"> կրթահամալիր» բառերով»։</w:t>
            </w:r>
            <w:r w:rsidRPr="009325B7">
              <w:rPr>
                <w:rFonts w:ascii="GHEA Grapalat" w:hAnsi="GHEA Grapalat" w:cs="Sylfaen"/>
                <w:sz w:val="24"/>
                <w:szCs w:val="24"/>
                <w:shd w:val="clear" w:color="auto" w:fill="FFFFFF"/>
              </w:rPr>
              <w:t xml:space="preserve"> </w:t>
            </w:r>
          </w:p>
          <w:p w14:paraId="59E93834"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sz w:val="24"/>
                <w:szCs w:val="24"/>
              </w:rPr>
              <w:t xml:space="preserve">Նկատի ունենալով այն հանգամանքը, որ Սյունիքի մարզի </w:t>
            </w:r>
            <w:proofErr w:type="spellStart"/>
            <w:r w:rsidRPr="009325B7">
              <w:rPr>
                <w:rFonts w:ascii="GHEA Grapalat" w:hAnsi="GHEA Grapalat"/>
                <w:sz w:val="24"/>
                <w:szCs w:val="24"/>
              </w:rPr>
              <w:t>Տաթև</w:t>
            </w:r>
            <w:proofErr w:type="spellEnd"/>
            <w:r w:rsidRPr="009325B7">
              <w:rPr>
                <w:rFonts w:ascii="GHEA Grapalat" w:hAnsi="GHEA Grapalat"/>
                <w:sz w:val="24"/>
                <w:szCs w:val="24"/>
              </w:rPr>
              <w:t xml:space="preserve"> գյուղում նախատեսվում է կառուցել միջնակարգ դպրոց, ուստի անհրաժեշտ է համապատասխանեցնել հաստատության անվանումը՝  դրա նշանակությանը, ուստի առաջարկում ենք՝  </w:t>
            </w:r>
            <w:r w:rsidRPr="009325B7">
              <w:rPr>
                <w:rFonts w:ascii="GHEA Grapalat" w:hAnsi="GHEA Grapalat"/>
                <w:b/>
                <w:sz w:val="24"/>
                <w:szCs w:val="24"/>
              </w:rPr>
              <w:t xml:space="preserve">Նախագծի 1-ին կետը լրացնել նոր 13-րդ ենթակետով </w:t>
            </w:r>
            <w:proofErr w:type="spellStart"/>
            <w:r w:rsidRPr="009325B7">
              <w:rPr>
                <w:rFonts w:ascii="GHEA Grapalat" w:hAnsi="GHEA Grapalat"/>
                <w:b/>
                <w:sz w:val="24"/>
                <w:szCs w:val="24"/>
              </w:rPr>
              <w:t>հետևյալ</w:t>
            </w:r>
            <w:proofErr w:type="spellEnd"/>
            <w:r w:rsidRPr="009325B7">
              <w:rPr>
                <w:rFonts w:ascii="GHEA Grapalat" w:hAnsi="GHEA Grapalat"/>
                <w:b/>
                <w:sz w:val="24"/>
                <w:szCs w:val="24"/>
              </w:rPr>
              <w:t xml:space="preserve"> բովանդակությամբ. «219-ր</w:t>
            </w:r>
            <w:r w:rsidRPr="009325B7">
              <w:rPr>
                <w:rFonts w:ascii="GHEA Grapalat" w:hAnsi="GHEA Grapalat" w:cs="Sylfaen"/>
                <w:b/>
                <w:sz w:val="24"/>
                <w:szCs w:val="24"/>
                <w:shd w:val="clear" w:color="auto" w:fill="FFFFFF"/>
              </w:rPr>
              <w:t xml:space="preserve">դ տողի 3-րդ սյունակում «գ. </w:t>
            </w:r>
            <w:proofErr w:type="spellStart"/>
            <w:r w:rsidRPr="009325B7">
              <w:rPr>
                <w:rFonts w:ascii="GHEA Grapalat" w:hAnsi="GHEA Grapalat" w:cs="Sylfaen"/>
                <w:b/>
                <w:sz w:val="24"/>
                <w:szCs w:val="24"/>
                <w:shd w:val="clear" w:color="auto" w:fill="FFFFFF"/>
              </w:rPr>
              <w:t>Տաթևի</w:t>
            </w:r>
            <w:proofErr w:type="spellEnd"/>
            <w:r w:rsidRPr="009325B7">
              <w:rPr>
                <w:rFonts w:ascii="GHEA Grapalat" w:hAnsi="GHEA Grapalat" w:cs="Sylfaen"/>
                <w:b/>
                <w:sz w:val="24"/>
                <w:szCs w:val="24"/>
                <w:shd w:val="clear" w:color="auto" w:fill="FFFFFF"/>
              </w:rPr>
              <w:t xml:space="preserve"> կրթահամալիր» բառերը փոխարինել «գ. </w:t>
            </w:r>
            <w:proofErr w:type="spellStart"/>
            <w:r w:rsidRPr="009325B7">
              <w:rPr>
                <w:rFonts w:ascii="GHEA Grapalat" w:hAnsi="GHEA Grapalat" w:cs="Sylfaen"/>
                <w:b/>
                <w:sz w:val="24"/>
                <w:szCs w:val="24"/>
                <w:shd w:val="clear" w:color="auto" w:fill="FFFFFF"/>
              </w:rPr>
              <w:t>Տաթևի</w:t>
            </w:r>
            <w:proofErr w:type="spellEnd"/>
            <w:r w:rsidRPr="009325B7">
              <w:rPr>
                <w:rFonts w:ascii="GHEA Grapalat" w:hAnsi="GHEA Grapalat" w:cs="Sylfaen"/>
                <w:b/>
                <w:sz w:val="24"/>
                <w:szCs w:val="24"/>
                <w:shd w:val="clear" w:color="auto" w:fill="FFFFFF"/>
              </w:rPr>
              <w:t xml:space="preserve"> միջնակարգ դպրոց» բառերով»</w:t>
            </w:r>
            <w:r w:rsidRPr="009325B7">
              <w:rPr>
                <w:rFonts w:ascii="GHEA Grapalat" w:hAnsi="GHEA Grapalat" w:cs="Sylfaen"/>
                <w:sz w:val="24"/>
                <w:szCs w:val="24"/>
                <w:shd w:val="clear" w:color="auto" w:fill="FFFFFF"/>
              </w:rPr>
              <w:t>։</w:t>
            </w:r>
          </w:p>
          <w:p w14:paraId="631E0186"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12D5B55"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41583B4"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Ընդունվել է:</w:t>
            </w:r>
          </w:p>
          <w:p w14:paraId="186A503B" w14:textId="77777777" w:rsidR="00A90653" w:rsidRPr="009325B7" w:rsidRDefault="00A90653" w:rsidP="00B303FB">
            <w:pPr>
              <w:spacing w:after="0" w:line="360" w:lineRule="auto"/>
              <w:ind w:right="147"/>
              <w:jc w:val="both"/>
              <w:rPr>
                <w:rFonts w:ascii="GHEA Grapalat" w:hAnsi="GHEA Grapalat"/>
                <w:sz w:val="24"/>
                <w:szCs w:val="24"/>
              </w:rPr>
            </w:pPr>
          </w:p>
          <w:p w14:paraId="4194B7FB" w14:textId="77777777" w:rsidR="00A90653" w:rsidRPr="009325B7" w:rsidRDefault="00A90653" w:rsidP="00B303FB">
            <w:pPr>
              <w:spacing w:after="0" w:line="360" w:lineRule="auto"/>
              <w:ind w:right="147"/>
              <w:jc w:val="both"/>
              <w:rPr>
                <w:rFonts w:ascii="GHEA Grapalat" w:hAnsi="GHEA Grapalat"/>
                <w:sz w:val="24"/>
                <w:szCs w:val="24"/>
              </w:rPr>
            </w:pPr>
          </w:p>
          <w:p w14:paraId="0162FC24" w14:textId="77777777" w:rsidR="00A90653" w:rsidRPr="009325B7" w:rsidRDefault="00A90653" w:rsidP="00B303FB">
            <w:pPr>
              <w:spacing w:after="0" w:line="360" w:lineRule="auto"/>
              <w:ind w:right="147"/>
              <w:jc w:val="both"/>
              <w:rPr>
                <w:rFonts w:ascii="GHEA Grapalat" w:hAnsi="GHEA Grapalat"/>
                <w:sz w:val="24"/>
                <w:szCs w:val="24"/>
              </w:rPr>
            </w:pPr>
          </w:p>
          <w:p w14:paraId="4D6FB064" w14:textId="77777777" w:rsidR="00A90653" w:rsidRPr="009325B7" w:rsidRDefault="00A90653" w:rsidP="00B303FB">
            <w:pPr>
              <w:spacing w:after="0" w:line="360" w:lineRule="auto"/>
              <w:ind w:right="147"/>
              <w:jc w:val="both"/>
              <w:rPr>
                <w:rFonts w:ascii="GHEA Grapalat" w:hAnsi="GHEA Grapalat"/>
                <w:sz w:val="24"/>
                <w:szCs w:val="24"/>
              </w:rPr>
            </w:pPr>
          </w:p>
          <w:p w14:paraId="50CED8D3" w14:textId="77777777" w:rsidR="00A90653" w:rsidRPr="009325B7" w:rsidRDefault="00A90653" w:rsidP="00B303FB">
            <w:pPr>
              <w:spacing w:after="0" w:line="360" w:lineRule="auto"/>
              <w:ind w:right="147"/>
              <w:jc w:val="both"/>
              <w:rPr>
                <w:rFonts w:ascii="GHEA Grapalat" w:hAnsi="GHEA Grapalat"/>
                <w:sz w:val="24"/>
                <w:szCs w:val="24"/>
              </w:rPr>
            </w:pPr>
          </w:p>
          <w:p w14:paraId="2A60FC8E" w14:textId="77777777" w:rsidR="00A90653" w:rsidRPr="009325B7" w:rsidRDefault="00A90653" w:rsidP="00B303FB">
            <w:pPr>
              <w:spacing w:after="0" w:line="360" w:lineRule="auto"/>
              <w:ind w:right="147"/>
              <w:jc w:val="both"/>
              <w:rPr>
                <w:rFonts w:ascii="GHEA Grapalat" w:hAnsi="GHEA Grapalat"/>
                <w:sz w:val="24"/>
                <w:szCs w:val="24"/>
              </w:rPr>
            </w:pPr>
          </w:p>
          <w:p w14:paraId="65C5AE9F" w14:textId="77777777" w:rsidR="00A90653" w:rsidRPr="009325B7" w:rsidRDefault="00A90653" w:rsidP="00B303FB">
            <w:pPr>
              <w:spacing w:after="0" w:line="360" w:lineRule="auto"/>
              <w:ind w:right="147"/>
              <w:jc w:val="both"/>
              <w:rPr>
                <w:rFonts w:ascii="GHEA Grapalat" w:hAnsi="GHEA Grapalat"/>
                <w:sz w:val="24"/>
                <w:szCs w:val="24"/>
              </w:rPr>
            </w:pPr>
          </w:p>
          <w:p w14:paraId="6BC8FE33" w14:textId="77777777" w:rsidR="00A90653" w:rsidRPr="009325B7" w:rsidRDefault="00A90653" w:rsidP="00B303FB">
            <w:pPr>
              <w:spacing w:after="0" w:line="360" w:lineRule="auto"/>
              <w:ind w:right="147"/>
              <w:jc w:val="both"/>
              <w:rPr>
                <w:rFonts w:ascii="GHEA Grapalat" w:hAnsi="GHEA Grapalat"/>
                <w:sz w:val="24"/>
                <w:szCs w:val="24"/>
              </w:rPr>
            </w:pPr>
          </w:p>
          <w:p w14:paraId="18CCCEB6" w14:textId="77777777" w:rsidR="00A90653" w:rsidRPr="009325B7" w:rsidRDefault="00A90653" w:rsidP="00B303FB">
            <w:pPr>
              <w:spacing w:after="0" w:line="360" w:lineRule="auto"/>
              <w:ind w:right="147"/>
              <w:jc w:val="both"/>
              <w:rPr>
                <w:rFonts w:ascii="GHEA Grapalat" w:hAnsi="GHEA Grapalat"/>
                <w:sz w:val="24"/>
                <w:szCs w:val="24"/>
              </w:rPr>
            </w:pPr>
          </w:p>
          <w:p w14:paraId="0422CA0D" w14:textId="77777777" w:rsidR="00A90653" w:rsidRPr="009325B7" w:rsidRDefault="00A90653" w:rsidP="00B303FB">
            <w:pPr>
              <w:spacing w:after="0" w:line="360" w:lineRule="auto"/>
              <w:ind w:right="147"/>
              <w:jc w:val="both"/>
              <w:rPr>
                <w:rFonts w:ascii="GHEA Grapalat" w:hAnsi="GHEA Grapalat"/>
                <w:sz w:val="24"/>
                <w:szCs w:val="24"/>
              </w:rPr>
            </w:pPr>
          </w:p>
          <w:p w14:paraId="45AE1576" w14:textId="77777777" w:rsidR="00A90653" w:rsidRPr="009325B7" w:rsidRDefault="00A90653" w:rsidP="00B303FB">
            <w:pPr>
              <w:spacing w:after="0" w:line="360" w:lineRule="auto"/>
              <w:ind w:right="147"/>
              <w:jc w:val="both"/>
              <w:rPr>
                <w:rFonts w:ascii="GHEA Grapalat" w:hAnsi="GHEA Grapalat"/>
                <w:sz w:val="24"/>
                <w:szCs w:val="24"/>
              </w:rPr>
            </w:pPr>
          </w:p>
          <w:p w14:paraId="427A274F" w14:textId="77777777" w:rsidR="00A90653" w:rsidRPr="009325B7" w:rsidRDefault="00A90653" w:rsidP="00B303FB">
            <w:pPr>
              <w:spacing w:after="0" w:line="360" w:lineRule="auto"/>
              <w:ind w:right="147"/>
              <w:jc w:val="both"/>
              <w:rPr>
                <w:rFonts w:ascii="GHEA Grapalat" w:hAnsi="GHEA Grapalat"/>
                <w:sz w:val="24"/>
                <w:szCs w:val="24"/>
              </w:rPr>
            </w:pPr>
          </w:p>
          <w:p w14:paraId="6342DA90"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Ընդունվել է մասնակի:</w:t>
            </w:r>
          </w:p>
        </w:tc>
      </w:tr>
      <w:tr w:rsidR="00A90653" w:rsidRPr="009325B7" w14:paraId="6075CE4A"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5CA6DA7"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sz w:val="24"/>
                <w:szCs w:val="24"/>
              </w:rPr>
              <w:lastRenderedPageBreak/>
              <w:t xml:space="preserve">Հիմք ընդունելով Հայաստանի տարածքային զարգացման հիմնադրամի կողմից իրականացված </w:t>
            </w:r>
            <w:proofErr w:type="spellStart"/>
            <w:r w:rsidRPr="009325B7">
              <w:rPr>
                <w:rFonts w:ascii="GHEA Grapalat" w:hAnsi="GHEA Grapalat"/>
                <w:sz w:val="24"/>
                <w:szCs w:val="24"/>
              </w:rPr>
              <w:t>շրջայցերի</w:t>
            </w:r>
            <w:proofErr w:type="spellEnd"/>
            <w:r w:rsidRPr="009325B7">
              <w:rPr>
                <w:rFonts w:ascii="GHEA Grapalat" w:hAnsi="GHEA Grapalat"/>
                <w:sz w:val="24"/>
                <w:szCs w:val="24"/>
              </w:rPr>
              <w:t xml:space="preserve">, ուսումնասիրությունների, համայնքների հետ բազմաթիվ քննարկումների արդյունքներն, ինչպես նաև՝ համայնքներում փաստացի բնակության և աշակերտների </w:t>
            </w:r>
            <w:proofErr w:type="spellStart"/>
            <w:r w:rsidRPr="009325B7">
              <w:rPr>
                <w:rFonts w:ascii="GHEA Grapalat" w:hAnsi="GHEA Grapalat"/>
                <w:sz w:val="24"/>
                <w:szCs w:val="24"/>
              </w:rPr>
              <w:t>քանակները</w:t>
            </w:r>
            <w:proofErr w:type="spellEnd"/>
            <w:r w:rsidRPr="009325B7">
              <w:rPr>
                <w:rFonts w:ascii="GHEA Grapalat" w:hAnsi="GHEA Grapalat"/>
                <w:sz w:val="24"/>
                <w:szCs w:val="24"/>
              </w:rPr>
              <w:t>, առաջարկում ենք՝</w:t>
            </w:r>
            <w:r w:rsidRPr="009325B7">
              <w:rPr>
                <w:rFonts w:ascii="GHEA Grapalat" w:hAnsi="GHEA Grapalat"/>
                <w:bCs/>
                <w:i/>
                <w:sz w:val="24"/>
                <w:szCs w:val="24"/>
                <w:shd w:val="clear" w:color="auto" w:fill="FFFFFF"/>
              </w:rPr>
              <w:t xml:space="preserve"> </w:t>
            </w:r>
            <w:r w:rsidRPr="009325B7">
              <w:rPr>
                <w:rFonts w:ascii="GHEA Grapalat" w:hAnsi="GHEA Grapalat"/>
                <w:b/>
                <w:sz w:val="24"/>
                <w:szCs w:val="24"/>
              </w:rPr>
              <w:t xml:space="preserve">Նախագծի 1-ին կետի 4-րդ </w:t>
            </w:r>
            <w:r w:rsidRPr="009325B7">
              <w:rPr>
                <w:rFonts w:ascii="GHEA Grapalat" w:hAnsi="GHEA Grapalat"/>
                <w:b/>
                <w:sz w:val="24"/>
                <w:szCs w:val="24"/>
              </w:rPr>
              <w:lastRenderedPageBreak/>
              <w:t xml:space="preserve">ենթակետը լրացնել </w:t>
            </w:r>
            <w:proofErr w:type="spellStart"/>
            <w:r w:rsidRPr="009325B7">
              <w:rPr>
                <w:rFonts w:ascii="GHEA Grapalat" w:hAnsi="GHEA Grapalat"/>
                <w:b/>
                <w:sz w:val="24"/>
                <w:szCs w:val="24"/>
              </w:rPr>
              <w:t>հետևյալ</w:t>
            </w:r>
            <w:proofErr w:type="spellEnd"/>
            <w:r w:rsidRPr="009325B7">
              <w:rPr>
                <w:rFonts w:ascii="GHEA Grapalat" w:hAnsi="GHEA Grapalat"/>
                <w:b/>
                <w:sz w:val="24"/>
                <w:szCs w:val="24"/>
              </w:rPr>
              <w:t xml:space="preserve"> բառերով. «</w:t>
            </w:r>
            <w:r w:rsidRPr="009325B7">
              <w:rPr>
                <w:rFonts w:ascii="GHEA Grapalat" w:hAnsi="GHEA Grapalat"/>
                <w:b/>
                <w:bCs/>
                <w:sz w:val="24"/>
                <w:szCs w:val="24"/>
                <w:shd w:val="clear" w:color="auto" w:fill="FFFFFF"/>
              </w:rPr>
              <w:t>234-րդ տողի 6-րդ սյունակում «300» թիվը փոխարինել «200» թվով»։</w:t>
            </w:r>
            <w:r w:rsidRPr="009325B7">
              <w:rPr>
                <w:rFonts w:ascii="GHEA Grapalat" w:hAnsi="GHEA Grapalat"/>
                <w:bCs/>
                <w:sz w:val="24"/>
                <w:szCs w:val="24"/>
                <w:shd w:val="clear" w:color="auto" w:fill="FFFFFF"/>
              </w:rPr>
              <w:t xml:space="preserve"> </w:t>
            </w:r>
          </w:p>
          <w:p w14:paraId="41DD42A9"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b/>
                <w:bCs/>
                <w:sz w:val="24"/>
                <w:szCs w:val="24"/>
                <w:shd w:val="clear" w:color="auto" w:fill="FFFFFF"/>
              </w:rPr>
              <w:t xml:space="preserve">Նպատակահարմար չենք գտնում </w:t>
            </w:r>
            <w:r w:rsidRPr="009325B7">
              <w:rPr>
                <w:rFonts w:ascii="GHEA Grapalat" w:hAnsi="GHEA Grapalat"/>
                <w:b/>
                <w:sz w:val="24"/>
                <w:szCs w:val="24"/>
              </w:rPr>
              <w:t xml:space="preserve">Նախագծի 1-ին կետի 4-րդ ենթակետում առաջարկվող </w:t>
            </w:r>
            <w:r w:rsidRPr="009325B7">
              <w:rPr>
                <w:rFonts w:ascii="GHEA Grapalat" w:hAnsi="GHEA Grapalat"/>
                <w:b/>
                <w:bCs/>
                <w:sz w:val="24"/>
                <w:szCs w:val="24"/>
                <w:shd w:val="clear" w:color="auto" w:fill="FFFFFF"/>
              </w:rPr>
              <w:t xml:space="preserve"> 150-րդ տողի 6-րդ սյունակում կատարվելիք փոփոխությունը,</w:t>
            </w:r>
            <w:r w:rsidRPr="009325B7">
              <w:rPr>
                <w:rFonts w:ascii="GHEA Grapalat" w:hAnsi="GHEA Grapalat"/>
                <w:bCs/>
                <w:sz w:val="24"/>
                <w:szCs w:val="24"/>
                <w:shd w:val="clear" w:color="auto" w:fill="FFFFFF"/>
              </w:rPr>
              <w:t xml:space="preserve"> քանզի դրանով նախատեսված 288 տեղ հզորությամբ  դպրոցի փոխարեն սահմանվում է 350 տեղ հզորությամբ դպրոցի կառուցում, մինչդեռ, ըստ առկա տեղեկությունների՝ նշված բնակավայրի և դրան հարակից </w:t>
            </w:r>
            <w:proofErr w:type="spellStart"/>
            <w:r w:rsidRPr="009325B7">
              <w:rPr>
                <w:rFonts w:ascii="GHEA Grapalat" w:hAnsi="GHEA Grapalat"/>
                <w:bCs/>
                <w:sz w:val="24"/>
                <w:szCs w:val="24"/>
                <w:shd w:val="clear" w:color="auto" w:fill="FFFFFF"/>
              </w:rPr>
              <w:t>միավորվելիք</w:t>
            </w:r>
            <w:proofErr w:type="spellEnd"/>
            <w:r w:rsidRPr="009325B7">
              <w:rPr>
                <w:rFonts w:ascii="GHEA Grapalat" w:hAnsi="GHEA Grapalat"/>
                <w:bCs/>
                <w:sz w:val="24"/>
                <w:szCs w:val="24"/>
                <w:shd w:val="clear" w:color="auto" w:fill="FFFFFF"/>
              </w:rPr>
              <w:t xml:space="preserve"> աշակերտների քանակը կազմում է 244 աշակերտ։</w:t>
            </w:r>
          </w:p>
          <w:p w14:paraId="60532090"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01525FA"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65ED6B6"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p w14:paraId="2F5FFDBA" w14:textId="77777777" w:rsidR="00A90653" w:rsidRPr="009325B7" w:rsidRDefault="00A90653" w:rsidP="00B303FB">
            <w:pPr>
              <w:spacing w:after="0" w:line="360" w:lineRule="auto"/>
              <w:ind w:right="147"/>
              <w:jc w:val="both"/>
              <w:rPr>
                <w:rFonts w:ascii="GHEA Grapalat" w:hAnsi="GHEA Grapalat"/>
                <w:sz w:val="24"/>
                <w:szCs w:val="24"/>
              </w:rPr>
            </w:pPr>
          </w:p>
          <w:p w14:paraId="10959AEB" w14:textId="77777777" w:rsidR="00A90653" w:rsidRPr="009325B7" w:rsidRDefault="00A90653" w:rsidP="00B303FB">
            <w:pPr>
              <w:spacing w:after="0" w:line="360" w:lineRule="auto"/>
              <w:ind w:right="147"/>
              <w:jc w:val="both"/>
              <w:rPr>
                <w:rFonts w:ascii="GHEA Grapalat" w:hAnsi="GHEA Grapalat"/>
                <w:sz w:val="24"/>
                <w:szCs w:val="24"/>
              </w:rPr>
            </w:pPr>
          </w:p>
          <w:p w14:paraId="5664F4BF" w14:textId="77777777" w:rsidR="00A90653" w:rsidRPr="009325B7" w:rsidRDefault="00A90653" w:rsidP="00B303FB">
            <w:pPr>
              <w:spacing w:after="0" w:line="360" w:lineRule="auto"/>
              <w:ind w:right="147"/>
              <w:jc w:val="both"/>
              <w:rPr>
                <w:rFonts w:ascii="GHEA Grapalat" w:hAnsi="GHEA Grapalat"/>
                <w:sz w:val="24"/>
                <w:szCs w:val="24"/>
              </w:rPr>
            </w:pPr>
          </w:p>
          <w:p w14:paraId="7A0E393F" w14:textId="77777777" w:rsidR="00A90653" w:rsidRPr="009325B7" w:rsidRDefault="00A90653" w:rsidP="00B303FB">
            <w:pPr>
              <w:spacing w:after="0" w:line="360" w:lineRule="auto"/>
              <w:ind w:right="147"/>
              <w:jc w:val="both"/>
              <w:rPr>
                <w:rFonts w:ascii="GHEA Grapalat" w:hAnsi="GHEA Grapalat"/>
                <w:sz w:val="24"/>
                <w:szCs w:val="24"/>
              </w:rPr>
            </w:pPr>
          </w:p>
          <w:p w14:paraId="0EB71B61" w14:textId="77777777" w:rsidR="00A90653" w:rsidRPr="009325B7" w:rsidRDefault="00A90653" w:rsidP="00B303FB">
            <w:pPr>
              <w:spacing w:after="0" w:line="360" w:lineRule="auto"/>
              <w:ind w:right="147"/>
              <w:jc w:val="both"/>
              <w:rPr>
                <w:rFonts w:ascii="GHEA Grapalat" w:hAnsi="GHEA Grapalat"/>
                <w:sz w:val="24"/>
                <w:szCs w:val="24"/>
              </w:rPr>
            </w:pPr>
          </w:p>
          <w:p w14:paraId="21A20486" w14:textId="77777777" w:rsidR="00A90653" w:rsidRPr="009325B7" w:rsidRDefault="00A90653" w:rsidP="00B303FB">
            <w:pPr>
              <w:spacing w:after="0" w:line="360" w:lineRule="auto"/>
              <w:ind w:right="147"/>
              <w:jc w:val="both"/>
              <w:rPr>
                <w:rFonts w:ascii="GHEA Grapalat" w:hAnsi="GHEA Grapalat"/>
                <w:sz w:val="24"/>
                <w:szCs w:val="24"/>
              </w:rPr>
            </w:pPr>
          </w:p>
          <w:p w14:paraId="5F944991" w14:textId="77777777" w:rsidR="00A90653" w:rsidRPr="009325B7" w:rsidRDefault="00A90653" w:rsidP="00B303FB">
            <w:pPr>
              <w:spacing w:after="0" w:line="360" w:lineRule="auto"/>
              <w:ind w:right="147"/>
              <w:jc w:val="both"/>
              <w:rPr>
                <w:rFonts w:ascii="GHEA Grapalat" w:hAnsi="GHEA Grapalat"/>
                <w:sz w:val="24"/>
                <w:szCs w:val="24"/>
              </w:rPr>
            </w:pPr>
          </w:p>
          <w:p w14:paraId="56D7250D" w14:textId="77777777" w:rsidR="00A90653" w:rsidRPr="009325B7" w:rsidRDefault="00A90653" w:rsidP="00B303FB">
            <w:pPr>
              <w:spacing w:after="0" w:line="360" w:lineRule="auto"/>
              <w:ind w:right="147"/>
              <w:jc w:val="both"/>
              <w:rPr>
                <w:rFonts w:ascii="GHEA Grapalat" w:hAnsi="GHEA Grapalat"/>
                <w:sz w:val="24"/>
                <w:szCs w:val="24"/>
              </w:rPr>
            </w:pPr>
          </w:p>
          <w:p w14:paraId="16B55AB6" w14:textId="77777777" w:rsidR="00A90653" w:rsidRPr="009325B7" w:rsidRDefault="00A90653" w:rsidP="00B303FB">
            <w:pPr>
              <w:spacing w:after="0" w:line="360" w:lineRule="auto"/>
              <w:ind w:right="147"/>
              <w:jc w:val="both"/>
              <w:rPr>
                <w:rFonts w:ascii="GHEA Grapalat" w:hAnsi="GHEA Grapalat"/>
                <w:sz w:val="24"/>
                <w:szCs w:val="24"/>
              </w:rPr>
            </w:pPr>
          </w:p>
          <w:p w14:paraId="4665BCAD" w14:textId="77777777" w:rsidR="00A90653" w:rsidRPr="009325B7" w:rsidRDefault="00A90653" w:rsidP="00B303FB">
            <w:pPr>
              <w:spacing w:after="0" w:line="360" w:lineRule="auto"/>
              <w:ind w:right="147"/>
              <w:jc w:val="both"/>
              <w:rPr>
                <w:rFonts w:ascii="GHEA Grapalat" w:hAnsi="GHEA Grapalat"/>
                <w:sz w:val="24"/>
                <w:szCs w:val="24"/>
              </w:rPr>
            </w:pPr>
          </w:p>
          <w:p w14:paraId="48041A67"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Ընդունվել է:</w:t>
            </w:r>
          </w:p>
        </w:tc>
      </w:tr>
      <w:tr w:rsidR="00A90653" w:rsidRPr="009325B7" w14:paraId="19ED883A"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277C3CD"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bCs/>
                <w:sz w:val="24"/>
                <w:szCs w:val="24"/>
                <w:shd w:val="clear" w:color="auto" w:fill="FFFFFF"/>
              </w:rPr>
              <w:lastRenderedPageBreak/>
              <w:t>Նկատի ունենալով այն հանգամանքը, որ Սյունիքի մարզի Իշխանասար գյուղում  նախատեսվում է կառուցել միայն դպրոց և ոչ թե կրթահամալիր, ուստի նպատակահարմար ենք համարում  հեռացնել կրթահամալիրի մանկապարտեզի նախագծային հզորությունը սյունակում նշված  թիվը, ուստի առաջարկում ենք՝</w:t>
            </w:r>
            <w:r w:rsidRPr="009325B7">
              <w:rPr>
                <w:rFonts w:ascii="GHEA Grapalat" w:hAnsi="GHEA Grapalat" w:cs="Sylfaen"/>
                <w:i/>
                <w:sz w:val="24"/>
                <w:szCs w:val="24"/>
                <w:shd w:val="clear" w:color="auto" w:fill="FFFFFF"/>
              </w:rPr>
              <w:t xml:space="preserve"> </w:t>
            </w:r>
            <w:r w:rsidRPr="009325B7">
              <w:rPr>
                <w:rFonts w:ascii="GHEA Grapalat" w:hAnsi="GHEA Grapalat"/>
                <w:b/>
                <w:sz w:val="24"/>
                <w:szCs w:val="24"/>
              </w:rPr>
              <w:t xml:space="preserve">Նախագծի 1-ին կետը լրացնել նոր 14-րդ ենթակետով </w:t>
            </w:r>
            <w:proofErr w:type="spellStart"/>
            <w:r w:rsidRPr="009325B7">
              <w:rPr>
                <w:rFonts w:ascii="GHEA Grapalat" w:hAnsi="GHEA Grapalat"/>
                <w:b/>
                <w:sz w:val="24"/>
                <w:szCs w:val="24"/>
              </w:rPr>
              <w:lastRenderedPageBreak/>
              <w:t>հետևյալ</w:t>
            </w:r>
            <w:proofErr w:type="spellEnd"/>
            <w:r w:rsidRPr="009325B7">
              <w:rPr>
                <w:rFonts w:ascii="GHEA Grapalat" w:hAnsi="GHEA Grapalat"/>
                <w:b/>
                <w:sz w:val="24"/>
                <w:szCs w:val="24"/>
              </w:rPr>
              <w:t xml:space="preserve"> բովանդակությամբ. «</w:t>
            </w:r>
            <w:r w:rsidRPr="009325B7">
              <w:rPr>
                <w:rFonts w:ascii="GHEA Grapalat" w:hAnsi="GHEA Grapalat" w:cs="Sylfaen"/>
                <w:b/>
                <w:sz w:val="24"/>
                <w:szCs w:val="24"/>
                <w:shd w:val="clear" w:color="auto" w:fill="FFFFFF"/>
              </w:rPr>
              <w:t>212-րդ տողի 7-րդ սյունակից հանել «40» թիվը։</w:t>
            </w:r>
            <w:r w:rsidRPr="009325B7">
              <w:rPr>
                <w:rFonts w:ascii="GHEA Grapalat" w:hAnsi="GHEA Grapalat" w:cs="Sylfaen"/>
                <w:sz w:val="24"/>
                <w:szCs w:val="24"/>
                <w:shd w:val="clear" w:color="auto" w:fill="FFFFFF"/>
              </w:rPr>
              <w:t xml:space="preserve"> </w:t>
            </w:r>
          </w:p>
          <w:p w14:paraId="679F5DEC"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bCs/>
                <w:sz w:val="24"/>
                <w:szCs w:val="24"/>
                <w:shd w:val="clear" w:color="auto" w:fill="FFFFFF"/>
              </w:rPr>
              <w:t xml:space="preserve">Նկատի ունենալով այն հանգամանքը, որ Սյունիքի մարզի </w:t>
            </w:r>
            <w:proofErr w:type="spellStart"/>
            <w:r w:rsidRPr="009325B7">
              <w:rPr>
                <w:rFonts w:ascii="GHEA Grapalat" w:hAnsi="GHEA Grapalat"/>
                <w:bCs/>
                <w:sz w:val="24"/>
                <w:szCs w:val="24"/>
                <w:shd w:val="clear" w:color="auto" w:fill="FFFFFF"/>
              </w:rPr>
              <w:t>Խնածախ</w:t>
            </w:r>
            <w:proofErr w:type="spellEnd"/>
            <w:r w:rsidRPr="009325B7">
              <w:rPr>
                <w:rFonts w:ascii="GHEA Grapalat" w:hAnsi="GHEA Grapalat"/>
                <w:bCs/>
                <w:sz w:val="24"/>
                <w:szCs w:val="24"/>
                <w:shd w:val="clear" w:color="auto" w:fill="FFFFFF"/>
              </w:rPr>
              <w:t xml:space="preserve"> գյուղում միջնակարգ դպրոց չի կառուցվելու, այլ կառուցվելու է կրթահամալիր, նպատակահարմար է հաստատության անվանումը համապատասխանեցնել նշանակությանը, ուստի առաջարկում ենք՝</w:t>
            </w:r>
            <w:r w:rsidRPr="009325B7">
              <w:rPr>
                <w:rFonts w:ascii="GHEA Grapalat" w:hAnsi="GHEA Grapalat" w:cs="Sylfaen"/>
                <w:i/>
                <w:sz w:val="24"/>
                <w:szCs w:val="24"/>
                <w:shd w:val="clear" w:color="auto" w:fill="FFFFFF"/>
              </w:rPr>
              <w:t xml:space="preserve"> </w:t>
            </w:r>
            <w:r w:rsidRPr="009325B7">
              <w:rPr>
                <w:rFonts w:ascii="GHEA Grapalat" w:hAnsi="GHEA Grapalat"/>
                <w:b/>
                <w:sz w:val="24"/>
                <w:szCs w:val="24"/>
              </w:rPr>
              <w:t xml:space="preserve">Նախագծի 1-ին կետը լրացնել նոր 15-րդ ենթակետով </w:t>
            </w:r>
            <w:proofErr w:type="spellStart"/>
            <w:r w:rsidRPr="009325B7">
              <w:rPr>
                <w:rFonts w:ascii="GHEA Grapalat" w:hAnsi="GHEA Grapalat"/>
                <w:b/>
                <w:sz w:val="24"/>
                <w:szCs w:val="24"/>
              </w:rPr>
              <w:t>հետևյալ</w:t>
            </w:r>
            <w:proofErr w:type="spellEnd"/>
            <w:r w:rsidRPr="009325B7">
              <w:rPr>
                <w:rFonts w:ascii="GHEA Grapalat" w:hAnsi="GHEA Grapalat"/>
                <w:b/>
                <w:sz w:val="24"/>
                <w:szCs w:val="24"/>
              </w:rPr>
              <w:t xml:space="preserve"> բովանդակությամբ. «</w:t>
            </w:r>
            <w:r w:rsidRPr="009325B7">
              <w:rPr>
                <w:rFonts w:ascii="GHEA Grapalat" w:hAnsi="GHEA Grapalat" w:cs="Sylfaen"/>
                <w:b/>
                <w:sz w:val="24"/>
                <w:szCs w:val="24"/>
                <w:shd w:val="clear" w:color="auto" w:fill="FFFFFF"/>
              </w:rPr>
              <w:t xml:space="preserve">239-րդ տողի 3-րդ սյունակում ««գ. </w:t>
            </w:r>
            <w:proofErr w:type="spellStart"/>
            <w:r w:rsidRPr="009325B7">
              <w:rPr>
                <w:rFonts w:ascii="GHEA Grapalat" w:hAnsi="GHEA Grapalat" w:cs="Sylfaen"/>
                <w:b/>
                <w:sz w:val="24"/>
                <w:szCs w:val="24"/>
                <w:shd w:val="clear" w:color="auto" w:fill="FFFFFF"/>
              </w:rPr>
              <w:t>Խնածախի</w:t>
            </w:r>
            <w:proofErr w:type="spellEnd"/>
            <w:r w:rsidRPr="009325B7">
              <w:rPr>
                <w:rFonts w:ascii="GHEA Grapalat" w:hAnsi="GHEA Grapalat" w:cs="Sylfaen"/>
                <w:b/>
                <w:sz w:val="24"/>
                <w:szCs w:val="24"/>
                <w:shd w:val="clear" w:color="auto" w:fill="FFFFFF"/>
              </w:rPr>
              <w:t xml:space="preserve"> միջնակարգ դպրոց» ՊՈԱԿ» բառերը փոխարինել «գ. </w:t>
            </w:r>
            <w:proofErr w:type="spellStart"/>
            <w:r w:rsidRPr="009325B7">
              <w:rPr>
                <w:rFonts w:ascii="GHEA Grapalat" w:hAnsi="GHEA Grapalat" w:cs="Sylfaen"/>
                <w:b/>
                <w:sz w:val="24"/>
                <w:szCs w:val="24"/>
                <w:shd w:val="clear" w:color="auto" w:fill="FFFFFF"/>
              </w:rPr>
              <w:t>Խնածախի</w:t>
            </w:r>
            <w:proofErr w:type="spellEnd"/>
            <w:r w:rsidRPr="009325B7">
              <w:rPr>
                <w:rFonts w:ascii="GHEA Grapalat" w:hAnsi="GHEA Grapalat" w:cs="Sylfaen"/>
                <w:b/>
                <w:sz w:val="24"/>
                <w:szCs w:val="24"/>
                <w:shd w:val="clear" w:color="auto" w:fill="FFFFFF"/>
              </w:rPr>
              <w:t xml:space="preserve"> կրթահամալիր» բառերով</w:t>
            </w:r>
            <w:r w:rsidRPr="009325B7">
              <w:rPr>
                <w:rFonts w:ascii="GHEA Grapalat" w:hAnsi="GHEA Grapalat" w:cs="Sylfaen"/>
                <w:sz w:val="24"/>
                <w:szCs w:val="24"/>
                <w:shd w:val="clear" w:color="auto" w:fill="FFFFFF"/>
              </w:rPr>
              <w:t xml:space="preserve">։ </w:t>
            </w:r>
          </w:p>
          <w:p w14:paraId="67E30764"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B9F6D4F"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E312B57"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p w14:paraId="3F5898EC" w14:textId="77777777" w:rsidR="00A90653" w:rsidRPr="009325B7" w:rsidRDefault="00A90653" w:rsidP="00B303FB">
            <w:pPr>
              <w:spacing w:after="0" w:line="360" w:lineRule="auto"/>
              <w:ind w:right="147"/>
              <w:jc w:val="both"/>
              <w:rPr>
                <w:rFonts w:ascii="GHEA Grapalat" w:hAnsi="GHEA Grapalat"/>
                <w:sz w:val="24"/>
                <w:szCs w:val="24"/>
              </w:rPr>
            </w:pPr>
          </w:p>
          <w:p w14:paraId="44EF7A5D" w14:textId="77777777" w:rsidR="00A90653" w:rsidRPr="009325B7" w:rsidRDefault="00A90653" w:rsidP="00B303FB">
            <w:pPr>
              <w:spacing w:after="0" w:line="360" w:lineRule="auto"/>
              <w:ind w:right="147"/>
              <w:jc w:val="both"/>
              <w:rPr>
                <w:rFonts w:ascii="GHEA Grapalat" w:hAnsi="GHEA Grapalat"/>
                <w:sz w:val="24"/>
                <w:szCs w:val="24"/>
              </w:rPr>
            </w:pPr>
          </w:p>
          <w:p w14:paraId="32361974" w14:textId="77777777" w:rsidR="00A90653" w:rsidRPr="009325B7" w:rsidRDefault="00A90653" w:rsidP="00B303FB">
            <w:pPr>
              <w:spacing w:after="0" w:line="360" w:lineRule="auto"/>
              <w:ind w:right="147"/>
              <w:jc w:val="both"/>
              <w:rPr>
                <w:rFonts w:ascii="GHEA Grapalat" w:hAnsi="GHEA Grapalat"/>
                <w:sz w:val="24"/>
                <w:szCs w:val="24"/>
              </w:rPr>
            </w:pPr>
          </w:p>
          <w:p w14:paraId="607B3E8C" w14:textId="77777777" w:rsidR="00A90653" w:rsidRPr="009325B7" w:rsidRDefault="00A90653" w:rsidP="00B303FB">
            <w:pPr>
              <w:spacing w:after="0" w:line="360" w:lineRule="auto"/>
              <w:ind w:right="147"/>
              <w:jc w:val="both"/>
              <w:rPr>
                <w:rFonts w:ascii="GHEA Grapalat" w:hAnsi="GHEA Grapalat"/>
                <w:sz w:val="24"/>
                <w:szCs w:val="24"/>
              </w:rPr>
            </w:pPr>
          </w:p>
          <w:p w14:paraId="731B5EAB" w14:textId="77777777" w:rsidR="00A90653" w:rsidRPr="009325B7" w:rsidRDefault="00A90653" w:rsidP="00B303FB">
            <w:pPr>
              <w:spacing w:after="0" w:line="360" w:lineRule="auto"/>
              <w:ind w:right="147"/>
              <w:jc w:val="both"/>
              <w:rPr>
                <w:rFonts w:ascii="GHEA Grapalat" w:hAnsi="GHEA Grapalat"/>
                <w:sz w:val="24"/>
                <w:szCs w:val="24"/>
              </w:rPr>
            </w:pPr>
          </w:p>
          <w:p w14:paraId="7C0BAFD7" w14:textId="77777777" w:rsidR="00A90653" w:rsidRPr="009325B7" w:rsidRDefault="00A90653" w:rsidP="00B303FB">
            <w:pPr>
              <w:spacing w:after="0" w:line="360" w:lineRule="auto"/>
              <w:ind w:right="147"/>
              <w:jc w:val="both"/>
              <w:rPr>
                <w:rFonts w:ascii="GHEA Grapalat" w:hAnsi="GHEA Grapalat"/>
                <w:sz w:val="24"/>
                <w:szCs w:val="24"/>
              </w:rPr>
            </w:pPr>
          </w:p>
          <w:p w14:paraId="6765D6B2" w14:textId="77777777" w:rsidR="00A90653" w:rsidRPr="009325B7" w:rsidRDefault="00A90653" w:rsidP="00B303FB">
            <w:pPr>
              <w:spacing w:after="0" w:line="360" w:lineRule="auto"/>
              <w:ind w:right="147"/>
              <w:jc w:val="both"/>
              <w:rPr>
                <w:rFonts w:ascii="GHEA Grapalat" w:hAnsi="GHEA Grapalat"/>
                <w:sz w:val="24"/>
                <w:szCs w:val="24"/>
              </w:rPr>
            </w:pPr>
          </w:p>
          <w:p w14:paraId="48EA53CA" w14:textId="77777777" w:rsidR="00A90653" w:rsidRPr="009325B7" w:rsidRDefault="00A90653" w:rsidP="00B303FB">
            <w:pPr>
              <w:spacing w:after="0" w:line="360" w:lineRule="auto"/>
              <w:ind w:right="147"/>
              <w:jc w:val="both"/>
              <w:rPr>
                <w:rFonts w:ascii="GHEA Grapalat" w:hAnsi="GHEA Grapalat"/>
                <w:sz w:val="24"/>
                <w:szCs w:val="24"/>
              </w:rPr>
            </w:pPr>
          </w:p>
          <w:p w14:paraId="609D4027" w14:textId="77777777" w:rsidR="00A90653" w:rsidRPr="009325B7" w:rsidRDefault="00A90653" w:rsidP="00B303FB">
            <w:pPr>
              <w:spacing w:after="0" w:line="360" w:lineRule="auto"/>
              <w:ind w:right="147"/>
              <w:jc w:val="both"/>
              <w:rPr>
                <w:rFonts w:ascii="GHEA Grapalat" w:hAnsi="GHEA Grapalat"/>
                <w:sz w:val="24"/>
                <w:szCs w:val="24"/>
              </w:rPr>
            </w:pPr>
          </w:p>
          <w:p w14:paraId="0BB2F4DC" w14:textId="77777777" w:rsidR="00A90653" w:rsidRPr="009325B7" w:rsidRDefault="00A90653" w:rsidP="00B303FB">
            <w:pPr>
              <w:spacing w:after="0" w:line="360" w:lineRule="auto"/>
              <w:ind w:right="147"/>
              <w:jc w:val="both"/>
              <w:rPr>
                <w:rFonts w:ascii="GHEA Grapalat" w:hAnsi="GHEA Grapalat"/>
                <w:sz w:val="24"/>
                <w:szCs w:val="24"/>
              </w:rPr>
            </w:pPr>
          </w:p>
          <w:p w14:paraId="6B68437B" w14:textId="77777777" w:rsidR="00A90653" w:rsidRPr="009325B7" w:rsidRDefault="00A90653" w:rsidP="00B303FB">
            <w:pPr>
              <w:spacing w:after="0" w:line="360" w:lineRule="auto"/>
              <w:ind w:right="147"/>
              <w:jc w:val="both"/>
              <w:rPr>
                <w:rFonts w:ascii="GHEA Grapalat" w:hAnsi="GHEA Grapalat"/>
                <w:sz w:val="24"/>
                <w:szCs w:val="24"/>
              </w:rPr>
            </w:pPr>
          </w:p>
          <w:p w14:paraId="19F1C24B" w14:textId="77777777" w:rsidR="00A90653" w:rsidRPr="009325B7" w:rsidRDefault="00A90653" w:rsidP="00B303FB">
            <w:pPr>
              <w:spacing w:after="0" w:line="360" w:lineRule="auto"/>
              <w:ind w:right="147"/>
              <w:jc w:val="both"/>
              <w:rPr>
                <w:rFonts w:ascii="GHEA Grapalat" w:hAnsi="GHEA Grapalat"/>
                <w:sz w:val="24"/>
                <w:szCs w:val="24"/>
              </w:rPr>
            </w:pPr>
          </w:p>
          <w:p w14:paraId="6AB76D6B"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tc>
      </w:tr>
      <w:tr w:rsidR="00A90653" w:rsidRPr="009325B7" w14:paraId="4B7AC9DF"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88FD131" w14:textId="77777777" w:rsidR="00A90653" w:rsidRPr="009325B7" w:rsidRDefault="00A90653" w:rsidP="00B303FB">
            <w:pPr>
              <w:pStyle w:val="ListParagraph"/>
              <w:numPr>
                <w:ilvl w:val="0"/>
                <w:numId w:val="38"/>
              </w:numPr>
              <w:spacing w:after="200" w:line="360" w:lineRule="auto"/>
              <w:ind w:left="0" w:right="-48" w:firstLine="709"/>
              <w:jc w:val="both"/>
              <w:rPr>
                <w:rFonts w:ascii="GHEA Grapalat" w:hAnsi="GHEA Grapalat"/>
                <w:sz w:val="24"/>
                <w:szCs w:val="24"/>
              </w:rPr>
            </w:pPr>
            <w:r w:rsidRPr="009325B7">
              <w:rPr>
                <w:rFonts w:ascii="GHEA Grapalat" w:hAnsi="GHEA Grapalat"/>
                <w:sz w:val="24"/>
                <w:szCs w:val="24"/>
              </w:rPr>
              <w:lastRenderedPageBreak/>
              <w:t xml:space="preserve">Նախագծի 1-ին կետի 4-րդ ենթակետի և 6-րդ ենթակետերի արդյունքում առաջանում է հակասություն 238-րդ տողում՝ կապված միջնակարգ դպրոցի կառուցումը </w:t>
            </w:r>
            <w:r w:rsidRPr="009325B7">
              <w:rPr>
                <w:rFonts w:ascii="GHEA Grapalat" w:hAnsi="GHEA Grapalat"/>
                <w:sz w:val="24"/>
                <w:szCs w:val="24"/>
              </w:rPr>
              <w:lastRenderedPageBreak/>
              <w:t>կրթահամալիրի վերափոխելու, սակայն մանկապարտեզի հզորություն չնախատեսելով:</w:t>
            </w:r>
          </w:p>
          <w:p w14:paraId="50592083"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6412805"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CA906E9"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Ընդունվել է, հաստատության տեսակը մնացել է անփոփոխ:</w:t>
            </w:r>
          </w:p>
        </w:tc>
      </w:tr>
      <w:tr w:rsidR="00A90653" w:rsidRPr="009325B7" w14:paraId="2456A2A4"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09F56D0" w14:textId="77777777" w:rsidR="00A90653" w:rsidRPr="009325B7" w:rsidRDefault="00A90653" w:rsidP="00B303FB">
            <w:pPr>
              <w:pStyle w:val="ListParagraph"/>
              <w:spacing w:line="360" w:lineRule="auto"/>
              <w:ind w:left="0" w:right="-48" w:firstLine="709"/>
              <w:jc w:val="both"/>
              <w:rPr>
                <w:rFonts w:ascii="GHEA Grapalat" w:hAnsi="GHEA Grapalat"/>
                <w:b/>
                <w:sz w:val="24"/>
                <w:szCs w:val="24"/>
              </w:rPr>
            </w:pPr>
            <w:r w:rsidRPr="009325B7">
              <w:rPr>
                <w:rFonts w:ascii="GHEA Grapalat" w:hAnsi="GHEA Grapalat"/>
                <w:b/>
                <w:sz w:val="24"/>
                <w:szCs w:val="24"/>
              </w:rPr>
              <w:lastRenderedPageBreak/>
              <w:t xml:space="preserve">Միաժամանակ առաջարկում ենք Նախագծում ներառել </w:t>
            </w:r>
            <w:proofErr w:type="spellStart"/>
            <w:r w:rsidRPr="009325B7">
              <w:rPr>
                <w:rFonts w:ascii="GHEA Grapalat" w:hAnsi="GHEA Grapalat"/>
                <w:b/>
                <w:sz w:val="24"/>
                <w:szCs w:val="24"/>
              </w:rPr>
              <w:t>հետևյալ</w:t>
            </w:r>
            <w:proofErr w:type="spellEnd"/>
            <w:r w:rsidRPr="009325B7">
              <w:rPr>
                <w:rFonts w:ascii="GHEA Grapalat" w:hAnsi="GHEA Grapalat"/>
                <w:b/>
                <w:sz w:val="24"/>
                <w:szCs w:val="24"/>
              </w:rPr>
              <w:t xml:space="preserve"> լրացուցիչ առաջարկները՝</w:t>
            </w:r>
          </w:p>
          <w:p w14:paraId="3BD24B7F"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t>1</w:t>
            </w:r>
            <w:r w:rsidRPr="009325B7">
              <w:rPr>
                <w:rFonts w:ascii="MS Gothic" w:eastAsia="MS Gothic" w:hAnsi="MS Gothic" w:cs="MS Gothic" w:hint="eastAsia"/>
                <w:sz w:val="24"/>
                <w:szCs w:val="24"/>
              </w:rPr>
              <w:t>․</w:t>
            </w:r>
            <w:r w:rsidRPr="009325B7">
              <w:rPr>
                <w:rFonts w:ascii="GHEA Grapalat" w:hAnsi="GHEA Grapalat"/>
                <w:sz w:val="24"/>
                <w:szCs w:val="24"/>
              </w:rPr>
              <w:t xml:space="preserve"> Հայաստանի Հանրապետության կառավարության 2023 թվականի նոյեմբերի 30-ի N 2093-Ն որոշմամբ հաստատված ցանկի 89-րդ տողով նախատեսված է Արմավիրի մարզի գ. </w:t>
            </w:r>
            <w:proofErr w:type="spellStart"/>
            <w:r w:rsidRPr="009325B7">
              <w:rPr>
                <w:rFonts w:ascii="GHEA Grapalat" w:hAnsi="GHEA Grapalat"/>
                <w:sz w:val="24"/>
                <w:szCs w:val="24"/>
              </w:rPr>
              <w:t>Ամբերդի</w:t>
            </w:r>
            <w:proofErr w:type="spellEnd"/>
            <w:r w:rsidRPr="009325B7">
              <w:rPr>
                <w:rFonts w:ascii="GHEA Grapalat" w:hAnsi="GHEA Grapalat"/>
                <w:sz w:val="24"/>
                <w:szCs w:val="24"/>
              </w:rPr>
              <w:t xml:space="preserve"> Հ. Նավասարդյանի անվան միջնակարգ դպրոցի կառուցում և հզորությունը՝ 350 տեղ, </w:t>
            </w:r>
            <w:proofErr w:type="spellStart"/>
            <w:r w:rsidRPr="009325B7">
              <w:rPr>
                <w:rFonts w:ascii="GHEA Grapalat" w:hAnsi="GHEA Grapalat"/>
                <w:sz w:val="24"/>
                <w:szCs w:val="24"/>
              </w:rPr>
              <w:t>միևնույն</w:t>
            </w:r>
            <w:proofErr w:type="spellEnd"/>
            <w:r w:rsidRPr="009325B7">
              <w:rPr>
                <w:rFonts w:ascii="GHEA Grapalat" w:hAnsi="GHEA Grapalat"/>
                <w:sz w:val="24"/>
                <w:szCs w:val="24"/>
              </w:rPr>
              <w:t xml:space="preserve"> ժամանակ, հաշվի առնելով այն հանգամանքը, որ նշված դպրոցի համար աշակերտների թիվը կազմում է շուրջ 249, և 350 աշակերտի համար նախատեսված դպրոցի նախագիծ ներկայումս առկա չէ, ուստի առաջարկվում է Նախագծում փոփոխություն կատարել և սույն դպրոցի հզորությունը փոխարինել 288 տեղ հզորությամբ:</w:t>
            </w:r>
          </w:p>
          <w:p w14:paraId="0DA70A20"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C3C2FEF"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C07DA84"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tc>
      </w:tr>
      <w:tr w:rsidR="00A90653" w:rsidRPr="009325B7" w14:paraId="3E35A951"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AAA3942"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lastRenderedPageBreak/>
              <w:t>2</w:t>
            </w:r>
            <w:r w:rsidRPr="009325B7">
              <w:rPr>
                <w:rFonts w:ascii="MS Gothic" w:eastAsia="MS Gothic" w:hAnsi="MS Gothic" w:cs="MS Gothic" w:hint="eastAsia"/>
                <w:sz w:val="24"/>
                <w:szCs w:val="24"/>
              </w:rPr>
              <w:t>․</w:t>
            </w:r>
            <w:r w:rsidRPr="009325B7">
              <w:rPr>
                <w:rFonts w:ascii="GHEA Grapalat" w:hAnsi="GHEA Grapalat"/>
                <w:sz w:val="24"/>
                <w:szCs w:val="24"/>
              </w:rPr>
              <w:t xml:space="preserve"> Հայաստանի Հանրապետության կառավարության 2023 թվականի նոյեմբերի 30-ի N 2093-Ն որոշմամբ հաստատված ցանկի 275-րդ տողով նախատեսված է Տավուշի մարզի գ. Կողբի Ջ. </w:t>
            </w:r>
            <w:proofErr w:type="spellStart"/>
            <w:r w:rsidRPr="009325B7">
              <w:rPr>
                <w:rFonts w:ascii="GHEA Grapalat" w:hAnsi="GHEA Grapalat"/>
                <w:sz w:val="24"/>
                <w:szCs w:val="24"/>
              </w:rPr>
              <w:t>Կարախանյանի</w:t>
            </w:r>
            <w:proofErr w:type="spellEnd"/>
            <w:r w:rsidRPr="009325B7">
              <w:rPr>
                <w:rFonts w:ascii="GHEA Grapalat" w:hAnsi="GHEA Grapalat"/>
                <w:sz w:val="24"/>
                <w:szCs w:val="24"/>
              </w:rPr>
              <w:t xml:space="preserve"> անվ. թիվ 1 միջնակարգ դպրոցի կառուցում և հզորությունը՝ 350 տեղ, </w:t>
            </w:r>
            <w:proofErr w:type="spellStart"/>
            <w:r w:rsidRPr="009325B7">
              <w:rPr>
                <w:rFonts w:ascii="GHEA Grapalat" w:hAnsi="GHEA Grapalat"/>
                <w:sz w:val="24"/>
                <w:szCs w:val="24"/>
              </w:rPr>
              <w:t>միևնույն</w:t>
            </w:r>
            <w:proofErr w:type="spellEnd"/>
            <w:r w:rsidRPr="009325B7">
              <w:rPr>
                <w:rFonts w:ascii="GHEA Grapalat" w:hAnsi="GHEA Grapalat"/>
                <w:sz w:val="24"/>
                <w:szCs w:val="24"/>
              </w:rPr>
              <w:t xml:space="preserve"> ժամանակ, հաշվի առնելով այն հանգամանքը, որ նշված դպրոցի համար աշակերտների թիվը կազմում է շուրջ 282, և 350 աշակերտի համար նախատեսված դպրոցի նախագիծ ներկայումս առկա չէ, ուստի առաջարկվում է Նախագծում փոփոխություն կատարել և սույն դպրոցի հզորությունը փոխարինել 288 տեղ հզորությամբ:</w:t>
            </w:r>
          </w:p>
          <w:p w14:paraId="5F635DFC"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219718E"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526025E"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Չի ընդունվել այն հիմնավորմամբ, որ մարզպետի աշխատակազմից տրված պարզաբանմամբ նշված գյուղում սովորողների թիվն աճման միտում ունի: </w:t>
            </w:r>
          </w:p>
        </w:tc>
      </w:tr>
      <w:tr w:rsidR="00A90653" w:rsidRPr="009325B7" w14:paraId="0C200C5B"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AD58C0"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t>3</w:t>
            </w:r>
            <w:r w:rsidRPr="009325B7">
              <w:rPr>
                <w:rFonts w:ascii="MS Gothic" w:eastAsia="MS Gothic" w:hAnsi="MS Gothic" w:cs="MS Gothic" w:hint="eastAsia"/>
                <w:sz w:val="24"/>
                <w:szCs w:val="24"/>
              </w:rPr>
              <w:t>․</w:t>
            </w:r>
            <w:r w:rsidRPr="009325B7">
              <w:rPr>
                <w:rFonts w:ascii="GHEA Grapalat" w:hAnsi="GHEA Grapalat"/>
                <w:sz w:val="24"/>
                <w:szCs w:val="24"/>
              </w:rPr>
              <w:t xml:space="preserve"> Հայաստանի Հանրապետության կառավարության 2023 թվականի նոյեմբերի 30-ի N 2093-Ն որոշմամբ հաստատված ցանկի 277-րդ տողով նախատեսված է Տավուշի մարզի գ. </w:t>
            </w:r>
            <w:proofErr w:type="spellStart"/>
            <w:r w:rsidRPr="009325B7">
              <w:rPr>
                <w:rFonts w:ascii="GHEA Grapalat" w:hAnsi="GHEA Grapalat"/>
                <w:sz w:val="24"/>
                <w:szCs w:val="24"/>
              </w:rPr>
              <w:t>Կոթիի</w:t>
            </w:r>
            <w:proofErr w:type="spellEnd"/>
            <w:r w:rsidRPr="009325B7">
              <w:rPr>
                <w:rFonts w:ascii="GHEA Grapalat" w:hAnsi="GHEA Grapalat"/>
                <w:sz w:val="24"/>
                <w:szCs w:val="24"/>
              </w:rPr>
              <w:t xml:space="preserve"> միջնակարգ դպրոցի կառուցում և հզորությունը՝ 350 տեղ, </w:t>
            </w:r>
            <w:proofErr w:type="spellStart"/>
            <w:r w:rsidRPr="009325B7">
              <w:rPr>
                <w:rFonts w:ascii="GHEA Grapalat" w:hAnsi="GHEA Grapalat"/>
                <w:sz w:val="24"/>
                <w:szCs w:val="24"/>
              </w:rPr>
              <w:t>միևնույն</w:t>
            </w:r>
            <w:proofErr w:type="spellEnd"/>
            <w:r w:rsidRPr="009325B7">
              <w:rPr>
                <w:rFonts w:ascii="GHEA Grapalat" w:hAnsi="GHEA Grapalat"/>
                <w:sz w:val="24"/>
                <w:szCs w:val="24"/>
              </w:rPr>
              <w:t xml:space="preserve"> ժամանակ, հաշվի առնելով այն հանգամանքը, որ նշված դպրոցի համար աշակերտների </w:t>
            </w:r>
            <w:r w:rsidRPr="009325B7">
              <w:rPr>
                <w:rFonts w:ascii="GHEA Grapalat" w:hAnsi="GHEA Grapalat"/>
                <w:sz w:val="24"/>
                <w:szCs w:val="24"/>
              </w:rPr>
              <w:lastRenderedPageBreak/>
              <w:t>թիվը կազմում է շուրջ 235, և 350 աշակերտի համար նախատեսված դպրոցի նախագիծ ներկայումս առկա չէ, ուստի առաջարկվում է Նախագծում փոփոխություն կատարել և սույն դպրոցի հզորությունը փոխարինել 288 տեղ հզորությամբ:</w:t>
            </w:r>
          </w:p>
          <w:p w14:paraId="34328CCD"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2506027"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0857D2E"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Չի ընդունվել այն հիմնավորմամբ, որ մարզպետի աշխատակազմից տրված պարզաբանմամբ նշված գյուղում սովորողների թիվն աճման միտում ունի:</w:t>
            </w:r>
          </w:p>
        </w:tc>
      </w:tr>
      <w:tr w:rsidR="00A90653" w:rsidRPr="009325B7" w14:paraId="3A041F60"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486ACD7"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lastRenderedPageBreak/>
              <w:t>4</w:t>
            </w:r>
            <w:r w:rsidRPr="009325B7">
              <w:rPr>
                <w:rFonts w:ascii="MS Gothic" w:eastAsia="MS Gothic" w:hAnsi="MS Gothic" w:cs="MS Gothic" w:hint="eastAsia"/>
                <w:sz w:val="24"/>
                <w:szCs w:val="24"/>
              </w:rPr>
              <w:t>․</w:t>
            </w:r>
            <w:r w:rsidRPr="009325B7">
              <w:rPr>
                <w:rFonts w:ascii="GHEA Grapalat" w:hAnsi="GHEA Grapalat"/>
                <w:sz w:val="24"/>
                <w:szCs w:val="24"/>
              </w:rPr>
              <w:t xml:space="preserve"> Հայաստանի Հանրապետության կառավարության 2023 թվականի նոյեմբերի 30-ի N 2093-Ն որոշմամբ հաստատված ցանկի 42-րդ տողով նախատեսված է Արագածոտնի մարզի գ. Նոր Եդեսիայի Ն. </w:t>
            </w:r>
            <w:proofErr w:type="spellStart"/>
            <w:r w:rsidRPr="009325B7">
              <w:rPr>
                <w:rFonts w:ascii="GHEA Grapalat" w:hAnsi="GHEA Grapalat"/>
                <w:sz w:val="24"/>
                <w:szCs w:val="24"/>
              </w:rPr>
              <w:t>Շնորհալու</w:t>
            </w:r>
            <w:proofErr w:type="spellEnd"/>
            <w:r w:rsidRPr="009325B7">
              <w:rPr>
                <w:rFonts w:ascii="GHEA Grapalat" w:hAnsi="GHEA Grapalat"/>
                <w:sz w:val="24"/>
                <w:szCs w:val="24"/>
              </w:rPr>
              <w:t xml:space="preserve"> անվան միջնակարգ դպրոցի կառուցում և հզորությունը՝ 350 տեղ, </w:t>
            </w:r>
            <w:proofErr w:type="spellStart"/>
            <w:r w:rsidRPr="009325B7">
              <w:rPr>
                <w:rFonts w:ascii="GHEA Grapalat" w:hAnsi="GHEA Grapalat"/>
                <w:sz w:val="24"/>
                <w:szCs w:val="24"/>
              </w:rPr>
              <w:t>միևնույն</w:t>
            </w:r>
            <w:proofErr w:type="spellEnd"/>
            <w:r w:rsidRPr="009325B7">
              <w:rPr>
                <w:rFonts w:ascii="GHEA Grapalat" w:hAnsi="GHEA Grapalat"/>
                <w:sz w:val="24"/>
                <w:szCs w:val="24"/>
              </w:rPr>
              <w:t xml:space="preserve"> ժամանակ, հաշվի առնելով այն հանգամանքը, որ նշված դպրոցի համար աշակերտների թիվը կազմում է շուրջ 272, և 350 աշակերտի համար նախատեսված դպրոցի նախագիծ ներկայումս առկա չէ, ուստի առաջարկվում է Նախագծում փոփոխություն կատարել և սույն դպրոցի հզորությունը փոխարինել 288 տեղ հզորությամբ:</w:t>
            </w:r>
          </w:p>
          <w:p w14:paraId="7DA18D44" w14:textId="77777777" w:rsidR="00A90653" w:rsidRPr="009325B7" w:rsidRDefault="00A90653" w:rsidP="00B303FB">
            <w:pPr>
              <w:spacing w:line="360" w:lineRule="auto"/>
              <w:ind w:right="-48" w:firstLine="709"/>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9B56FC0"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08CF0F2"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Չի ընդունվել այն հիմնավորմամբ, որ մարզպետի աշխատակազմից տրված պարզաբանմամբ նշված գյուղում սովորողների թիվն աճման միտում ունի:</w:t>
            </w:r>
          </w:p>
        </w:tc>
      </w:tr>
      <w:tr w:rsidR="00A90653" w:rsidRPr="009325B7" w14:paraId="7FF7D4B0"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B3466D7"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lastRenderedPageBreak/>
              <w:t>5</w:t>
            </w:r>
            <w:r w:rsidRPr="009325B7">
              <w:rPr>
                <w:rFonts w:ascii="MS Gothic" w:eastAsia="MS Gothic" w:hAnsi="MS Gothic" w:cs="MS Gothic" w:hint="eastAsia"/>
                <w:sz w:val="24"/>
                <w:szCs w:val="24"/>
              </w:rPr>
              <w:t>․</w:t>
            </w:r>
            <w:r w:rsidRPr="009325B7">
              <w:rPr>
                <w:rFonts w:ascii="GHEA Grapalat" w:hAnsi="GHEA Grapalat"/>
                <w:sz w:val="24"/>
                <w:szCs w:val="24"/>
              </w:rPr>
              <w:t xml:space="preserve"> Հայաստանի Հանրապետության կառավարության 2023 թվականի նոյեմբերի 30-ի N 2093-Ն որոշմամբ հաստատված ցանկի 70-րդ տողով նախատեսված է Արարատի մարզի գ. </w:t>
            </w:r>
            <w:proofErr w:type="spellStart"/>
            <w:r w:rsidRPr="009325B7">
              <w:rPr>
                <w:rFonts w:ascii="GHEA Grapalat" w:hAnsi="GHEA Grapalat"/>
                <w:sz w:val="24"/>
                <w:szCs w:val="24"/>
              </w:rPr>
              <w:t>Գեղանիստի</w:t>
            </w:r>
            <w:proofErr w:type="spellEnd"/>
            <w:r w:rsidRPr="009325B7">
              <w:rPr>
                <w:rFonts w:ascii="GHEA Grapalat" w:hAnsi="GHEA Grapalat"/>
                <w:sz w:val="24"/>
                <w:szCs w:val="24"/>
              </w:rPr>
              <w:t xml:space="preserve"> բնակավայրի միջնակարգ դպրոցի կառուցում և հզորությունը՝ 800 տեղ, </w:t>
            </w:r>
            <w:proofErr w:type="spellStart"/>
            <w:r w:rsidRPr="009325B7">
              <w:rPr>
                <w:rFonts w:ascii="GHEA Grapalat" w:hAnsi="GHEA Grapalat"/>
                <w:sz w:val="24"/>
                <w:szCs w:val="24"/>
              </w:rPr>
              <w:t>միևնույն</w:t>
            </w:r>
            <w:proofErr w:type="spellEnd"/>
            <w:r w:rsidRPr="009325B7">
              <w:rPr>
                <w:rFonts w:ascii="GHEA Grapalat" w:hAnsi="GHEA Grapalat"/>
                <w:sz w:val="24"/>
                <w:szCs w:val="24"/>
              </w:rPr>
              <w:t xml:space="preserve"> ժամանակ, հաշվի առնելով այն հանգամանքը, որ նշված դպրոցի համար աշակերտների թիվը կազմում է շուրջ 580, և 800 աշակերտի համար նախատեսված դպրոցի նախագիծ ներկայումս առկա չէ, ուստի առաջարկվում է Նախագծում փոփոխություն կատարել և սույն դպրոցի հզորությունը փոխարինել </w:t>
            </w:r>
            <w:proofErr w:type="spellStart"/>
            <w:r w:rsidRPr="009325B7">
              <w:rPr>
                <w:rFonts w:ascii="GHEA Grapalat" w:hAnsi="GHEA Grapalat"/>
                <w:sz w:val="24"/>
                <w:szCs w:val="24"/>
              </w:rPr>
              <w:t>կա՛մ</w:t>
            </w:r>
            <w:proofErr w:type="spellEnd"/>
            <w:r w:rsidRPr="009325B7">
              <w:rPr>
                <w:rFonts w:ascii="GHEA Grapalat" w:hAnsi="GHEA Grapalat"/>
                <w:sz w:val="24"/>
                <w:szCs w:val="24"/>
              </w:rPr>
              <w:t xml:space="preserve"> 576, </w:t>
            </w:r>
            <w:proofErr w:type="spellStart"/>
            <w:r w:rsidRPr="009325B7">
              <w:rPr>
                <w:rFonts w:ascii="GHEA Grapalat" w:hAnsi="GHEA Grapalat"/>
                <w:sz w:val="24"/>
                <w:szCs w:val="24"/>
              </w:rPr>
              <w:t>կա՛մ</w:t>
            </w:r>
            <w:proofErr w:type="spellEnd"/>
            <w:r w:rsidRPr="009325B7">
              <w:rPr>
                <w:rFonts w:ascii="GHEA Grapalat" w:hAnsi="GHEA Grapalat"/>
                <w:sz w:val="24"/>
                <w:szCs w:val="24"/>
              </w:rPr>
              <w:t xml:space="preserve"> 864 տեղ հզորությամբ:</w:t>
            </w:r>
          </w:p>
          <w:p w14:paraId="345A178E" w14:textId="77777777" w:rsidR="00A90653" w:rsidRPr="009325B7" w:rsidRDefault="00A90653" w:rsidP="00B303FB">
            <w:pPr>
              <w:spacing w:line="360" w:lineRule="auto"/>
              <w:ind w:right="-48"/>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F466711"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AECF821"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tc>
      </w:tr>
      <w:tr w:rsidR="00A90653" w:rsidRPr="009325B7" w14:paraId="6E9684E8"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1A767CF"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t>6</w:t>
            </w:r>
            <w:r w:rsidRPr="009325B7">
              <w:rPr>
                <w:rFonts w:ascii="MS Gothic" w:eastAsia="MS Gothic" w:hAnsi="MS Gothic" w:cs="MS Gothic" w:hint="eastAsia"/>
                <w:sz w:val="24"/>
                <w:szCs w:val="24"/>
              </w:rPr>
              <w:t>․</w:t>
            </w:r>
            <w:r w:rsidRPr="009325B7">
              <w:rPr>
                <w:rFonts w:ascii="GHEA Grapalat" w:hAnsi="GHEA Grapalat"/>
                <w:sz w:val="24"/>
                <w:szCs w:val="24"/>
              </w:rPr>
              <w:t xml:space="preserve"> Հայաստանի Հանրապետության կառավարության 2023 թվականի նոյեմբերի 30-ի N 2093-Ն որոշմամբ հաստատված ցանկի 72-րդ տողով նախատեսված է Արարատի մարզի Արարատ գյուղի միջնակարգ դպրոցի </w:t>
            </w:r>
            <w:r w:rsidRPr="009325B7">
              <w:rPr>
                <w:rFonts w:ascii="GHEA Grapalat" w:hAnsi="GHEA Grapalat"/>
                <w:sz w:val="24"/>
                <w:szCs w:val="24"/>
              </w:rPr>
              <w:lastRenderedPageBreak/>
              <w:t xml:space="preserve">կառուցում և հզորությունը՝ 800 տեղ, </w:t>
            </w:r>
            <w:proofErr w:type="spellStart"/>
            <w:r w:rsidRPr="009325B7">
              <w:rPr>
                <w:rFonts w:ascii="GHEA Grapalat" w:hAnsi="GHEA Grapalat"/>
                <w:sz w:val="24"/>
                <w:szCs w:val="24"/>
              </w:rPr>
              <w:t>միևնույն</w:t>
            </w:r>
            <w:proofErr w:type="spellEnd"/>
            <w:r w:rsidRPr="009325B7">
              <w:rPr>
                <w:rFonts w:ascii="GHEA Grapalat" w:hAnsi="GHEA Grapalat"/>
                <w:sz w:val="24"/>
                <w:szCs w:val="24"/>
              </w:rPr>
              <w:t xml:space="preserve"> ժամանակ, հաշվի առնելով այն հանգամանքը, որ նշված դպրոցի համար աշակերտների թիվը կազմում է շուրջ 722, և 800 աշակերտի համար նախատեսված դպրոցի նախագիծ ներկայումս առկա չէ, ուստի առաջարկվում է Նախագծում փոփոխություն կատարել և սույն դպրոցի հզորությունը փոխարինել 864 տեղ հզորությամբ:</w:t>
            </w:r>
          </w:p>
          <w:p w14:paraId="6E466469" w14:textId="77777777" w:rsidR="00A90653" w:rsidRPr="009325B7" w:rsidRDefault="00A90653" w:rsidP="00B303FB">
            <w:pPr>
              <w:spacing w:line="360" w:lineRule="auto"/>
              <w:ind w:right="-48"/>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D8705C9"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FF5AA63"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tc>
      </w:tr>
      <w:tr w:rsidR="00A90653" w:rsidRPr="009325B7" w14:paraId="0363A511"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F75BC88"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lastRenderedPageBreak/>
              <w:t>7</w:t>
            </w:r>
            <w:r w:rsidRPr="009325B7">
              <w:rPr>
                <w:rFonts w:ascii="MS Gothic" w:eastAsia="MS Gothic" w:hAnsi="MS Gothic" w:cs="MS Gothic" w:hint="eastAsia"/>
                <w:sz w:val="24"/>
                <w:szCs w:val="24"/>
              </w:rPr>
              <w:t>․</w:t>
            </w:r>
            <w:r w:rsidRPr="009325B7">
              <w:rPr>
                <w:rFonts w:ascii="GHEA Grapalat" w:hAnsi="GHEA Grapalat"/>
                <w:sz w:val="24"/>
                <w:szCs w:val="24"/>
              </w:rPr>
              <w:t xml:space="preserve"> Նախագծի 1-ին կետի 4-րդ ենթակետով նախատեսվում է, որ Գեղարքունիքի մարզի ք. Վարդենիսի թիվ 3 հիմնական դպրոցի հզորությունը </w:t>
            </w:r>
            <w:r w:rsidRPr="009325B7">
              <w:rPr>
                <w:rFonts w:ascii="GHEA Grapalat" w:hAnsi="GHEA Grapalat"/>
                <w:bCs/>
                <w:sz w:val="24"/>
                <w:szCs w:val="24"/>
                <w:shd w:val="clear" w:color="auto" w:fill="FFFFFF"/>
              </w:rPr>
              <w:t>800-ից փոխել 864-ի, մինչդեռ, նկատի ունենալով այն հանգամանքը, որ դպրոցում սովորող աշակերտների թիվը կազմում է 606՝ առաջարկում ենք հզորությունը սահմանել 648 տեղ:</w:t>
            </w:r>
          </w:p>
          <w:p w14:paraId="02CE77D0" w14:textId="77777777" w:rsidR="00A90653" w:rsidRPr="009325B7" w:rsidRDefault="00A90653" w:rsidP="00B303FB">
            <w:pPr>
              <w:spacing w:line="360" w:lineRule="auto"/>
              <w:ind w:right="-48"/>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5D72833"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A2E0ADD"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Չի ընդունվել այն հիմնավորմամբ, որ ք. Վարդենիսի թիվ 3 հիմնական դպրոցում առկա է սովորողների թվի աճման միտում:</w:t>
            </w:r>
          </w:p>
        </w:tc>
      </w:tr>
      <w:tr w:rsidR="00A90653" w:rsidRPr="009325B7" w14:paraId="1362D6B3"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0C03C6B" w14:textId="77777777" w:rsidR="00A90653" w:rsidRPr="009325B7" w:rsidRDefault="00A90653" w:rsidP="00B303FB">
            <w:pPr>
              <w:spacing w:line="360" w:lineRule="auto"/>
              <w:ind w:right="-48" w:firstLine="709"/>
              <w:jc w:val="both"/>
              <w:rPr>
                <w:rFonts w:ascii="GHEA Grapalat" w:hAnsi="GHEA Grapalat"/>
                <w:sz w:val="24"/>
                <w:szCs w:val="24"/>
              </w:rPr>
            </w:pPr>
            <w:r w:rsidRPr="009325B7">
              <w:rPr>
                <w:rFonts w:ascii="GHEA Grapalat" w:hAnsi="GHEA Grapalat"/>
                <w:sz w:val="24"/>
                <w:szCs w:val="24"/>
              </w:rPr>
              <w:t>8</w:t>
            </w:r>
            <w:r w:rsidRPr="009325B7">
              <w:rPr>
                <w:rFonts w:ascii="MS Gothic" w:eastAsia="MS Gothic" w:hAnsi="MS Gothic" w:cs="MS Gothic" w:hint="eastAsia"/>
                <w:sz w:val="24"/>
                <w:szCs w:val="24"/>
              </w:rPr>
              <w:t>․</w:t>
            </w:r>
            <w:r w:rsidRPr="009325B7">
              <w:rPr>
                <w:rFonts w:ascii="GHEA Grapalat" w:hAnsi="GHEA Grapalat"/>
                <w:sz w:val="24"/>
                <w:szCs w:val="24"/>
              </w:rPr>
              <w:t xml:space="preserve"> Հայաստանի Հանրապետության կառավարության 2023 թվականի նոյեմբերի 30-ի N 2093-Ն որոշմամբ </w:t>
            </w:r>
            <w:r w:rsidRPr="009325B7">
              <w:rPr>
                <w:rFonts w:ascii="GHEA Grapalat" w:hAnsi="GHEA Grapalat"/>
                <w:sz w:val="24"/>
                <w:szCs w:val="24"/>
              </w:rPr>
              <w:lastRenderedPageBreak/>
              <w:t xml:space="preserve">հաստատված ցանկի 237-րդ տողով նախատեսված է Սյունիքի գ. </w:t>
            </w:r>
            <w:proofErr w:type="spellStart"/>
            <w:r w:rsidRPr="009325B7">
              <w:rPr>
                <w:rFonts w:ascii="GHEA Grapalat" w:hAnsi="GHEA Grapalat"/>
                <w:sz w:val="24"/>
                <w:szCs w:val="24"/>
              </w:rPr>
              <w:t>Ակների</w:t>
            </w:r>
            <w:proofErr w:type="spellEnd"/>
            <w:r w:rsidRPr="009325B7">
              <w:rPr>
                <w:rFonts w:ascii="GHEA Grapalat" w:hAnsi="GHEA Grapalat"/>
                <w:sz w:val="24"/>
                <w:szCs w:val="24"/>
              </w:rPr>
              <w:t xml:space="preserve"> միջնակարգ դպրոցի կառուցում, սակայն նկատի ունենալով այն հանգամանքը, որ բնակավայրում մանկապարտեզ առկա չէ, ուստի առաջարկվում է փոփոխել անվանումը կրթահամալիրի և ավելացնել մանկապարտեզ՝ 80 տեղ հզորությամբ: </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9DA940A" w14:textId="77777777" w:rsidR="00A90653" w:rsidRPr="009325B7" w:rsidRDefault="00A90653" w:rsidP="00B303FB">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16DFBD5" w14:textId="77777777" w:rsidR="00A90653" w:rsidRPr="009325B7" w:rsidRDefault="00A90653" w:rsidP="00B303FB">
            <w:pPr>
              <w:spacing w:after="0" w:line="360" w:lineRule="auto"/>
              <w:ind w:right="147"/>
              <w:jc w:val="both"/>
              <w:rPr>
                <w:rFonts w:ascii="GHEA Grapalat" w:hAnsi="GHEA Grapalat"/>
                <w:sz w:val="24"/>
                <w:szCs w:val="24"/>
              </w:rPr>
            </w:pPr>
            <w:r w:rsidRPr="009325B7">
              <w:rPr>
                <w:rFonts w:ascii="GHEA Grapalat" w:hAnsi="GHEA Grapalat"/>
                <w:sz w:val="24"/>
                <w:szCs w:val="24"/>
              </w:rPr>
              <w:t xml:space="preserve">Ընդունվել է, </w:t>
            </w:r>
            <w:proofErr w:type="spellStart"/>
            <w:r w:rsidRPr="009325B7">
              <w:rPr>
                <w:rFonts w:ascii="GHEA Grapalat" w:hAnsi="GHEA Grapalat"/>
                <w:sz w:val="24"/>
                <w:szCs w:val="24"/>
              </w:rPr>
              <w:t>խմբագրվել</w:t>
            </w:r>
            <w:proofErr w:type="spellEnd"/>
            <w:r w:rsidRPr="009325B7">
              <w:rPr>
                <w:rFonts w:ascii="GHEA Grapalat" w:hAnsi="GHEA Grapalat"/>
                <w:sz w:val="24"/>
                <w:szCs w:val="24"/>
              </w:rPr>
              <w:t xml:space="preserve"> է:</w:t>
            </w:r>
          </w:p>
        </w:tc>
      </w:tr>
      <w:tr w:rsidR="00A90653" w:rsidRPr="009325B7" w14:paraId="43FE33B6"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51D34CF8"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lastRenderedPageBreak/>
              <w:t>ՀՀ ՏԱՐԱԾՔԱՅԻՆ ԿԱՌԱՎԱՐՄԱՆ ԵՎ ԵՆԹԱԿԱՌՈՒՑՎԱԾՔՆԵՐԻ ՆԱԽԱՐԱՐՈՒԹՅՈՒՆ</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323CABEC" w14:textId="77777777" w:rsidR="00A90653" w:rsidRPr="009325B7" w:rsidRDefault="00A90653" w:rsidP="00B303FB">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C9C50CD"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ԳՍ/20.2/18964-2024</w:t>
            </w:r>
          </w:p>
          <w:p w14:paraId="73D4C108"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12.06.2024</w:t>
            </w:r>
          </w:p>
        </w:tc>
      </w:tr>
      <w:tr w:rsidR="00A90653" w:rsidRPr="009325B7" w14:paraId="33D391BB"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A12A4DD" w14:textId="77777777" w:rsidR="00A90653" w:rsidRPr="009325B7" w:rsidRDefault="00A90653" w:rsidP="00B303FB">
            <w:pPr>
              <w:tabs>
                <w:tab w:val="left" w:pos="10260"/>
              </w:tabs>
              <w:spacing w:line="360" w:lineRule="auto"/>
              <w:ind w:left="270" w:right="270"/>
              <w:jc w:val="both"/>
              <w:rPr>
                <w:rFonts w:ascii="GHEA Grapalat" w:hAnsi="GHEA Grapalat"/>
                <w:b/>
                <w:bCs/>
                <w:i/>
                <w:iCs/>
                <w:sz w:val="24"/>
                <w:szCs w:val="24"/>
              </w:rPr>
            </w:pPr>
            <w:r w:rsidRPr="009325B7">
              <w:rPr>
                <w:rFonts w:ascii="GHEA Grapalat" w:hAnsi="GHEA Grapalat"/>
                <w:b/>
                <w:bCs/>
                <w:i/>
                <w:iCs/>
                <w:sz w:val="24"/>
                <w:szCs w:val="24"/>
              </w:rPr>
              <w:t xml:space="preserve">         ՀՀ Արագածոտնի մարզ՝</w:t>
            </w:r>
          </w:p>
          <w:p w14:paraId="084B5A4D" w14:textId="77777777" w:rsidR="00A90653" w:rsidRPr="009325B7" w:rsidRDefault="00A90653" w:rsidP="00B303FB">
            <w:pPr>
              <w:pStyle w:val="NormalWeb"/>
              <w:shd w:val="clear" w:color="auto" w:fill="FFFFFF"/>
              <w:spacing w:before="0" w:beforeAutospacing="0" w:after="0" w:afterAutospacing="0" w:line="360" w:lineRule="auto"/>
              <w:ind w:firstLine="630"/>
              <w:jc w:val="both"/>
              <w:rPr>
                <w:rFonts w:ascii="GHEA Grapalat" w:hAnsi="GHEA Grapalat"/>
              </w:rPr>
            </w:pPr>
            <w:r w:rsidRPr="009325B7">
              <w:rPr>
                <w:rFonts w:ascii="GHEA Grapalat" w:hAnsi="GHEA Grapalat"/>
              </w:rPr>
              <w:t xml:space="preserve">Որոշման ցանկի 34-րդ տողում ընդգրկված </w:t>
            </w:r>
            <w:proofErr w:type="spellStart"/>
            <w:r w:rsidRPr="009325B7">
              <w:rPr>
                <w:rFonts w:ascii="GHEA Grapalat" w:hAnsi="GHEA Grapalat"/>
              </w:rPr>
              <w:t>Հացաշենի</w:t>
            </w:r>
            <w:proofErr w:type="spellEnd"/>
            <w:r w:rsidRPr="009325B7">
              <w:rPr>
                <w:rFonts w:ascii="GHEA Grapalat" w:hAnsi="GHEA Grapalat"/>
              </w:rPr>
              <w:t xml:space="preserve"> կրթահամալիրի կառուցման աշխատանքը մնա ցանկում, քանի որ </w:t>
            </w:r>
            <w:proofErr w:type="spellStart"/>
            <w:r w:rsidRPr="009325B7">
              <w:rPr>
                <w:rFonts w:ascii="GHEA Grapalat" w:hAnsi="GHEA Grapalat"/>
              </w:rPr>
              <w:t>Հացաշենի</w:t>
            </w:r>
            <w:proofErr w:type="spellEnd"/>
            <w:r w:rsidRPr="009325B7">
              <w:rPr>
                <w:rFonts w:ascii="GHEA Grapalat" w:hAnsi="GHEA Grapalat"/>
              </w:rPr>
              <w:t xml:space="preserve"> կրթահամալիրի կառուցման համար արդեն իսկ հայտարարվել է մրցույթ, որը բացվել է 29.05.2024 թվականին: Միաժամանակ տեղեկացնում ենք, որ դպրոցն ունի տարածք, որտեղ հնարավոր է առանց լրացուցիչ հողի հարցի կառուցել նոր կրթահամալիր և քանի որ գյուղում նախադպրոցական կրթական հաստատություն </w:t>
            </w:r>
            <w:r w:rsidRPr="009325B7">
              <w:rPr>
                <w:rFonts w:ascii="GHEA Grapalat" w:hAnsi="GHEA Grapalat"/>
              </w:rPr>
              <w:lastRenderedPageBreak/>
              <w:t>չկա, կրթահամալիր կհաճախեն նաև նախադպրոցական տարիքի երեխաներ:</w:t>
            </w:r>
          </w:p>
          <w:p w14:paraId="4DD3EF4C" w14:textId="77777777" w:rsidR="00A90653" w:rsidRPr="009325B7" w:rsidRDefault="00A90653" w:rsidP="00B303FB">
            <w:pPr>
              <w:pStyle w:val="NormalWeb"/>
              <w:shd w:val="clear" w:color="auto" w:fill="FFFFFF"/>
              <w:spacing w:before="0" w:beforeAutospacing="0" w:after="0" w:afterAutospacing="0" w:line="360" w:lineRule="auto"/>
              <w:ind w:firstLine="630"/>
              <w:jc w:val="both"/>
              <w:rPr>
                <w:rFonts w:ascii="GHEA Grapalat" w:hAnsi="GHEA Grapalat"/>
              </w:rPr>
            </w:pPr>
            <w:r w:rsidRPr="009325B7">
              <w:rPr>
                <w:rFonts w:ascii="GHEA Grapalat" w:hAnsi="GHEA Grapalat"/>
              </w:rPr>
              <w:t xml:space="preserve">Հաշվի առնելով այն հանգամանքը, որ կա աշակերտների քանակի աճի դինամիկա և որ նախատեսվում է, որ Ներքին </w:t>
            </w:r>
            <w:proofErr w:type="spellStart"/>
            <w:r w:rsidRPr="009325B7">
              <w:rPr>
                <w:rFonts w:ascii="GHEA Grapalat" w:hAnsi="GHEA Grapalat"/>
              </w:rPr>
              <w:t>Սասնաշենում</w:t>
            </w:r>
            <w:proofErr w:type="spellEnd"/>
            <w:r w:rsidRPr="009325B7">
              <w:rPr>
                <w:rFonts w:ascii="GHEA Grapalat" w:hAnsi="GHEA Grapalat"/>
              </w:rPr>
              <w:t xml:space="preserve"> կառուցվող 350 տեղանոց դպրոցում կրթությունը կշարունակեն ընդհանուր 246 աշակերտ՝ այս պահին Ներքին </w:t>
            </w:r>
            <w:proofErr w:type="spellStart"/>
            <w:r w:rsidRPr="009325B7">
              <w:rPr>
                <w:rFonts w:ascii="GHEA Grapalat" w:hAnsi="GHEA Grapalat"/>
              </w:rPr>
              <w:t>Սասնաշենի</w:t>
            </w:r>
            <w:proofErr w:type="spellEnd"/>
            <w:r w:rsidRPr="009325B7">
              <w:rPr>
                <w:rFonts w:ascii="GHEA Grapalat" w:hAnsi="GHEA Grapalat"/>
              </w:rPr>
              <w:t xml:space="preserve"> 174, Վերին </w:t>
            </w:r>
            <w:proofErr w:type="spellStart"/>
            <w:r w:rsidRPr="009325B7">
              <w:rPr>
                <w:rFonts w:ascii="GHEA Grapalat" w:hAnsi="GHEA Grapalat"/>
              </w:rPr>
              <w:t>Սասնաշենի</w:t>
            </w:r>
            <w:proofErr w:type="spellEnd"/>
            <w:r w:rsidRPr="009325B7">
              <w:rPr>
                <w:rFonts w:ascii="GHEA Grapalat" w:hAnsi="GHEA Grapalat"/>
              </w:rPr>
              <w:t xml:space="preserve"> 14 և Վերին Բազմաբերդի 58 աշակերտները, </w:t>
            </w:r>
          </w:p>
          <w:p w14:paraId="569020B5" w14:textId="77777777" w:rsidR="00A90653" w:rsidRPr="009325B7" w:rsidRDefault="00A90653" w:rsidP="00B303FB">
            <w:pPr>
              <w:pStyle w:val="NormalWeb"/>
              <w:shd w:val="clear" w:color="auto" w:fill="FFFFFF"/>
              <w:spacing w:before="0" w:beforeAutospacing="0" w:after="0" w:afterAutospacing="0" w:line="360" w:lineRule="auto"/>
              <w:ind w:firstLine="630"/>
              <w:jc w:val="both"/>
              <w:rPr>
                <w:rFonts w:ascii="GHEA Grapalat" w:hAnsi="GHEA Grapalat"/>
              </w:rPr>
            </w:pPr>
          </w:p>
          <w:p w14:paraId="7243A162" w14:textId="77777777" w:rsidR="00A90653" w:rsidRPr="009325B7" w:rsidRDefault="00A90653" w:rsidP="00B303FB">
            <w:pPr>
              <w:pStyle w:val="NormalWeb"/>
              <w:shd w:val="clear" w:color="auto" w:fill="FFFFFF"/>
              <w:spacing w:before="0" w:beforeAutospacing="0" w:after="0" w:afterAutospacing="0" w:line="360" w:lineRule="auto"/>
              <w:ind w:firstLine="630"/>
              <w:jc w:val="both"/>
              <w:rPr>
                <w:rFonts w:ascii="GHEA Grapalat" w:hAnsi="GHEA Grapalat"/>
              </w:rPr>
            </w:pPr>
          </w:p>
          <w:p w14:paraId="27932071" w14:textId="77777777" w:rsidR="00A90653" w:rsidRPr="009325B7" w:rsidRDefault="00A90653" w:rsidP="00B303FB">
            <w:pPr>
              <w:pStyle w:val="NormalWeb"/>
              <w:shd w:val="clear" w:color="auto" w:fill="FFFFFF"/>
              <w:spacing w:before="0" w:beforeAutospacing="0" w:after="0" w:afterAutospacing="0" w:line="360" w:lineRule="auto"/>
              <w:ind w:firstLine="630"/>
              <w:jc w:val="both"/>
              <w:rPr>
                <w:rFonts w:ascii="GHEA Grapalat" w:hAnsi="GHEA Grapalat"/>
              </w:rPr>
            </w:pPr>
            <w:r w:rsidRPr="009325B7">
              <w:rPr>
                <w:rFonts w:ascii="GHEA Grapalat" w:hAnsi="GHEA Grapalat"/>
              </w:rPr>
              <w:t xml:space="preserve">առաջարկում ենք Որոշման ցանկի 43-րդ տողում </w:t>
            </w:r>
            <w:proofErr w:type="spellStart"/>
            <w:r w:rsidRPr="009325B7">
              <w:rPr>
                <w:rFonts w:ascii="GHEA Grapalat" w:hAnsi="GHEA Grapalat"/>
              </w:rPr>
              <w:t>ևս</w:t>
            </w:r>
            <w:proofErr w:type="spellEnd"/>
            <w:r w:rsidRPr="009325B7">
              <w:rPr>
                <w:rFonts w:ascii="GHEA Grapalat" w:hAnsi="GHEA Grapalat"/>
              </w:rPr>
              <w:t xml:space="preserve"> փոփոխություն չկատարել:</w:t>
            </w:r>
          </w:p>
          <w:p w14:paraId="525061FF" w14:textId="77777777" w:rsidR="00A90653" w:rsidRPr="009325B7" w:rsidRDefault="00A90653" w:rsidP="00B303FB">
            <w:pPr>
              <w:tabs>
                <w:tab w:val="left" w:pos="10260"/>
              </w:tabs>
              <w:spacing w:line="276" w:lineRule="auto"/>
              <w:ind w:right="270"/>
              <w:rPr>
                <w:rFonts w:ascii="Sylfaen" w:hAnsi="Sylfaen"/>
                <w:sz w:val="24"/>
                <w:szCs w:val="24"/>
                <w:lang w:eastAsia="ru-RU"/>
              </w:rPr>
            </w:pPr>
          </w:p>
          <w:p w14:paraId="70CC5065" w14:textId="77777777" w:rsidR="00A90653" w:rsidRPr="009325B7" w:rsidRDefault="00A90653" w:rsidP="00B303FB">
            <w:pPr>
              <w:spacing w:line="360" w:lineRule="auto"/>
              <w:ind w:right="269" w:firstLine="288"/>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69352DF2" w14:textId="77777777" w:rsidR="00A90653" w:rsidRPr="009325B7" w:rsidRDefault="00A90653" w:rsidP="00B303FB">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8309579"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3AE326C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3752DE95"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0131C882"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DE5D68D"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w:t>
            </w:r>
          </w:p>
          <w:p w14:paraId="2564C95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68C3BF6"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CE518CB"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BF50814"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7243A321"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7D62E36"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EB7A5F5"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466687C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67322EC"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A0FA4D4"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753344D6"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4AE4AE31"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41FB6FBB"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5FA4248" w14:textId="77777777" w:rsidR="00A90653" w:rsidRPr="009325B7" w:rsidRDefault="00A90653" w:rsidP="00B303FB">
            <w:pPr>
              <w:spacing w:after="0" w:line="360" w:lineRule="auto"/>
              <w:ind w:right="278"/>
              <w:rPr>
                <w:rFonts w:ascii="GHEA Grapalat" w:hAnsi="GHEA Grapalat"/>
                <w:sz w:val="24"/>
                <w:szCs w:val="24"/>
              </w:rPr>
            </w:pPr>
          </w:p>
          <w:p w14:paraId="4CCDACD5"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096C37B5"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17A1C371" w14:textId="77777777" w:rsidR="00A90653" w:rsidRPr="009325B7" w:rsidRDefault="00A90653" w:rsidP="00B303FB">
            <w:pPr>
              <w:spacing w:after="0" w:line="360" w:lineRule="auto"/>
              <w:ind w:left="142" w:right="278" w:hanging="142"/>
              <w:rPr>
                <w:rFonts w:ascii="GHEA Grapalat" w:hAnsi="GHEA Grapalat"/>
                <w:sz w:val="24"/>
                <w:szCs w:val="24"/>
              </w:rPr>
            </w:pPr>
          </w:p>
        </w:tc>
      </w:tr>
      <w:tr w:rsidR="00A90653" w:rsidRPr="009325B7" w14:paraId="00504C6F"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68A77F1" w14:textId="77777777" w:rsidR="00A90653" w:rsidRPr="009325B7" w:rsidRDefault="00A90653" w:rsidP="00B303FB">
            <w:pPr>
              <w:tabs>
                <w:tab w:val="left" w:pos="10260"/>
              </w:tabs>
              <w:spacing w:line="360" w:lineRule="auto"/>
              <w:ind w:left="270" w:right="270"/>
              <w:jc w:val="both"/>
              <w:rPr>
                <w:rFonts w:ascii="GHEA Grapalat" w:hAnsi="GHEA Grapalat"/>
                <w:b/>
                <w:bCs/>
                <w:i/>
                <w:iCs/>
                <w:sz w:val="24"/>
                <w:szCs w:val="24"/>
              </w:rPr>
            </w:pPr>
            <w:r w:rsidRPr="009325B7">
              <w:rPr>
                <w:rFonts w:ascii="GHEA Grapalat" w:hAnsi="GHEA Grapalat"/>
                <w:b/>
                <w:bCs/>
                <w:i/>
                <w:iCs/>
                <w:sz w:val="24"/>
                <w:szCs w:val="24"/>
              </w:rPr>
              <w:lastRenderedPageBreak/>
              <w:t xml:space="preserve">         ՀՀ Գեղարքունիքի մարզ՝</w:t>
            </w:r>
          </w:p>
          <w:p w14:paraId="19283D8F" w14:textId="77777777" w:rsidR="00A90653" w:rsidRPr="009325B7" w:rsidRDefault="00A90653" w:rsidP="00B303FB">
            <w:pPr>
              <w:spacing w:line="360" w:lineRule="auto"/>
              <w:ind w:right="98" w:firstLine="567"/>
              <w:jc w:val="both"/>
              <w:rPr>
                <w:rFonts w:ascii="GHEA Grapalat" w:hAnsi="GHEA Grapalat"/>
                <w:sz w:val="24"/>
                <w:szCs w:val="24"/>
              </w:rPr>
            </w:pPr>
            <w:r w:rsidRPr="009325B7">
              <w:rPr>
                <w:rFonts w:ascii="GHEA Grapalat" w:hAnsi="GHEA Grapalat"/>
                <w:sz w:val="24"/>
                <w:szCs w:val="24"/>
              </w:rPr>
              <w:lastRenderedPageBreak/>
              <w:t>Նախագծի 1-ին կետի 4-րդ ենթակետում ավելացնել՝ 118-րդ տողի 6-րդ սյունակում «576» թիվը փոխարինել «432» թվով։</w:t>
            </w:r>
          </w:p>
          <w:p w14:paraId="37CE44BB" w14:textId="77777777" w:rsidR="00A90653" w:rsidRPr="009325B7" w:rsidRDefault="00A90653" w:rsidP="00B303FB">
            <w:pPr>
              <w:spacing w:line="360" w:lineRule="auto"/>
              <w:ind w:right="269" w:firstLine="288"/>
              <w:jc w:val="both"/>
              <w:rPr>
                <w:rFonts w:ascii="GHEA Grapalat" w:hAnsi="GHEA Grapalat"/>
                <w:b/>
                <w:bCs/>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7F2F9318" w14:textId="77777777" w:rsidR="00A90653" w:rsidRPr="009325B7" w:rsidRDefault="00A90653" w:rsidP="00B303FB">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F2B05C4"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10890866"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7413DC8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38FF74EB"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3B35216E" w14:textId="77777777" w:rsidR="00A90653" w:rsidRPr="009325B7" w:rsidRDefault="00A90653" w:rsidP="00B303FB">
            <w:pPr>
              <w:spacing w:after="0" w:line="360" w:lineRule="auto"/>
              <w:ind w:right="278"/>
              <w:rPr>
                <w:rFonts w:ascii="GHEA Grapalat" w:hAnsi="GHEA Grapalat"/>
                <w:sz w:val="24"/>
                <w:szCs w:val="24"/>
              </w:rPr>
            </w:pPr>
          </w:p>
        </w:tc>
      </w:tr>
      <w:tr w:rsidR="00A90653" w:rsidRPr="009325B7" w14:paraId="247F66EF"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390FF24" w14:textId="77777777" w:rsidR="00A90653" w:rsidRPr="009325B7" w:rsidRDefault="00A90653" w:rsidP="00B303FB">
            <w:pPr>
              <w:tabs>
                <w:tab w:val="left" w:pos="10260"/>
              </w:tabs>
              <w:spacing w:line="360" w:lineRule="auto"/>
              <w:ind w:left="270" w:right="270"/>
              <w:jc w:val="both"/>
              <w:rPr>
                <w:rFonts w:ascii="GHEA Grapalat" w:hAnsi="GHEA Grapalat"/>
                <w:b/>
                <w:bCs/>
                <w:i/>
                <w:iCs/>
                <w:sz w:val="24"/>
                <w:szCs w:val="24"/>
              </w:rPr>
            </w:pPr>
            <w:r w:rsidRPr="009325B7">
              <w:rPr>
                <w:rFonts w:ascii="GHEA Grapalat" w:hAnsi="GHEA Grapalat"/>
                <w:b/>
                <w:bCs/>
                <w:i/>
                <w:iCs/>
                <w:sz w:val="24"/>
                <w:szCs w:val="24"/>
              </w:rPr>
              <w:lastRenderedPageBreak/>
              <w:t xml:space="preserve">         ՀՀ Լոռու մարզ՝</w:t>
            </w:r>
          </w:p>
          <w:p w14:paraId="0C98C021"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sz w:val="20"/>
                <w:szCs w:val="20"/>
              </w:rPr>
            </w:pPr>
            <w:r w:rsidRPr="009325B7">
              <w:rPr>
                <w:rFonts w:ascii="GHEA Grapalat" w:hAnsi="GHEA Grapalat"/>
              </w:rPr>
              <w:t>Նախագծի 125-րդ տողի 5-րդ սյունակում    «հիմնանորոգում» բառը փոխարինել «վերակառուցում» բառով։</w:t>
            </w:r>
          </w:p>
          <w:p w14:paraId="5B0F6EC1"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p>
          <w:p w14:paraId="7A18C7DD"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p>
          <w:p w14:paraId="23B85CC0"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r w:rsidRPr="009325B7">
              <w:rPr>
                <w:rFonts w:ascii="GHEA Grapalat" w:hAnsi="GHEA Grapalat"/>
              </w:rPr>
              <w:t xml:space="preserve">135-րդ տողը ուժը կորցրած է  ճանաչվել: Առաջարկում եմ ընդունել համայնքի ղեկավարի առաջարկը՝ </w:t>
            </w:r>
            <w:proofErr w:type="spellStart"/>
            <w:r w:rsidRPr="009325B7">
              <w:rPr>
                <w:rFonts w:ascii="GHEA Grapalat" w:hAnsi="GHEA Grapalat"/>
              </w:rPr>
              <w:t>կլաստերի</w:t>
            </w:r>
            <w:proofErr w:type="spellEnd"/>
            <w:r w:rsidRPr="009325B7">
              <w:rPr>
                <w:rFonts w:ascii="GHEA Grapalat" w:hAnsi="GHEA Grapalat"/>
              </w:rPr>
              <w:t xml:space="preserve"> կենտրոնը </w:t>
            </w:r>
            <w:proofErr w:type="spellStart"/>
            <w:r w:rsidRPr="009325B7">
              <w:rPr>
                <w:rFonts w:ascii="GHEA Grapalat" w:hAnsi="GHEA Grapalat"/>
              </w:rPr>
              <w:t>Լեջան</w:t>
            </w:r>
            <w:proofErr w:type="spellEnd"/>
            <w:r w:rsidRPr="009325B7">
              <w:rPr>
                <w:rFonts w:ascii="GHEA Grapalat" w:hAnsi="GHEA Grapalat"/>
              </w:rPr>
              <w:t xml:space="preserve"> գյուղից Լոռի Բերդ գյուղ տեղափոխելու վերաբերյալ՝ նախատեսելով 144 տեղ հզորությամբ դպրոցական </w:t>
            </w:r>
            <w:proofErr w:type="spellStart"/>
            <w:r w:rsidRPr="009325B7">
              <w:rPr>
                <w:rFonts w:ascii="GHEA Grapalat" w:hAnsi="GHEA Grapalat"/>
              </w:rPr>
              <w:t>շենքային</w:t>
            </w:r>
            <w:proofErr w:type="spellEnd"/>
            <w:r w:rsidRPr="009325B7">
              <w:rPr>
                <w:rFonts w:ascii="GHEA Grapalat" w:hAnsi="GHEA Grapalat"/>
              </w:rPr>
              <w:t xml:space="preserve"> համալիր:</w:t>
            </w:r>
          </w:p>
          <w:p w14:paraId="72CB0824"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p>
          <w:p w14:paraId="72043779"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r w:rsidRPr="009325B7">
              <w:rPr>
                <w:rFonts w:ascii="GHEA Grapalat" w:hAnsi="GHEA Grapalat"/>
              </w:rPr>
              <w:t xml:space="preserve">136-րդ տողը ուժը կորցրած  ճանաչել:        </w:t>
            </w:r>
          </w:p>
          <w:p w14:paraId="26D11A77"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p>
          <w:p w14:paraId="3EF1044C"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r w:rsidRPr="009325B7">
              <w:rPr>
                <w:rFonts w:ascii="GHEA Grapalat" w:hAnsi="GHEA Grapalat"/>
              </w:rPr>
              <w:t>148-րդ տողում հզորության փոփոխություն նախատեսված չէ: Առաջարկվում է 6-րդ սյունակում «288» թիվը փոխարինել «432» թվով:</w:t>
            </w:r>
          </w:p>
          <w:p w14:paraId="3F3EB2DF"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p>
          <w:p w14:paraId="6360F7FD"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r w:rsidRPr="009325B7">
              <w:rPr>
                <w:rFonts w:ascii="GHEA Grapalat" w:hAnsi="GHEA Grapalat"/>
              </w:rPr>
              <w:t>157-րդ տողի 5-րդ սյունակի «կառուցում» բառը փոխարինել «հիմնանորոգում» բառով:</w:t>
            </w:r>
          </w:p>
          <w:p w14:paraId="1A16A318"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p>
          <w:p w14:paraId="717B7EB2"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p>
          <w:p w14:paraId="29B86E99" w14:textId="77777777" w:rsidR="00A90653" w:rsidRPr="009325B7" w:rsidRDefault="00A90653" w:rsidP="00B303FB">
            <w:pPr>
              <w:pStyle w:val="NormalWeb"/>
              <w:shd w:val="clear" w:color="auto" w:fill="FFFFFF"/>
              <w:spacing w:before="0" w:beforeAutospacing="0" w:after="0" w:afterAutospacing="0" w:line="360" w:lineRule="auto"/>
              <w:ind w:firstLine="540"/>
              <w:jc w:val="both"/>
              <w:rPr>
                <w:rFonts w:ascii="GHEA Grapalat" w:hAnsi="GHEA Grapalat"/>
              </w:rPr>
            </w:pPr>
            <w:r w:rsidRPr="009325B7">
              <w:rPr>
                <w:rFonts w:ascii="GHEA Grapalat" w:hAnsi="GHEA Grapalat"/>
              </w:rPr>
              <w:t>Նախագծում կատարել լրացում՝ «ՀՀ Լոռու մարզի Գուգարքի Հ. Շիրազի անվան միջնակարգ դպրոց» ՊՈԱԿ-ում նախատեսելով հիմնանորոգում:</w:t>
            </w:r>
          </w:p>
          <w:p w14:paraId="2377A7D8" w14:textId="77777777" w:rsidR="00A90653" w:rsidRPr="009325B7" w:rsidRDefault="00A90653" w:rsidP="00B303FB">
            <w:pPr>
              <w:spacing w:line="360" w:lineRule="auto"/>
              <w:ind w:right="269" w:firstLine="288"/>
              <w:jc w:val="both"/>
              <w:rPr>
                <w:rFonts w:ascii="GHEA Grapalat" w:hAnsi="GHEA Grapalat"/>
                <w:b/>
                <w:bCs/>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406ECF27" w14:textId="77777777" w:rsidR="00A90653" w:rsidRPr="009325B7" w:rsidRDefault="00A90653" w:rsidP="00B303FB">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60DE228"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0DAA1451"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0DA1D99"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AAE5CEF"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E301B4E"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46948169"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4A357F92"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016BE97F"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3E95E5E"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4AD5FC96"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0E47F3EE"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79659CC4"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4A3C0AF5"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7C7D274D"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859AE0E"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53773D4E"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077BA98"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C3E2A38"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67E66761" w14:textId="77777777" w:rsidR="00A90653" w:rsidRPr="009325B7" w:rsidRDefault="00A90653" w:rsidP="00B303FB">
            <w:pPr>
              <w:spacing w:after="0" w:line="360" w:lineRule="auto"/>
              <w:ind w:right="278"/>
              <w:rPr>
                <w:rFonts w:ascii="GHEA Grapalat" w:hAnsi="GHEA Grapalat"/>
                <w:sz w:val="24"/>
                <w:szCs w:val="24"/>
              </w:rPr>
            </w:pPr>
          </w:p>
          <w:p w14:paraId="0D18E78E"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0F77FAF8"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 xml:space="preserve">Ընդունվել է: գ. </w:t>
            </w:r>
            <w:proofErr w:type="spellStart"/>
            <w:r w:rsidRPr="009325B7">
              <w:rPr>
                <w:rFonts w:ascii="GHEA Grapalat" w:hAnsi="GHEA Grapalat"/>
                <w:sz w:val="24"/>
                <w:szCs w:val="24"/>
              </w:rPr>
              <w:t>Քարինջի</w:t>
            </w:r>
            <w:proofErr w:type="spellEnd"/>
            <w:r w:rsidRPr="009325B7">
              <w:rPr>
                <w:rFonts w:ascii="GHEA Grapalat" w:hAnsi="GHEA Grapalat"/>
                <w:sz w:val="24"/>
                <w:szCs w:val="24"/>
              </w:rPr>
              <w:t xml:space="preserve"> կրթահամալիրի փոխարեն ցանկում է գ. </w:t>
            </w:r>
            <w:proofErr w:type="spellStart"/>
            <w:r w:rsidRPr="009325B7">
              <w:rPr>
                <w:rFonts w:ascii="GHEA Grapalat" w:hAnsi="GHEA Grapalat"/>
                <w:sz w:val="24"/>
                <w:szCs w:val="24"/>
              </w:rPr>
              <w:t>Կաթաղբյուրի</w:t>
            </w:r>
            <w:proofErr w:type="spellEnd"/>
            <w:r w:rsidRPr="009325B7">
              <w:rPr>
                <w:rFonts w:ascii="GHEA Grapalat" w:hAnsi="GHEA Grapalat"/>
                <w:sz w:val="24"/>
                <w:szCs w:val="24"/>
              </w:rPr>
              <w:t xml:space="preserve"> </w:t>
            </w:r>
            <w:proofErr w:type="spellStart"/>
            <w:r w:rsidRPr="009325B7">
              <w:rPr>
                <w:rFonts w:ascii="GHEA Grapalat" w:hAnsi="GHEA Grapalat"/>
                <w:sz w:val="24"/>
                <w:szCs w:val="24"/>
              </w:rPr>
              <w:t>կրթահամալիրը</w:t>
            </w:r>
            <w:proofErr w:type="spellEnd"/>
            <w:r w:rsidRPr="009325B7">
              <w:rPr>
                <w:rFonts w:ascii="GHEA Grapalat" w:hAnsi="GHEA Grapalat"/>
                <w:sz w:val="24"/>
                <w:szCs w:val="24"/>
              </w:rPr>
              <w:t>:</w:t>
            </w:r>
          </w:p>
          <w:p w14:paraId="08E3C168" w14:textId="77777777" w:rsidR="00A90653" w:rsidRPr="009325B7" w:rsidRDefault="00A90653" w:rsidP="00B303FB">
            <w:pPr>
              <w:spacing w:after="0" w:line="360" w:lineRule="auto"/>
              <w:ind w:left="142" w:right="278" w:hanging="142"/>
              <w:rPr>
                <w:rFonts w:ascii="GHEA Grapalat" w:hAnsi="GHEA Grapalat"/>
                <w:sz w:val="24"/>
                <w:szCs w:val="24"/>
              </w:rPr>
            </w:pPr>
          </w:p>
        </w:tc>
      </w:tr>
      <w:tr w:rsidR="00A90653" w:rsidRPr="009325B7" w14:paraId="4ED0DE61"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9CA27C" w14:textId="77777777" w:rsidR="00A90653" w:rsidRPr="009325B7" w:rsidRDefault="00A90653" w:rsidP="00B303FB">
            <w:pPr>
              <w:tabs>
                <w:tab w:val="left" w:pos="10260"/>
              </w:tabs>
              <w:spacing w:line="360" w:lineRule="auto"/>
              <w:ind w:left="270" w:right="270"/>
              <w:jc w:val="both"/>
              <w:rPr>
                <w:rFonts w:ascii="GHEA Grapalat" w:hAnsi="GHEA Grapalat"/>
                <w:b/>
                <w:bCs/>
                <w:i/>
                <w:iCs/>
                <w:sz w:val="24"/>
                <w:szCs w:val="24"/>
              </w:rPr>
            </w:pPr>
            <w:r w:rsidRPr="009325B7">
              <w:rPr>
                <w:rFonts w:ascii="GHEA Grapalat" w:hAnsi="GHEA Grapalat"/>
                <w:b/>
                <w:bCs/>
                <w:i/>
                <w:iCs/>
                <w:sz w:val="24"/>
                <w:szCs w:val="24"/>
              </w:rPr>
              <w:lastRenderedPageBreak/>
              <w:t xml:space="preserve">         ՀՀ Սյունիքի մարզ՝</w:t>
            </w:r>
          </w:p>
          <w:p w14:paraId="021249B7" w14:textId="77777777" w:rsidR="00A90653" w:rsidRPr="009325B7" w:rsidRDefault="00A90653" w:rsidP="00B303FB">
            <w:pPr>
              <w:spacing w:line="360" w:lineRule="auto"/>
              <w:ind w:firstLine="540"/>
              <w:jc w:val="both"/>
              <w:rPr>
                <w:rFonts w:ascii="GHEA Grapalat" w:hAnsi="GHEA Grapalat"/>
                <w:sz w:val="24"/>
                <w:szCs w:val="24"/>
              </w:rPr>
            </w:pPr>
            <w:r w:rsidRPr="009325B7">
              <w:rPr>
                <w:rFonts w:ascii="GHEA Grapalat" w:hAnsi="GHEA Grapalat"/>
                <w:sz w:val="24"/>
                <w:szCs w:val="24"/>
              </w:rPr>
              <w:t xml:space="preserve">Հաշվի առնելով, որ </w:t>
            </w:r>
            <w:proofErr w:type="spellStart"/>
            <w:r w:rsidRPr="009325B7">
              <w:rPr>
                <w:rFonts w:ascii="GHEA Grapalat" w:hAnsi="GHEA Grapalat"/>
                <w:sz w:val="24"/>
                <w:szCs w:val="24"/>
              </w:rPr>
              <w:t>Շաղաթի</w:t>
            </w:r>
            <w:proofErr w:type="spellEnd"/>
            <w:r w:rsidRPr="009325B7">
              <w:rPr>
                <w:rFonts w:ascii="GHEA Grapalat" w:hAnsi="GHEA Grapalat"/>
                <w:sz w:val="24"/>
                <w:szCs w:val="24"/>
              </w:rPr>
              <w:t xml:space="preserve"> միջնակարգ դպրոցում սովորող 132 աշակերտներին միավորվելու են </w:t>
            </w:r>
            <w:proofErr w:type="spellStart"/>
            <w:r w:rsidRPr="009325B7">
              <w:rPr>
                <w:rFonts w:ascii="GHEA Grapalat" w:hAnsi="GHEA Grapalat"/>
                <w:sz w:val="24"/>
                <w:szCs w:val="24"/>
              </w:rPr>
              <w:t>Բալաքի</w:t>
            </w:r>
            <w:proofErr w:type="spellEnd"/>
            <w:r w:rsidRPr="009325B7">
              <w:rPr>
                <w:rFonts w:ascii="GHEA Grapalat" w:hAnsi="GHEA Grapalat"/>
                <w:sz w:val="24"/>
                <w:szCs w:val="24"/>
              </w:rPr>
              <w:t xml:space="preserve"> տարրական դպրոցի թվով 6 և </w:t>
            </w:r>
            <w:proofErr w:type="spellStart"/>
            <w:r w:rsidRPr="009325B7">
              <w:rPr>
                <w:rFonts w:ascii="GHEA Grapalat" w:hAnsi="GHEA Grapalat"/>
                <w:sz w:val="24"/>
                <w:szCs w:val="24"/>
              </w:rPr>
              <w:t>Մուցքի</w:t>
            </w:r>
            <w:proofErr w:type="spellEnd"/>
            <w:r w:rsidRPr="009325B7">
              <w:rPr>
                <w:rFonts w:ascii="GHEA Grapalat" w:hAnsi="GHEA Grapalat"/>
                <w:sz w:val="24"/>
                <w:szCs w:val="24"/>
              </w:rPr>
              <w:t xml:space="preserve"> հիմնական դպրոցի թվով           8 աշակերտները, ուստի առաջարկում ենք </w:t>
            </w:r>
            <w:r w:rsidRPr="009325B7">
              <w:rPr>
                <w:rFonts w:ascii="GHEA Grapalat" w:hAnsi="GHEA Grapalat"/>
                <w:sz w:val="24"/>
                <w:szCs w:val="24"/>
              </w:rPr>
              <w:lastRenderedPageBreak/>
              <w:t>նախագծի 1-ին կետի 4-րդ ենթակետում «234-րդ տողի (</w:t>
            </w:r>
            <w:proofErr w:type="spellStart"/>
            <w:r w:rsidRPr="009325B7">
              <w:rPr>
                <w:rFonts w:ascii="GHEA Grapalat" w:hAnsi="GHEA Grapalat"/>
                <w:sz w:val="24"/>
                <w:szCs w:val="24"/>
              </w:rPr>
              <w:t>Շաղաթի</w:t>
            </w:r>
            <w:proofErr w:type="spellEnd"/>
            <w:r w:rsidRPr="009325B7">
              <w:rPr>
                <w:rFonts w:ascii="GHEA Grapalat" w:hAnsi="GHEA Grapalat"/>
                <w:sz w:val="24"/>
                <w:szCs w:val="24"/>
              </w:rPr>
              <w:t xml:space="preserve"> միջնակարգ դպրոց) 6-րդ սյունակում «300» թիվը փոխարինել «</w:t>
            </w:r>
            <w:r w:rsidRPr="009325B7">
              <w:rPr>
                <w:rFonts w:ascii="GHEA Grapalat" w:hAnsi="GHEA Grapalat"/>
                <w:b/>
                <w:sz w:val="24"/>
                <w:szCs w:val="24"/>
              </w:rPr>
              <w:t>200</w:t>
            </w:r>
            <w:r w:rsidRPr="009325B7">
              <w:rPr>
                <w:rFonts w:ascii="GHEA Grapalat" w:hAnsi="GHEA Grapalat"/>
                <w:sz w:val="24"/>
                <w:szCs w:val="24"/>
              </w:rPr>
              <w:t>» թվով»։</w:t>
            </w:r>
          </w:p>
          <w:p w14:paraId="12A29CB8" w14:textId="77777777" w:rsidR="00A90653" w:rsidRPr="009325B7" w:rsidRDefault="00A90653" w:rsidP="00B303FB">
            <w:pPr>
              <w:spacing w:line="360" w:lineRule="auto"/>
              <w:ind w:right="269" w:firstLine="288"/>
              <w:jc w:val="both"/>
              <w:rPr>
                <w:rFonts w:ascii="GHEA Grapalat" w:hAnsi="GHEA Grapalat"/>
                <w:b/>
                <w:bCs/>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0362EAE8" w14:textId="77777777" w:rsidR="00A90653" w:rsidRPr="009325B7" w:rsidRDefault="00A90653" w:rsidP="00B303FB">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4DA8945"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w:t>
            </w:r>
          </w:p>
        </w:tc>
      </w:tr>
      <w:tr w:rsidR="00A90653" w:rsidRPr="009325B7" w14:paraId="4BCA2B6B" w14:textId="77777777" w:rsidTr="00B303FB">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DEFFF90" w14:textId="77777777" w:rsidR="00A90653" w:rsidRPr="009325B7" w:rsidRDefault="00A90653" w:rsidP="00B303FB">
            <w:pPr>
              <w:tabs>
                <w:tab w:val="left" w:pos="10260"/>
              </w:tabs>
              <w:spacing w:line="360" w:lineRule="auto"/>
              <w:ind w:left="270" w:right="270" w:firstLine="720"/>
              <w:jc w:val="both"/>
              <w:rPr>
                <w:rFonts w:ascii="GHEA Grapalat" w:hAnsi="GHEA Grapalat"/>
                <w:b/>
                <w:bCs/>
                <w:i/>
                <w:iCs/>
                <w:sz w:val="24"/>
                <w:szCs w:val="24"/>
              </w:rPr>
            </w:pPr>
            <w:r w:rsidRPr="009325B7">
              <w:rPr>
                <w:rFonts w:ascii="GHEA Grapalat" w:hAnsi="GHEA Grapalat"/>
                <w:b/>
                <w:bCs/>
                <w:i/>
                <w:iCs/>
                <w:sz w:val="24"/>
                <w:szCs w:val="24"/>
              </w:rPr>
              <w:lastRenderedPageBreak/>
              <w:t>ՀՀ Վայոց ձորի մարզ՝</w:t>
            </w:r>
          </w:p>
          <w:p w14:paraId="3B2C065D" w14:textId="77777777" w:rsidR="00A90653" w:rsidRPr="009325B7" w:rsidRDefault="00A90653" w:rsidP="00B303FB">
            <w:pPr>
              <w:tabs>
                <w:tab w:val="left" w:pos="10260"/>
              </w:tabs>
              <w:spacing w:line="360" w:lineRule="auto"/>
              <w:ind w:right="90" w:firstLine="630"/>
              <w:jc w:val="both"/>
              <w:rPr>
                <w:rFonts w:ascii="GHEA Grapalat" w:hAnsi="GHEA Grapalat"/>
                <w:b/>
                <w:bCs/>
                <w:i/>
                <w:iCs/>
                <w:sz w:val="24"/>
                <w:szCs w:val="24"/>
              </w:rPr>
            </w:pPr>
            <w:r w:rsidRPr="009325B7">
              <w:rPr>
                <w:rFonts w:ascii="GHEA Grapalat" w:hAnsi="GHEA Grapalat"/>
                <w:sz w:val="24"/>
                <w:szCs w:val="24"/>
              </w:rPr>
              <w:t>Որոշման հավելվածի աղյուսակի 256-րդ տողի 3-րդ սյունակի «</w:t>
            </w:r>
            <w:proofErr w:type="spellStart"/>
            <w:r w:rsidRPr="009325B7">
              <w:rPr>
                <w:rFonts w:ascii="GHEA Grapalat" w:hAnsi="GHEA Grapalat"/>
                <w:sz w:val="24"/>
                <w:szCs w:val="24"/>
              </w:rPr>
              <w:t>Գողթանիկի</w:t>
            </w:r>
            <w:proofErr w:type="spellEnd"/>
            <w:r w:rsidRPr="009325B7">
              <w:rPr>
                <w:rFonts w:ascii="GHEA Grapalat" w:hAnsi="GHEA Grapalat"/>
                <w:sz w:val="24"/>
                <w:szCs w:val="24"/>
              </w:rPr>
              <w:t xml:space="preserve"> կրթահամալիր» բառերը փոխարինել «Վայքի հիմնական դպրոց» բառերով, նույն տողի 4-րդ սյունակի «կրթահամալիր» բառը փոխարինել «հիմնական դպրոց» բառերով, նույն տողի 6-րդ սյունակի «144» թիվը փոխարինել «576» թվով, նույն տողի 7-րդ սյունակի «40» թիվը հանել: Փոփոխություն կատարելու անհրաժեշտությունը պայմանավորված է </w:t>
            </w:r>
            <w:proofErr w:type="spellStart"/>
            <w:r w:rsidRPr="009325B7">
              <w:rPr>
                <w:rFonts w:ascii="GHEA Grapalat" w:hAnsi="GHEA Grapalat"/>
                <w:sz w:val="24"/>
                <w:szCs w:val="24"/>
              </w:rPr>
              <w:t>Գողթանիկի</w:t>
            </w:r>
            <w:proofErr w:type="spellEnd"/>
            <w:r w:rsidRPr="009325B7">
              <w:rPr>
                <w:rFonts w:ascii="GHEA Grapalat" w:hAnsi="GHEA Grapalat"/>
                <w:sz w:val="24"/>
                <w:szCs w:val="24"/>
              </w:rPr>
              <w:t xml:space="preserve"> հիմնական դպրոցի աշակերտների սակավաթիվ լինելու (9 աշակերտ, առաջիկա տարիներին </w:t>
            </w:r>
            <w:proofErr w:type="spellStart"/>
            <w:r w:rsidRPr="009325B7">
              <w:rPr>
                <w:rFonts w:ascii="GHEA Grapalat" w:hAnsi="GHEA Grapalat"/>
                <w:sz w:val="24"/>
                <w:szCs w:val="24"/>
              </w:rPr>
              <w:t>ևս</w:t>
            </w:r>
            <w:proofErr w:type="spellEnd"/>
            <w:r w:rsidRPr="009325B7">
              <w:rPr>
                <w:rFonts w:ascii="GHEA Grapalat" w:hAnsi="GHEA Grapalat"/>
                <w:sz w:val="24"/>
                <w:szCs w:val="24"/>
              </w:rPr>
              <w:t xml:space="preserve"> աճման միտում չի </w:t>
            </w:r>
            <w:proofErr w:type="spellStart"/>
            <w:r w:rsidRPr="009325B7">
              <w:rPr>
                <w:rFonts w:ascii="GHEA Grapalat" w:hAnsi="GHEA Grapalat"/>
                <w:sz w:val="24"/>
                <w:szCs w:val="24"/>
              </w:rPr>
              <w:t>կանխատեսվում</w:t>
            </w:r>
            <w:proofErr w:type="spellEnd"/>
            <w:r w:rsidRPr="009325B7">
              <w:rPr>
                <w:rFonts w:ascii="GHEA Grapalat" w:hAnsi="GHEA Grapalat"/>
                <w:sz w:val="24"/>
                <w:szCs w:val="24"/>
              </w:rPr>
              <w:t xml:space="preserve">) և Վայքի հիմնական դպրոցի ծանրաբեռնվածության </w:t>
            </w:r>
            <w:proofErr w:type="spellStart"/>
            <w:r w:rsidRPr="009325B7">
              <w:rPr>
                <w:rFonts w:ascii="GHEA Grapalat" w:hAnsi="GHEA Grapalat"/>
                <w:sz w:val="24"/>
                <w:szCs w:val="24"/>
              </w:rPr>
              <w:t>թեթևացման</w:t>
            </w:r>
            <w:proofErr w:type="spellEnd"/>
            <w:r w:rsidRPr="009325B7">
              <w:rPr>
                <w:rFonts w:ascii="GHEA Grapalat" w:hAnsi="GHEA Grapalat"/>
                <w:sz w:val="24"/>
                <w:szCs w:val="24"/>
              </w:rPr>
              <w:t xml:space="preserve"> հանգամանքով </w:t>
            </w:r>
            <w:r w:rsidRPr="009325B7">
              <w:rPr>
                <w:rFonts w:ascii="GHEA Grapalat" w:hAnsi="GHEA Grapalat"/>
                <w:sz w:val="24"/>
                <w:szCs w:val="24"/>
              </w:rPr>
              <w:lastRenderedPageBreak/>
              <w:t xml:space="preserve">(սովորում է 741 աշակերտ, շենքի նախագծային հզորությունը 375 աշակերտ/տեղ է, կառուցվել է 1962 թվականին): </w:t>
            </w:r>
          </w:p>
          <w:p w14:paraId="22FCE977" w14:textId="77777777" w:rsidR="00A90653" w:rsidRPr="009325B7" w:rsidRDefault="00A90653" w:rsidP="00B303FB">
            <w:pPr>
              <w:tabs>
                <w:tab w:val="left" w:pos="10260"/>
              </w:tabs>
              <w:spacing w:line="360" w:lineRule="auto"/>
              <w:ind w:right="90" w:firstLine="630"/>
              <w:jc w:val="both"/>
              <w:rPr>
                <w:rFonts w:ascii="GHEA Grapalat" w:hAnsi="GHEA Grapalat"/>
                <w:b/>
                <w:bCs/>
                <w:i/>
                <w:iCs/>
                <w:sz w:val="24"/>
                <w:szCs w:val="24"/>
              </w:rPr>
            </w:pPr>
            <w:r w:rsidRPr="009325B7">
              <w:rPr>
                <w:rFonts w:ascii="GHEA Grapalat" w:hAnsi="GHEA Grapalat"/>
                <w:sz w:val="24"/>
                <w:szCs w:val="24"/>
              </w:rPr>
              <w:t xml:space="preserve">Նույն հավելվածի 258-րդ տողի 6-րդ սյունակում «144» թիվը փոխարինել «200»-ով: Փոփոխությունը կատարելու անհրաժեշտությունը  պայմանավորված է </w:t>
            </w:r>
            <w:proofErr w:type="spellStart"/>
            <w:r w:rsidRPr="009325B7">
              <w:rPr>
                <w:rFonts w:ascii="GHEA Grapalat" w:hAnsi="GHEA Grapalat"/>
                <w:sz w:val="24"/>
                <w:szCs w:val="24"/>
              </w:rPr>
              <w:t>կրթահամալիրը</w:t>
            </w:r>
            <w:proofErr w:type="spellEnd"/>
            <w:r w:rsidRPr="009325B7">
              <w:rPr>
                <w:rFonts w:ascii="GHEA Grapalat" w:hAnsi="GHEA Grapalat"/>
                <w:sz w:val="24"/>
                <w:szCs w:val="24"/>
              </w:rPr>
              <w:t xml:space="preserve"> ընդգրկող դպրոցների (</w:t>
            </w:r>
            <w:proofErr w:type="spellStart"/>
            <w:r w:rsidRPr="009325B7">
              <w:rPr>
                <w:rFonts w:ascii="GHEA Grapalat" w:hAnsi="GHEA Grapalat"/>
                <w:sz w:val="24"/>
                <w:szCs w:val="24"/>
              </w:rPr>
              <w:t>Արտաբույնք</w:t>
            </w:r>
            <w:proofErr w:type="spellEnd"/>
            <w:r w:rsidRPr="009325B7">
              <w:rPr>
                <w:rFonts w:ascii="GHEA Grapalat" w:hAnsi="GHEA Grapalat"/>
                <w:sz w:val="24"/>
                <w:szCs w:val="24"/>
              </w:rPr>
              <w:t xml:space="preserve">, </w:t>
            </w:r>
            <w:proofErr w:type="spellStart"/>
            <w:r w:rsidRPr="009325B7">
              <w:rPr>
                <w:rFonts w:ascii="GHEA Grapalat" w:hAnsi="GHEA Grapalat"/>
                <w:sz w:val="24"/>
                <w:szCs w:val="24"/>
              </w:rPr>
              <w:t>Հորբատեղ</w:t>
            </w:r>
            <w:proofErr w:type="spellEnd"/>
            <w:r w:rsidRPr="009325B7">
              <w:rPr>
                <w:rFonts w:ascii="GHEA Grapalat" w:hAnsi="GHEA Grapalat"/>
                <w:sz w:val="24"/>
                <w:szCs w:val="24"/>
              </w:rPr>
              <w:t xml:space="preserve">) առաջիկա տարիների աշակերտների թվի աճով (2026-2027 </w:t>
            </w:r>
            <w:proofErr w:type="spellStart"/>
            <w:r w:rsidRPr="009325B7">
              <w:rPr>
                <w:rFonts w:ascii="GHEA Grapalat" w:hAnsi="GHEA Grapalat"/>
                <w:sz w:val="24"/>
                <w:szCs w:val="24"/>
              </w:rPr>
              <w:t>ուստարում</w:t>
            </w:r>
            <w:proofErr w:type="spellEnd"/>
            <w:r w:rsidRPr="009325B7">
              <w:rPr>
                <w:rFonts w:ascii="GHEA Grapalat" w:hAnsi="GHEA Grapalat"/>
                <w:sz w:val="24"/>
                <w:szCs w:val="24"/>
              </w:rPr>
              <w:t xml:space="preserve">՝ 151, վերլուծությունը ցույց է տալիս, որ </w:t>
            </w:r>
            <w:proofErr w:type="spellStart"/>
            <w:r w:rsidRPr="009325B7">
              <w:rPr>
                <w:rFonts w:ascii="GHEA Grapalat" w:hAnsi="GHEA Grapalat"/>
                <w:sz w:val="24"/>
                <w:szCs w:val="24"/>
              </w:rPr>
              <w:t>այնուհետև</w:t>
            </w:r>
            <w:proofErr w:type="spellEnd"/>
            <w:r w:rsidRPr="009325B7">
              <w:rPr>
                <w:rFonts w:ascii="GHEA Grapalat" w:hAnsi="GHEA Grapalat"/>
                <w:sz w:val="24"/>
                <w:szCs w:val="24"/>
              </w:rPr>
              <w:t xml:space="preserve"> այդ թիվը աճման միտում ունի):</w:t>
            </w:r>
          </w:p>
          <w:p w14:paraId="5B953F3D" w14:textId="77777777" w:rsidR="00A90653" w:rsidRPr="009325B7" w:rsidRDefault="00A90653" w:rsidP="00B303FB">
            <w:pPr>
              <w:tabs>
                <w:tab w:val="left" w:pos="10260"/>
              </w:tabs>
              <w:spacing w:line="360" w:lineRule="auto"/>
              <w:ind w:right="90" w:firstLine="630"/>
              <w:jc w:val="both"/>
              <w:rPr>
                <w:rFonts w:ascii="GHEA Grapalat" w:hAnsi="GHEA Grapalat"/>
                <w:b/>
                <w:bCs/>
                <w:i/>
                <w:iCs/>
                <w:sz w:val="24"/>
                <w:szCs w:val="24"/>
              </w:rPr>
            </w:pPr>
            <w:r w:rsidRPr="009325B7">
              <w:rPr>
                <w:rFonts w:ascii="GHEA Grapalat" w:hAnsi="GHEA Grapalat"/>
                <w:sz w:val="24"/>
                <w:szCs w:val="24"/>
              </w:rPr>
              <w:t xml:space="preserve">Նույն հավելվածի 259-րդ տողի 6-րդ սյունակում «144» թիվը փոխարինել «200»-ով: Փոփոխությունը կատարելու անհրաժեշտությունը  պայմանավորված է </w:t>
            </w:r>
            <w:proofErr w:type="spellStart"/>
            <w:r w:rsidRPr="009325B7">
              <w:rPr>
                <w:rFonts w:ascii="GHEA Grapalat" w:hAnsi="GHEA Grapalat"/>
                <w:sz w:val="24"/>
                <w:szCs w:val="24"/>
              </w:rPr>
              <w:t>կրթահամալիրը</w:t>
            </w:r>
            <w:proofErr w:type="spellEnd"/>
            <w:r w:rsidRPr="009325B7">
              <w:rPr>
                <w:rFonts w:ascii="GHEA Grapalat" w:hAnsi="GHEA Grapalat"/>
                <w:sz w:val="24"/>
                <w:szCs w:val="24"/>
              </w:rPr>
              <w:t xml:space="preserve"> ընդգրկող դպրոցների (Արփի, </w:t>
            </w:r>
            <w:proofErr w:type="spellStart"/>
            <w:r w:rsidRPr="009325B7">
              <w:rPr>
                <w:rFonts w:ascii="GHEA Grapalat" w:hAnsi="GHEA Grapalat"/>
                <w:sz w:val="24"/>
                <w:szCs w:val="24"/>
              </w:rPr>
              <w:t>Մոզրով</w:t>
            </w:r>
            <w:proofErr w:type="spellEnd"/>
            <w:r w:rsidRPr="009325B7">
              <w:rPr>
                <w:rFonts w:ascii="GHEA Grapalat" w:hAnsi="GHEA Grapalat"/>
                <w:sz w:val="24"/>
                <w:szCs w:val="24"/>
              </w:rPr>
              <w:t xml:space="preserve">) առաջիկա տարիների աշակերտների թվի աճով (2026-2027 </w:t>
            </w:r>
            <w:proofErr w:type="spellStart"/>
            <w:r w:rsidRPr="009325B7">
              <w:rPr>
                <w:rFonts w:ascii="GHEA Grapalat" w:hAnsi="GHEA Grapalat"/>
                <w:sz w:val="24"/>
                <w:szCs w:val="24"/>
              </w:rPr>
              <w:t>ուստարում</w:t>
            </w:r>
            <w:proofErr w:type="spellEnd"/>
            <w:r w:rsidRPr="009325B7">
              <w:rPr>
                <w:rFonts w:ascii="GHEA Grapalat" w:hAnsi="GHEA Grapalat"/>
                <w:sz w:val="24"/>
                <w:szCs w:val="24"/>
              </w:rPr>
              <w:t xml:space="preserve">՝ 155, վերլուծությունը ցույց է տալիս, որ </w:t>
            </w:r>
            <w:proofErr w:type="spellStart"/>
            <w:r w:rsidRPr="009325B7">
              <w:rPr>
                <w:rFonts w:ascii="GHEA Grapalat" w:hAnsi="GHEA Grapalat"/>
                <w:sz w:val="24"/>
                <w:szCs w:val="24"/>
              </w:rPr>
              <w:t>այնուհետև</w:t>
            </w:r>
            <w:proofErr w:type="spellEnd"/>
            <w:r w:rsidRPr="009325B7">
              <w:rPr>
                <w:rFonts w:ascii="GHEA Grapalat" w:hAnsi="GHEA Grapalat"/>
                <w:sz w:val="24"/>
                <w:szCs w:val="24"/>
              </w:rPr>
              <w:t xml:space="preserve"> այդ թիվը աճման միտում ունի):</w:t>
            </w:r>
          </w:p>
          <w:p w14:paraId="07A7EC2B" w14:textId="77777777" w:rsidR="00A90653" w:rsidRPr="009325B7" w:rsidRDefault="00A90653" w:rsidP="00B303FB">
            <w:pPr>
              <w:tabs>
                <w:tab w:val="left" w:pos="10260"/>
              </w:tabs>
              <w:spacing w:line="360" w:lineRule="auto"/>
              <w:ind w:right="90" w:firstLine="630"/>
              <w:jc w:val="both"/>
              <w:rPr>
                <w:rFonts w:ascii="GHEA Grapalat" w:hAnsi="GHEA Grapalat"/>
                <w:b/>
                <w:bCs/>
                <w:i/>
                <w:iCs/>
                <w:sz w:val="24"/>
                <w:szCs w:val="24"/>
              </w:rPr>
            </w:pPr>
            <w:r w:rsidRPr="009325B7">
              <w:rPr>
                <w:rFonts w:ascii="GHEA Grapalat" w:hAnsi="GHEA Grapalat"/>
                <w:sz w:val="24"/>
                <w:szCs w:val="24"/>
              </w:rPr>
              <w:lastRenderedPageBreak/>
              <w:t xml:space="preserve">Նույն հավելվածի 261-րդ տողի 6-րդ սյունակում «200» թիվը փոխարինել «288»-ով: Փոփոխությունը կատարելու անհրաժեշտությունը  պայմանավորված է </w:t>
            </w:r>
            <w:proofErr w:type="spellStart"/>
            <w:r w:rsidRPr="009325B7">
              <w:rPr>
                <w:rFonts w:ascii="GHEA Grapalat" w:hAnsi="GHEA Grapalat"/>
                <w:sz w:val="24"/>
                <w:szCs w:val="24"/>
              </w:rPr>
              <w:t>կրթահամալիրը</w:t>
            </w:r>
            <w:proofErr w:type="spellEnd"/>
            <w:r w:rsidRPr="009325B7">
              <w:rPr>
                <w:rFonts w:ascii="GHEA Grapalat" w:hAnsi="GHEA Grapalat"/>
                <w:sz w:val="24"/>
                <w:szCs w:val="24"/>
              </w:rPr>
              <w:t xml:space="preserve"> ընդգրկող դպրոցների (</w:t>
            </w:r>
            <w:proofErr w:type="spellStart"/>
            <w:r w:rsidRPr="009325B7">
              <w:rPr>
                <w:rFonts w:ascii="GHEA Grapalat" w:hAnsi="GHEA Grapalat"/>
                <w:sz w:val="24"/>
                <w:szCs w:val="24"/>
              </w:rPr>
              <w:t>Քարագլուխ</w:t>
            </w:r>
            <w:proofErr w:type="spellEnd"/>
            <w:r w:rsidRPr="009325B7">
              <w:rPr>
                <w:rFonts w:ascii="GHEA Grapalat" w:hAnsi="GHEA Grapalat"/>
                <w:sz w:val="24"/>
                <w:szCs w:val="24"/>
              </w:rPr>
              <w:t xml:space="preserve">, </w:t>
            </w:r>
            <w:proofErr w:type="spellStart"/>
            <w:r w:rsidRPr="009325B7">
              <w:rPr>
                <w:rFonts w:ascii="GHEA Grapalat" w:hAnsi="GHEA Grapalat"/>
                <w:sz w:val="24"/>
                <w:szCs w:val="24"/>
              </w:rPr>
              <w:t>Աղնջաձոր</w:t>
            </w:r>
            <w:proofErr w:type="spellEnd"/>
            <w:r w:rsidRPr="009325B7">
              <w:rPr>
                <w:rFonts w:ascii="GHEA Grapalat" w:hAnsi="GHEA Grapalat"/>
                <w:sz w:val="24"/>
                <w:szCs w:val="24"/>
              </w:rPr>
              <w:t xml:space="preserve">, </w:t>
            </w:r>
            <w:proofErr w:type="spellStart"/>
            <w:r w:rsidRPr="009325B7">
              <w:rPr>
                <w:rFonts w:ascii="GHEA Grapalat" w:hAnsi="GHEA Grapalat"/>
                <w:sz w:val="24"/>
                <w:szCs w:val="24"/>
              </w:rPr>
              <w:t>Թառաթումբ</w:t>
            </w:r>
            <w:proofErr w:type="spellEnd"/>
            <w:r w:rsidRPr="009325B7">
              <w:rPr>
                <w:rFonts w:ascii="GHEA Grapalat" w:hAnsi="GHEA Grapalat"/>
                <w:sz w:val="24"/>
                <w:szCs w:val="24"/>
              </w:rPr>
              <w:t xml:space="preserve">, Սալլի, Հորս) առաջիկա տարիների աշակերտների թվի աճով (2026-2027 </w:t>
            </w:r>
            <w:proofErr w:type="spellStart"/>
            <w:r w:rsidRPr="009325B7">
              <w:rPr>
                <w:rFonts w:ascii="GHEA Grapalat" w:hAnsi="GHEA Grapalat"/>
                <w:sz w:val="24"/>
                <w:szCs w:val="24"/>
              </w:rPr>
              <w:t>ուստարում</w:t>
            </w:r>
            <w:proofErr w:type="spellEnd"/>
            <w:r w:rsidRPr="009325B7">
              <w:rPr>
                <w:rFonts w:ascii="GHEA Grapalat" w:hAnsi="GHEA Grapalat"/>
                <w:sz w:val="24"/>
                <w:szCs w:val="24"/>
              </w:rPr>
              <w:t xml:space="preserve">՝ 255, վերլուծությունը ցույց է տալիս, որ </w:t>
            </w:r>
            <w:proofErr w:type="spellStart"/>
            <w:r w:rsidRPr="009325B7">
              <w:rPr>
                <w:rFonts w:ascii="GHEA Grapalat" w:hAnsi="GHEA Grapalat"/>
                <w:sz w:val="24"/>
                <w:szCs w:val="24"/>
              </w:rPr>
              <w:t>այնուհետև</w:t>
            </w:r>
            <w:proofErr w:type="spellEnd"/>
            <w:r w:rsidRPr="009325B7">
              <w:rPr>
                <w:rFonts w:ascii="GHEA Grapalat" w:hAnsi="GHEA Grapalat"/>
                <w:sz w:val="24"/>
                <w:szCs w:val="24"/>
              </w:rPr>
              <w:t xml:space="preserve"> այդ թիվը աճման միտում ունի):</w:t>
            </w:r>
          </w:p>
          <w:p w14:paraId="501BDB67" w14:textId="77777777" w:rsidR="00A90653" w:rsidRPr="009325B7" w:rsidRDefault="00A90653" w:rsidP="00B303FB">
            <w:pPr>
              <w:spacing w:line="360" w:lineRule="auto"/>
              <w:ind w:right="269" w:firstLine="288"/>
              <w:jc w:val="both"/>
              <w:rPr>
                <w:rFonts w:ascii="GHEA Grapalat" w:hAnsi="GHEA Grapalat"/>
                <w:b/>
                <w:bCs/>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57BCD795" w14:textId="77777777" w:rsidR="00A90653" w:rsidRPr="009325B7" w:rsidRDefault="00A90653" w:rsidP="00B303FB">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02A74ED1"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78759AD"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4E883311"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A1BEF4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7CB6C03E"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09FA01BD"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72162D6"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36D987E8"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23F92CA"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BEF4278"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4D5F5CC"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F4364DC"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478105EB"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3BCCD27A"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3BB35E7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B3B2A3B"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7D00C1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36C0B71"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42FFE66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E3632DD" w14:textId="77777777" w:rsidR="00A90653" w:rsidRPr="009325B7" w:rsidRDefault="00A90653" w:rsidP="00B303FB">
            <w:pPr>
              <w:spacing w:after="0" w:line="360" w:lineRule="auto"/>
              <w:ind w:right="278"/>
              <w:rPr>
                <w:rFonts w:ascii="GHEA Grapalat" w:hAnsi="GHEA Grapalat"/>
                <w:sz w:val="24"/>
                <w:szCs w:val="24"/>
              </w:rPr>
            </w:pPr>
          </w:p>
          <w:p w14:paraId="304A2C64" w14:textId="77777777" w:rsidR="00A90653" w:rsidRPr="009325B7" w:rsidRDefault="00A90653" w:rsidP="00B303FB">
            <w:pPr>
              <w:spacing w:after="0" w:line="360" w:lineRule="auto"/>
              <w:ind w:right="278"/>
              <w:rPr>
                <w:rFonts w:ascii="GHEA Grapalat" w:hAnsi="GHEA Grapalat"/>
                <w:sz w:val="24"/>
                <w:szCs w:val="24"/>
              </w:rPr>
            </w:pPr>
          </w:p>
          <w:p w14:paraId="2895C595" w14:textId="77777777" w:rsidR="00A90653" w:rsidRPr="009325B7" w:rsidRDefault="00A90653" w:rsidP="00B303FB">
            <w:pPr>
              <w:spacing w:after="0" w:line="360" w:lineRule="auto"/>
              <w:ind w:right="278"/>
              <w:rPr>
                <w:rFonts w:ascii="GHEA Grapalat" w:hAnsi="GHEA Grapalat"/>
                <w:sz w:val="24"/>
                <w:szCs w:val="24"/>
              </w:rPr>
            </w:pPr>
          </w:p>
          <w:p w14:paraId="14C9A306" w14:textId="77777777" w:rsidR="00A90653" w:rsidRPr="009325B7" w:rsidRDefault="00A90653" w:rsidP="00B303FB">
            <w:pPr>
              <w:spacing w:after="0" w:line="360" w:lineRule="auto"/>
              <w:ind w:right="278"/>
              <w:rPr>
                <w:rFonts w:ascii="GHEA Grapalat" w:hAnsi="GHEA Grapalat"/>
                <w:sz w:val="24"/>
                <w:szCs w:val="24"/>
              </w:rPr>
            </w:pPr>
          </w:p>
          <w:p w14:paraId="167FD202" w14:textId="77777777" w:rsidR="00A90653" w:rsidRPr="009325B7" w:rsidRDefault="00A90653" w:rsidP="00B303FB">
            <w:pPr>
              <w:spacing w:after="0" w:line="360" w:lineRule="auto"/>
              <w:ind w:right="278"/>
              <w:rPr>
                <w:rFonts w:ascii="GHEA Grapalat" w:hAnsi="GHEA Grapalat"/>
                <w:sz w:val="24"/>
                <w:szCs w:val="24"/>
              </w:rPr>
            </w:pPr>
          </w:p>
          <w:p w14:paraId="40A84C60" w14:textId="77777777" w:rsidR="00A90653" w:rsidRPr="009325B7" w:rsidRDefault="00A90653" w:rsidP="00B303FB">
            <w:pPr>
              <w:spacing w:after="0" w:line="360" w:lineRule="auto"/>
              <w:ind w:right="278"/>
              <w:rPr>
                <w:rFonts w:ascii="GHEA Grapalat" w:hAnsi="GHEA Grapalat"/>
                <w:sz w:val="24"/>
                <w:szCs w:val="24"/>
              </w:rPr>
            </w:pPr>
          </w:p>
          <w:p w14:paraId="1386DAD1"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37853288"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0BF06480" w14:textId="77777777" w:rsidR="00A90653" w:rsidRPr="009325B7" w:rsidRDefault="00A90653" w:rsidP="00B303FB">
            <w:pPr>
              <w:spacing w:after="0" w:line="360" w:lineRule="auto"/>
              <w:ind w:right="278"/>
              <w:rPr>
                <w:rFonts w:ascii="GHEA Grapalat" w:hAnsi="GHEA Grapalat"/>
                <w:sz w:val="24"/>
                <w:szCs w:val="24"/>
              </w:rPr>
            </w:pPr>
          </w:p>
          <w:p w14:paraId="204C34DB" w14:textId="77777777" w:rsidR="00A90653" w:rsidRPr="009325B7" w:rsidRDefault="00A90653" w:rsidP="00B303FB">
            <w:pPr>
              <w:spacing w:after="0" w:line="360" w:lineRule="auto"/>
              <w:ind w:right="278"/>
              <w:rPr>
                <w:rFonts w:ascii="GHEA Grapalat" w:hAnsi="GHEA Grapalat"/>
                <w:sz w:val="24"/>
                <w:szCs w:val="24"/>
              </w:rPr>
            </w:pPr>
          </w:p>
          <w:p w14:paraId="26946B6F" w14:textId="77777777" w:rsidR="00A90653" w:rsidRPr="009325B7" w:rsidRDefault="00A90653" w:rsidP="00B303FB">
            <w:pPr>
              <w:spacing w:after="0" w:line="360" w:lineRule="auto"/>
              <w:ind w:right="278"/>
              <w:rPr>
                <w:rFonts w:ascii="GHEA Grapalat" w:hAnsi="GHEA Grapalat"/>
                <w:sz w:val="24"/>
                <w:szCs w:val="24"/>
              </w:rPr>
            </w:pPr>
          </w:p>
          <w:p w14:paraId="26EA4BCE" w14:textId="77777777" w:rsidR="00A90653" w:rsidRPr="009325B7" w:rsidRDefault="00A90653" w:rsidP="00B303FB">
            <w:pPr>
              <w:spacing w:after="0" w:line="360" w:lineRule="auto"/>
              <w:ind w:right="278"/>
              <w:rPr>
                <w:rFonts w:ascii="GHEA Grapalat" w:hAnsi="GHEA Grapalat"/>
                <w:sz w:val="24"/>
                <w:szCs w:val="24"/>
              </w:rPr>
            </w:pPr>
          </w:p>
          <w:p w14:paraId="056AE672"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Ընդունվել է ի գիտություն: Առաջարկը լրացուցիչ կքննարկվի:</w:t>
            </w:r>
          </w:p>
          <w:p w14:paraId="71175743"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77B99DB" w14:textId="77777777" w:rsidR="00A90653" w:rsidRPr="009325B7" w:rsidRDefault="00A90653" w:rsidP="00B303FB">
            <w:pPr>
              <w:spacing w:after="0" w:line="360" w:lineRule="auto"/>
              <w:ind w:right="278"/>
              <w:rPr>
                <w:rFonts w:ascii="GHEA Grapalat" w:hAnsi="GHEA Grapalat"/>
                <w:sz w:val="24"/>
                <w:szCs w:val="24"/>
              </w:rPr>
            </w:pPr>
          </w:p>
        </w:tc>
      </w:tr>
      <w:tr w:rsidR="00A90653" w:rsidRPr="009325B7" w14:paraId="0A5F4DA2" w14:textId="77777777" w:rsidTr="00B303FB">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25F07EF1"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lastRenderedPageBreak/>
              <w:t>ՀՀ ՔԱՂԱՔԱՇԻՆՈՒԹՅԱՆ ԿՈՄԻՏԵ</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16429994" w14:textId="77777777" w:rsidR="00A90653" w:rsidRPr="009325B7" w:rsidRDefault="00A90653" w:rsidP="00B303FB">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140A74D2"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01/27.1/8638-2024</w:t>
            </w:r>
          </w:p>
          <w:p w14:paraId="70305CA6"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11.06.2024</w:t>
            </w:r>
          </w:p>
        </w:tc>
      </w:tr>
      <w:tr w:rsidR="00A90653" w:rsidRPr="009325B7" w14:paraId="5311CA9B" w14:textId="77777777" w:rsidTr="00B303FB">
        <w:trPr>
          <w:trHeight w:val="1261"/>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32071D" w14:textId="77777777" w:rsidR="00A90653" w:rsidRPr="009325B7" w:rsidRDefault="00A90653" w:rsidP="00B303FB">
            <w:pPr>
              <w:spacing w:after="120"/>
              <w:ind w:firstLine="720"/>
              <w:jc w:val="both"/>
              <w:rPr>
                <w:rFonts w:ascii="GHEA Grapalat" w:hAnsi="GHEA Grapalat" w:cs="Sylfaen"/>
                <w:sz w:val="24"/>
                <w:szCs w:val="24"/>
                <w:lang w:val="is-IS"/>
              </w:rPr>
            </w:pPr>
            <w:r w:rsidRPr="009325B7">
              <w:rPr>
                <w:rFonts w:ascii="GHEA Grapalat" w:hAnsi="GHEA Grapalat"/>
              </w:rPr>
              <w:t xml:space="preserve">  </w:t>
            </w:r>
            <w:r w:rsidRPr="009325B7">
              <w:rPr>
                <w:rFonts w:ascii="GHEA Grapalat" w:hAnsi="GHEA Grapalat"/>
                <w:sz w:val="24"/>
                <w:szCs w:val="24"/>
              </w:rPr>
              <w:t>Հայտնում ենք Ձեզ, որ «Հայաստանի Հանրապետության կառավարության 2023 թվականի նոյեմբերի 30-ի</w:t>
            </w:r>
            <w:r w:rsidRPr="009325B7">
              <w:rPr>
                <w:rFonts w:ascii="GHEA Grapalat" w:hAnsi="GHEA Grapalat" w:cs="Arial"/>
                <w:sz w:val="24"/>
                <w:szCs w:val="24"/>
              </w:rPr>
              <w:t xml:space="preserve"> </w:t>
            </w:r>
            <w:r w:rsidRPr="009325B7">
              <w:rPr>
                <w:rFonts w:ascii="GHEA Grapalat" w:hAnsi="GHEA Grapalat"/>
                <w:sz w:val="24"/>
                <w:szCs w:val="24"/>
              </w:rPr>
              <w:t>N 2093-Ն որոշման</w:t>
            </w:r>
            <w:r w:rsidRPr="009325B7">
              <w:rPr>
                <w:rFonts w:ascii="GHEA Grapalat" w:hAnsi="GHEA Grapalat"/>
                <w:sz w:val="24"/>
                <w:szCs w:val="24"/>
                <w:lang w:val="is-IS"/>
              </w:rPr>
              <w:t xml:space="preserve"> </w:t>
            </w:r>
            <w:r w:rsidRPr="009325B7">
              <w:rPr>
                <w:rFonts w:ascii="GHEA Grapalat" w:hAnsi="GHEA Grapalat" w:cs="Sylfaen"/>
                <w:sz w:val="24"/>
                <w:szCs w:val="24"/>
              </w:rPr>
              <w:t>մեջ</w:t>
            </w:r>
            <w:r w:rsidRPr="009325B7">
              <w:rPr>
                <w:rFonts w:ascii="GHEA Grapalat" w:hAnsi="GHEA Grapalat"/>
                <w:sz w:val="24"/>
                <w:szCs w:val="24"/>
                <w:lang w:val="is-IS"/>
              </w:rPr>
              <w:t xml:space="preserve"> </w:t>
            </w:r>
            <w:r w:rsidRPr="009325B7">
              <w:rPr>
                <w:rFonts w:ascii="GHEA Grapalat" w:hAnsi="GHEA Grapalat" w:cs="Sylfaen"/>
                <w:sz w:val="24"/>
                <w:szCs w:val="24"/>
              </w:rPr>
              <w:t>փոփոխություններ</w:t>
            </w:r>
            <w:r w:rsidRPr="009325B7">
              <w:rPr>
                <w:rFonts w:ascii="GHEA Grapalat" w:hAnsi="GHEA Grapalat" w:cs="Sylfaen"/>
                <w:sz w:val="24"/>
                <w:szCs w:val="24"/>
                <w:lang w:val="is-IS"/>
              </w:rPr>
              <w:t xml:space="preserve"> </w:t>
            </w:r>
            <w:r w:rsidRPr="009325B7">
              <w:rPr>
                <w:rFonts w:ascii="GHEA Grapalat" w:hAnsi="GHEA Grapalat" w:cs="Sylfaen"/>
                <w:sz w:val="24"/>
                <w:szCs w:val="24"/>
              </w:rPr>
              <w:t>կատարելու</w:t>
            </w:r>
            <w:r w:rsidRPr="009325B7">
              <w:rPr>
                <w:rFonts w:ascii="GHEA Grapalat" w:hAnsi="GHEA Grapalat"/>
                <w:sz w:val="24"/>
                <w:szCs w:val="24"/>
                <w:lang w:val="is-IS"/>
              </w:rPr>
              <w:t xml:space="preserve"> </w:t>
            </w:r>
            <w:r w:rsidRPr="009325B7">
              <w:rPr>
                <w:rFonts w:ascii="GHEA Grapalat" w:hAnsi="GHEA Grapalat" w:cs="Sylfaen"/>
                <w:sz w:val="24"/>
                <w:szCs w:val="24"/>
              </w:rPr>
              <w:t>մասին»</w:t>
            </w:r>
            <w:r w:rsidRPr="009325B7">
              <w:rPr>
                <w:rFonts w:ascii="GHEA Grapalat" w:hAnsi="GHEA Grapalat" w:cs="Sylfaen"/>
                <w:sz w:val="24"/>
                <w:szCs w:val="24"/>
                <w:lang w:val="is-IS"/>
              </w:rPr>
              <w:t xml:space="preserve">  </w:t>
            </w:r>
            <w:r w:rsidRPr="009325B7">
              <w:rPr>
                <w:rFonts w:ascii="GHEA Grapalat" w:hAnsi="GHEA Grapalat"/>
                <w:sz w:val="24"/>
                <w:szCs w:val="24"/>
              </w:rPr>
              <w:t xml:space="preserve">Հայաստանի Հանրապետության </w:t>
            </w:r>
            <w:proofErr w:type="spellStart"/>
            <w:r w:rsidRPr="009325B7">
              <w:rPr>
                <w:rFonts w:ascii="GHEA Grapalat" w:hAnsi="GHEA Grapalat" w:cs="Sylfaen"/>
                <w:sz w:val="24"/>
                <w:szCs w:val="24"/>
                <w:lang w:val="is-IS"/>
              </w:rPr>
              <w:t>կառավարության</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որոշման</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նախագծի</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այսուհետ</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Նախագիծ</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վերաբերյալ</w:t>
            </w:r>
            <w:proofErr w:type="spellEnd"/>
            <w:r w:rsidRPr="009325B7">
              <w:rPr>
                <w:rFonts w:ascii="GHEA Grapalat" w:hAnsi="GHEA Grapalat" w:cs="Sylfaen"/>
                <w:sz w:val="24"/>
                <w:szCs w:val="24"/>
                <w:lang w:val="is-IS"/>
              </w:rPr>
              <w:t xml:space="preserve"> ՀՀ </w:t>
            </w:r>
            <w:proofErr w:type="spellStart"/>
            <w:r w:rsidRPr="009325B7">
              <w:rPr>
                <w:rFonts w:ascii="GHEA Grapalat" w:hAnsi="GHEA Grapalat" w:cs="Sylfaen"/>
                <w:sz w:val="24"/>
                <w:szCs w:val="24"/>
                <w:lang w:val="is-IS"/>
              </w:rPr>
              <w:t>քաղաքաշինության</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կոմիտեն</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առաջարկում</w:t>
            </w:r>
            <w:proofErr w:type="spellEnd"/>
            <w:r w:rsidRPr="009325B7">
              <w:rPr>
                <w:rFonts w:ascii="GHEA Grapalat" w:hAnsi="GHEA Grapalat" w:cs="Sylfaen"/>
                <w:sz w:val="24"/>
                <w:szCs w:val="24"/>
                <w:lang w:val="is-IS"/>
              </w:rPr>
              <w:t xml:space="preserve"> է.</w:t>
            </w:r>
          </w:p>
          <w:p w14:paraId="6B478D0B" w14:textId="77777777" w:rsidR="00A90653" w:rsidRPr="009325B7" w:rsidRDefault="00A90653" w:rsidP="00B303FB">
            <w:pPr>
              <w:pStyle w:val="ListParagraph"/>
              <w:numPr>
                <w:ilvl w:val="0"/>
                <w:numId w:val="36"/>
              </w:numPr>
              <w:spacing w:after="120" w:line="240" w:lineRule="auto"/>
              <w:contextualSpacing w:val="0"/>
              <w:jc w:val="both"/>
              <w:rPr>
                <w:rFonts w:ascii="GHEA Grapalat" w:hAnsi="GHEA Grapalat" w:cs="Sylfaen"/>
                <w:sz w:val="24"/>
                <w:szCs w:val="24"/>
                <w:lang w:val="is-IS"/>
              </w:rPr>
            </w:pPr>
            <w:proofErr w:type="spellStart"/>
            <w:r w:rsidRPr="009325B7">
              <w:rPr>
                <w:rFonts w:ascii="GHEA Grapalat" w:hAnsi="GHEA Grapalat" w:cs="Sylfaen"/>
                <w:sz w:val="24"/>
                <w:szCs w:val="24"/>
                <w:lang w:val="is-IS"/>
              </w:rPr>
              <w:t>Նախագծում</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ավելացնել</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նոր</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կետ</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հետևյալ</w:t>
            </w:r>
            <w:proofErr w:type="spellEnd"/>
            <w:r w:rsidRPr="009325B7">
              <w:rPr>
                <w:rFonts w:ascii="GHEA Grapalat" w:hAnsi="GHEA Grapalat" w:cs="Sylfaen"/>
                <w:sz w:val="24"/>
                <w:szCs w:val="24"/>
                <w:lang w:val="is-IS"/>
              </w:rPr>
              <w:t xml:space="preserve"> </w:t>
            </w:r>
            <w:proofErr w:type="spellStart"/>
            <w:r w:rsidRPr="009325B7">
              <w:rPr>
                <w:rFonts w:ascii="GHEA Grapalat" w:hAnsi="GHEA Grapalat" w:cs="Sylfaen"/>
                <w:sz w:val="24"/>
                <w:szCs w:val="24"/>
                <w:lang w:val="is-IS"/>
              </w:rPr>
              <w:t>խմբագրությամբ</w:t>
            </w:r>
            <w:proofErr w:type="spellEnd"/>
            <w:r w:rsidRPr="009325B7">
              <w:rPr>
                <w:rFonts w:ascii="GHEA Grapalat" w:hAnsi="GHEA Grapalat" w:cs="Sylfaen"/>
                <w:sz w:val="24"/>
                <w:szCs w:val="24"/>
                <w:lang w:val="is-IS"/>
              </w:rPr>
              <w:t xml:space="preserve">. </w:t>
            </w:r>
          </w:p>
          <w:p w14:paraId="32FAD0F7" w14:textId="77777777" w:rsidR="00A90653" w:rsidRPr="009325B7" w:rsidRDefault="00A90653" w:rsidP="00B303FB">
            <w:pPr>
              <w:pStyle w:val="ListParagraph"/>
              <w:numPr>
                <w:ilvl w:val="0"/>
                <w:numId w:val="37"/>
              </w:numPr>
              <w:spacing w:after="120" w:line="240" w:lineRule="auto"/>
              <w:ind w:left="0" w:firstLine="567"/>
              <w:contextualSpacing w:val="0"/>
              <w:jc w:val="both"/>
              <w:rPr>
                <w:rFonts w:ascii="GHEA Grapalat" w:hAnsi="GHEA Grapalat" w:cs="Sylfaen"/>
                <w:sz w:val="24"/>
                <w:szCs w:val="24"/>
                <w:lang w:val="is-IS"/>
              </w:rPr>
            </w:pPr>
            <w:r w:rsidRPr="009325B7">
              <w:rPr>
                <w:rFonts w:ascii="GHEA Grapalat" w:hAnsi="GHEA Grapalat"/>
                <w:sz w:val="24"/>
                <w:szCs w:val="24"/>
              </w:rPr>
              <w:lastRenderedPageBreak/>
              <w:t xml:space="preserve">Թույլատրել Հայաստանի Հանրապետության քաղաքաշինության կոմիտեին՝ «Գնումների մասին» օրենքի 37-րդ հոդվածի 1-ին մասի 2-րդ կետի </w:t>
            </w:r>
            <w:proofErr w:type="spellStart"/>
            <w:r w:rsidRPr="009325B7">
              <w:rPr>
                <w:rFonts w:ascii="GHEA Grapalat" w:hAnsi="GHEA Grapalat"/>
                <w:sz w:val="24"/>
                <w:szCs w:val="24"/>
                <w:lang w:val="en-US"/>
              </w:rPr>
              <w:t>համաձայն</w:t>
            </w:r>
            <w:proofErr w:type="spellEnd"/>
            <w:r w:rsidRPr="009325B7">
              <w:rPr>
                <w:rFonts w:ascii="GHEA Grapalat" w:hAnsi="GHEA Grapalat"/>
                <w:sz w:val="24"/>
                <w:szCs w:val="24"/>
                <w:lang w:val="is-IS"/>
              </w:rPr>
              <w:t xml:space="preserve"> </w:t>
            </w:r>
            <w:r w:rsidRPr="009325B7">
              <w:rPr>
                <w:rFonts w:ascii="GHEA Grapalat" w:hAnsi="GHEA Grapalat"/>
                <w:sz w:val="24"/>
                <w:szCs w:val="24"/>
                <w:lang w:val="en-US"/>
              </w:rPr>
              <w:t>գ</w:t>
            </w:r>
            <w:r w:rsidRPr="009325B7">
              <w:rPr>
                <w:rFonts w:ascii="GHEA Grapalat" w:hAnsi="GHEA Grapalat"/>
                <w:sz w:val="24"/>
                <w:szCs w:val="24"/>
                <w:lang w:val="is-IS"/>
              </w:rPr>
              <w:t>.</w:t>
            </w:r>
            <w:proofErr w:type="spellStart"/>
            <w:r w:rsidRPr="009325B7">
              <w:rPr>
                <w:rFonts w:ascii="GHEA Grapalat" w:hAnsi="GHEA Grapalat"/>
                <w:sz w:val="24"/>
                <w:szCs w:val="24"/>
                <w:lang w:val="en-US"/>
              </w:rPr>
              <w:t>Հացաշենի</w:t>
            </w:r>
            <w:proofErr w:type="spellEnd"/>
            <w:r w:rsidRPr="009325B7">
              <w:rPr>
                <w:rFonts w:ascii="GHEA Grapalat" w:hAnsi="GHEA Grapalat"/>
                <w:sz w:val="24"/>
                <w:szCs w:val="24"/>
                <w:lang w:val="is-IS"/>
              </w:rPr>
              <w:t xml:space="preserve"> </w:t>
            </w:r>
            <w:r w:rsidRPr="009325B7">
              <w:rPr>
                <w:rFonts w:ascii="GHEA Grapalat" w:hAnsi="GHEA Grapalat" w:cs="GHEA Grapalat"/>
                <w:sz w:val="24"/>
                <w:szCs w:val="24"/>
              </w:rPr>
              <w:t xml:space="preserve">կրթահամալիրի նոր շենքի կառուցման կապալային աշխատանքների </w:t>
            </w:r>
            <w:r w:rsidRPr="009325B7">
              <w:rPr>
                <w:rFonts w:ascii="GHEA Grapalat" w:hAnsi="GHEA Grapalat"/>
                <w:sz w:val="24"/>
                <w:szCs w:val="24"/>
              </w:rPr>
              <w:t>ձեռքբերման նպատակով 2024 թվականի ապրիլի 2</w:t>
            </w:r>
            <w:r w:rsidRPr="009325B7">
              <w:rPr>
                <w:rFonts w:ascii="GHEA Grapalat" w:hAnsi="GHEA Grapalat"/>
                <w:sz w:val="24"/>
                <w:szCs w:val="24"/>
                <w:lang w:val="is-IS"/>
              </w:rPr>
              <w:t>9</w:t>
            </w:r>
            <w:r w:rsidRPr="009325B7">
              <w:rPr>
                <w:rFonts w:ascii="GHEA Grapalat" w:hAnsi="GHEA Grapalat"/>
                <w:sz w:val="24"/>
                <w:szCs w:val="24"/>
              </w:rPr>
              <w:t>-ին «ՀՀՔԿ-ՀԲՄԱՇՁԲ-24/</w:t>
            </w:r>
            <w:r w:rsidRPr="009325B7">
              <w:rPr>
                <w:rFonts w:ascii="GHEA Grapalat" w:hAnsi="GHEA Grapalat"/>
                <w:sz w:val="24"/>
                <w:szCs w:val="24"/>
                <w:lang w:val="is-IS"/>
              </w:rPr>
              <w:t>2</w:t>
            </w:r>
            <w:r w:rsidRPr="009325B7">
              <w:rPr>
                <w:rFonts w:ascii="GHEA Grapalat" w:hAnsi="GHEA Grapalat"/>
                <w:sz w:val="24"/>
                <w:szCs w:val="24"/>
              </w:rPr>
              <w:t xml:space="preserve">» </w:t>
            </w:r>
            <w:proofErr w:type="spellStart"/>
            <w:r w:rsidRPr="009325B7">
              <w:rPr>
                <w:rFonts w:ascii="GHEA Grapalat" w:hAnsi="GHEA Grapalat"/>
                <w:sz w:val="24"/>
                <w:szCs w:val="24"/>
              </w:rPr>
              <w:t>ծածկագրով</w:t>
            </w:r>
            <w:proofErr w:type="spellEnd"/>
            <w:r w:rsidRPr="009325B7">
              <w:rPr>
                <w:rFonts w:ascii="GHEA Grapalat" w:hAnsi="GHEA Grapalat"/>
                <w:sz w:val="24"/>
                <w:szCs w:val="24"/>
              </w:rPr>
              <w:t xml:space="preserve"> հայտարարված գնման ընթացակարգը հայտարարել չկայացած՝ գնման պահանջի դադարման հիմքով:</w:t>
            </w:r>
          </w:p>
          <w:p w14:paraId="5B2F51D8" w14:textId="77777777" w:rsidR="00A90653" w:rsidRPr="009325B7" w:rsidRDefault="00A90653" w:rsidP="00B303FB">
            <w:pPr>
              <w:pStyle w:val="ListParagraph"/>
              <w:numPr>
                <w:ilvl w:val="0"/>
                <w:numId w:val="37"/>
              </w:numPr>
              <w:spacing w:after="120" w:line="240" w:lineRule="auto"/>
              <w:ind w:left="0" w:firstLine="567"/>
              <w:contextualSpacing w:val="0"/>
              <w:jc w:val="both"/>
              <w:rPr>
                <w:rFonts w:ascii="GHEA Grapalat" w:hAnsi="GHEA Grapalat" w:cs="Sylfaen"/>
                <w:sz w:val="24"/>
                <w:szCs w:val="24"/>
                <w:lang w:val="is-IS"/>
              </w:rPr>
            </w:pPr>
            <w:proofErr w:type="spellStart"/>
            <w:r w:rsidRPr="009325B7">
              <w:rPr>
                <w:rFonts w:ascii="GHEA Grapalat" w:hAnsi="GHEA Grapalat" w:cs="Sylfaen"/>
                <w:sz w:val="24"/>
                <w:szCs w:val="24"/>
                <w:lang w:val="is-IS"/>
              </w:rPr>
              <w:t>Թույլատրել</w:t>
            </w:r>
            <w:proofErr w:type="spellEnd"/>
            <w:r w:rsidRPr="009325B7">
              <w:rPr>
                <w:rFonts w:ascii="GHEA Grapalat" w:hAnsi="GHEA Grapalat" w:cs="Sylfaen"/>
                <w:sz w:val="24"/>
                <w:szCs w:val="24"/>
                <w:lang w:val="is-IS"/>
              </w:rPr>
              <w:t xml:space="preserve"> </w:t>
            </w:r>
            <w:r w:rsidRPr="009325B7">
              <w:rPr>
                <w:rFonts w:ascii="GHEA Grapalat" w:hAnsi="GHEA Grapalat"/>
                <w:sz w:val="24"/>
                <w:szCs w:val="24"/>
              </w:rPr>
              <w:t>Հայաստանի Հանրապետության քաղաքաշինության կոմիտեին՝</w:t>
            </w:r>
            <w:r w:rsidRPr="009325B7">
              <w:rPr>
                <w:rFonts w:ascii="GHEA Grapalat" w:hAnsi="GHEA Grapalat"/>
                <w:sz w:val="24"/>
                <w:szCs w:val="24"/>
                <w:lang w:val="is-IS"/>
              </w:rPr>
              <w:t xml:space="preserve"> 2024 </w:t>
            </w:r>
            <w:proofErr w:type="spellStart"/>
            <w:r w:rsidRPr="009325B7">
              <w:rPr>
                <w:rFonts w:ascii="GHEA Grapalat" w:hAnsi="GHEA Grapalat"/>
                <w:sz w:val="24"/>
                <w:szCs w:val="24"/>
                <w:lang w:val="en-US"/>
              </w:rPr>
              <w:t>թվականի</w:t>
            </w:r>
            <w:proofErr w:type="spellEnd"/>
            <w:r w:rsidRPr="009325B7">
              <w:rPr>
                <w:rFonts w:ascii="GHEA Grapalat" w:hAnsi="GHEA Grapalat"/>
                <w:sz w:val="24"/>
                <w:szCs w:val="24"/>
                <w:lang w:val="is-IS"/>
              </w:rPr>
              <w:t xml:space="preserve"> </w:t>
            </w:r>
            <w:proofErr w:type="spellStart"/>
            <w:r w:rsidRPr="009325B7">
              <w:rPr>
                <w:rFonts w:ascii="GHEA Grapalat" w:hAnsi="GHEA Grapalat"/>
                <w:sz w:val="24"/>
                <w:szCs w:val="24"/>
                <w:lang w:val="en-US"/>
              </w:rPr>
              <w:t>փետրվարի</w:t>
            </w:r>
            <w:proofErr w:type="spellEnd"/>
            <w:r w:rsidRPr="009325B7">
              <w:rPr>
                <w:rFonts w:ascii="GHEA Grapalat" w:hAnsi="GHEA Grapalat"/>
                <w:sz w:val="24"/>
                <w:szCs w:val="24"/>
                <w:lang w:val="is-IS"/>
              </w:rPr>
              <w:t xml:space="preserve"> 8-</w:t>
            </w:r>
            <w:r w:rsidRPr="009325B7">
              <w:rPr>
                <w:rFonts w:ascii="GHEA Grapalat" w:hAnsi="GHEA Grapalat"/>
                <w:sz w:val="24"/>
                <w:szCs w:val="24"/>
                <w:lang w:val="en-US"/>
              </w:rPr>
              <w:t>ի</w:t>
            </w:r>
            <w:r w:rsidRPr="009325B7">
              <w:rPr>
                <w:rFonts w:ascii="GHEA Grapalat" w:hAnsi="GHEA Grapalat"/>
                <w:sz w:val="24"/>
                <w:szCs w:val="24"/>
                <w:lang w:val="is-IS"/>
              </w:rPr>
              <w:t xml:space="preserve"> N</w:t>
            </w:r>
            <w:r w:rsidRPr="009325B7">
              <w:rPr>
                <w:rFonts w:ascii="GHEA Grapalat" w:hAnsi="GHEA Grapalat"/>
                <w:sz w:val="24"/>
                <w:szCs w:val="24"/>
              </w:rPr>
              <w:t>ՀՀՔԿ-</w:t>
            </w:r>
            <w:r w:rsidRPr="009325B7">
              <w:rPr>
                <w:rFonts w:ascii="GHEA Grapalat" w:hAnsi="GHEA Grapalat"/>
                <w:sz w:val="24"/>
                <w:szCs w:val="24"/>
                <w:lang w:val="en-US"/>
              </w:rPr>
              <w:t>ՀԲՄԱՇՁԲ</w:t>
            </w:r>
            <w:r w:rsidRPr="009325B7">
              <w:rPr>
                <w:rFonts w:ascii="GHEA Grapalat" w:hAnsi="GHEA Grapalat"/>
                <w:sz w:val="24"/>
                <w:szCs w:val="24"/>
                <w:lang w:val="is-IS"/>
              </w:rPr>
              <w:t>-23/15</w:t>
            </w:r>
            <w:r w:rsidRPr="009325B7">
              <w:rPr>
                <w:rFonts w:ascii="GHEA Grapalat" w:hAnsi="GHEA Grapalat"/>
                <w:sz w:val="24"/>
                <w:szCs w:val="24"/>
              </w:rPr>
              <w:t>»</w:t>
            </w:r>
            <w:r w:rsidRPr="009325B7">
              <w:rPr>
                <w:rFonts w:ascii="GHEA Grapalat" w:hAnsi="GHEA Grapalat"/>
                <w:sz w:val="24"/>
                <w:szCs w:val="24"/>
                <w:lang w:val="is-IS"/>
              </w:rPr>
              <w:t xml:space="preserve"> </w:t>
            </w:r>
            <w:proofErr w:type="spellStart"/>
            <w:r w:rsidRPr="009325B7">
              <w:rPr>
                <w:rFonts w:ascii="GHEA Grapalat" w:hAnsi="GHEA Grapalat"/>
                <w:sz w:val="24"/>
                <w:szCs w:val="24"/>
                <w:lang w:val="en-US"/>
              </w:rPr>
              <w:t>գնման</w:t>
            </w:r>
            <w:proofErr w:type="spellEnd"/>
            <w:r w:rsidRPr="009325B7">
              <w:rPr>
                <w:rFonts w:ascii="GHEA Grapalat" w:hAnsi="GHEA Grapalat"/>
                <w:sz w:val="24"/>
                <w:szCs w:val="24"/>
                <w:lang w:val="is-IS"/>
              </w:rPr>
              <w:t xml:space="preserve"> </w:t>
            </w:r>
            <w:proofErr w:type="spellStart"/>
            <w:r w:rsidRPr="009325B7">
              <w:rPr>
                <w:rFonts w:ascii="GHEA Grapalat" w:hAnsi="GHEA Grapalat"/>
                <w:sz w:val="24"/>
                <w:szCs w:val="24"/>
                <w:lang w:val="en-US"/>
              </w:rPr>
              <w:t>պայմանագրում</w:t>
            </w:r>
            <w:proofErr w:type="spellEnd"/>
            <w:r w:rsidRPr="009325B7">
              <w:rPr>
                <w:rFonts w:ascii="GHEA Grapalat" w:hAnsi="GHEA Grapalat"/>
                <w:sz w:val="24"/>
                <w:szCs w:val="24"/>
                <w:lang w:val="is-IS"/>
              </w:rPr>
              <w:t xml:space="preserve"> </w:t>
            </w:r>
            <w:proofErr w:type="spellStart"/>
            <w:r w:rsidRPr="009325B7">
              <w:rPr>
                <w:rFonts w:ascii="GHEA Grapalat" w:hAnsi="GHEA Grapalat"/>
                <w:sz w:val="24"/>
                <w:szCs w:val="24"/>
                <w:lang w:val="en-US"/>
              </w:rPr>
              <w:t>կատարել</w:t>
            </w:r>
            <w:proofErr w:type="spellEnd"/>
            <w:r w:rsidRPr="009325B7">
              <w:rPr>
                <w:rFonts w:ascii="GHEA Grapalat" w:hAnsi="GHEA Grapalat"/>
                <w:sz w:val="24"/>
                <w:szCs w:val="24"/>
                <w:lang w:val="is-IS"/>
              </w:rPr>
              <w:t xml:space="preserve"> </w:t>
            </w:r>
            <w:proofErr w:type="spellStart"/>
            <w:r w:rsidRPr="009325B7">
              <w:rPr>
                <w:rFonts w:ascii="GHEA Grapalat" w:hAnsi="GHEA Grapalat"/>
                <w:sz w:val="24"/>
                <w:szCs w:val="24"/>
                <w:lang w:val="en-US"/>
              </w:rPr>
              <w:t>սույն</w:t>
            </w:r>
            <w:proofErr w:type="spellEnd"/>
            <w:r w:rsidRPr="009325B7">
              <w:rPr>
                <w:rFonts w:ascii="GHEA Grapalat" w:hAnsi="GHEA Grapalat"/>
                <w:sz w:val="24"/>
                <w:szCs w:val="24"/>
                <w:lang w:val="is-IS"/>
              </w:rPr>
              <w:t xml:space="preserve"> </w:t>
            </w:r>
            <w:proofErr w:type="spellStart"/>
            <w:r w:rsidRPr="009325B7">
              <w:rPr>
                <w:rFonts w:ascii="GHEA Grapalat" w:hAnsi="GHEA Grapalat"/>
                <w:sz w:val="24"/>
                <w:szCs w:val="24"/>
                <w:lang w:val="en-US"/>
              </w:rPr>
              <w:t>որոշումից</w:t>
            </w:r>
            <w:proofErr w:type="spellEnd"/>
            <w:r w:rsidRPr="009325B7">
              <w:rPr>
                <w:rFonts w:ascii="GHEA Grapalat" w:hAnsi="GHEA Grapalat"/>
                <w:sz w:val="24"/>
                <w:szCs w:val="24"/>
                <w:lang w:val="is-IS"/>
              </w:rPr>
              <w:t xml:space="preserve"> </w:t>
            </w:r>
            <w:proofErr w:type="spellStart"/>
            <w:r w:rsidRPr="009325B7">
              <w:rPr>
                <w:rFonts w:ascii="GHEA Grapalat" w:hAnsi="GHEA Grapalat"/>
                <w:sz w:val="24"/>
                <w:szCs w:val="24"/>
                <w:lang w:val="en-US"/>
              </w:rPr>
              <w:t>բխող</w:t>
            </w:r>
            <w:proofErr w:type="spellEnd"/>
            <w:r w:rsidRPr="009325B7">
              <w:rPr>
                <w:rFonts w:ascii="GHEA Grapalat" w:hAnsi="GHEA Grapalat"/>
                <w:sz w:val="24"/>
                <w:szCs w:val="24"/>
                <w:lang w:val="is-IS"/>
              </w:rPr>
              <w:t xml:space="preserve"> </w:t>
            </w:r>
            <w:proofErr w:type="spellStart"/>
            <w:r w:rsidRPr="009325B7">
              <w:rPr>
                <w:rFonts w:ascii="GHEA Grapalat" w:hAnsi="GHEA Grapalat"/>
                <w:sz w:val="24"/>
                <w:szCs w:val="24"/>
                <w:lang w:val="en-US"/>
              </w:rPr>
              <w:t>փոփոխություններ</w:t>
            </w:r>
            <w:proofErr w:type="spellEnd"/>
            <w:r w:rsidRPr="009325B7">
              <w:rPr>
                <w:rFonts w:ascii="GHEA Grapalat" w:hAnsi="GHEA Grapalat"/>
                <w:sz w:val="24"/>
                <w:szCs w:val="24"/>
                <w:lang w:val="is-IS"/>
              </w:rPr>
              <w:t>:</w:t>
            </w:r>
          </w:p>
          <w:p w14:paraId="4163BB90" w14:textId="77777777" w:rsidR="00A90653" w:rsidRPr="009325B7" w:rsidRDefault="00A90653" w:rsidP="00B303FB">
            <w:pPr>
              <w:pStyle w:val="NormalWeb"/>
              <w:shd w:val="clear" w:color="auto" w:fill="FFFFFF"/>
              <w:tabs>
                <w:tab w:val="left" w:pos="709"/>
              </w:tabs>
              <w:spacing w:before="0" w:beforeAutospacing="0" w:after="0" w:afterAutospacing="0" w:line="360" w:lineRule="auto"/>
              <w:jc w:val="both"/>
              <w:rPr>
                <w:rFonts w:ascii="GHEA Grapalat" w:hAnsi="GHEA Grapalat" w:cs="Times Armenian"/>
                <w:lang w:val="is-IS"/>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A1F52F7" w14:textId="77777777" w:rsidR="00A90653" w:rsidRPr="009325B7" w:rsidRDefault="00A90653" w:rsidP="00B303FB">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EBE846E" w14:textId="77777777" w:rsidR="00A90653" w:rsidRPr="009325B7" w:rsidRDefault="00A90653" w:rsidP="00B303FB">
            <w:pPr>
              <w:spacing w:after="0" w:line="360" w:lineRule="auto"/>
              <w:ind w:right="278"/>
              <w:rPr>
                <w:rFonts w:ascii="GHEA Grapalat" w:hAnsi="GHEA Grapalat"/>
                <w:sz w:val="24"/>
                <w:szCs w:val="24"/>
              </w:rPr>
            </w:pPr>
          </w:p>
          <w:p w14:paraId="3DEB3A5D" w14:textId="77777777" w:rsidR="00A90653" w:rsidRPr="009325B7" w:rsidRDefault="00A90653" w:rsidP="00B303FB">
            <w:pPr>
              <w:shd w:val="clear" w:color="auto" w:fill="FFFFFF"/>
              <w:spacing w:after="0" w:line="240" w:lineRule="auto"/>
              <w:rPr>
                <w:rFonts w:ascii="GHEA Grapalat" w:eastAsia="Times New Roman" w:hAnsi="GHEA Grapalat" w:cs="Times New Roman"/>
                <w:sz w:val="24"/>
                <w:szCs w:val="24"/>
                <w:lang w:eastAsia="ru-RU"/>
              </w:rPr>
            </w:pPr>
            <w:r w:rsidRPr="009325B7">
              <w:rPr>
                <w:rFonts w:ascii="GHEA Grapalat" w:eastAsia="Times New Roman" w:hAnsi="GHEA Grapalat" w:cs="Times New Roman"/>
                <w:sz w:val="24"/>
                <w:szCs w:val="24"/>
                <w:lang w:eastAsia="ru-RU"/>
              </w:rPr>
              <w:t xml:space="preserve">Ներկայացվող նախագիծը չի վերաբերում գնման պայմանագրերին և գնման գործընթացներին, դրանց մասով անհրաժեշտ իրավական </w:t>
            </w:r>
            <w:proofErr w:type="spellStart"/>
            <w:r w:rsidRPr="009325B7">
              <w:rPr>
                <w:rFonts w:ascii="GHEA Grapalat" w:eastAsia="Times New Roman" w:hAnsi="GHEA Grapalat" w:cs="Times New Roman"/>
                <w:sz w:val="24"/>
                <w:szCs w:val="24"/>
                <w:lang w:eastAsia="ru-RU"/>
              </w:rPr>
              <w:t>կարգավորումները</w:t>
            </w:r>
            <w:proofErr w:type="spellEnd"/>
            <w:r w:rsidRPr="009325B7">
              <w:rPr>
                <w:rFonts w:ascii="GHEA Grapalat" w:eastAsia="Times New Roman" w:hAnsi="GHEA Grapalat" w:cs="Times New Roman"/>
                <w:sz w:val="24"/>
                <w:szCs w:val="24"/>
                <w:lang w:eastAsia="ru-RU"/>
              </w:rPr>
              <w:t xml:space="preserve"> կսահմանվեն առանձին նախագծով։</w:t>
            </w:r>
          </w:p>
          <w:p w14:paraId="042AE9CA" w14:textId="77777777" w:rsidR="00A90653" w:rsidRPr="009325B7" w:rsidRDefault="00A90653" w:rsidP="00B303FB">
            <w:pPr>
              <w:shd w:val="clear" w:color="auto" w:fill="FFFFFF"/>
              <w:spacing w:after="0" w:line="240" w:lineRule="auto"/>
              <w:rPr>
                <w:rFonts w:ascii="GHEA Grapalat" w:eastAsia="Times New Roman" w:hAnsi="GHEA Grapalat" w:cs="Times New Roman"/>
                <w:sz w:val="24"/>
                <w:szCs w:val="24"/>
                <w:lang w:eastAsia="ru-RU"/>
              </w:rPr>
            </w:pPr>
            <w:r w:rsidRPr="009325B7">
              <w:rPr>
                <w:rFonts w:ascii="GHEA Grapalat" w:eastAsia="Times New Roman" w:hAnsi="GHEA Grapalat" w:cs="Times New Roman"/>
                <w:sz w:val="24"/>
                <w:szCs w:val="24"/>
                <w:lang w:eastAsia="ru-RU"/>
              </w:rPr>
              <w:t>Միաժամանակ տեղեկացնում եմ, որ</w:t>
            </w:r>
            <w:r w:rsidRPr="009325B7">
              <w:rPr>
                <w:rFonts w:eastAsia="Times New Roman"/>
                <w:sz w:val="24"/>
                <w:szCs w:val="24"/>
                <w:lang w:eastAsia="ru-RU"/>
              </w:rPr>
              <w:t> </w:t>
            </w:r>
            <w:r w:rsidRPr="009325B7">
              <w:rPr>
                <w:rFonts w:ascii="GHEA Grapalat" w:eastAsia="Times New Roman" w:hAnsi="GHEA Grapalat" w:cs="GHEA Grapalat"/>
                <w:sz w:val="24"/>
                <w:szCs w:val="24"/>
                <w:lang w:eastAsia="ru-RU"/>
              </w:rPr>
              <w:t>ՀՀՔԿ</w:t>
            </w:r>
            <w:r w:rsidRPr="009325B7">
              <w:rPr>
                <w:rFonts w:ascii="GHEA Grapalat" w:eastAsia="Times New Roman" w:hAnsi="GHEA Grapalat" w:cs="Times New Roman"/>
                <w:sz w:val="24"/>
                <w:szCs w:val="24"/>
                <w:lang w:eastAsia="ru-RU"/>
              </w:rPr>
              <w:t>-</w:t>
            </w:r>
            <w:r w:rsidRPr="009325B7">
              <w:rPr>
                <w:rFonts w:ascii="GHEA Grapalat" w:eastAsia="Times New Roman" w:hAnsi="GHEA Grapalat" w:cs="GHEA Grapalat"/>
                <w:sz w:val="24"/>
                <w:szCs w:val="24"/>
                <w:lang w:eastAsia="ru-RU"/>
              </w:rPr>
              <w:t>ՀԲՄԱՇՁԲ</w:t>
            </w:r>
            <w:r w:rsidRPr="009325B7">
              <w:rPr>
                <w:rFonts w:ascii="GHEA Grapalat" w:eastAsia="Times New Roman" w:hAnsi="GHEA Grapalat" w:cs="Times New Roman"/>
                <w:sz w:val="24"/>
                <w:szCs w:val="24"/>
                <w:lang w:eastAsia="ru-RU"/>
              </w:rPr>
              <w:t xml:space="preserve">-24/2 </w:t>
            </w:r>
            <w:r w:rsidRPr="009325B7">
              <w:rPr>
                <w:rFonts w:ascii="GHEA Grapalat" w:eastAsia="Times New Roman" w:hAnsi="GHEA Grapalat" w:cs="GHEA Grapalat"/>
                <w:sz w:val="24"/>
                <w:szCs w:val="24"/>
                <w:lang w:eastAsia="ru-RU"/>
              </w:rPr>
              <w:t>մրցույթի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հայտերի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բացումն</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արդեն</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տեղի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է</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ունեցել</w:t>
            </w:r>
            <w:r w:rsidRPr="009325B7">
              <w:rPr>
                <w:rFonts w:ascii="GHEA Grapalat" w:eastAsia="Times New Roman" w:hAnsi="GHEA Grapalat" w:cs="Times New Roman"/>
                <w:sz w:val="24"/>
                <w:szCs w:val="24"/>
                <w:lang w:eastAsia="ru-RU"/>
              </w:rPr>
              <w:t xml:space="preserve"> 29.05.2024թ</w:t>
            </w:r>
            <w:r w:rsidRPr="009325B7">
              <w:rPr>
                <w:rFonts w:ascii="MS Gothic" w:eastAsia="MS Gothic" w:hAnsi="MS Gothic" w:cs="MS Gothic" w:hint="eastAsia"/>
                <w:sz w:val="24"/>
                <w:szCs w:val="24"/>
                <w:lang w:eastAsia="ru-RU"/>
              </w:rPr>
              <w:t>․</w:t>
            </w:r>
            <w:r w:rsidRPr="009325B7">
              <w:rPr>
                <w:rFonts w:ascii="GHEA Grapalat" w:eastAsia="Times New Roman" w:hAnsi="GHEA Grapalat" w:cs="Verdana"/>
                <w:sz w:val="24"/>
                <w:szCs w:val="24"/>
                <w:lang w:eastAsia="ru-RU"/>
              </w:rPr>
              <w:t>–ին</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առկա</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են</w:t>
            </w:r>
            <w:r w:rsidRPr="009325B7">
              <w:rPr>
                <w:rFonts w:ascii="GHEA Grapalat" w:eastAsia="Times New Roman" w:hAnsi="GHEA Grapalat" w:cs="Times New Roman"/>
                <w:sz w:val="24"/>
                <w:szCs w:val="24"/>
                <w:lang w:eastAsia="ru-RU"/>
              </w:rPr>
              <w:t xml:space="preserve"> </w:t>
            </w:r>
            <w:proofErr w:type="spellStart"/>
            <w:r w:rsidRPr="009325B7">
              <w:rPr>
                <w:rFonts w:ascii="GHEA Grapalat" w:eastAsia="Times New Roman" w:hAnsi="GHEA Grapalat" w:cs="Verdana"/>
                <w:sz w:val="24"/>
                <w:szCs w:val="24"/>
                <w:lang w:eastAsia="ru-RU"/>
              </w:rPr>
              <w:t>մասնակցիներ</w:t>
            </w:r>
            <w:proofErr w:type="spellEnd"/>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և</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հայտերի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գնահատման</w:t>
            </w:r>
            <w:r w:rsidRPr="009325B7">
              <w:rPr>
                <w:rFonts w:ascii="GHEA Grapalat" w:eastAsia="Times New Roman" w:hAnsi="GHEA Grapalat" w:cs="Times New Roman"/>
                <w:sz w:val="24"/>
                <w:szCs w:val="24"/>
                <w:lang w:eastAsia="ru-RU"/>
              </w:rPr>
              <w:t xml:space="preserve"> </w:t>
            </w:r>
            <w:proofErr w:type="spellStart"/>
            <w:r w:rsidRPr="009325B7">
              <w:rPr>
                <w:rFonts w:ascii="GHEA Grapalat" w:eastAsia="Times New Roman" w:hAnsi="GHEA Grapalat" w:cs="Verdana"/>
                <w:sz w:val="24"/>
                <w:szCs w:val="24"/>
                <w:lang w:eastAsia="ru-RU"/>
              </w:rPr>
              <w:t>վերջնաժամկետը</w:t>
            </w:r>
            <w:proofErr w:type="spellEnd"/>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սահմանվել</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է</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Times New Roman"/>
                <w:sz w:val="24"/>
                <w:szCs w:val="24"/>
                <w:lang w:eastAsia="ru-RU"/>
              </w:rPr>
              <w:lastRenderedPageBreak/>
              <w:t>12.06.2024</w:t>
            </w:r>
            <w:r w:rsidRPr="009325B7">
              <w:rPr>
                <w:rFonts w:ascii="GHEA Grapalat" w:eastAsia="Times New Roman" w:hAnsi="GHEA Grapalat" w:cs="Verdana"/>
                <w:sz w:val="24"/>
                <w:szCs w:val="24"/>
                <w:lang w:eastAsia="ru-RU"/>
              </w:rPr>
              <w:t>թ</w:t>
            </w:r>
            <w:r w:rsidRPr="009325B7">
              <w:rPr>
                <w:rFonts w:ascii="MS Gothic" w:eastAsia="MS Gothic" w:hAnsi="MS Gothic" w:cs="MS Gothic" w:hint="eastAsia"/>
                <w:sz w:val="24"/>
                <w:szCs w:val="24"/>
                <w:lang w:eastAsia="ru-RU"/>
              </w:rPr>
              <w:t>․</w:t>
            </w:r>
            <w:r w:rsidRPr="009325B7">
              <w:rPr>
                <w:rFonts w:ascii="GHEA Grapalat" w:eastAsia="Times New Roman" w:hAnsi="GHEA Grapalat" w:cs="Verdana"/>
                <w:sz w:val="24"/>
                <w:szCs w:val="24"/>
                <w:lang w:eastAsia="ru-RU"/>
              </w:rPr>
              <w:t>–ի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ժամը</w:t>
            </w:r>
            <w:r w:rsidRPr="009325B7">
              <w:rPr>
                <w:rFonts w:ascii="GHEA Grapalat" w:eastAsia="Times New Roman" w:hAnsi="GHEA Grapalat" w:cs="Times New Roman"/>
                <w:sz w:val="24"/>
                <w:szCs w:val="24"/>
                <w:lang w:eastAsia="ru-RU"/>
              </w:rPr>
              <w:t xml:space="preserve"> 11</w:t>
            </w:r>
            <w:r w:rsidRPr="009325B7">
              <w:rPr>
                <w:rFonts w:ascii="GHEA Grapalat" w:eastAsia="Times New Roman" w:hAnsi="GHEA Grapalat" w:cs="Verdana"/>
                <w:sz w:val="24"/>
                <w:szCs w:val="24"/>
                <w:lang w:eastAsia="ru-RU"/>
              </w:rPr>
              <w:t>։</w:t>
            </w:r>
            <w:r w:rsidRPr="009325B7">
              <w:rPr>
                <w:rFonts w:ascii="GHEA Grapalat" w:eastAsia="Times New Roman" w:hAnsi="GHEA Grapalat" w:cs="Times New Roman"/>
                <w:sz w:val="24"/>
                <w:szCs w:val="24"/>
                <w:lang w:eastAsia="ru-RU"/>
              </w:rPr>
              <w:t xml:space="preserve">30, </w:t>
            </w:r>
            <w:r w:rsidRPr="009325B7">
              <w:rPr>
                <w:rFonts w:ascii="GHEA Grapalat" w:eastAsia="Times New Roman" w:hAnsi="GHEA Grapalat" w:cs="Verdana"/>
                <w:sz w:val="24"/>
                <w:szCs w:val="24"/>
                <w:lang w:eastAsia="ru-RU"/>
              </w:rPr>
              <w:t>ուստի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գնման</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պահանջն</w:t>
            </w:r>
            <w:r w:rsidRPr="009325B7">
              <w:rPr>
                <w:rFonts w:ascii="GHEA Grapalat" w:eastAsia="Times New Roman" w:hAnsi="GHEA Grapalat" w:cs="Times New Roman"/>
                <w:sz w:val="24"/>
                <w:szCs w:val="24"/>
                <w:lang w:eastAsia="ru-RU"/>
              </w:rPr>
              <w:t xml:space="preserve"> </w:t>
            </w:r>
            <w:proofErr w:type="spellStart"/>
            <w:r w:rsidRPr="009325B7">
              <w:rPr>
                <w:rFonts w:ascii="GHEA Grapalat" w:eastAsia="Times New Roman" w:hAnsi="GHEA Grapalat" w:cs="Verdana"/>
                <w:sz w:val="24"/>
                <w:szCs w:val="24"/>
                <w:lang w:eastAsia="ru-RU"/>
              </w:rPr>
              <w:t>այլևս</w:t>
            </w:r>
            <w:proofErr w:type="spellEnd"/>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չի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կարող</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վերացվել։</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Ինչ</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վերաբերում</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է</w:t>
            </w:r>
            <w:r w:rsidRPr="009325B7">
              <w:rPr>
                <w:rFonts w:eastAsia="Times New Roman"/>
                <w:sz w:val="24"/>
                <w:szCs w:val="24"/>
                <w:lang w:eastAsia="ru-RU"/>
              </w:rPr>
              <w:t> </w:t>
            </w:r>
            <w:r w:rsidRPr="009325B7">
              <w:rPr>
                <w:rFonts w:ascii="GHEA Grapalat" w:eastAsia="Times New Roman" w:hAnsi="GHEA Grapalat" w:cs="GHEA Grapalat"/>
                <w:sz w:val="24"/>
                <w:szCs w:val="24"/>
                <w:lang w:eastAsia="ru-RU"/>
              </w:rPr>
              <w:t>ՀՀՔԿ</w:t>
            </w:r>
            <w:r w:rsidRPr="009325B7">
              <w:rPr>
                <w:rFonts w:ascii="GHEA Grapalat" w:eastAsia="Times New Roman" w:hAnsi="GHEA Grapalat" w:cs="Times New Roman"/>
                <w:sz w:val="24"/>
                <w:szCs w:val="24"/>
                <w:lang w:eastAsia="ru-RU"/>
              </w:rPr>
              <w:t>-</w:t>
            </w:r>
            <w:r w:rsidRPr="009325B7">
              <w:rPr>
                <w:rFonts w:ascii="GHEA Grapalat" w:eastAsia="Times New Roman" w:hAnsi="GHEA Grapalat" w:cs="Verdana"/>
                <w:sz w:val="24"/>
                <w:szCs w:val="24"/>
                <w:lang w:eastAsia="ru-RU"/>
              </w:rPr>
              <w:t>ՀԲՄԱՇՁԲ</w:t>
            </w:r>
            <w:r w:rsidRPr="009325B7">
              <w:rPr>
                <w:rFonts w:ascii="GHEA Grapalat" w:eastAsia="Times New Roman" w:hAnsi="GHEA Grapalat" w:cs="Times New Roman"/>
                <w:sz w:val="24"/>
                <w:szCs w:val="24"/>
                <w:lang w:eastAsia="ru-RU"/>
              </w:rPr>
              <w:t xml:space="preserve">-23/15 </w:t>
            </w:r>
            <w:r w:rsidRPr="009325B7">
              <w:rPr>
                <w:rFonts w:ascii="GHEA Grapalat" w:eastAsia="Times New Roman" w:hAnsi="GHEA Grapalat" w:cs="Verdana"/>
                <w:sz w:val="24"/>
                <w:szCs w:val="24"/>
                <w:lang w:eastAsia="ru-RU"/>
              </w:rPr>
              <w:t>պայմանագրի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փոփոխությանը</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ապա</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այն</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ՀՀ</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կառավարության</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որոշում</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չի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Verdana"/>
                <w:sz w:val="24"/>
                <w:szCs w:val="24"/>
                <w:lang w:eastAsia="ru-RU"/>
              </w:rPr>
              <w:t>պահանջում</w:t>
            </w:r>
            <w:r w:rsidRPr="009325B7">
              <w:rPr>
                <w:rFonts w:ascii="GHEA Grapalat" w:eastAsia="Times New Roman" w:hAnsi="GHEA Grapalat" w:cs="Times New Roman"/>
                <w:sz w:val="24"/>
                <w:szCs w:val="24"/>
                <w:lang w:eastAsia="ru-RU"/>
              </w:rPr>
              <w:t>, քանի որ աշխատանքների ծավալները և</w:t>
            </w:r>
            <w:r w:rsidRPr="009325B7">
              <w:rPr>
                <w:rFonts w:eastAsia="Times New Roman"/>
                <w:sz w:val="24"/>
                <w:szCs w:val="24"/>
                <w:lang w:eastAsia="ru-RU"/>
              </w:rPr>
              <w:t> </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պայմանագրի</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գինը</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նվազեցվում</w:t>
            </w:r>
            <w:r w:rsidRPr="009325B7">
              <w:rPr>
                <w:rFonts w:ascii="GHEA Grapalat" w:eastAsia="Times New Roman" w:hAnsi="GHEA Grapalat" w:cs="Times New Roman"/>
                <w:sz w:val="24"/>
                <w:szCs w:val="24"/>
                <w:lang w:eastAsia="ru-RU"/>
              </w:rPr>
              <w:t xml:space="preserve"> </w:t>
            </w:r>
            <w:r w:rsidRPr="009325B7">
              <w:rPr>
                <w:rFonts w:ascii="GHEA Grapalat" w:eastAsia="Times New Roman" w:hAnsi="GHEA Grapalat" w:cs="GHEA Grapalat"/>
                <w:sz w:val="24"/>
                <w:szCs w:val="24"/>
                <w:lang w:eastAsia="ru-RU"/>
              </w:rPr>
              <w:t>են։</w:t>
            </w:r>
          </w:p>
          <w:p w14:paraId="7D57A25A"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25FC4AD6"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5ACFBC32"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E73BCCD" w14:textId="77777777" w:rsidR="00A90653" w:rsidRPr="009325B7" w:rsidRDefault="00A90653" w:rsidP="00B303FB">
            <w:pPr>
              <w:spacing w:after="0" w:line="360" w:lineRule="auto"/>
              <w:ind w:right="278"/>
              <w:rPr>
                <w:rFonts w:ascii="GHEA Grapalat" w:hAnsi="GHEA Grapalat"/>
                <w:sz w:val="24"/>
                <w:szCs w:val="24"/>
              </w:rPr>
            </w:pPr>
          </w:p>
          <w:p w14:paraId="691F013A" w14:textId="77777777" w:rsidR="00A90653" w:rsidRPr="009325B7" w:rsidRDefault="00A90653" w:rsidP="00B303FB">
            <w:pPr>
              <w:spacing w:after="0" w:line="360" w:lineRule="auto"/>
              <w:ind w:left="142" w:right="278" w:hanging="142"/>
              <w:jc w:val="center"/>
              <w:rPr>
                <w:rFonts w:ascii="GHEA Grapalat" w:hAnsi="GHEA Grapalat"/>
                <w:sz w:val="24"/>
                <w:szCs w:val="24"/>
              </w:rPr>
            </w:pPr>
          </w:p>
          <w:p w14:paraId="657EF88B" w14:textId="77777777" w:rsidR="00A90653" w:rsidRPr="009325B7" w:rsidRDefault="00A90653" w:rsidP="00B303FB">
            <w:pPr>
              <w:spacing w:after="0" w:line="360" w:lineRule="auto"/>
              <w:ind w:left="142" w:right="278" w:hanging="142"/>
              <w:rPr>
                <w:rFonts w:ascii="GHEA Grapalat" w:hAnsi="GHEA Grapalat"/>
                <w:sz w:val="24"/>
                <w:szCs w:val="24"/>
              </w:rPr>
            </w:pPr>
          </w:p>
        </w:tc>
      </w:tr>
      <w:tr w:rsidR="00A90653" w:rsidRPr="009325B7" w14:paraId="183988B0" w14:textId="77777777" w:rsidTr="00B303FB">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6C967B8A"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lastRenderedPageBreak/>
              <w:t>ՀՀ ՖԻՆԱՆՍՆԵՐԻ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640E582A" w14:textId="77777777" w:rsidR="00A90653" w:rsidRPr="009325B7" w:rsidRDefault="00A90653" w:rsidP="00B303FB">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155926FE" w14:textId="77777777" w:rsidR="00A90653" w:rsidRPr="009325B7" w:rsidRDefault="00A90653" w:rsidP="00B303FB">
            <w:pPr>
              <w:spacing w:after="0" w:line="360" w:lineRule="auto"/>
              <w:ind w:left="142" w:right="278" w:hanging="142"/>
              <w:jc w:val="center"/>
              <w:rPr>
                <w:rFonts w:ascii="GHEA Grapalat" w:hAnsi="GHEA Grapalat"/>
                <w:sz w:val="24"/>
                <w:szCs w:val="24"/>
              </w:rPr>
            </w:pPr>
          </w:p>
        </w:tc>
      </w:tr>
      <w:tr w:rsidR="00A90653" w:rsidRPr="009325B7" w14:paraId="06F2C0CE" w14:textId="77777777" w:rsidTr="00B303FB">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23D7411" w14:textId="77777777" w:rsidR="00A90653" w:rsidRPr="009325B7" w:rsidRDefault="00A90653" w:rsidP="00B303FB">
            <w:pPr>
              <w:spacing w:after="0" w:line="360" w:lineRule="auto"/>
              <w:ind w:left="142" w:right="278" w:hanging="142"/>
              <w:jc w:val="center"/>
              <w:rPr>
                <w:rFonts w:ascii="GHEA Grapalat" w:hAnsi="GHEA Grapalat"/>
                <w:sz w:val="24"/>
                <w:szCs w:val="24"/>
              </w:rPr>
            </w:pPr>
            <w:r w:rsidRPr="009325B7">
              <w:rPr>
                <w:rFonts w:ascii="GHEA Grapalat" w:hAnsi="GHEA Grapalat"/>
                <w:sz w:val="24"/>
                <w:szCs w:val="24"/>
              </w:rPr>
              <w:t>Դիտարկումներ չեն ստացվել:</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A9AAFDB" w14:textId="77777777" w:rsidR="00A90653" w:rsidRPr="009325B7" w:rsidRDefault="00A90653" w:rsidP="00B303FB">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B592BD0" w14:textId="77777777" w:rsidR="00A90653" w:rsidRPr="009325B7" w:rsidRDefault="00A90653" w:rsidP="00B303FB">
            <w:pPr>
              <w:spacing w:after="0" w:line="360" w:lineRule="auto"/>
              <w:ind w:left="142" w:right="278" w:hanging="142"/>
              <w:jc w:val="center"/>
              <w:rPr>
                <w:rFonts w:ascii="GHEA Grapalat" w:hAnsi="GHEA Grapalat"/>
                <w:sz w:val="24"/>
                <w:szCs w:val="24"/>
              </w:rPr>
            </w:pPr>
          </w:p>
        </w:tc>
      </w:tr>
    </w:tbl>
    <w:p w14:paraId="29DB4414" w14:textId="77777777" w:rsidR="00A90653" w:rsidRPr="009325B7" w:rsidRDefault="00A90653" w:rsidP="00A90653">
      <w:pPr>
        <w:spacing w:after="0" w:line="360" w:lineRule="auto"/>
        <w:ind w:left="142" w:right="278" w:hanging="142"/>
        <w:jc w:val="center"/>
        <w:rPr>
          <w:rFonts w:ascii="GHEA Grapalat" w:hAnsi="GHEA Grapalat" w:cs="Arial"/>
          <w:sz w:val="24"/>
        </w:rPr>
      </w:pPr>
    </w:p>
    <w:p w14:paraId="5BCF714E" w14:textId="77777777" w:rsidR="00A90653" w:rsidRPr="009325B7" w:rsidRDefault="00A90653" w:rsidP="00A90653">
      <w:pPr>
        <w:spacing w:after="0" w:line="360" w:lineRule="auto"/>
        <w:ind w:left="142" w:right="278" w:hanging="142"/>
        <w:jc w:val="center"/>
        <w:rPr>
          <w:rFonts w:ascii="GHEA Grapalat" w:hAnsi="GHEA Grapalat" w:cs="Arial"/>
          <w:sz w:val="24"/>
        </w:rPr>
      </w:pPr>
    </w:p>
    <w:p w14:paraId="16DEB4AB" w14:textId="4AA0690B" w:rsidR="00173EC2" w:rsidRPr="00A90653" w:rsidRDefault="00173EC2" w:rsidP="00A90653"/>
    <w:sectPr w:rsidR="00173EC2" w:rsidRPr="00A90653"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E59B0" w14:textId="77777777" w:rsidR="00217E89" w:rsidRDefault="00217E89" w:rsidP="006D6676">
      <w:pPr>
        <w:spacing w:after="0" w:line="240" w:lineRule="auto"/>
      </w:pPr>
      <w:r>
        <w:separator/>
      </w:r>
    </w:p>
  </w:endnote>
  <w:endnote w:type="continuationSeparator" w:id="0">
    <w:p w14:paraId="0299953E" w14:textId="77777777" w:rsidR="00217E89" w:rsidRDefault="00217E89"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Header"/>
            <w:ind w:left="-115"/>
          </w:pPr>
        </w:p>
      </w:tc>
      <w:tc>
        <w:tcPr>
          <w:tcW w:w="4855" w:type="dxa"/>
        </w:tcPr>
        <w:p w14:paraId="43935567" w14:textId="417821D3" w:rsidR="6C409F8E" w:rsidRDefault="6C409F8E" w:rsidP="6C409F8E">
          <w:pPr>
            <w:pStyle w:val="Header"/>
            <w:jc w:val="center"/>
          </w:pPr>
        </w:p>
      </w:tc>
      <w:tc>
        <w:tcPr>
          <w:tcW w:w="4855" w:type="dxa"/>
        </w:tcPr>
        <w:p w14:paraId="39AA17EC" w14:textId="3D77B314" w:rsidR="6C409F8E" w:rsidRDefault="6C409F8E" w:rsidP="6C409F8E">
          <w:pPr>
            <w:pStyle w:val="Header"/>
            <w:ind w:right="-115"/>
            <w:jc w:val="right"/>
          </w:pPr>
        </w:p>
      </w:tc>
    </w:tr>
  </w:tbl>
  <w:p w14:paraId="73DDCAA9" w14:textId="1BA6A7E4" w:rsidR="6C409F8E" w:rsidRDefault="6C409F8E" w:rsidP="6C409F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AB14D" w14:textId="77777777" w:rsidR="00217E89" w:rsidRDefault="00217E89" w:rsidP="006D6676">
      <w:pPr>
        <w:spacing w:after="0" w:line="240" w:lineRule="auto"/>
      </w:pPr>
      <w:r>
        <w:separator/>
      </w:r>
    </w:p>
  </w:footnote>
  <w:footnote w:type="continuationSeparator" w:id="0">
    <w:p w14:paraId="43892412" w14:textId="77777777" w:rsidR="00217E89" w:rsidRDefault="00217E89"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Header"/>
            <w:ind w:left="-115"/>
          </w:pPr>
        </w:p>
      </w:tc>
      <w:tc>
        <w:tcPr>
          <w:tcW w:w="4855" w:type="dxa"/>
        </w:tcPr>
        <w:p w14:paraId="105387DE" w14:textId="219B52B8" w:rsidR="6C409F8E" w:rsidRDefault="6C409F8E" w:rsidP="6C409F8E">
          <w:pPr>
            <w:pStyle w:val="Header"/>
            <w:jc w:val="center"/>
          </w:pPr>
        </w:p>
      </w:tc>
      <w:tc>
        <w:tcPr>
          <w:tcW w:w="4855" w:type="dxa"/>
        </w:tcPr>
        <w:p w14:paraId="444493A2" w14:textId="22B609A8" w:rsidR="6C409F8E" w:rsidRDefault="6C409F8E" w:rsidP="6C409F8E">
          <w:pPr>
            <w:pStyle w:val="Header"/>
            <w:ind w:right="-115"/>
            <w:jc w:val="right"/>
          </w:pPr>
        </w:p>
      </w:tc>
    </w:tr>
  </w:tbl>
  <w:p w14:paraId="39DA81B3" w14:textId="411DFC74" w:rsidR="6C409F8E" w:rsidRDefault="6C409F8E" w:rsidP="6C409F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1"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4" w15:restartNumberingAfterBreak="0">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18"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A4E5C87"/>
    <w:multiLevelType w:val="hybridMultilevel"/>
    <w:tmpl w:val="E614513A"/>
    <w:lvl w:ilvl="0" w:tplc="3A9AAA64">
      <w:start w:val="1"/>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795B3A"/>
    <w:multiLevelType w:val="hybridMultilevel"/>
    <w:tmpl w:val="5FB4F6D0"/>
    <w:lvl w:ilvl="0" w:tplc="29E6A7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4"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ED7057"/>
    <w:multiLevelType w:val="hybridMultilevel"/>
    <w:tmpl w:val="4F969BB8"/>
    <w:lvl w:ilvl="0" w:tplc="EBB63586">
      <w:start w:val="1"/>
      <w:numFmt w:val="decimal"/>
      <w:lvlText w:val="%1."/>
      <w:lvlJc w:val="left"/>
      <w:pPr>
        <w:ind w:left="1069" w:hanging="360"/>
      </w:pPr>
      <w:rPr>
        <w:rFonts w:hint="default"/>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5963714B"/>
    <w:multiLevelType w:val="hybridMultilevel"/>
    <w:tmpl w:val="7562C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9"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0"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2" w15:restartNumberingAfterBreak="0">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3"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2554FD"/>
    <w:multiLevelType w:val="hybridMultilevel"/>
    <w:tmpl w:val="C21AF37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3"/>
  </w:num>
  <w:num w:numId="2">
    <w:abstractNumId w:val="29"/>
  </w:num>
  <w:num w:numId="3">
    <w:abstractNumId w:val="25"/>
  </w:num>
  <w:num w:numId="4">
    <w:abstractNumId w:val="37"/>
  </w:num>
  <w:num w:numId="5">
    <w:abstractNumId w:val="30"/>
  </w:num>
  <w:num w:numId="6">
    <w:abstractNumId w:val="4"/>
  </w:num>
  <w:num w:numId="7">
    <w:abstractNumId w:val="0"/>
  </w:num>
  <w:num w:numId="8">
    <w:abstractNumId w:val="24"/>
  </w:num>
  <w:num w:numId="9">
    <w:abstractNumId w:val="10"/>
  </w:num>
  <w:num w:numId="10">
    <w:abstractNumId w:val="20"/>
  </w:num>
  <w:num w:numId="11">
    <w:abstractNumId w:val="6"/>
  </w:num>
  <w:num w:numId="12">
    <w:abstractNumId w:val="5"/>
  </w:num>
  <w:num w:numId="13">
    <w:abstractNumId w:val="23"/>
  </w:num>
  <w:num w:numId="14">
    <w:abstractNumId w:val="3"/>
  </w:num>
  <w:num w:numId="15">
    <w:abstractNumId w:val="7"/>
  </w:num>
  <w:num w:numId="16">
    <w:abstractNumId w:val="1"/>
  </w:num>
  <w:num w:numId="17">
    <w:abstractNumId w:val="9"/>
  </w:num>
  <w:num w:numId="18">
    <w:abstractNumId w:val="2"/>
  </w:num>
  <w:num w:numId="19">
    <w:abstractNumId w:val="17"/>
  </w:num>
  <w:num w:numId="20">
    <w:abstractNumId w:val="12"/>
  </w:num>
  <w:num w:numId="21">
    <w:abstractNumId w:val="28"/>
  </w:num>
  <w:num w:numId="22">
    <w:abstractNumId w:val="15"/>
  </w:num>
  <w:num w:numId="23">
    <w:abstractNumId w:val="11"/>
  </w:num>
  <w:num w:numId="24">
    <w:abstractNumId w:val="36"/>
  </w:num>
  <w:num w:numId="25">
    <w:abstractNumId w:val="19"/>
  </w:num>
  <w:num w:numId="26">
    <w:abstractNumId w:val="33"/>
  </w:num>
  <w:num w:numId="27">
    <w:abstractNumId w:val="18"/>
  </w:num>
  <w:num w:numId="28">
    <w:abstractNumId w:val="8"/>
  </w:num>
  <w:num w:numId="29">
    <w:abstractNumId w:val="31"/>
  </w:num>
  <w:num w:numId="30">
    <w:abstractNumId w:val="16"/>
  </w:num>
  <w:num w:numId="31">
    <w:abstractNumId w:val="14"/>
  </w:num>
  <w:num w:numId="32">
    <w:abstractNumId w:val="32"/>
  </w:num>
  <w:num w:numId="33">
    <w:abstractNumId w:val="34"/>
  </w:num>
  <w:num w:numId="34">
    <w:abstractNumId w:val="27"/>
  </w:num>
  <w:num w:numId="35">
    <w:abstractNumId w:val="35"/>
  </w:num>
  <w:num w:numId="36">
    <w:abstractNumId w:val="22"/>
  </w:num>
  <w:num w:numId="37">
    <w:abstractNumId w:val="21"/>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417B"/>
    <w:rsid w:val="000042D4"/>
    <w:rsid w:val="00007E6F"/>
    <w:rsid w:val="000119A5"/>
    <w:rsid w:val="00027E51"/>
    <w:rsid w:val="000326D1"/>
    <w:rsid w:val="00047CCD"/>
    <w:rsid w:val="00051562"/>
    <w:rsid w:val="00052FF5"/>
    <w:rsid w:val="000551AF"/>
    <w:rsid w:val="00057426"/>
    <w:rsid w:val="00057866"/>
    <w:rsid w:val="0005795E"/>
    <w:rsid w:val="00060C90"/>
    <w:rsid w:val="00061AE9"/>
    <w:rsid w:val="00061D2E"/>
    <w:rsid w:val="00062802"/>
    <w:rsid w:val="000633A8"/>
    <w:rsid w:val="0006366E"/>
    <w:rsid w:val="00067A67"/>
    <w:rsid w:val="00071E74"/>
    <w:rsid w:val="000722A1"/>
    <w:rsid w:val="00073B49"/>
    <w:rsid w:val="00076083"/>
    <w:rsid w:val="00077589"/>
    <w:rsid w:val="00083883"/>
    <w:rsid w:val="00083B14"/>
    <w:rsid w:val="0009094D"/>
    <w:rsid w:val="00090DD6"/>
    <w:rsid w:val="000913E1"/>
    <w:rsid w:val="00091993"/>
    <w:rsid w:val="000A42C3"/>
    <w:rsid w:val="000A76DA"/>
    <w:rsid w:val="000B121B"/>
    <w:rsid w:val="000B2DF2"/>
    <w:rsid w:val="000B5601"/>
    <w:rsid w:val="000C6A88"/>
    <w:rsid w:val="000D42EB"/>
    <w:rsid w:val="000D5456"/>
    <w:rsid w:val="000D5EFE"/>
    <w:rsid w:val="000D7788"/>
    <w:rsid w:val="000E343D"/>
    <w:rsid w:val="001405F8"/>
    <w:rsid w:val="00140623"/>
    <w:rsid w:val="001510FF"/>
    <w:rsid w:val="0015797D"/>
    <w:rsid w:val="001658D4"/>
    <w:rsid w:val="001706D4"/>
    <w:rsid w:val="00170C71"/>
    <w:rsid w:val="001723EB"/>
    <w:rsid w:val="00173EC2"/>
    <w:rsid w:val="0018294A"/>
    <w:rsid w:val="001829EF"/>
    <w:rsid w:val="00195614"/>
    <w:rsid w:val="001A7D52"/>
    <w:rsid w:val="001C2D12"/>
    <w:rsid w:val="001D05F7"/>
    <w:rsid w:val="001D27FF"/>
    <w:rsid w:val="001D5D93"/>
    <w:rsid w:val="001D6407"/>
    <w:rsid w:val="001E091E"/>
    <w:rsid w:val="001E1550"/>
    <w:rsid w:val="001E729E"/>
    <w:rsid w:val="001F407D"/>
    <w:rsid w:val="001F5E06"/>
    <w:rsid w:val="001F7E81"/>
    <w:rsid w:val="00203289"/>
    <w:rsid w:val="002100E9"/>
    <w:rsid w:val="002129B0"/>
    <w:rsid w:val="00217E89"/>
    <w:rsid w:val="00220F80"/>
    <w:rsid w:val="002222C7"/>
    <w:rsid w:val="002320F2"/>
    <w:rsid w:val="00235AC9"/>
    <w:rsid w:val="002412E3"/>
    <w:rsid w:val="002529D7"/>
    <w:rsid w:val="0025408B"/>
    <w:rsid w:val="002555E6"/>
    <w:rsid w:val="00256F0B"/>
    <w:rsid w:val="0027314A"/>
    <w:rsid w:val="00275688"/>
    <w:rsid w:val="00277509"/>
    <w:rsid w:val="00281E97"/>
    <w:rsid w:val="00284ADB"/>
    <w:rsid w:val="00287F49"/>
    <w:rsid w:val="00294586"/>
    <w:rsid w:val="0029744F"/>
    <w:rsid w:val="002A0134"/>
    <w:rsid w:val="002A1625"/>
    <w:rsid w:val="002A4BAF"/>
    <w:rsid w:val="002A4F91"/>
    <w:rsid w:val="002A5E03"/>
    <w:rsid w:val="002B5480"/>
    <w:rsid w:val="002B5894"/>
    <w:rsid w:val="002C0EDC"/>
    <w:rsid w:val="002C361E"/>
    <w:rsid w:val="002C420D"/>
    <w:rsid w:val="002C44D2"/>
    <w:rsid w:val="002D33E9"/>
    <w:rsid w:val="002D5538"/>
    <w:rsid w:val="002E20CB"/>
    <w:rsid w:val="002E537D"/>
    <w:rsid w:val="002E5DD4"/>
    <w:rsid w:val="002F43AD"/>
    <w:rsid w:val="002F7EDD"/>
    <w:rsid w:val="003108A1"/>
    <w:rsid w:val="0031328F"/>
    <w:rsid w:val="00316E80"/>
    <w:rsid w:val="003214B9"/>
    <w:rsid w:val="00321EAB"/>
    <w:rsid w:val="0033353F"/>
    <w:rsid w:val="00333DA8"/>
    <w:rsid w:val="00334998"/>
    <w:rsid w:val="00337FAC"/>
    <w:rsid w:val="003418FE"/>
    <w:rsid w:val="00342FE7"/>
    <w:rsid w:val="00344295"/>
    <w:rsid w:val="003447AB"/>
    <w:rsid w:val="00346F92"/>
    <w:rsid w:val="003572F3"/>
    <w:rsid w:val="00360993"/>
    <w:rsid w:val="003641CC"/>
    <w:rsid w:val="00364294"/>
    <w:rsid w:val="0037123E"/>
    <w:rsid w:val="00375373"/>
    <w:rsid w:val="00376E3C"/>
    <w:rsid w:val="00383306"/>
    <w:rsid w:val="00386C2A"/>
    <w:rsid w:val="00386EA9"/>
    <w:rsid w:val="00391CCF"/>
    <w:rsid w:val="003A0E8C"/>
    <w:rsid w:val="003A46DC"/>
    <w:rsid w:val="003A4E4D"/>
    <w:rsid w:val="003B0CCE"/>
    <w:rsid w:val="003B39C3"/>
    <w:rsid w:val="003C7A93"/>
    <w:rsid w:val="003F050C"/>
    <w:rsid w:val="003F49B4"/>
    <w:rsid w:val="004039A7"/>
    <w:rsid w:val="00403E04"/>
    <w:rsid w:val="00416350"/>
    <w:rsid w:val="00416DD6"/>
    <w:rsid w:val="00423EF5"/>
    <w:rsid w:val="00430A09"/>
    <w:rsid w:val="004310C6"/>
    <w:rsid w:val="00433DE4"/>
    <w:rsid w:val="00440C30"/>
    <w:rsid w:val="004458BC"/>
    <w:rsid w:val="00464242"/>
    <w:rsid w:val="00465293"/>
    <w:rsid w:val="004676C9"/>
    <w:rsid w:val="004825E3"/>
    <w:rsid w:val="0048634E"/>
    <w:rsid w:val="00497930"/>
    <w:rsid w:val="004A2396"/>
    <w:rsid w:val="004A4536"/>
    <w:rsid w:val="004B3051"/>
    <w:rsid w:val="004C20A3"/>
    <w:rsid w:val="004D7D9B"/>
    <w:rsid w:val="004E7288"/>
    <w:rsid w:val="004E7416"/>
    <w:rsid w:val="004E7DAF"/>
    <w:rsid w:val="004F081E"/>
    <w:rsid w:val="004F4A76"/>
    <w:rsid w:val="004F7398"/>
    <w:rsid w:val="00500261"/>
    <w:rsid w:val="005017CA"/>
    <w:rsid w:val="0050659E"/>
    <w:rsid w:val="005067A7"/>
    <w:rsid w:val="00507467"/>
    <w:rsid w:val="005130D0"/>
    <w:rsid w:val="00513961"/>
    <w:rsid w:val="00516CCC"/>
    <w:rsid w:val="00517E4C"/>
    <w:rsid w:val="00521358"/>
    <w:rsid w:val="00530BB2"/>
    <w:rsid w:val="00543B27"/>
    <w:rsid w:val="00543CF9"/>
    <w:rsid w:val="00546E25"/>
    <w:rsid w:val="0055073D"/>
    <w:rsid w:val="00550F5F"/>
    <w:rsid w:val="00551163"/>
    <w:rsid w:val="00552DA9"/>
    <w:rsid w:val="00553008"/>
    <w:rsid w:val="0055331A"/>
    <w:rsid w:val="00554997"/>
    <w:rsid w:val="00567734"/>
    <w:rsid w:val="00567E9F"/>
    <w:rsid w:val="00570920"/>
    <w:rsid w:val="00571003"/>
    <w:rsid w:val="0057189A"/>
    <w:rsid w:val="0057247D"/>
    <w:rsid w:val="0057380C"/>
    <w:rsid w:val="00584006"/>
    <w:rsid w:val="0058631C"/>
    <w:rsid w:val="00587A45"/>
    <w:rsid w:val="00592B60"/>
    <w:rsid w:val="00592EB4"/>
    <w:rsid w:val="005B25CB"/>
    <w:rsid w:val="005B2C91"/>
    <w:rsid w:val="005B2DC8"/>
    <w:rsid w:val="005B7EEB"/>
    <w:rsid w:val="005D11C8"/>
    <w:rsid w:val="005D3A38"/>
    <w:rsid w:val="005E013B"/>
    <w:rsid w:val="0060547B"/>
    <w:rsid w:val="00607CB4"/>
    <w:rsid w:val="006111E3"/>
    <w:rsid w:val="00616AE5"/>
    <w:rsid w:val="00623F39"/>
    <w:rsid w:val="00627C47"/>
    <w:rsid w:val="006333E9"/>
    <w:rsid w:val="006355FE"/>
    <w:rsid w:val="006419B4"/>
    <w:rsid w:val="00645E2F"/>
    <w:rsid w:val="00651F41"/>
    <w:rsid w:val="0065590E"/>
    <w:rsid w:val="00660251"/>
    <w:rsid w:val="00670F7D"/>
    <w:rsid w:val="00676B81"/>
    <w:rsid w:val="006915DA"/>
    <w:rsid w:val="0069250D"/>
    <w:rsid w:val="0069572F"/>
    <w:rsid w:val="006B0916"/>
    <w:rsid w:val="006B3DF3"/>
    <w:rsid w:val="006B3F44"/>
    <w:rsid w:val="006B7B65"/>
    <w:rsid w:val="006C20E2"/>
    <w:rsid w:val="006C7C11"/>
    <w:rsid w:val="006D4005"/>
    <w:rsid w:val="006D521C"/>
    <w:rsid w:val="006D6676"/>
    <w:rsid w:val="006E489F"/>
    <w:rsid w:val="006E6B15"/>
    <w:rsid w:val="006E7635"/>
    <w:rsid w:val="006F1BBD"/>
    <w:rsid w:val="0070552D"/>
    <w:rsid w:val="00707B65"/>
    <w:rsid w:val="00712C89"/>
    <w:rsid w:val="007132BC"/>
    <w:rsid w:val="00717B59"/>
    <w:rsid w:val="0072660C"/>
    <w:rsid w:val="0073CD20"/>
    <w:rsid w:val="00744122"/>
    <w:rsid w:val="00746C64"/>
    <w:rsid w:val="00752B2A"/>
    <w:rsid w:val="00764D8D"/>
    <w:rsid w:val="00772A11"/>
    <w:rsid w:val="00773CA7"/>
    <w:rsid w:val="00774BEE"/>
    <w:rsid w:val="007763AE"/>
    <w:rsid w:val="00781A84"/>
    <w:rsid w:val="0078384D"/>
    <w:rsid w:val="00785559"/>
    <w:rsid w:val="00790274"/>
    <w:rsid w:val="007A66FE"/>
    <w:rsid w:val="007C2068"/>
    <w:rsid w:val="007C5662"/>
    <w:rsid w:val="007C7E63"/>
    <w:rsid w:val="007D36AB"/>
    <w:rsid w:val="007D4513"/>
    <w:rsid w:val="007D754C"/>
    <w:rsid w:val="007E108A"/>
    <w:rsid w:val="007F042C"/>
    <w:rsid w:val="007F7085"/>
    <w:rsid w:val="007F7ADF"/>
    <w:rsid w:val="0080213B"/>
    <w:rsid w:val="00802665"/>
    <w:rsid w:val="00803B12"/>
    <w:rsid w:val="00804C5F"/>
    <w:rsid w:val="00816A09"/>
    <w:rsid w:val="008217D0"/>
    <w:rsid w:val="00821F85"/>
    <w:rsid w:val="0082431C"/>
    <w:rsid w:val="008334AC"/>
    <w:rsid w:val="00854510"/>
    <w:rsid w:val="00856C7F"/>
    <w:rsid w:val="00857BBE"/>
    <w:rsid w:val="0086631F"/>
    <w:rsid w:val="008664E8"/>
    <w:rsid w:val="00867EEF"/>
    <w:rsid w:val="00881CED"/>
    <w:rsid w:val="008957DC"/>
    <w:rsid w:val="008959B8"/>
    <w:rsid w:val="008B5CB2"/>
    <w:rsid w:val="008C5193"/>
    <w:rsid w:val="008C74E9"/>
    <w:rsid w:val="008E1C3C"/>
    <w:rsid w:val="008E25F3"/>
    <w:rsid w:val="008E6892"/>
    <w:rsid w:val="008F6B9C"/>
    <w:rsid w:val="008F6F98"/>
    <w:rsid w:val="00901DF0"/>
    <w:rsid w:val="009045C6"/>
    <w:rsid w:val="00904B35"/>
    <w:rsid w:val="0091322F"/>
    <w:rsid w:val="00914420"/>
    <w:rsid w:val="0092290A"/>
    <w:rsid w:val="00923749"/>
    <w:rsid w:val="00925489"/>
    <w:rsid w:val="00925C4D"/>
    <w:rsid w:val="00925C8C"/>
    <w:rsid w:val="009307FB"/>
    <w:rsid w:val="00940167"/>
    <w:rsid w:val="00942911"/>
    <w:rsid w:val="009442A6"/>
    <w:rsid w:val="009462F7"/>
    <w:rsid w:val="00952961"/>
    <w:rsid w:val="009538A5"/>
    <w:rsid w:val="00954651"/>
    <w:rsid w:val="00954863"/>
    <w:rsid w:val="00977603"/>
    <w:rsid w:val="00985ECD"/>
    <w:rsid w:val="009865E6"/>
    <w:rsid w:val="0098747D"/>
    <w:rsid w:val="009901C3"/>
    <w:rsid w:val="00997D3E"/>
    <w:rsid w:val="009A2DC4"/>
    <w:rsid w:val="009A7470"/>
    <w:rsid w:val="009C30A3"/>
    <w:rsid w:val="009C4DD2"/>
    <w:rsid w:val="009D13DA"/>
    <w:rsid w:val="009D2E4D"/>
    <w:rsid w:val="009E190A"/>
    <w:rsid w:val="009E1E36"/>
    <w:rsid w:val="009E1F55"/>
    <w:rsid w:val="009F5828"/>
    <w:rsid w:val="00A00D39"/>
    <w:rsid w:val="00A022C8"/>
    <w:rsid w:val="00A11D7F"/>
    <w:rsid w:val="00A14138"/>
    <w:rsid w:val="00A1575A"/>
    <w:rsid w:val="00A15B37"/>
    <w:rsid w:val="00A220AA"/>
    <w:rsid w:val="00A26C1C"/>
    <w:rsid w:val="00A33EAC"/>
    <w:rsid w:val="00A35705"/>
    <w:rsid w:val="00A43F90"/>
    <w:rsid w:val="00A44CD7"/>
    <w:rsid w:val="00A54C37"/>
    <w:rsid w:val="00A54E30"/>
    <w:rsid w:val="00A55598"/>
    <w:rsid w:val="00A73A0F"/>
    <w:rsid w:val="00A75C1B"/>
    <w:rsid w:val="00A867BA"/>
    <w:rsid w:val="00A90653"/>
    <w:rsid w:val="00A90F13"/>
    <w:rsid w:val="00A9489D"/>
    <w:rsid w:val="00AA1BD1"/>
    <w:rsid w:val="00AB2827"/>
    <w:rsid w:val="00AB448B"/>
    <w:rsid w:val="00AB7AEB"/>
    <w:rsid w:val="00AC33FB"/>
    <w:rsid w:val="00AC7862"/>
    <w:rsid w:val="00AE1FC9"/>
    <w:rsid w:val="00AE29B8"/>
    <w:rsid w:val="00AE3D60"/>
    <w:rsid w:val="00AF0124"/>
    <w:rsid w:val="00AF3625"/>
    <w:rsid w:val="00AF5367"/>
    <w:rsid w:val="00AF76B6"/>
    <w:rsid w:val="00AF7E76"/>
    <w:rsid w:val="00B02DF7"/>
    <w:rsid w:val="00B10C8B"/>
    <w:rsid w:val="00B30FCD"/>
    <w:rsid w:val="00B356BA"/>
    <w:rsid w:val="00B42023"/>
    <w:rsid w:val="00B45897"/>
    <w:rsid w:val="00B60FDA"/>
    <w:rsid w:val="00B63FFC"/>
    <w:rsid w:val="00B71EDC"/>
    <w:rsid w:val="00B729AB"/>
    <w:rsid w:val="00B77DC6"/>
    <w:rsid w:val="00B77FED"/>
    <w:rsid w:val="00B8214B"/>
    <w:rsid w:val="00B8773F"/>
    <w:rsid w:val="00B919C1"/>
    <w:rsid w:val="00B934F4"/>
    <w:rsid w:val="00B959AE"/>
    <w:rsid w:val="00B97DD9"/>
    <w:rsid w:val="00BA1EFB"/>
    <w:rsid w:val="00BA2C86"/>
    <w:rsid w:val="00BB03CD"/>
    <w:rsid w:val="00BB1328"/>
    <w:rsid w:val="00BB5291"/>
    <w:rsid w:val="00BC10F7"/>
    <w:rsid w:val="00BC28E3"/>
    <w:rsid w:val="00BC50C5"/>
    <w:rsid w:val="00BD263A"/>
    <w:rsid w:val="00BD2B87"/>
    <w:rsid w:val="00BD6F80"/>
    <w:rsid w:val="00BD7C92"/>
    <w:rsid w:val="00BE33FA"/>
    <w:rsid w:val="00BE4A20"/>
    <w:rsid w:val="00C04B98"/>
    <w:rsid w:val="00C11926"/>
    <w:rsid w:val="00C146D0"/>
    <w:rsid w:val="00C1640F"/>
    <w:rsid w:val="00C25F8D"/>
    <w:rsid w:val="00C261F9"/>
    <w:rsid w:val="00C27CBA"/>
    <w:rsid w:val="00C30C10"/>
    <w:rsid w:val="00C36C38"/>
    <w:rsid w:val="00C37EC7"/>
    <w:rsid w:val="00C43F12"/>
    <w:rsid w:val="00C50A86"/>
    <w:rsid w:val="00C55477"/>
    <w:rsid w:val="00C60993"/>
    <w:rsid w:val="00C6329A"/>
    <w:rsid w:val="00C652A7"/>
    <w:rsid w:val="00C707C5"/>
    <w:rsid w:val="00C75099"/>
    <w:rsid w:val="00C7616D"/>
    <w:rsid w:val="00C8051D"/>
    <w:rsid w:val="00C80615"/>
    <w:rsid w:val="00C81EED"/>
    <w:rsid w:val="00C86040"/>
    <w:rsid w:val="00C912B3"/>
    <w:rsid w:val="00C952A4"/>
    <w:rsid w:val="00C96B4F"/>
    <w:rsid w:val="00CA28D4"/>
    <w:rsid w:val="00CA38ED"/>
    <w:rsid w:val="00CB7962"/>
    <w:rsid w:val="00CC1334"/>
    <w:rsid w:val="00CC2AC5"/>
    <w:rsid w:val="00CC3F41"/>
    <w:rsid w:val="00CC5CC9"/>
    <w:rsid w:val="00CD0E48"/>
    <w:rsid w:val="00CD54A2"/>
    <w:rsid w:val="00CE0060"/>
    <w:rsid w:val="00CE6BBD"/>
    <w:rsid w:val="00CF3675"/>
    <w:rsid w:val="00CF5293"/>
    <w:rsid w:val="00CF5F76"/>
    <w:rsid w:val="00D056EE"/>
    <w:rsid w:val="00D10E1C"/>
    <w:rsid w:val="00D12BD7"/>
    <w:rsid w:val="00D258BE"/>
    <w:rsid w:val="00D268F3"/>
    <w:rsid w:val="00D274DB"/>
    <w:rsid w:val="00D32E45"/>
    <w:rsid w:val="00D36B96"/>
    <w:rsid w:val="00D440C1"/>
    <w:rsid w:val="00D509A7"/>
    <w:rsid w:val="00D55E87"/>
    <w:rsid w:val="00D560F3"/>
    <w:rsid w:val="00D63BAD"/>
    <w:rsid w:val="00D706E7"/>
    <w:rsid w:val="00D7304E"/>
    <w:rsid w:val="00D8274F"/>
    <w:rsid w:val="00D92B09"/>
    <w:rsid w:val="00DB507E"/>
    <w:rsid w:val="00DB55AD"/>
    <w:rsid w:val="00DB5BDA"/>
    <w:rsid w:val="00DC0DA1"/>
    <w:rsid w:val="00DC3292"/>
    <w:rsid w:val="00DC45A2"/>
    <w:rsid w:val="00DD7DAA"/>
    <w:rsid w:val="00DD7ED8"/>
    <w:rsid w:val="00DE109E"/>
    <w:rsid w:val="00DE6B33"/>
    <w:rsid w:val="00DE6CF4"/>
    <w:rsid w:val="00DF102E"/>
    <w:rsid w:val="00DF5BDA"/>
    <w:rsid w:val="00E009A5"/>
    <w:rsid w:val="00E017E1"/>
    <w:rsid w:val="00E0249D"/>
    <w:rsid w:val="00E02AC8"/>
    <w:rsid w:val="00E05570"/>
    <w:rsid w:val="00E0684A"/>
    <w:rsid w:val="00E15088"/>
    <w:rsid w:val="00E31898"/>
    <w:rsid w:val="00E3496C"/>
    <w:rsid w:val="00E363F8"/>
    <w:rsid w:val="00E5311E"/>
    <w:rsid w:val="00E7661E"/>
    <w:rsid w:val="00E832A9"/>
    <w:rsid w:val="00E83414"/>
    <w:rsid w:val="00E84B4C"/>
    <w:rsid w:val="00E87AA7"/>
    <w:rsid w:val="00E93459"/>
    <w:rsid w:val="00EA2BDD"/>
    <w:rsid w:val="00EB1FB1"/>
    <w:rsid w:val="00EC7A7B"/>
    <w:rsid w:val="00EC7D64"/>
    <w:rsid w:val="00ED1EFF"/>
    <w:rsid w:val="00EE2E0F"/>
    <w:rsid w:val="00EE2F86"/>
    <w:rsid w:val="00EE4151"/>
    <w:rsid w:val="00EE49BA"/>
    <w:rsid w:val="00EE6A56"/>
    <w:rsid w:val="00EE6BDF"/>
    <w:rsid w:val="00EF0706"/>
    <w:rsid w:val="00F03F31"/>
    <w:rsid w:val="00F126BC"/>
    <w:rsid w:val="00F24547"/>
    <w:rsid w:val="00F36387"/>
    <w:rsid w:val="00F4441A"/>
    <w:rsid w:val="00F44D6E"/>
    <w:rsid w:val="00F47AE2"/>
    <w:rsid w:val="00F55E08"/>
    <w:rsid w:val="00F608CB"/>
    <w:rsid w:val="00F60FFF"/>
    <w:rsid w:val="00F6470F"/>
    <w:rsid w:val="00F64D5C"/>
    <w:rsid w:val="00F6514D"/>
    <w:rsid w:val="00F763D3"/>
    <w:rsid w:val="00F81588"/>
    <w:rsid w:val="00F8564D"/>
    <w:rsid w:val="00F86700"/>
    <w:rsid w:val="00F87DB1"/>
    <w:rsid w:val="00F92D47"/>
    <w:rsid w:val="00F97DBA"/>
    <w:rsid w:val="00FA0322"/>
    <w:rsid w:val="00FB2A06"/>
    <w:rsid w:val="00FB75BF"/>
    <w:rsid w:val="00FC54CB"/>
    <w:rsid w:val="00FD071E"/>
    <w:rsid w:val="00FD126A"/>
    <w:rsid w:val="00FD40A5"/>
    <w:rsid w:val="00FD4631"/>
    <w:rsid w:val="00FE2B2E"/>
    <w:rsid w:val="00FE3653"/>
    <w:rsid w:val="00FE78F4"/>
    <w:rsid w:val="00FF0484"/>
    <w:rsid w:val="00FF1199"/>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Web)1,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Web)1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aliases w:val="h"/>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833643814">
      <w:bodyDiv w:val="1"/>
      <w:marLeft w:val="0"/>
      <w:marRight w:val="0"/>
      <w:marTop w:val="0"/>
      <w:marBottom w:val="0"/>
      <w:divBdr>
        <w:top w:val="none" w:sz="0" w:space="0" w:color="auto"/>
        <w:left w:val="none" w:sz="0" w:space="0" w:color="auto"/>
        <w:bottom w:val="none" w:sz="0" w:space="0" w:color="auto"/>
        <w:right w:val="none" w:sz="0" w:space="0" w:color="auto"/>
      </w:divBdr>
      <w:divsChild>
        <w:div w:id="78066033">
          <w:marLeft w:val="0"/>
          <w:marRight w:val="0"/>
          <w:marTop w:val="0"/>
          <w:marBottom w:val="0"/>
          <w:divBdr>
            <w:top w:val="none" w:sz="0" w:space="0" w:color="auto"/>
            <w:left w:val="none" w:sz="0" w:space="0" w:color="auto"/>
            <w:bottom w:val="none" w:sz="0" w:space="0" w:color="auto"/>
            <w:right w:val="none" w:sz="0" w:space="0" w:color="auto"/>
          </w:divBdr>
        </w:div>
        <w:div w:id="1458447457">
          <w:marLeft w:val="0"/>
          <w:marRight w:val="0"/>
          <w:marTop w:val="0"/>
          <w:marBottom w:val="0"/>
          <w:divBdr>
            <w:top w:val="none" w:sz="0" w:space="0" w:color="auto"/>
            <w:left w:val="none" w:sz="0" w:space="0" w:color="auto"/>
            <w:bottom w:val="none" w:sz="0" w:space="0" w:color="auto"/>
            <w:right w:val="none" w:sz="0" w:space="0" w:color="auto"/>
          </w:divBdr>
        </w:div>
      </w:divsChild>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4.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5.xml><?xml version="1.0" encoding="utf-8"?>
<ds:datastoreItem xmlns:ds="http://schemas.openxmlformats.org/officeDocument/2006/customXml" ds:itemID="{63B0BF55-2143-4FEF-9ED3-C909A1E2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19</Pages>
  <Words>1904</Words>
  <Characters>12842</Characters>
  <Application>Microsoft Office Word</Application>
  <DocSecurity>0</DocSecurity>
  <Lines>538</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https://mul2.gov.am/tasks/987590/oneclick/66f857841d670461108b2d57758ec76ba6f55c29e02654b2822a935b7ce8f91f.docx?token=478b87c5ec12cb8c4fba2941fe941ca6</cp:keywords>
  <cp:lastModifiedBy>Lilit Sargsyan1</cp:lastModifiedBy>
  <cp:revision>520</cp:revision>
  <cp:lastPrinted>2024-04-03T07:36:00Z</cp:lastPrinted>
  <dcterms:created xsi:type="dcterms:W3CDTF">2023-01-19T07:40:00Z</dcterms:created>
  <dcterms:modified xsi:type="dcterms:W3CDTF">2024-06-13T06:18:00Z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