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CBF" w:rsidRDefault="00A03CBF" w:rsidP="00F07BB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03CBF" w:rsidRDefault="00A03CBF" w:rsidP="00F07BB1">
      <w:pPr>
        <w:jc w:val="center"/>
      </w:pPr>
    </w:p>
    <w:p w:rsidR="00A03CBF" w:rsidRDefault="00A03CBF" w:rsidP="00F07BB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03CBF" w:rsidRDefault="00A03CBF" w:rsidP="00F07BB1">
      <w:pPr>
        <w:pStyle w:val="mechtex"/>
        <w:rPr>
          <w:rFonts w:ascii="GHEA Mariam" w:hAnsi="GHEA Mariam"/>
          <w:b/>
        </w:rPr>
      </w:pPr>
    </w:p>
    <w:p w:rsidR="00A03CBF" w:rsidRDefault="00A03CBF" w:rsidP="00F07BB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03CBF" w:rsidRPr="008E1B5A" w:rsidRDefault="00A03CBF" w:rsidP="00F07BB1">
      <w:pPr>
        <w:jc w:val="center"/>
        <w:rPr>
          <w:rFonts w:ascii="GHEA Mariam" w:hAnsi="GHEA Mariam"/>
          <w:sz w:val="24"/>
          <w:szCs w:val="24"/>
        </w:rPr>
      </w:pPr>
    </w:p>
    <w:p w:rsidR="00A03CBF" w:rsidRPr="00691610" w:rsidRDefault="00A03CBF" w:rsidP="00F07BB1">
      <w:pPr>
        <w:jc w:val="center"/>
        <w:rPr>
          <w:rFonts w:ascii="GHEA Mariam" w:hAnsi="GHEA Mariam"/>
          <w:sz w:val="12"/>
          <w:szCs w:val="24"/>
        </w:rPr>
      </w:pPr>
    </w:p>
    <w:p w:rsidR="00A03CBF" w:rsidRPr="008E1B5A" w:rsidRDefault="00A03CBF" w:rsidP="00F07BB1">
      <w:pPr>
        <w:jc w:val="center"/>
        <w:rPr>
          <w:rFonts w:ascii="GHEA Mariam" w:hAnsi="GHEA Mariam"/>
          <w:sz w:val="24"/>
          <w:szCs w:val="24"/>
        </w:rPr>
      </w:pPr>
    </w:p>
    <w:p w:rsidR="00A03CBF" w:rsidRPr="006740E0" w:rsidRDefault="00A03CBF" w:rsidP="00F07BB1">
      <w:pPr>
        <w:jc w:val="center"/>
        <w:rPr>
          <w:rFonts w:ascii="GHEA Mariam" w:hAnsi="GHEA Mariam"/>
          <w:sz w:val="24"/>
          <w:szCs w:val="24"/>
        </w:rPr>
      </w:pPr>
      <w:r>
        <w:rPr>
          <w:rFonts w:ascii="GHEA Mariam" w:hAnsi="GHEA Mariam" w:cs="Sylfaen"/>
          <w:spacing w:val="-4"/>
          <w:sz w:val="24"/>
          <w:szCs w:val="24"/>
          <w:lang w:val="fr-FR"/>
        </w:rPr>
        <w:t>1</w:t>
      </w:r>
      <w:r w:rsidR="009E563C">
        <w:rPr>
          <w:rFonts w:ascii="GHEA Mariam" w:hAnsi="GHEA Mariam" w:cs="Sylfaen"/>
          <w:spacing w:val="-4"/>
          <w:sz w:val="24"/>
          <w:szCs w:val="24"/>
          <w:lang w:val="hy-AM"/>
        </w:rPr>
        <w:t>4</w:t>
      </w:r>
      <w:r>
        <w:rPr>
          <w:rFonts w:ascii="GHEA Mariam" w:hAnsi="GHEA Mariam" w:cs="Sylfaen"/>
          <w:spacing w:val="-4"/>
          <w:sz w:val="24"/>
          <w:szCs w:val="24"/>
          <w:lang w:val="fr-FR"/>
        </w:rPr>
        <w:t xml:space="preserve"> հունիս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F07BB1">
        <w:rPr>
          <w:rFonts w:ascii="GHEA Mariam" w:hAnsi="GHEA Mariam"/>
          <w:sz w:val="24"/>
          <w:szCs w:val="24"/>
        </w:rPr>
        <w:t xml:space="preserve"> </w:t>
      </w:r>
      <w:r>
        <w:rPr>
          <w:rFonts w:ascii="GHEA Mariam" w:hAnsi="GHEA Mariam"/>
          <w:sz w:val="24"/>
          <w:szCs w:val="24"/>
        </w:rPr>
        <w:t xml:space="preserve">N </w:t>
      </w:r>
      <w:r w:rsidR="00303CEA">
        <w:rPr>
          <w:rFonts w:ascii="GHEA Mariam" w:hAnsi="GHEA Mariam"/>
          <w:sz w:val="24"/>
          <w:szCs w:val="24"/>
          <w:lang w:val="hy-AM"/>
        </w:rPr>
        <w:t>874-</w:t>
      </w:r>
      <w:r>
        <w:rPr>
          <w:rFonts w:ascii="GHEA Mariam" w:hAnsi="GHEA Mariam"/>
          <w:sz w:val="24"/>
          <w:szCs w:val="24"/>
        </w:rPr>
        <w:t>Ա</w:t>
      </w:r>
    </w:p>
    <w:p w:rsidR="00A03CBF" w:rsidRPr="00303787" w:rsidRDefault="00A03CBF" w:rsidP="00F07BB1">
      <w:pPr>
        <w:jc w:val="center"/>
        <w:rPr>
          <w:rFonts w:ascii="GHEA Mariam" w:hAnsi="GHEA Mariam"/>
          <w:sz w:val="22"/>
          <w:szCs w:val="24"/>
        </w:rPr>
      </w:pPr>
    </w:p>
    <w:p w:rsidR="00A03CBF" w:rsidRPr="00303787" w:rsidRDefault="00A03CBF" w:rsidP="00F07BB1">
      <w:pPr>
        <w:jc w:val="center"/>
        <w:rPr>
          <w:rFonts w:ascii="GHEA Mariam" w:hAnsi="GHEA Mariam"/>
          <w:sz w:val="22"/>
          <w:szCs w:val="24"/>
        </w:rPr>
      </w:pPr>
    </w:p>
    <w:p w:rsidR="00A03CBF" w:rsidRPr="00A0078C" w:rsidRDefault="00A03CBF" w:rsidP="00F07BB1">
      <w:pPr>
        <w:jc w:val="center"/>
        <w:rPr>
          <w:rFonts w:ascii="GHEA Mariam" w:hAnsi="GHEA Mariam"/>
          <w:sz w:val="24"/>
          <w:szCs w:val="24"/>
        </w:rPr>
      </w:pPr>
    </w:p>
    <w:p w:rsidR="00F07BB1" w:rsidRPr="00F07BB1" w:rsidRDefault="00A03CBF" w:rsidP="00F07BB1">
      <w:pPr>
        <w:pStyle w:val="mechtex"/>
        <w:rPr>
          <w:rFonts w:ascii="GHEA Mariam" w:hAnsi="GHEA Mariam"/>
          <w:sz w:val="24"/>
          <w:szCs w:val="24"/>
          <w:lang w:val="hy-AM"/>
        </w:rPr>
      </w:pPr>
      <w:r w:rsidRPr="00F07BB1">
        <w:rPr>
          <w:rFonts w:ascii="GHEA Mariam" w:hAnsi="GHEA Mariam"/>
          <w:sz w:val="24"/>
          <w:szCs w:val="24"/>
          <w:lang w:val="hy-AM"/>
        </w:rPr>
        <w:t>«</w:t>
      </w:r>
      <w:r w:rsidRPr="00F07BB1">
        <w:rPr>
          <w:rFonts w:ascii="GHEA Mariam" w:hAnsi="GHEA Mariam" w:cs="Arial"/>
          <w:sz w:val="24"/>
          <w:szCs w:val="24"/>
          <w:lang w:val="hy-AM"/>
        </w:rPr>
        <w:t>ՄԱՐՏՈՒՆՈՒ</w:t>
      </w:r>
      <w:r w:rsidRPr="00F07BB1">
        <w:rPr>
          <w:rFonts w:ascii="GHEA Mariam" w:hAnsi="GHEA Mariam"/>
          <w:sz w:val="24"/>
          <w:szCs w:val="24"/>
          <w:lang w:val="hy-AM"/>
        </w:rPr>
        <w:t xml:space="preserve"> </w:t>
      </w:r>
      <w:r w:rsidRPr="00F07BB1">
        <w:rPr>
          <w:rFonts w:ascii="GHEA Mariam" w:hAnsi="GHEA Mariam" w:cs="Arial"/>
          <w:sz w:val="24"/>
          <w:szCs w:val="24"/>
          <w:lang w:val="hy-AM"/>
        </w:rPr>
        <w:t>ԲԺՇԿԱԿԱՆ</w:t>
      </w:r>
      <w:r w:rsidRPr="00F07BB1">
        <w:rPr>
          <w:rFonts w:ascii="GHEA Mariam" w:hAnsi="GHEA Mariam"/>
          <w:sz w:val="24"/>
          <w:szCs w:val="24"/>
          <w:lang w:val="hy-AM"/>
        </w:rPr>
        <w:t xml:space="preserve"> </w:t>
      </w:r>
      <w:r w:rsidRPr="00F07BB1">
        <w:rPr>
          <w:rFonts w:ascii="GHEA Mariam" w:hAnsi="GHEA Mariam" w:cs="Arial"/>
          <w:sz w:val="24"/>
          <w:szCs w:val="24"/>
          <w:lang w:val="hy-AM"/>
        </w:rPr>
        <w:t>ԿԵՆՏՐՈՆ</w:t>
      </w:r>
      <w:r w:rsidRPr="00F07BB1">
        <w:rPr>
          <w:rFonts w:ascii="GHEA Mariam" w:hAnsi="GHEA Mariam" w:cs="Arial Armenian"/>
          <w:sz w:val="24"/>
          <w:szCs w:val="24"/>
          <w:lang w:val="hy-AM"/>
        </w:rPr>
        <w:t>»</w:t>
      </w:r>
      <w:r w:rsidRPr="00F07BB1">
        <w:rPr>
          <w:rFonts w:ascii="GHEA Mariam" w:hAnsi="GHEA Mariam"/>
          <w:sz w:val="24"/>
          <w:szCs w:val="24"/>
          <w:lang w:val="hy-AM"/>
        </w:rPr>
        <w:t xml:space="preserve"> </w:t>
      </w:r>
      <w:r w:rsidRPr="00F07BB1">
        <w:rPr>
          <w:rFonts w:ascii="GHEA Mariam" w:hAnsi="GHEA Mariam" w:cs="Arial"/>
          <w:sz w:val="24"/>
          <w:szCs w:val="24"/>
          <w:lang w:val="hy-AM"/>
        </w:rPr>
        <w:t>ՓԱԿ</w:t>
      </w:r>
      <w:r w:rsidRPr="00F07BB1">
        <w:rPr>
          <w:rFonts w:ascii="GHEA Mariam" w:hAnsi="GHEA Mariam"/>
          <w:sz w:val="24"/>
          <w:szCs w:val="24"/>
          <w:lang w:val="hy-AM"/>
        </w:rPr>
        <w:t xml:space="preserve"> </w:t>
      </w:r>
      <w:r w:rsidRPr="00F07BB1">
        <w:rPr>
          <w:rFonts w:ascii="GHEA Mariam" w:hAnsi="GHEA Mariam" w:cs="Arial"/>
          <w:sz w:val="24"/>
          <w:szCs w:val="24"/>
          <w:lang w:val="hy-AM"/>
        </w:rPr>
        <w:t>ԲԱԺՆԵՏԻՐԱԿԱՆ</w:t>
      </w:r>
      <w:r w:rsidR="00F07BB1">
        <w:rPr>
          <w:rFonts w:ascii="GHEA Mariam" w:hAnsi="GHEA Mariam" w:cs="Arial"/>
          <w:sz w:val="24"/>
          <w:szCs w:val="24"/>
          <w:lang w:val="hy-AM"/>
        </w:rPr>
        <w:t xml:space="preserve"> </w:t>
      </w:r>
      <w:r w:rsidRPr="00F07BB1">
        <w:rPr>
          <w:rFonts w:ascii="GHEA Mariam" w:hAnsi="GHEA Mariam" w:cs="Arial"/>
          <w:sz w:val="24"/>
          <w:szCs w:val="24"/>
          <w:lang w:val="hy-AM"/>
        </w:rPr>
        <w:t>ԸՆԿԵՐՈՒԹՅԱՆ</w:t>
      </w:r>
      <w:r w:rsidRPr="00F07BB1">
        <w:rPr>
          <w:rFonts w:ascii="GHEA Mariam" w:hAnsi="GHEA Mariam"/>
          <w:sz w:val="24"/>
          <w:szCs w:val="24"/>
          <w:lang w:val="hy-AM"/>
        </w:rPr>
        <w:t xml:space="preserve"> </w:t>
      </w:r>
      <w:r w:rsidRPr="00F07BB1">
        <w:rPr>
          <w:rFonts w:ascii="GHEA Mariam" w:hAnsi="GHEA Mariam" w:cs="Arial"/>
          <w:sz w:val="24"/>
          <w:szCs w:val="24"/>
          <w:lang w:val="hy-AM"/>
        </w:rPr>
        <w:t>ԿԱՆՈՆԱԴՐԱԿԱՆ</w:t>
      </w:r>
      <w:r w:rsidRPr="00F07BB1">
        <w:rPr>
          <w:rFonts w:ascii="GHEA Mariam" w:hAnsi="GHEA Mariam"/>
          <w:sz w:val="24"/>
          <w:szCs w:val="24"/>
          <w:lang w:val="hy-AM"/>
        </w:rPr>
        <w:t xml:space="preserve"> </w:t>
      </w:r>
      <w:r w:rsidRPr="00F07BB1">
        <w:rPr>
          <w:rFonts w:ascii="GHEA Mariam" w:hAnsi="GHEA Mariam" w:cs="Arial"/>
          <w:sz w:val="24"/>
          <w:szCs w:val="24"/>
          <w:lang w:val="hy-AM"/>
        </w:rPr>
        <w:t>ԿԱՊԻՏԱԼՈՒՄ</w:t>
      </w:r>
      <w:r w:rsidRPr="00F07BB1">
        <w:rPr>
          <w:rFonts w:ascii="GHEA Mariam" w:hAnsi="GHEA Mariam"/>
          <w:sz w:val="24"/>
          <w:szCs w:val="24"/>
          <w:lang w:val="hy-AM"/>
        </w:rPr>
        <w:t xml:space="preserve"> </w:t>
      </w:r>
      <w:r w:rsidRPr="00F07BB1">
        <w:rPr>
          <w:rFonts w:ascii="GHEA Mariam" w:hAnsi="GHEA Mariam" w:cs="Arial"/>
          <w:sz w:val="24"/>
          <w:szCs w:val="24"/>
          <w:lang w:val="hy-AM"/>
        </w:rPr>
        <w:t>ԳՈՒՅՔ</w:t>
      </w:r>
      <w:r w:rsidRPr="00F07BB1">
        <w:rPr>
          <w:rFonts w:ascii="GHEA Mariam" w:hAnsi="GHEA Mariam"/>
          <w:sz w:val="24"/>
          <w:szCs w:val="24"/>
          <w:lang w:val="hy-AM"/>
        </w:rPr>
        <w:t xml:space="preserve"> </w:t>
      </w:r>
    </w:p>
    <w:p w:rsidR="00F07BB1" w:rsidRDefault="00A03CBF" w:rsidP="00F07BB1">
      <w:pPr>
        <w:pStyle w:val="mechtex"/>
        <w:rPr>
          <w:rFonts w:ascii="GHEA Mariam" w:hAnsi="GHEA Mariam"/>
          <w:spacing w:val="-6"/>
          <w:sz w:val="24"/>
          <w:szCs w:val="24"/>
          <w:lang w:val="hy-AM"/>
        </w:rPr>
      </w:pPr>
      <w:r w:rsidRPr="00F07BB1">
        <w:rPr>
          <w:rFonts w:ascii="GHEA Mariam" w:hAnsi="GHEA Mariam" w:cs="Arial"/>
          <w:spacing w:val="-6"/>
          <w:sz w:val="24"/>
          <w:szCs w:val="24"/>
          <w:lang w:val="hy-AM"/>
        </w:rPr>
        <w:t>ՆԵՐԴՆԵԼՈՒ</w:t>
      </w:r>
      <w:r w:rsidRPr="00F07BB1">
        <w:rPr>
          <w:rFonts w:ascii="GHEA Mariam" w:hAnsi="GHEA Mariam"/>
          <w:spacing w:val="-6"/>
          <w:sz w:val="24"/>
          <w:szCs w:val="24"/>
          <w:lang w:val="hy-AM"/>
        </w:rPr>
        <w:t xml:space="preserve"> </w:t>
      </w:r>
      <w:r w:rsidRPr="00F07BB1">
        <w:rPr>
          <w:rFonts w:ascii="GHEA Mariam" w:hAnsi="GHEA Mariam" w:cs="Arial"/>
          <w:spacing w:val="-6"/>
          <w:sz w:val="24"/>
          <w:szCs w:val="24"/>
          <w:lang w:val="hy-AM"/>
        </w:rPr>
        <w:t>ԵՎ</w:t>
      </w:r>
      <w:r w:rsidRPr="00F07BB1">
        <w:rPr>
          <w:rFonts w:ascii="GHEA Mariam" w:hAnsi="GHEA Mariam"/>
          <w:spacing w:val="-6"/>
          <w:sz w:val="24"/>
          <w:szCs w:val="24"/>
          <w:lang w:val="hy-AM"/>
        </w:rPr>
        <w:t xml:space="preserve"> </w:t>
      </w:r>
      <w:r w:rsidRPr="00F07BB1">
        <w:rPr>
          <w:rFonts w:ascii="GHEA Mariam" w:hAnsi="GHEA Mariam" w:cs="Arial"/>
          <w:spacing w:val="-6"/>
          <w:sz w:val="24"/>
          <w:szCs w:val="24"/>
          <w:lang w:val="hy-AM"/>
        </w:rPr>
        <w:t>ԿԱՆՈՆԱԴՐԱԿԱՆ</w:t>
      </w:r>
      <w:r w:rsidRPr="00F07BB1">
        <w:rPr>
          <w:rFonts w:ascii="GHEA Mariam" w:hAnsi="GHEA Mariam"/>
          <w:spacing w:val="-6"/>
          <w:sz w:val="24"/>
          <w:szCs w:val="24"/>
          <w:lang w:val="hy-AM"/>
        </w:rPr>
        <w:t xml:space="preserve"> </w:t>
      </w:r>
      <w:r w:rsidRPr="00F07BB1">
        <w:rPr>
          <w:rFonts w:ascii="GHEA Mariam" w:hAnsi="GHEA Mariam" w:cs="Arial"/>
          <w:spacing w:val="-6"/>
          <w:sz w:val="24"/>
          <w:szCs w:val="24"/>
          <w:lang w:val="hy-AM"/>
        </w:rPr>
        <w:t>ԿԱՊԻՏԱԼՆ</w:t>
      </w:r>
      <w:r w:rsidR="00F07BB1">
        <w:rPr>
          <w:rFonts w:ascii="GHEA Mariam" w:hAnsi="GHEA Mariam" w:cs="Arial"/>
          <w:spacing w:val="-6"/>
          <w:sz w:val="24"/>
          <w:szCs w:val="24"/>
          <w:lang w:val="hy-AM"/>
        </w:rPr>
        <w:t xml:space="preserve"> </w:t>
      </w:r>
      <w:r w:rsidRPr="00F07BB1">
        <w:rPr>
          <w:rFonts w:ascii="GHEA Mariam" w:hAnsi="GHEA Mariam" w:cs="Arial"/>
          <w:spacing w:val="-6"/>
          <w:sz w:val="24"/>
          <w:szCs w:val="24"/>
          <w:lang w:val="hy-AM"/>
        </w:rPr>
        <w:t>ԱՎԵԼԱՑՆԵԼՈՒ</w:t>
      </w:r>
      <w:r w:rsidR="00F07BB1" w:rsidRPr="00F07BB1">
        <w:rPr>
          <w:rFonts w:ascii="GHEA Mariam" w:hAnsi="GHEA Mariam"/>
          <w:spacing w:val="-6"/>
          <w:sz w:val="24"/>
          <w:szCs w:val="24"/>
          <w:lang w:val="hy-AM"/>
        </w:rPr>
        <w:t xml:space="preserve"> </w:t>
      </w:r>
    </w:p>
    <w:p w:rsidR="00A03CBF" w:rsidRPr="00F07BB1" w:rsidRDefault="00A03CBF" w:rsidP="00F07BB1">
      <w:pPr>
        <w:pStyle w:val="mechtex"/>
        <w:rPr>
          <w:rFonts w:ascii="GHEA Mariam" w:hAnsi="GHEA Mariam"/>
          <w:sz w:val="24"/>
          <w:szCs w:val="24"/>
          <w:lang w:val="hy-AM"/>
        </w:rPr>
      </w:pPr>
      <w:r w:rsidRPr="00F07BB1">
        <w:rPr>
          <w:rFonts w:ascii="GHEA Mariam" w:hAnsi="GHEA Mariam" w:cs="Arial"/>
          <w:sz w:val="24"/>
          <w:szCs w:val="24"/>
          <w:lang w:val="hy-AM"/>
        </w:rPr>
        <w:t>Մ</w:t>
      </w:r>
      <w:r w:rsidR="00F07BB1">
        <w:rPr>
          <w:rFonts w:ascii="GHEA Mariam" w:hAnsi="GHEA Mariam" w:cs="Arial"/>
          <w:sz w:val="24"/>
          <w:szCs w:val="24"/>
          <w:lang w:val="hy-AM"/>
        </w:rPr>
        <w:t xml:space="preserve"> </w:t>
      </w:r>
      <w:r w:rsidRPr="00F07BB1">
        <w:rPr>
          <w:rFonts w:ascii="GHEA Mariam" w:hAnsi="GHEA Mariam" w:cs="Arial"/>
          <w:sz w:val="24"/>
          <w:szCs w:val="24"/>
          <w:lang w:val="hy-AM"/>
        </w:rPr>
        <w:t>Ա</w:t>
      </w:r>
      <w:r w:rsidR="00F07BB1">
        <w:rPr>
          <w:rFonts w:ascii="GHEA Mariam" w:hAnsi="GHEA Mariam" w:cs="Arial"/>
          <w:sz w:val="24"/>
          <w:szCs w:val="24"/>
          <w:lang w:val="hy-AM"/>
        </w:rPr>
        <w:t xml:space="preserve"> </w:t>
      </w:r>
      <w:r w:rsidRPr="00F07BB1">
        <w:rPr>
          <w:rFonts w:ascii="GHEA Mariam" w:hAnsi="GHEA Mariam" w:cs="Arial"/>
          <w:sz w:val="24"/>
          <w:szCs w:val="24"/>
          <w:lang w:val="hy-AM"/>
        </w:rPr>
        <w:t>Ս</w:t>
      </w:r>
      <w:r w:rsidR="00F07BB1">
        <w:rPr>
          <w:rFonts w:ascii="GHEA Mariam" w:hAnsi="GHEA Mariam" w:cs="Arial"/>
          <w:sz w:val="24"/>
          <w:szCs w:val="24"/>
          <w:lang w:val="hy-AM"/>
        </w:rPr>
        <w:t xml:space="preserve"> </w:t>
      </w:r>
      <w:r w:rsidRPr="00F07BB1">
        <w:rPr>
          <w:rFonts w:ascii="GHEA Mariam" w:hAnsi="GHEA Mariam" w:cs="Arial"/>
          <w:sz w:val="24"/>
          <w:szCs w:val="24"/>
          <w:lang w:val="hy-AM"/>
        </w:rPr>
        <w:t>Ի</w:t>
      </w:r>
      <w:r w:rsidR="00F07BB1">
        <w:rPr>
          <w:rFonts w:ascii="GHEA Mariam" w:hAnsi="GHEA Mariam" w:cs="Arial"/>
          <w:sz w:val="24"/>
          <w:szCs w:val="24"/>
          <w:lang w:val="hy-AM"/>
        </w:rPr>
        <w:t xml:space="preserve"> </w:t>
      </w:r>
      <w:r w:rsidRPr="00F07BB1">
        <w:rPr>
          <w:rFonts w:ascii="GHEA Mariam" w:hAnsi="GHEA Mariam" w:cs="Arial"/>
          <w:sz w:val="24"/>
          <w:szCs w:val="24"/>
          <w:lang w:val="hy-AM"/>
        </w:rPr>
        <w:t>Ն</w:t>
      </w:r>
    </w:p>
    <w:p w:rsidR="00A03CBF" w:rsidRPr="00A03CBF" w:rsidRDefault="00A03CBF" w:rsidP="00F07BB1">
      <w:pPr>
        <w:pStyle w:val="mechtex"/>
        <w:rPr>
          <w:lang w:val="hy-AM"/>
        </w:rPr>
      </w:pPr>
      <w:r w:rsidRPr="00F07BB1">
        <w:rPr>
          <w:rFonts w:ascii="GHEA Mariam" w:hAnsi="GHEA Mariam"/>
          <w:sz w:val="24"/>
          <w:szCs w:val="24"/>
          <w:lang w:val="hy-AM"/>
        </w:rPr>
        <w:t>--------------------------------------------------------------------</w:t>
      </w:r>
      <w:r w:rsidR="00F07BB1" w:rsidRPr="00F07BB1">
        <w:rPr>
          <w:rFonts w:ascii="GHEA Mariam" w:hAnsi="GHEA Mariam"/>
          <w:sz w:val="24"/>
          <w:szCs w:val="24"/>
          <w:lang w:val="hy-AM"/>
        </w:rPr>
        <w:t>-------------------------</w:t>
      </w:r>
      <w:r w:rsidR="00F07BB1">
        <w:rPr>
          <w:rFonts w:ascii="GHEA Mariam" w:hAnsi="GHEA Mariam"/>
          <w:sz w:val="24"/>
          <w:szCs w:val="24"/>
          <w:lang w:val="hy-AM"/>
        </w:rPr>
        <w:t>-</w:t>
      </w:r>
    </w:p>
    <w:p w:rsidR="00A03CBF" w:rsidRDefault="00A03CBF" w:rsidP="00A03CBF">
      <w:pPr>
        <w:pStyle w:val="mechtex"/>
        <w:rPr>
          <w:rFonts w:ascii="GHEA Mariam" w:hAnsi="GHEA Mariam"/>
          <w:sz w:val="24"/>
          <w:lang w:val="hy-AM"/>
        </w:rPr>
      </w:pPr>
    </w:p>
    <w:p w:rsidR="00A03CBF" w:rsidRPr="00A03CBF" w:rsidRDefault="00A03CBF" w:rsidP="00A03CBF">
      <w:pPr>
        <w:pStyle w:val="mechtex"/>
        <w:rPr>
          <w:rFonts w:ascii="GHEA Mariam" w:hAnsi="GHEA Mariam"/>
          <w:sz w:val="24"/>
          <w:lang w:val="hy-AM"/>
        </w:rPr>
      </w:pPr>
    </w:p>
    <w:p w:rsidR="00A03CBF" w:rsidRPr="00A03CBF" w:rsidRDefault="00A03CBF" w:rsidP="00A03CBF">
      <w:pPr>
        <w:pStyle w:val="norm"/>
        <w:tabs>
          <w:tab w:val="left" w:pos="990"/>
        </w:tabs>
        <w:spacing w:line="360" w:lineRule="auto"/>
        <w:ind w:firstLine="720"/>
        <w:rPr>
          <w:rFonts w:ascii="GHEA Mariam" w:hAnsi="GHEA Mariam"/>
          <w:sz w:val="28"/>
          <w:szCs w:val="24"/>
          <w:lang w:val="de-DE"/>
        </w:rPr>
      </w:pPr>
      <w:r w:rsidRPr="00A03CBF">
        <w:rPr>
          <w:rFonts w:ascii="GHEA Mariam" w:hAnsi="GHEA Mariam" w:cs="Sylfaen"/>
          <w:spacing w:val="-2"/>
          <w:sz w:val="24"/>
          <w:szCs w:val="24"/>
          <w:lang w:val="hy-AM"/>
        </w:rPr>
        <w:t xml:space="preserve">Հիմք ընդունելով «Բաժնետիրական ընկերությունների մասին» </w:t>
      </w:r>
      <w:r w:rsidR="00F07BB1" w:rsidRPr="00F07BB1">
        <w:rPr>
          <w:rFonts w:ascii="GHEA Mariam" w:hAnsi="GHEA Mariam" w:cs="Sylfaen"/>
          <w:bCs/>
          <w:color w:val="000000"/>
          <w:spacing w:val="-8"/>
          <w:sz w:val="24"/>
          <w:szCs w:val="24"/>
          <w:lang w:val="fr-FR" w:eastAsia="en-US"/>
        </w:rPr>
        <w:t>Հայաստանի</w:t>
      </w:r>
      <w:r w:rsidR="00F07BB1" w:rsidRPr="00F07BB1">
        <w:rPr>
          <w:rFonts w:ascii="GHEA Mariam" w:hAnsi="GHEA Mariam" w:cs="Arial Armenian"/>
          <w:bCs/>
          <w:color w:val="000000"/>
          <w:spacing w:val="-8"/>
          <w:sz w:val="24"/>
          <w:szCs w:val="24"/>
          <w:lang w:val="fr-FR" w:eastAsia="en-US"/>
        </w:rPr>
        <w:t xml:space="preserve"> </w:t>
      </w:r>
      <w:r w:rsidR="00F07BB1" w:rsidRPr="00F07BB1">
        <w:rPr>
          <w:rFonts w:ascii="GHEA Mariam" w:hAnsi="GHEA Mariam" w:cs="Sylfaen"/>
          <w:bCs/>
          <w:color w:val="000000"/>
          <w:spacing w:val="-8"/>
          <w:sz w:val="24"/>
          <w:szCs w:val="24"/>
          <w:lang w:val="fr-FR" w:eastAsia="en-US"/>
        </w:rPr>
        <w:t>Հանրա</w:t>
      </w:r>
      <w:r w:rsidR="00F07BB1" w:rsidRPr="00F07BB1">
        <w:rPr>
          <w:rFonts w:ascii="GHEA Mariam" w:hAnsi="GHEA Mariam" w:cs="Sylfaen"/>
          <w:bCs/>
          <w:color w:val="000000"/>
          <w:spacing w:val="-8"/>
          <w:sz w:val="24"/>
          <w:szCs w:val="24"/>
          <w:lang w:val="fr-FR" w:eastAsia="en-US"/>
        </w:rPr>
        <w:softHyphen/>
        <w:t>պետության</w:t>
      </w:r>
      <w:r w:rsidR="00F07BB1">
        <w:rPr>
          <w:rFonts w:ascii="GHEA Mariam" w:hAnsi="GHEA Mariam" w:cs="Sylfaen"/>
          <w:spacing w:val="-2"/>
          <w:sz w:val="24"/>
          <w:szCs w:val="24"/>
          <w:lang w:val="hy-AM"/>
        </w:rPr>
        <w:t xml:space="preserve"> </w:t>
      </w:r>
      <w:r w:rsidRPr="00A03CBF">
        <w:rPr>
          <w:rFonts w:ascii="GHEA Mariam" w:hAnsi="GHEA Mariam" w:cs="Sylfaen"/>
          <w:spacing w:val="-2"/>
          <w:sz w:val="24"/>
          <w:szCs w:val="24"/>
          <w:lang w:val="hy-AM"/>
        </w:rPr>
        <w:t xml:space="preserve">օրենքի 35-րդ </w:t>
      </w:r>
      <w:r w:rsidRPr="00A03CBF">
        <w:rPr>
          <w:rFonts w:ascii="GHEA Mariam" w:hAnsi="GHEA Mariam" w:cs="Sylfaen"/>
          <w:spacing w:val="-8"/>
          <w:sz w:val="24"/>
          <w:szCs w:val="24"/>
          <w:lang w:val="hy-AM"/>
        </w:rPr>
        <w:t>հոդվածը, ինչպես նաև Հայաս</w:t>
      </w:r>
      <w:r w:rsidRPr="00A03CBF">
        <w:rPr>
          <w:rFonts w:ascii="GHEA Mariam" w:hAnsi="GHEA Mariam" w:cs="Sylfaen"/>
          <w:spacing w:val="-8"/>
          <w:sz w:val="24"/>
          <w:szCs w:val="24"/>
          <w:lang w:val="hy-AM"/>
        </w:rPr>
        <w:softHyphen/>
        <w:t xml:space="preserve">տանի </w:t>
      </w:r>
      <w:r w:rsidRPr="00F07BB1">
        <w:rPr>
          <w:rFonts w:ascii="GHEA Mariam" w:hAnsi="GHEA Mariam" w:cs="Sylfaen"/>
          <w:spacing w:val="-4"/>
          <w:sz w:val="24"/>
          <w:szCs w:val="24"/>
          <w:lang w:val="hy-AM"/>
        </w:rPr>
        <w:t>Հանրապե</w:t>
      </w:r>
      <w:r w:rsidRPr="00F07BB1">
        <w:rPr>
          <w:rFonts w:ascii="GHEA Mariam" w:hAnsi="GHEA Mariam" w:cs="Sylfaen"/>
          <w:spacing w:val="-4"/>
          <w:sz w:val="24"/>
          <w:szCs w:val="24"/>
          <w:lang w:val="hy-AM"/>
        </w:rPr>
        <w:softHyphen/>
        <w:t>տու</w:t>
      </w:r>
      <w:r w:rsidRPr="00F07BB1">
        <w:rPr>
          <w:rFonts w:ascii="GHEA Mariam" w:hAnsi="GHEA Mariam" w:cs="Sylfaen"/>
          <w:spacing w:val="-4"/>
          <w:sz w:val="24"/>
          <w:szCs w:val="24"/>
          <w:lang w:val="hy-AM"/>
        </w:rPr>
        <w:softHyphen/>
        <w:t>թյան և Միջազգային զարգացման ընկերակցության միջև 2021 թվականի փետրվարի</w:t>
      </w:r>
      <w:r w:rsidRPr="00A03CBF">
        <w:rPr>
          <w:rFonts w:ascii="GHEA Mariam" w:hAnsi="GHEA Mariam" w:cs="Sylfaen"/>
          <w:sz w:val="24"/>
          <w:szCs w:val="24"/>
          <w:lang w:val="hy-AM"/>
        </w:rPr>
        <w:t xml:space="preserve"> 18-ին </w:t>
      </w:r>
      <w:r w:rsidRPr="00F07BB1">
        <w:rPr>
          <w:rFonts w:ascii="GHEA Mariam" w:hAnsi="GHEA Mariam" w:cs="Sylfaen"/>
          <w:spacing w:val="-2"/>
          <w:sz w:val="24"/>
          <w:szCs w:val="24"/>
          <w:lang w:val="hy-AM"/>
        </w:rPr>
        <w:t>ստորա</w:t>
      </w:r>
      <w:r w:rsidRPr="00F07BB1">
        <w:rPr>
          <w:rFonts w:ascii="GHEA Mariam" w:hAnsi="GHEA Mariam" w:cs="Sylfaen"/>
          <w:spacing w:val="-2"/>
          <w:sz w:val="24"/>
          <w:szCs w:val="24"/>
          <w:lang w:val="hy-AM"/>
        </w:rPr>
        <w:softHyphen/>
        <w:t>գրված «Հիվան</w:t>
      </w:r>
      <w:r w:rsidRPr="00F07BB1">
        <w:rPr>
          <w:rFonts w:ascii="GHEA Mariam" w:hAnsi="GHEA Mariam" w:cs="Sylfaen"/>
          <w:spacing w:val="-2"/>
          <w:sz w:val="24"/>
          <w:szCs w:val="24"/>
          <w:lang w:val="hy-AM"/>
        </w:rPr>
        <w:softHyphen/>
        <w:t>դությունների կանխարգելման և վերահսկման ծրագրի հ</w:t>
      </w:r>
      <w:r w:rsidRPr="00A03CBF">
        <w:rPr>
          <w:rFonts w:ascii="GHEA Mariam" w:hAnsi="GHEA Mariam" w:cs="Sylfaen"/>
          <w:sz w:val="24"/>
          <w:szCs w:val="24"/>
          <w:lang w:val="hy-AM"/>
        </w:rPr>
        <w:t>ամար լրացուցիչ ֆինան</w:t>
      </w:r>
      <w:r>
        <w:rPr>
          <w:rFonts w:ascii="GHEA Mariam" w:hAnsi="GHEA Mariam" w:cs="Sylfaen"/>
          <w:sz w:val="24"/>
          <w:szCs w:val="24"/>
          <w:lang w:val="hy-AM"/>
        </w:rPr>
        <w:softHyphen/>
      </w:r>
      <w:r w:rsidRPr="00A03CBF">
        <w:rPr>
          <w:rFonts w:ascii="GHEA Mariam" w:hAnsi="GHEA Mariam" w:cs="Sylfaen"/>
          <w:sz w:val="24"/>
          <w:szCs w:val="24"/>
          <w:lang w:val="hy-AM"/>
        </w:rPr>
        <w:t>սավորում» թիվ 9202-ԱՄ համա</w:t>
      </w:r>
      <w:r w:rsidRPr="00A03CBF">
        <w:rPr>
          <w:rFonts w:ascii="GHEA Mariam" w:hAnsi="GHEA Mariam" w:cs="Sylfaen"/>
          <w:sz w:val="24"/>
          <w:szCs w:val="24"/>
          <w:lang w:val="hy-AM"/>
        </w:rPr>
        <w:softHyphen/>
        <w:t>ձայնա</w:t>
      </w:r>
      <w:r w:rsidRPr="00A03CBF">
        <w:rPr>
          <w:rFonts w:ascii="GHEA Mariam" w:hAnsi="GHEA Mariam" w:cs="Sylfaen"/>
          <w:sz w:val="24"/>
          <w:szCs w:val="24"/>
          <w:lang w:val="hy-AM"/>
        </w:rPr>
        <w:softHyphen/>
        <w:t xml:space="preserve">գիրը՝ </w:t>
      </w:r>
      <w:r w:rsidRPr="00A03CBF">
        <w:rPr>
          <w:rFonts w:ascii="GHEA Mariam" w:hAnsi="GHEA Mariam" w:cs="Sylfaen"/>
          <w:sz w:val="24"/>
          <w:szCs w:val="22"/>
          <w:lang w:val="de-DE"/>
        </w:rPr>
        <w:t>Հայաստանի</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Հանրապետության</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կառավարությունը</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ո</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ր</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ո</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շ</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ու</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մ</w:t>
      </w:r>
      <w:r w:rsidRPr="00A03CBF">
        <w:rPr>
          <w:rFonts w:ascii="GHEA Mariam" w:hAnsi="GHEA Mariam" w:cs="Arial Armenian"/>
          <w:sz w:val="24"/>
          <w:szCs w:val="22"/>
          <w:lang w:val="de-DE"/>
        </w:rPr>
        <w:t xml:space="preserve">    </w:t>
      </w:r>
      <w:r w:rsidRPr="00A03CBF">
        <w:rPr>
          <w:rFonts w:ascii="GHEA Mariam" w:hAnsi="GHEA Mariam" w:cs="Sylfaen"/>
          <w:sz w:val="24"/>
          <w:szCs w:val="22"/>
          <w:lang w:val="de-DE"/>
        </w:rPr>
        <w:t>է</w:t>
      </w:r>
      <w:r w:rsidRPr="00A03CBF">
        <w:rPr>
          <w:rFonts w:ascii="GHEA Mariam" w:hAnsi="GHEA Mariam" w:cs="Arial Armenian"/>
          <w:sz w:val="24"/>
          <w:szCs w:val="22"/>
          <w:lang w:val="de-DE"/>
        </w:rPr>
        <w:t>.</w:t>
      </w:r>
    </w:p>
    <w:p w:rsidR="00A03CBF" w:rsidRPr="00A03CBF" w:rsidRDefault="00A03CBF" w:rsidP="00A03CBF">
      <w:pPr>
        <w:numPr>
          <w:ilvl w:val="0"/>
          <w:numId w:val="1"/>
        </w:numPr>
        <w:tabs>
          <w:tab w:val="left" w:pos="0"/>
          <w:tab w:val="left" w:pos="450"/>
          <w:tab w:val="left" w:pos="990"/>
        </w:tabs>
        <w:spacing w:line="360" w:lineRule="auto"/>
        <w:ind w:left="0" w:firstLine="720"/>
        <w:jc w:val="both"/>
        <w:rPr>
          <w:rFonts w:ascii="GHEA Mariam" w:hAnsi="GHEA Mariam" w:cs="Sylfaen"/>
          <w:sz w:val="24"/>
          <w:szCs w:val="24"/>
          <w:lang w:val="hy-AM"/>
        </w:rPr>
      </w:pPr>
      <w:r w:rsidRPr="00A03CBF">
        <w:rPr>
          <w:rFonts w:ascii="GHEA Mariam" w:hAnsi="GHEA Mariam" w:cs="Sylfaen"/>
          <w:sz w:val="24"/>
          <w:szCs w:val="24"/>
          <w:lang w:val="hy-AM"/>
        </w:rPr>
        <w:t xml:space="preserve">Վարկային համաձայնագրի շրջանակներում ձեռք բերված և 100 տոկոս </w:t>
      </w:r>
      <w:r w:rsidRPr="003E05BB">
        <w:rPr>
          <w:rFonts w:ascii="GHEA Mariam" w:hAnsi="GHEA Mariam" w:cs="Sylfaen"/>
          <w:spacing w:val="-6"/>
          <w:sz w:val="24"/>
          <w:szCs w:val="24"/>
          <w:lang w:val="hy-AM"/>
        </w:rPr>
        <w:t>պետական մասնակցությամբ Հայաստանի Հանրապետության Գեղարքունիքի մարզի «</w:t>
      </w:r>
      <w:r w:rsidRPr="00A03CBF">
        <w:rPr>
          <w:rFonts w:ascii="GHEA Mariam" w:hAnsi="GHEA Mariam" w:cs="Sylfaen"/>
          <w:sz w:val="24"/>
          <w:szCs w:val="24"/>
          <w:lang w:val="hy-AM"/>
        </w:rPr>
        <w:t>Մարտունու բժշկական կենտրոն» փակ բաժնետիրական ընկերության օգտա</w:t>
      </w:r>
      <w:r w:rsidR="003E05BB">
        <w:rPr>
          <w:rFonts w:ascii="GHEA Mariam" w:hAnsi="GHEA Mariam" w:cs="Sylfaen"/>
          <w:sz w:val="24"/>
          <w:szCs w:val="24"/>
          <w:lang w:val="hy-AM"/>
        </w:rPr>
        <w:softHyphen/>
      </w:r>
      <w:r w:rsidRPr="00A03CBF">
        <w:rPr>
          <w:rFonts w:ascii="GHEA Mariam" w:hAnsi="GHEA Mariam" w:cs="Sylfaen"/>
          <w:sz w:val="24"/>
          <w:szCs w:val="24"/>
          <w:lang w:val="hy-AM"/>
        </w:rPr>
        <w:t>գործ</w:t>
      </w:r>
      <w:r w:rsidR="003E05BB">
        <w:rPr>
          <w:rFonts w:ascii="GHEA Mariam" w:hAnsi="GHEA Mariam" w:cs="Sylfaen"/>
          <w:sz w:val="24"/>
          <w:szCs w:val="24"/>
          <w:lang w:val="hy-AM"/>
        </w:rPr>
        <w:softHyphen/>
      </w:r>
      <w:r w:rsidRPr="00A03CBF">
        <w:rPr>
          <w:rFonts w:ascii="GHEA Mariam" w:hAnsi="GHEA Mariam" w:cs="Sylfaen"/>
          <w:sz w:val="24"/>
          <w:szCs w:val="24"/>
          <w:lang w:val="hy-AM"/>
        </w:rPr>
        <w:t>մանը հանձնված՝ պետական սեփական</w:t>
      </w:r>
      <w:r w:rsidR="00F07BB1">
        <w:rPr>
          <w:rFonts w:ascii="GHEA Mariam" w:hAnsi="GHEA Mariam" w:cs="Sylfaen"/>
          <w:sz w:val="24"/>
          <w:szCs w:val="24"/>
          <w:lang w:val="hy-AM"/>
        </w:rPr>
        <w:t xml:space="preserve">ություն համարվող 462,650,000 </w:t>
      </w:r>
      <w:r w:rsidRPr="00A03CBF">
        <w:rPr>
          <w:rFonts w:ascii="GHEA Mariam" w:hAnsi="GHEA Mariam" w:cs="Sylfaen"/>
          <w:sz w:val="24"/>
          <w:szCs w:val="24"/>
          <w:lang w:val="hy-AM"/>
        </w:rPr>
        <w:t>դրամ արժեքով գույքը ներդնել «Մարտունու բժշկական կենտրոն» փակ բաժնե</w:t>
      </w:r>
      <w:r w:rsidR="00F07BB1">
        <w:rPr>
          <w:rFonts w:ascii="GHEA Mariam" w:hAnsi="GHEA Mariam" w:cs="Sylfaen"/>
          <w:sz w:val="24"/>
          <w:szCs w:val="24"/>
          <w:lang w:val="hy-AM"/>
        </w:rPr>
        <w:softHyphen/>
      </w:r>
      <w:r w:rsidRPr="00A03CBF">
        <w:rPr>
          <w:rFonts w:ascii="GHEA Mariam" w:hAnsi="GHEA Mariam" w:cs="Sylfaen"/>
          <w:sz w:val="24"/>
          <w:szCs w:val="24"/>
          <w:lang w:val="hy-AM"/>
        </w:rPr>
        <w:t>տի</w:t>
      </w:r>
      <w:r w:rsidR="003E05BB">
        <w:rPr>
          <w:rFonts w:ascii="GHEA Mariam" w:hAnsi="GHEA Mariam" w:cs="Sylfaen"/>
          <w:sz w:val="24"/>
          <w:szCs w:val="24"/>
          <w:lang w:val="hy-AM"/>
        </w:rPr>
        <w:softHyphen/>
      </w:r>
      <w:r w:rsidRPr="00A03CBF">
        <w:rPr>
          <w:rFonts w:ascii="GHEA Mariam" w:hAnsi="GHEA Mariam" w:cs="Sylfaen"/>
          <w:sz w:val="24"/>
          <w:szCs w:val="24"/>
          <w:lang w:val="hy-AM"/>
        </w:rPr>
        <w:t>րական ընկերության կանոնադրական կապիտալում` համաձայն հավելվածի:</w:t>
      </w:r>
      <w:r w:rsidRPr="00A03CBF">
        <w:rPr>
          <w:rFonts w:ascii="GHEA Mariam" w:hAnsi="GHEA Mariam"/>
          <w:lang w:val="hy-AM"/>
        </w:rPr>
        <w:t xml:space="preserve"> </w:t>
      </w:r>
      <w:r w:rsidRPr="00A03CBF">
        <w:rPr>
          <w:rFonts w:ascii="GHEA Mariam" w:hAnsi="GHEA Mariam" w:cs="Sylfaen"/>
          <w:sz w:val="24"/>
          <w:szCs w:val="24"/>
          <w:lang w:val="hy-AM"/>
        </w:rPr>
        <w:t xml:space="preserve">Լրացուցիչ բաժնետոմսերի թողարկման և տեղաբաշխման միջոցով ավելացնել </w:t>
      </w:r>
      <w:r w:rsidRPr="00A03CBF">
        <w:rPr>
          <w:rFonts w:ascii="GHEA Mariam" w:hAnsi="GHEA Mariam" w:cs="Sylfaen"/>
          <w:sz w:val="24"/>
          <w:szCs w:val="24"/>
          <w:lang w:val="hy-AM"/>
        </w:rPr>
        <w:lastRenderedPageBreak/>
        <w:t>Հայաստանի Հանրապետության Գեղարքունիքի մարզի «Մարտունու բժշկական կենտրոն» փակ բաժնետիրական ընկերության կանոնադրական կապիտալը՝ լրացուցիչ թողարկելով և Հայաստանի Հանրապետության օգտին տեղաբաշխելով 46,265 հասարակ բաժն</w:t>
      </w:r>
      <w:r w:rsidR="00F07BB1">
        <w:rPr>
          <w:rFonts w:ascii="GHEA Mariam" w:hAnsi="GHEA Mariam" w:cs="Sylfaen"/>
          <w:sz w:val="24"/>
          <w:szCs w:val="24"/>
          <w:lang w:val="hy-AM"/>
        </w:rPr>
        <w:t xml:space="preserve">ետոմս՝ յուրաքանչյուրը 10,000 </w:t>
      </w:r>
      <w:r w:rsidRPr="00A03CBF">
        <w:rPr>
          <w:rFonts w:ascii="GHEA Mariam" w:hAnsi="GHEA Mariam" w:cs="Sylfaen"/>
          <w:sz w:val="24"/>
          <w:szCs w:val="24"/>
          <w:lang w:val="hy-AM"/>
        </w:rPr>
        <w:t xml:space="preserve">դրամ արժեքով։ </w:t>
      </w:r>
    </w:p>
    <w:p w:rsidR="00A03CBF" w:rsidRPr="00A03CBF" w:rsidRDefault="00A03CBF" w:rsidP="00A03CBF">
      <w:pPr>
        <w:numPr>
          <w:ilvl w:val="0"/>
          <w:numId w:val="1"/>
        </w:numPr>
        <w:tabs>
          <w:tab w:val="left" w:pos="0"/>
          <w:tab w:val="left" w:pos="450"/>
          <w:tab w:val="left" w:pos="990"/>
        </w:tabs>
        <w:spacing w:line="360" w:lineRule="auto"/>
        <w:ind w:left="0" w:firstLine="720"/>
        <w:jc w:val="both"/>
        <w:rPr>
          <w:rFonts w:ascii="GHEA Mariam" w:hAnsi="GHEA Mariam" w:cs="Sylfaen"/>
          <w:sz w:val="24"/>
          <w:szCs w:val="24"/>
          <w:lang w:val="hy-AM"/>
        </w:rPr>
      </w:pPr>
      <w:r w:rsidRPr="00A03CBF">
        <w:rPr>
          <w:rFonts w:ascii="GHEA Mariam" w:hAnsi="GHEA Mariam" w:cs="Sylfaen"/>
          <w:spacing w:val="-8"/>
          <w:sz w:val="24"/>
          <w:szCs w:val="24"/>
          <w:lang w:val="hy-AM"/>
        </w:rPr>
        <w:t>Վարկային համաձայնագրի շրջանակներում Հայաստանի</w:t>
      </w:r>
      <w:r w:rsidRPr="00A03CBF">
        <w:rPr>
          <w:rFonts w:ascii="GHEA Mariam" w:hAnsi="GHEA Mariam" w:cs="Sylfaen"/>
          <w:sz w:val="24"/>
          <w:szCs w:val="24"/>
          <w:lang w:val="hy-AM"/>
        </w:rPr>
        <w:t xml:space="preserve"> Հանրապետու</w:t>
      </w:r>
      <w:r>
        <w:rPr>
          <w:rFonts w:ascii="GHEA Mariam" w:hAnsi="GHEA Mariam" w:cs="Sylfaen"/>
          <w:sz w:val="24"/>
          <w:szCs w:val="24"/>
          <w:lang w:val="hy-AM"/>
        </w:rPr>
        <w:softHyphen/>
      </w:r>
      <w:r w:rsidRPr="00A03CBF">
        <w:rPr>
          <w:rFonts w:ascii="GHEA Mariam" w:hAnsi="GHEA Mariam" w:cs="Sylfaen"/>
          <w:sz w:val="24"/>
          <w:szCs w:val="24"/>
          <w:lang w:val="hy-AM"/>
        </w:rPr>
        <w:t>թյան Գեղարքունիքի մարզի «Մարտունու բժշկական կենտրոն» փակ բաժնե</w:t>
      </w:r>
      <w:r>
        <w:rPr>
          <w:rFonts w:ascii="GHEA Mariam" w:hAnsi="GHEA Mariam" w:cs="Sylfaen"/>
          <w:sz w:val="24"/>
          <w:szCs w:val="24"/>
          <w:lang w:val="hy-AM"/>
        </w:rPr>
        <w:softHyphen/>
      </w:r>
      <w:r w:rsidRPr="00A03CBF">
        <w:rPr>
          <w:rFonts w:ascii="GHEA Mariam" w:hAnsi="GHEA Mariam" w:cs="Sylfaen"/>
          <w:sz w:val="24"/>
          <w:szCs w:val="24"/>
          <w:lang w:val="hy-AM"/>
        </w:rPr>
        <w:t>տի</w:t>
      </w:r>
      <w:r>
        <w:rPr>
          <w:rFonts w:ascii="GHEA Mariam" w:hAnsi="GHEA Mariam" w:cs="Sylfaen"/>
          <w:sz w:val="24"/>
          <w:szCs w:val="24"/>
          <w:lang w:val="hy-AM"/>
        </w:rPr>
        <w:softHyphen/>
      </w:r>
      <w:r w:rsidRPr="00A03CBF">
        <w:rPr>
          <w:rFonts w:ascii="GHEA Mariam" w:hAnsi="GHEA Mariam" w:cs="Sylfaen"/>
          <w:sz w:val="24"/>
          <w:szCs w:val="24"/>
          <w:lang w:val="hy-AM"/>
        </w:rPr>
        <w:t>րական ընկերության նորակառույց մասնաշենքի կառուցման ավարտված աշխա</w:t>
      </w:r>
      <w:r>
        <w:rPr>
          <w:rFonts w:ascii="GHEA Mariam" w:hAnsi="GHEA Mariam" w:cs="Sylfaen"/>
          <w:sz w:val="24"/>
          <w:szCs w:val="24"/>
          <w:lang w:val="hy-AM"/>
        </w:rPr>
        <w:softHyphen/>
      </w:r>
      <w:r w:rsidRPr="00A03CBF">
        <w:rPr>
          <w:rFonts w:ascii="GHEA Mariam" w:hAnsi="GHEA Mariam" w:cs="Sylfaen"/>
          <w:sz w:val="24"/>
          <w:szCs w:val="24"/>
          <w:lang w:val="hy-AM"/>
        </w:rPr>
        <w:t>տան</w:t>
      </w:r>
      <w:r w:rsidR="00F07BB1">
        <w:rPr>
          <w:rFonts w:ascii="GHEA Mariam" w:hAnsi="GHEA Mariam" w:cs="Sylfaen"/>
          <w:sz w:val="24"/>
          <w:szCs w:val="24"/>
          <w:lang w:val="hy-AM"/>
        </w:rPr>
        <w:t xml:space="preserve">քների արժեքով՝ 2,653,330,000 </w:t>
      </w:r>
      <w:r w:rsidRPr="00A03CBF">
        <w:rPr>
          <w:rFonts w:ascii="GHEA Mariam" w:hAnsi="GHEA Mariam" w:cs="Sylfaen"/>
          <w:sz w:val="24"/>
          <w:szCs w:val="24"/>
          <w:lang w:val="hy-AM"/>
        </w:rPr>
        <w:t>դրամով, ավելացնել «Մարտունու բժշկա</w:t>
      </w:r>
      <w:r>
        <w:rPr>
          <w:rFonts w:ascii="GHEA Mariam" w:hAnsi="GHEA Mariam" w:cs="Sylfaen"/>
          <w:sz w:val="24"/>
          <w:szCs w:val="24"/>
          <w:lang w:val="hy-AM"/>
        </w:rPr>
        <w:softHyphen/>
      </w:r>
      <w:r w:rsidRPr="00A03CBF">
        <w:rPr>
          <w:rFonts w:ascii="GHEA Mariam" w:hAnsi="GHEA Mariam" w:cs="Sylfaen"/>
          <w:sz w:val="24"/>
          <w:szCs w:val="24"/>
          <w:lang w:val="hy-AM"/>
        </w:rPr>
        <w:t>կան կենտրոն» փակ բաժնետիրական ընկերության կանոնադրական կապիտալը՝ լրացուցիչ թողարկելով և Հայաստանի Հանրապետության օգտին տեղաբաշխելով 265,333 հասարակ բաժն</w:t>
      </w:r>
      <w:r w:rsidR="00F07BB1">
        <w:rPr>
          <w:rFonts w:ascii="GHEA Mariam" w:hAnsi="GHEA Mariam" w:cs="Sylfaen"/>
          <w:sz w:val="24"/>
          <w:szCs w:val="24"/>
          <w:lang w:val="hy-AM"/>
        </w:rPr>
        <w:t xml:space="preserve">ետոմս՝ յուրաքանչյուրը 10,000 </w:t>
      </w:r>
      <w:r w:rsidRPr="00A03CBF">
        <w:rPr>
          <w:rFonts w:ascii="GHEA Mariam" w:hAnsi="GHEA Mariam" w:cs="Sylfaen"/>
          <w:sz w:val="24"/>
          <w:szCs w:val="24"/>
          <w:lang w:val="hy-AM"/>
        </w:rPr>
        <w:t xml:space="preserve">դրամ արժեքով։ </w:t>
      </w:r>
    </w:p>
    <w:p w:rsidR="00A03CBF" w:rsidRPr="00A03CBF" w:rsidRDefault="00A03CBF" w:rsidP="00F07BB1">
      <w:pPr>
        <w:numPr>
          <w:ilvl w:val="0"/>
          <w:numId w:val="1"/>
        </w:numPr>
        <w:tabs>
          <w:tab w:val="left" w:pos="0"/>
          <w:tab w:val="left" w:pos="450"/>
          <w:tab w:val="left" w:pos="540"/>
          <w:tab w:val="left" w:pos="990"/>
        </w:tabs>
        <w:spacing w:line="360" w:lineRule="auto"/>
        <w:ind w:left="0" w:firstLine="720"/>
        <w:jc w:val="both"/>
        <w:rPr>
          <w:rFonts w:ascii="GHEA Mariam" w:hAnsi="GHEA Mariam" w:cs="Sylfaen"/>
          <w:sz w:val="24"/>
          <w:szCs w:val="24"/>
          <w:lang w:val="hy-AM"/>
        </w:rPr>
      </w:pPr>
      <w:r w:rsidRPr="00A03CBF">
        <w:rPr>
          <w:rFonts w:ascii="GHEA Mariam" w:hAnsi="GHEA Mariam" w:cs="Sylfaen"/>
          <w:sz w:val="24"/>
          <w:szCs w:val="24"/>
          <w:lang w:val="hy-AM"/>
        </w:rPr>
        <w:t xml:space="preserve">Հայաստանի Հանրապետության Գեղարքունիքի մարզպետին` սույն </w:t>
      </w:r>
      <w:r w:rsidRPr="00A03CBF">
        <w:rPr>
          <w:rFonts w:ascii="GHEA Mariam" w:hAnsi="GHEA Mariam" w:cs="Sylfaen"/>
          <w:spacing w:val="-8"/>
          <w:sz w:val="24"/>
          <w:szCs w:val="24"/>
          <w:lang w:val="hy-AM"/>
        </w:rPr>
        <w:t>որոշումն ուժի մեջ մտնելուց հետո երկամսյա ժամկետում ապահովել</w:t>
      </w:r>
      <w:r w:rsidRPr="00A03CBF">
        <w:rPr>
          <w:rFonts w:ascii="GHEA Mariam" w:hAnsi="GHEA Mariam" w:cs="Sylfaen"/>
          <w:sz w:val="24"/>
          <w:szCs w:val="24"/>
          <w:lang w:val="hy-AM"/>
        </w:rPr>
        <w:t xml:space="preserve"> «Գնահատման գործունեության մասին» </w:t>
      </w:r>
      <w:r w:rsidR="00067065" w:rsidRPr="00067065">
        <w:rPr>
          <w:rFonts w:ascii="GHEA Mariam" w:hAnsi="GHEA Mariam" w:cs="Sylfaen"/>
          <w:bCs/>
          <w:color w:val="000000"/>
          <w:spacing w:val="-8"/>
          <w:sz w:val="24"/>
          <w:szCs w:val="24"/>
          <w:lang w:val="fr-FR" w:eastAsia="en-US"/>
        </w:rPr>
        <w:t>Հայաստանի</w:t>
      </w:r>
      <w:r w:rsidR="00067065" w:rsidRPr="00067065">
        <w:rPr>
          <w:rFonts w:ascii="GHEA Mariam" w:hAnsi="GHEA Mariam" w:cs="Arial Armenian"/>
          <w:bCs/>
          <w:color w:val="000000"/>
          <w:spacing w:val="-8"/>
          <w:sz w:val="24"/>
          <w:szCs w:val="24"/>
          <w:lang w:val="fr-FR" w:eastAsia="en-US"/>
        </w:rPr>
        <w:t xml:space="preserve"> </w:t>
      </w:r>
      <w:r w:rsidR="00067065" w:rsidRPr="00067065">
        <w:rPr>
          <w:rFonts w:ascii="GHEA Mariam" w:hAnsi="GHEA Mariam" w:cs="Sylfaen"/>
          <w:bCs/>
          <w:color w:val="000000"/>
          <w:spacing w:val="-8"/>
          <w:sz w:val="24"/>
          <w:szCs w:val="24"/>
          <w:lang w:val="fr-FR" w:eastAsia="en-US"/>
        </w:rPr>
        <w:t>Հանրա</w:t>
      </w:r>
      <w:r w:rsidR="00067065" w:rsidRPr="00067065">
        <w:rPr>
          <w:rFonts w:ascii="GHEA Mariam" w:hAnsi="GHEA Mariam" w:cs="Sylfaen"/>
          <w:bCs/>
          <w:color w:val="000000"/>
          <w:spacing w:val="-8"/>
          <w:sz w:val="24"/>
          <w:szCs w:val="24"/>
          <w:lang w:val="fr-FR" w:eastAsia="en-US"/>
        </w:rPr>
        <w:softHyphen/>
        <w:t>պետության</w:t>
      </w:r>
      <w:r w:rsidR="00067065">
        <w:rPr>
          <w:rFonts w:ascii="GHEA Mariam" w:hAnsi="GHEA Mariam" w:cs="Sylfaen"/>
          <w:sz w:val="24"/>
          <w:szCs w:val="24"/>
          <w:lang w:val="hy-AM"/>
        </w:rPr>
        <w:t xml:space="preserve"> </w:t>
      </w:r>
      <w:r w:rsidRPr="00A03CBF">
        <w:rPr>
          <w:rFonts w:ascii="GHEA Mariam" w:hAnsi="GHEA Mariam" w:cs="Sylfaen"/>
          <w:sz w:val="24"/>
          <w:szCs w:val="24"/>
          <w:lang w:val="hy-AM"/>
        </w:rPr>
        <w:t>օրենքին համապատաս</w:t>
      </w:r>
      <w:r w:rsidR="00067065">
        <w:rPr>
          <w:rFonts w:ascii="GHEA Mariam" w:hAnsi="GHEA Mariam" w:cs="Sylfaen"/>
          <w:sz w:val="24"/>
          <w:szCs w:val="24"/>
          <w:lang w:val="hy-AM"/>
        </w:rPr>
        <w:softHyphen/>
      </w:r>
      <w:r w:rsidRPr="00A03CBF">
        <w:rPr>
          <w:rFonts w:ascii="GHEA Mariam" w:hAnsi="GHEA Mariam" w:cs="Sylfaen"/>
          <w:sz w:val="24"/>
          <w:szCs w:val="24"/>
          <w:lang w:val="hy-AM"/>
        </w:rPr>
        <w:t xml:space="preserve">խան սույն որոշման 2-րդ կետով նախատեսված գույքի գնահատումը, ինչպես նաև սույն </w:t>
      </w:r>
      <w:r w:rsidRPr="00067065">
        <w:rPr>
          <w:rFonts w:ascii="GHEA Mariam" w:hAnsi="GHEA Mariam" w:cs="Sylfaen"/>
          <w:spacing w:val="-6"/>
          <w:sz w:val="24"/>
          <w:szCs w:val="24"/>
          <w:lang w:val="hy-AM"/>
        </w:rPr>
        <w:t>որոշման 1-ին և 2-րդ կետերով նախատեսված «Մարտունու բժշկական կենտ</w:t>
      </w:r>
      <w:r w:rsidR="00067065">
        <w:rPr>
          <w:rFonts w:ascii="GHEA Mariam" w:hAnsi="GHEA Mariam" w:cs="Sylfaen"/>
          <w:spacing w:val="-6"/>
          <w:sz w:val="24"/>
          <w:szCs w:val="24"/>
          <w:lang w:val="hy-AM"/>
        </w:rPr>
        <w:softHyphen/>
      </w:r>
      <w:r w:rsidRPr="00067065">
        <w:rPr>
          <w:rFonts w:ascii="GHEA Mariam" w:hAnsi="GHEA Mariam" w:cs="Sylfaen"/>
          <w:spacing w:val="-6"/>
          <w:sz w:val="24"/>
          <w:szCs w:val="24"/>
          <w:lang w:val="hy-AM"/>
        </w:rPr>
        <w:t>րո</w:t>
      </w:r>
      <w:r w:rsidRPr="00A03CBF">
        <w:rPr>
          <w:rFonts w:ascii="GHEA Mariam" w:hAnsi="GHEA Mariam" w:cs="Sylfaen"/>
          <w:spacing w:val="-8"/>
          <w:sz w:val="24"/>
          <w:szCs w:val="24"/>
          <w:lang w:val="hy-AM"/>
        </w:rPr>
        <w:t xml:space="preserve">ն» </w:t>
      </w:r>
      <w:r w:rsidRPr="00067065">
        <w:rPr>
          <w:rFonts w:ascii="GHEA Mariam" w:hAnsi="GHEA Mariam" w:cs="Sylfaen"/>
          <w:spacing w:val="-4"/>
          <w:sz w:val="24"/>
          <w:szCs w:val="24"/>
          <w:lang w:val="hy-AM"/>
        </w:rPr>
        <w:t>փակ բաժնետիրական ընկերության կանոնադրական կապիտալի ավելացու</w:t>
      </w:r>
      <w:r w:rsidRPr="00A03CBF">
        <w:rPr>
          <w:rFonts w:ascii="GHEA Mariam" w:hAnsi="GHEA Mariam" w:cs="Sylfaen"/>
          <w:sz w:val="24"/>
          <w:szCs w:val="24"/>
          <w:lang w:val="hy-AM"/>
        </w:rPr>
        <w:t xml:space="preserve">մը, կանոնադրության մեջ համապատասխան փոփոխության կատարումը և օրենքով սահմանված կարգով </w:t>
      </w:r>
      <w:r w:rsidRPr="00A03CBF">
        <w:rPr>
          <w:rFonts w:ascii="GHEA Mariam" w:hAnsi="GHEA Mariam" w:cs="Sylfaen"/>
          <w:spacing w:val="-8"/>
          <w:sz w:val="24"/>
          <w:szCs w:val="24"/>
          <w:lang w:val="hy-AM"/>
        </w:rPr>
        <w:t>գրանցումը` «Մարտունու բժշկական կենտրոն» փակ բաժնե</w:t>
      </w:r>
      <w:r w:rsidR="00067065">
        <w:rPr>
          <w:rFonts w:ascii="GHEA Mariam" w:hAnsi="GHEA Mariam" w:cs="Sylfaen"/>
          <w:spacing w:val="-8"/>
          <w:sz w:val="24"/>
          <w:szCs w:val="24"/>
          <w:lang w:val="hy-AM"/>
        </w:rPr>
        <w:softHyphen/>
      </w:r>
      <w:r w:rsidRPr="00A03CBF">
        <w:rPr>
          <w:rFonts w:ascii="GHEA Mariam" w:hAnsi="GHEA Mariam" w:cs="Sylfaen"/>
          <w:spacing w:val="-8"/>
          <w:sz w:val="24"/>
          <w:szCs w:val="24"/>
          <w:lang w:val="hy-AM"/>
        </w:rPr>
        <w:t>տիրական</w:t>
      </w:r>
      <w:r w:rsidRPr="00A03CBF">
        <w:rPr>
          <w:rFonts w:ascii="GHEA Mariam" w:hAnsi="GHEA Mariam" w:cs="Sylfaen"/>
          <w:sz w:val="24"/>
          <w:szCs w:val="24"/>
          <w:lang w:val="hy-AM"/>
        </w:rPr>
        <w:t xml:space="preserve"> ընկերության միջոցների հաշվին։</w:t>
      </w:r>
    </w:p>
    <w:p w:rsidR="00A03CBF" w:rsidRPr="008F08C0" w:rsidRDefault="00A03CBF" w:rsidP="00A03CBF">
      <w:pPr>
        <w:rPr>
          <w:lang w:val="hy-AM"/>
        </w:rPr>
      </w:pPr>
    </w:p>
    <w:p w:rsidR="00A03CBF" w:rsidRPr="00F07BB1" w:rsidRDefault="00A03CBF" w:rsidP="00F07BB1">
      <w:pPr>
        <w:pStyle w:val="norm"/>
        <w:spacing w:line="360" w:lineRule="auto"/>
        <w:rPr>
          <w:rFonts w:ascii="GHEA Mariam" w:hAnsi="GHEA Mariam"/>
          <w:sz w:val="6"/>
          <w:lang w:val="hy-AM"/>
        </w:rPr>
      </w:pPr>
    </w:p>
    <w:p w:rsidR="00A03CBF" w:rsidRPr="00F07BB1" w:rsidRDefault="00A03CBF" w:rsidP="00F07BB1">
      <w:pPr>
        <w:pStyle w:val="norm"/>
        <w:spacing w:line="360" w:lineRule="auto"/>
        <w:rPr>
          <w:rFonts w:ascii="GHEA Mariam" w:hAnsi="GHEA Mariam"/>
          <w:sz w:val="6"/>
          <w:lang w:val="hy-AM"/>
        </w:rPr>
      </w:pPr>
    </w:p>
    <w:p w:rsidR="00A03CBF" w:rsidRPr="00F07BB1" w:rsidRDefault="00A03CBF" w:rsidP="00F07BB1">
      <w:pPr>
        <w:jc w:val="center"/>
        <w:rPr>
          <w:rFonts w:ascii="GHEA Mariam" w:hAnsi="GHEA Mariam"/>
          <w:sz w:val="24"/>
          <w:szCs w:val="24"/>
          <w:lang w:val="hy-AM"/>
        </w:rPr>
      </w:pPr>
    </w:p>
    <w:p w:rsidR="00F07BB1" w:rsidRPr="000D5CEE" w:rsidRDefault="00F07BB1" w:rsidP="00F07BB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07BB1" w:rsidRPr="000D5CEE" w:rsidRDefault="00F07BB1" w:rsidP="00F07BB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7BB1" w:rsidRPr="00EF7ACC" w:rsidRDefault="00F07BB1" w:rsidP="00F07BB1">
      <w:pPr>
        <w:pStyle w:val="mechtex"/>
        <w:jc w:val="left"/>
        <w:rPr>
          <w:rFonts w:ascii="GHEA Mariam" w:hAnsi="GHEA Mariam" w:cs="Sylfaen"/>
          <w:sz w:val="24"/>
          <w:szCs w:val="24"/>
          <w:lang w:val="hy-AM"/>
        </w:rPr>
      </w:pPr>
    </w:p>
    <w:p w:rsidR="00F07BB1" w:rsidRPr="001531E2" w:rsidRDefault="00F07BB1" w:rsidP="00F07BB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B649F" w:rsidRPr="00F07BB1" w:rsidRDefault="003B649F" w:rsidP="00A03CBF">
      <w:pPr>
        <w:pStyle w:val="mechtex"/>
        <w:ind w:firstLine="709"/>
        <w:jc w:val="left"/>
        <w:rPr>
          <w:rFonts w:ascii="GHEA Mariam" w:hAnsi="GHEA Mariam" w:cs="Arial"/>
          <w:sz w:val="24"/>
          <w:szCs w:val="24"/>
          <w:lang w:val="hy-AM"/>
        </w:rPr>
        <w:sectPr w:rsidR="003B649F" w:rsidRPr="00F07BB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3B649F" w:rsidRPr="00F07BB1" w:rsidRDefault="003B649F" w:rsidP="00F07BB1">
      <w:pPr>
        <w:pStyle w:val="mechtex"/>
        <w:ind w:left="10080" w:firstLine="720"/>
        <w:jc w:val="left"/>
        <w:rPr>
          <w:rFonts w:ascii="GHEA Mariam" w:hAnsi="GHEA Mariam"/>
          <w:spacing w:val="-8"/>
          <w:sz w:val="24"/>
          <w:szCs w:val="24"/>
          <w:lang w:val="hy-AM"/>
        </w:rPr>
      </w:pPr>
      <w:r w:rsidRPr="00F07BB1">
        <w:rPr>
          <w:rFonts w:ascii="GHEA Mariam" w:hAnsi="GHEA Mariam"/>
          <w:spacing w:val="-8"/>
          <w:sz w:val="24"/>
          <w:szCs w:val="24"/>
          <w:lang w:val="hy-AM"/>
        </w:rPr>
        <w:lastRenderedPageBreak/>
        <w:t xml:space="preserve">      </w:t>
      </w:r>
      <w:r w:rsidR="00303CEA">
        <w:rPr>
          <w:rFonts w:ascii="GHEA Mariam" w:hAnsi="GHEA Mariam"/>
          <w:spacing w:val="-8"/>
          <w:sz w:val="24"/>
          <w:szCs w:val="24"/>
          <w:lang w:val="hy-AM"/>
        </w:rPr>
        <w:t xml:space="preserve">  </w:t>
      </w:r>
      <w:r w:rsidRPr="00F07BB1">
        <w:rPr>
          <w:rFonts w:ascii="GHEA Mariam" w:hAnsi="GHEA Mariam"/>
          <w:spacing w:val="-8"/>
          <w:sz w:val="24"/>
          <w:szCs w:val="24"/>
          <w:lang w:val="hy-AM"/>
        </w:rPr>
        <w:t>Հավելված</w:t>
      </w:r>
    </w:p>
    <w:p w:rsidR="003B649F" w:rsidRPr="00F07BB1" w:rsidRDefault="003B649F" w:rsidP="00F07BB1">
      <w:pPr>
        <w:pStyle w:val="mechtex"/>
        <w:ind w:left="3600" w:firstLine="720"/>
        <w:jc w:val="left"/>
        <w:rPr>
          <w:rFonts w:ascii="GHEA Mariam" w:hAnsi="GHEA Mariam"/>
          <w:spacing w:val="-6"/>
          <w:sz w:val="24"/>
          <w:szCs w:val="24"/>
          <w:lang w:val="hy-AM"/>
        </w:rPr>
      </w:pPr>
      <w:r w:rsidRPr="00F07BB1">
        <w:rPr>
          <w:rFonts w:ascii="GHEA Mariam" w:hAnsi="GHEA Mariam"/>
          <w:spacing w:val="-6"/>
          <w:sz w:val="24"/>
          <w:szCs w:val="24"/>
          <w:lang w:val="hy-AM"/>
        </w:rPr>
        <w:t xml:space="preserve">       </w:t>
      </w:r>
      <w:r w:rsidRPr="00F07BB1">
        <w:rPr>
          <w:rFonts w:ascii="GHEA Mariam" w:hAnsi="GHEA Mariam"/>
          <w:spacing w:val="-6"/>
          <w:sz w:val="24"/>
          <w:szCs w:val="24"/>
          <w:lang w:val="hy-AM"/>
        </w:rPr>
        <w:tab/>
        <w:t xml:space="preserve">   </w:t>
      </w:r>
      <w:r w:rsidRPr="00F07BB1">
        <w:rPr>
          <w:rFonts w:ascii="GHEA Mariam" w:hAnsi="GHEA Mariam"/>
          <w:spacing w:val="-6"/>
          <w:sz w:val="24"/>
          <w:szCs w:val="24"/>
          <w:lang w:val="hy-AM"/>
        </w:rPr>
        <w:tab/>
      </w:r>
      <w:r w:rsidRPr="00F07BB1">
        <w:rPr>
          <w:rFonts w:ascii="GHEA Mariam" w:hAnsi="GHEA Mariam"/>
          <w:spacing w:val="-6"/>
          <w:sz w:val="24"/>
          <w:szCs w:val="24"/>
          <w:lang w:val="hy-AM"/>
        </w:rPr>
        <w:tab/>
      </w:r>
      <w:r w:rsidRPr="00F07BB1">
        <w:rPr>
          <w:rFonts w:ascii="GHEA Mariam" w:hAnsi="GHEA Mariam"/>
          <w:spacing w:val="-6"/>
          <w:sz w:val="24"/>
          <w:szCs w:val="24"/>
          <w:lang w:val="hy-AM"/>
        </w:rPr>
        <w:tab/>
      </w:r>
      <w:r w:rsidRPr="00F07BB1">
        <w:rPr>
          <w:rFonts w:ascii="GHEA Mariam" w:hAnsi="GHEA Mariam"/>
          <w:spacing w:val="-6"/>
          <w:sz w:val="24"/>
          <w:szCs w:val="24"/>
          <w:lang w:val="hy-AM"/>
        </w:rPr>
        <w:tab/>
      </w:r>
      <w:r w:rsidRPr="00F07BB1">
        <w:rPr>
          <w:rFonts w:ascii="GHEA Mariam" w:hAnsi="GHEA Mariam"/>
          <w:spacing w:val="-6"/>
          <w:sz w:val="24"/>
          <w:szCs w:val="24"/>
          <w:lang w:val="hy-AM"/>
        </w:rPr>
        <w:tab/>
      </w:r>
      <w:r w:rsidRPr="00F07BB1">
        <w:rPr>
          <w:rFonts w:ascii="GHEA Mariam" w:hAnsi="GHEA Mariam"/>
          <w:spacing w:val="-6"/>
          <w:sz w:val="24"/>
          <w:szCs w:val="24"/>
          <w:lang w:val="hy-AM"/>
        </w:rPr>
        <w:tab/>
        <w:t xml:space="preserve">          ՀՀ կառավարության 2024 թվականի</w:t>
      </w:r>
    </w:p>
    <w:p w:rsidR="003B649F" w:rsidRPr="00F07BB1" w:rsidRDefault="003B649F" w:rsidP="00F07BB1">
      <w:pPr>
        <w:pStyle w:val="mechtex"/>
        <w:jc w:val="left"/>
        <w:rPr>
          <w:rFonts w:ascii="GHEA Mariam" w:hAnsi="GHEA Mariam"/>
          <w:spacing w:val="-2"/>
          <w:sz w:val="24"/>
          <w:szCs w:val="24"/>
          <w:lang w:val="hy-AM"/>
        </w:rPr>
      </w:pP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t xml:space="preserve">   </w:t>
      </w:r>
      <w:r w:rsidRPr="00F07BB1">
        <w:rPr>
          <w:rFonts w:ascii="GHEA Mariam" w:hAnsi="GHEA Mariam"/>
          <w:spacing w:val="-2"/>
          <w:sz w:val="24"/>
          <w:szCs w:val="24"/>
          <w:lang w:val="hy-AM"/>
        </w:rPr>
        <w:tab/>
        <w:t xml:space="preserve"> </w:t>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r>
      <w:r w:rsidRPr="00F07BB1">
        <w:rPr>
          <w:rFonts w:ascii="GHEA Mariam" w:hAnsi="GHEA Mariam"/>
          <w:spacing w:val="-2"/>
          <w:sz w:val="24"/>
          <w:szCs w:val="24"/>
          <w:lang w:val="hy-AM"/>
        </w:rPr>
        <w:tab/>
        <w:t xml:space="preserve">          </w:t>
      </w:r>
      <w:r w:rsidR="00303CEA">
        <w:rPr>
          <w:rFonts w:ascii="GHEA Mariam" w:hAnsi="GHEA Mariam"/>
          <w:spacing w:val="-2"/>
          <w:sz w:val="24"/>
          <w:szCs w:val="24"/>
          <w:lang w:val="hy-AM"/>
        </w:rPr>
        <w:t xml:space="preserve">    </w:t>
      </w:r>
      <w:bookmarkStart w:id="0" w:name="_GoBack"/>
      <w:bookmarkEnd w:id="0"/>
      <w:r w:rsidRPr="00F07BB1">
        <w:rPr>
          <w:rFonts w:ascii="GHEA Mariam" w:hAnsi="GHEA Mariam"/>
          <w:spacing w:val="-2"/>
          <w:sz w:val="24"/>
          <w:szCs w:val="24"/>
          <w:lang w:val="hy-AM"/>
        </w:rPr>
        <w:t>հուն</w:t>
      </w:r>
      <w:r>
        <w:rPr>
          <w:rFonts w:ascii="GHEA Mariam" w:hAnsi="GHEA Mariam" w:cs="IRTEK Courier"/>
          <w:spacing w:val="-4"/>
          <w:sz w:val="24"/>
          <w:szCs w:val="24"/>
          <w:lang w:val="pt-BR"/>
        </w:rPr>
        <w:t>իսի</w:t>
      </w:r>
      <w:r w:rsidR="001E695F">
        <w:rPr>
          <w:rFonts w:ascii="GHEA Mariam" w:hAnsi="GHEA Mariam"/>
          <w:spacing w:val="-2"/>
          <w:sz w:val="24"/>
          <w:szCs w:val="24"/>
          <w:lang w:val="hy-AM"/>
        </w:rPr>
        <w:t xml:space="preserve"> 14</w:t>
      </w:r>
      <w:r w:rsidRPr="008005B3">
        <w:rPr>
          <w:rFonts w:ascii="GHEA Mariam" w:hAnsi="GHEA Mariam" w:cs="Sylfaen"/>
          <w:spacing w:val="-2"/>
          <w:sz w:val="24"/>
          <w:szCs w:val="24"/>
          <w:lang w:val="pt-BR"/>
        </w:rPr>
        <w:t>-</w:t>
      </w:r>
      <w:r w:rsidRPr="00F07BB1">
        <w:rPr>
          <w:rFonts w:ascii="GHEA Mariam" w:hAnsi="GHEA Mariam"/>
          <w:spacing w:val="-2"/>
          <w:sz w:val="24"/>
          <w:szCs w:val="24"/>
          <w:lang w:val="hy-AM"/>
        </w:rPr>
        <w:t xml:space="preserve">ի N </w:t>
      </w:r>
      <w:r w:rsidR="00303CEA">
        <w:rPr>
          <w:rFonts w:ascii="GHEA Mariam" w:hAnsi="GHEA Mariam"/>
          <w:spacing w:val="-2"/>
          <w:sz w:val="24"/>
          <w:szCs w:val="24"/>
          <w:lang w:val="hy-AM"/>
        </w:rPr>
        <w:t>874-</w:t>
      </w:r>
      <w:r w:rsidRPr="00F07BB1">
        <w:rPr>
          <w:rFonts w:ascii="GHEA Mariam" w:hAnsi="GHEA Mariam"/>
          <w:spacing w:val="-2"/>
          <w:sz w:val="24"/>
          <w:szCs w:val="24"/>
          <w:lang w:val="hy-AM"/>
        </w:rPr>
        <w:t>Ա</w:t>
      </w:r>
      <w:r w:rsidR="00303CEA">
        <w:rPr>
          <w:rFonts w:ascii="GHEA Mariam" w:hAnsi="GHEA Mariam"/>
          <w:spacing w:val="-2"/>
          <w:sz w:val="24"/>
          <w:szCs w:val="24"/>
          <w:lang w:val="hy-AM"/>
        </w:rPr>
        <w:t xml:space="preserve"> </w:t>
      </w:r>
      <w:r w:rsidRPr="00F07BB1">
        <w:rPr>
          <w:rFonts w:ascii="GHEA Mariam" w:hAnsi="GHEA Mariam"/>
          <w:spacing w:val="-2"/>
          <w:sz w:val="24"/>
          <w:szCs w:val="24"/>
          <w:lang w:val="hy-AM"/>
        </w:rPr>
        <w:t>որոշման</w:t>
      </w:r>
    </w:p>
    <w:p w:rsidR="003B649F" w:rsidRPr="00F07BB1" w:rsidRDefault="003B649F" w:rsidP="00F07BB1">
      <w:pPr>
        <w:pStyle w:val="norm"/>
        <w:spacing w:line="240" w:lineRule="auto"/>
        <w:ind w:firstLine="0"/>
        <w:rPr>
          <w:rFonts w:ascii="GHEA Mariam" w:hAnsi="GHEA Mariam" w:cs="Arial"/>
          <w:sz w:val="24"/>
          <w:szCs w:val="24"/>
          <w:lang w:val="hy-AM"/>
        </w:rPr>
      </w:pPr>
    </w:p>
    <w:p w:rsidR="003B649F" w:rsidRDefault="003B649F" w:rsidP="005871BC">
      <w:pPr>
        <w:pStyle w:val="mechtex"/>
        <w:rPr>
          <w:rFonts w:ascii="GHEA Mariam" w:hAnsi="GHEA Mariam" w:cs="Sylfaen"/>
          <w:sz w:val="24"/>
          <w:lang w:val="hy-AM"/>
        </w:rPr>
      </w:pPr>
      <w:r w:rsidRPr="003B649F">
        <w:rPr>
          <w:rFonts w:ascii="GHEA Mariam" w:hAnsi="GHEA Mariam" w:cs="Sylfaen"/>
          <w:sz w:val="24"/>
          <w:lang w:val="hy-AM"/>
        </w:rPr>
        <w:t>Ց</w:t>
      </w:r>
      <w:r w:rsidRPr="00F07BB1">
        <w:rPr>
          <w:rFonts w:ascii="GHEA Mariam" w:hAnsi="GHEA Mariam" w:cs="Sylfaen"/>
          <w:sz w:val="24"/>
          <w:lang w:val="hy-AM"/>
        </w:rPr>
        <w:t xml:space="preserve"> </w:t>
      </w:r>
      <w:r w:rsidRPr="003B649F">
        <w:rPr>
          <w:rFonts w:ascii="GHEA Mariam" w:hAnsi="GHEA Mariam" w:cs="Sylfaen"/>
          <w:sz w:val="24"/>
          <w:lang w:val="hy-AM"/>
        </w:rPr>
        <w:t>Ա</w:t>
      </w:r>
      <w:r w:rsidRPr="00F07BB1">
        <w:rPr>
          <w:rFonts w:ascii="GHEA Mariam" w:hAnsi="GHEA Mariam" w:cs="Sylfaen"/>
          <w:sz w:val="24"/>
          <w:lang w:val="hy-AM"/>
        </w:rPr>
        <w:t xml:space="preserve"> </w:t>
      </w:r>
      <w:r w:rsidRPr="003B649F">
        <w:rPr>
          <w:rFonts w:ascii="GHEA Mariam" w:hAnsi="GHEA Mariam" w:cs="Sylfaen"/>
          <w:sz w:val="24"/>
          <w:lang w:val="hy-AM"/>
        </w:rPr>
        <w:t>Ն</w:t>
      </w:r>
      <w:r w:rsidRPr="00F07BB1">
        <w:rPr>
          <w:rFonts w:ascii="GHEA Mariam" w:hAnsi="GHEA Mariam" w:cs="Sylfaen"/>
          <w:sz w:val="24"/>
          <w:lang w:val="hy-AM"/>
        </w:rPr>
        <w:t xml:space="preserve"> </w:t>
      </w:r>
      <w:r w:rsidRPr="003B649F">
        <w:rPr>
          <w:rFonts w:ascii="GHEA Mariam" w:hAnsi="GHEA Mariam" w:cs="Sylfaen"/>
          <w:sz w:val="24"/>
          <w:lang w:val="hy-AM"/>
        </w:rPr>
        <w:t>Կ</w:t>
      </w:r>
    </w:p>
    <w:p w:rsidR="003B649F" w:rsidRPr="003B649F" w:rsidRDefault="003B649F" w:rsidP="005871BC">
      <w:pPr>
        <w:pStyle w:val="mechtex"/>
        <w:rPr>
          <w:rFonts w:ascii="GHEA Mariam" w:hAnsi="GHEA Mariam"/>
          <w:sz w:val="24"/>
          <w:lang w:val="hy-AM"/>
        </w:rPr>
      </w:pPr>
    </w:p>
    <w:p w:rsidR="005871BC" w:rsidRDefault="003B649F" w:rsidP="005871BC">
      <w:pPr>
        <w:pStyle w:val="mechtex"/>
        <w:rPr>
          <w:rFonts w:ascii="GHEA Mariam" w:hAnsi="GHEA Mariam"/>
          <w:sz w:val="24"/>
          <w:lang w:val="hy-AM"/>
        </w:rPr>
      </w:pPr>
      <w:r w:rsidRPr="003B649F">
        <w:rPr>
          <w:rFonts w:ascii="GHEA Mariam" w:hAnsi="GHEA Mariam"/>
          <w:sz w:val="24"/>
          <w:lang w:val="hy-AM"/>
        </w:rPr>
        <w:t>«</w:t>
      </w:r>
      <w:r w:rsidRPr="003B649F">
        <w:rPr>
          <w:rFonts w:ascii="GHEA Mariam" w:hAnsi="GHEA Mariam" w:cs="Sylfaen"/>
          <w:sz w:val="24"/>
          <w:lang w:val="hy-AM"/>
        </w:rPr>
        <w:t>ՄԱՐՏՈՒՆՈՒ</w:t>
      </w:r>
      <w:r w:rsidRPr="003B649F">
        <w:rPr>
          <w:rFonts w:ascii="GHEA Mariam" w:hAnsi="GHEA Mariam"/>
          <w:sz w:val="24"/>
          <w:lang w:val="hy-AM"/>
        </w:rPr>
        <w:t xml:space="preserve"> </w:t>
      </w:r>
      <w:r w:rsidRPr="003B649F">
        <w:rPr>
          <w:rFonts w:ascii="GHEA Mariam" w:hAnsi="GHEA Mariam" w:cs="Sylfaen"/>
          <w:sz w:val="24"/>
          <w:lang w:val="hy-AM"/>
        </w:rPr>
        <w:t>ԲԺՇԿԱԿԱՆ</w:t>
      </w:r>
      <w:r w:rsidRPr="003B649F">
        <w:rPr>
          <w:rFonts w:ascii="GHEA Mariam" w:hAnsi="GHEA Mariam"/>
          <w:sz w:val="24"/>
          <w:lang w:val="hy-AM"/>
        </w:rPr>
        <w:t xml:space="preserve"> </w:t>
      </w:r>
      <w:r w:rsidRPr="003B649F">
        <w:rPr>
          <w:rFonts w:ascii="GHEA Mariam" w:hAnsi="GHEA Mariam" w:cs="Sylfaen"/>
          <w:sz w:val="24"/>
          <w:lang w:val="hy-AM"/>
        </w:rPr>
        <w:t>ԿԵՆՏՐՈՆ</w:t>
      </w:r>
      <w:r w:rsidRPr="003B649F">
        <w:rPr>
          <w:rFonts w:ascii="GHEA Mariam" w:hAnsi="GHEA Mariam" w:cs="Arial Armenian"/>
          <w:sz w:val="24"/>
          <w:lang w:val="hy-AM"/>
        </w:rPr>
        <w:t>»</w:t>
      </w:r>
      <w:r w:rsidRPr="003B649F">
        <w:rPr>
          <w:rFonts w:ascii="GHEA Mariam" w:hAnsi="GHEA Mariam"/>
          <w:sz w:val="24"/>
          <w:lang w:val="hy-AM"/>
        </w:rPr>
        <w:t xml:space="preserve"> </w:t>
      </w:r>
      <w:r w:rsidRPr="003B649F">
        <w:rPr>
          <w:rFonts w:ascii="GHEA Mariam" w:hAnsi="GHEA Mariam" w:cs="Sylfaen"/>
          <w:sz w:val="24"/>
          <w:lang w:val="hy-AM"/>
        </w:rPr>
        <w:t>ՓԱԿ</w:t>
      </w:r>
      <w:r w:rsidRPr="003B649F">
        <w:rPr>
          <w:rFonts w:ascii="GHEA Mariam" w:hAnsi="GHEA Mariam"/>
          <w:sz w:val="24"/>
          <w:lang w:val="hy-AM"/>
        </w:rPr>
        <w:t xml:space="preserve"> </w:t>
      </w:r>
      <w:r w:rsidRPr="003B649F">
        <w:rPr>
          <w:rFonts w:ascii="GHEA Mariam" w:hAnsi="GHEA Mariam" w:cs="Sylfaen"/>
          <w:sz w:val="24"/>
          <w:lang w:val="hy-AM"/>
        </w:rPr>
        <w:t>ԲԱԺՆԵՏԻՐԱԿԱՆ</w:t>
      </w:r>
      <w:r w:rsidRPr="003B649F">
        <w:rPr>
          <w:rFonts w:ascii="GHEA Mariam" w:hAnsi="GHEA Mariam"/>
          <w:sz w:val="24"/>
          <w:lang w:val="hy-AM"/>
        </w:rPr>
        <w:t xml:space="preserve"> </w:t>
      </w:r>
      <w:r w:rsidRPr="003B649F">
        <w:rPr>
          <w:rFonts w:ascii="GHEA Mariam" w:hAnsi="GHEA Mariam" w:cs="Sylfaen"/>
          <w:sz w:val="24"/>
          <w:lang w:val="hy-AM"/>
        </w:rPr>
        <w:t>ԸՆԿԵՐՈՒԹՅԱՆ</w:t>
      </w:r>
      <w:r w:rsidRPr="003B649F">
        <w:rPr>
          <w:rFonts w:ascii="GHEA Mariam" w:hAnsi="GHEA Mariam"/>
          <w:sz w:val="24"/>
          <w:lang w:val="hy-AM"/>
        </w:rPr>
        <w:t xml:space="preserve"> </w:t>
      </w:r>
    </w:p>
    <w:p w:rsidR="003B649F" w:rsidRPr="003B649F" w:rsidRDefault="003B649F" w:rsidP="005871BC">
      <w:pPr>
        <w:pStyle w:val="mechtex"/>
        <w:rPr>
          <w:rFonts w:ascii="GHEA Mariam" w:hAnsi="GHEA Mariam"/>
          <w:sz w:val="24"/>
          <w:lang w:val="hy-AM"/>
        </w:rPr>
      </w:pPr>
      <w:r w:rsidRPr="003B649F">
        <w:rPr>
          <w:rFonts w:ascii="GHEA Mariam" w:hAnsi="GHEA Mariam" w:cs="Sylfaen"/>
          <w:sz w:val="24"/>
          <w:lang w:val="hy-AM"/>
        </w:rPr>
        <w:t>ԿԱՆՈՆԱԴՐԱԿԱՆ</w:t>
      </w:r>
      <w:r w:rsidR="005871BC">
        <w:rPr>
          <w:rFonts w:ascii="GHEA Mariam" w:hAnsi="GHEA Mariam" w:cs="Sylfaen"/>
          <w:sz w:val="24"/>
          <w:lang w:val="hy-AM"/>
        </w:rPr>
        <w:t xml:space="preserve"> </w:t>
      </w:r>
      <w:r w:rsidRPr="003B649F">
        <w:rPr>
          <w:rFonts w:ascii="GHEA Mariam" w:hAnsi="GHEA Mariam" w:cs="Sylfaen"/>
          <w:sz w:val="24"/>
          <w:lang w:val="hy-AM"/>
        </w:rPr>
        <w:t>ԿԱՊԻՏԱԼՈՒՄ</w:t>
      </w:r>
      <w:r w:rsidRPr="003B649F">
        <w:rPr>
          <w:rFonts w:ascii="GHEA Mariam" w:hAnsi="GHEA Mariam"/>
          <w:sz w:val="24"/>
          <w:lang w:val="hy-AM"/>
        </w:rPr>
        <w:t xml:space="preserve"> </w:t>
      </w:r>
      <w:r w:rsidRPr="003B649F">
        <w:rPr>
          <w:rFonts w:ascii="GHEA Mariam" w:hAnsi="GHEA Mariam" w:cs="Sylfaen"/>
          <w:sz w:val="24"/>
          <w:lang w:val="hy-AM"/>
        </w:rPr>
        <w:t>ՆԵՐԴՐՎՈՂ</w:t>
      </w:r>
      <w:r w:rsidRPr="003B649F">
        <w:rPr>
          <w:rFonts w:ascii="GHEA Mariam" w:hAnsi="GHEA Mariam"/>
          <w:sz w:val="24"/>
          <w:lang w:val="hy-AM"/>
        </w:rPr>
        <w:t xml:space="preserve"> </w:t>
      </w:r>
      <w:r w:rsidRPr="003B649F">
        <w:rPr>
          <w:rFonts w:ascii="GHEA Mariam" w:hAnsi="GHEA Mariam" w:cs="Sylfaen"/>
          <w:sz w:val="24"/>
          <w:lang w:val="hy-AM"/>
        </w:rPr>
        <w:t>ԳՈՒՅՔԻ</w:t>
      </w:r>
    </w:p>
    <w:p w:rsidR="003B649F" w:rsidRPr="003B649F" w:rsidRDefault="003B649F" w:rsidP="003B649F">
      <w:pPr>
        <w:pStyle w:val="mechtex"/>
        <w:rPr>
          <w:rFonts w:ascii="GHEA Mariam" w:hAnsi="GHEA Mariam"/>
          <w:sz w:val="32"/>
          <w:lang w:val="hy-AM" w:eastAsia="en-US"/>
        </w:rPr>
      </w:pPr>
    </w:p>
    <w:tbl>
      <w:tblPr>
        <w:tblW w:w="15826"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6813"/>
        <w:gridCol w:w="1890"/>
        <w:gridCol w:w="1259"/>
        <w:gridCol w:w="2683"/>
        <w:gridCol w:w="2551"/>
      </w:tblGrid>
      <w:tr w:rsidR="003B649F" w:rsidRPr="003B649F" w:rsidTr="0057751A">
        <w:trPr>
          <w:trHeight w:val="798"/>
        </w:trPr>
        <w:tc>
          <w:tcPr>
            <w:tcW w:w="630" w:type="dxa"/>
            <w:shd w:val="clear" w:color="auto" w:fill="auto"/>
            <w:vAlign w:val="center"/>
            <w:hideMark/>
          </w:tcPr>
          <w:p w:rsidR="003B649F" w:rsidRPr="003B649F" w:rsidRDefault="003B649F" w:rsidP="00420CB7">
            <w:pPr>
              <w:pStyle w:val="mechtex"/>
              <w:rPr>
                <w:rFonts w:ascii="GHEA Mariam" w:hAnsi="GHEA Mariam"/>
                <w:b/>
                <w:sz w:val="24"/>
                <w:szCs w:val="24"/>
              </w:rPr>
            </w:pPr>
            <w:r w:rsidRPr="003B649F">
              <w:rPr>
                <w:rFonts w:ascii="GHEA Mariam" w:hAnsi="GHEA Mariam"/>
                <w:b/>
                <w:sz w:val="24"/>
                <w:szCs w:val="24"/>
              </w:rPr>
              <w:t>NN</w:t>
            </w:r>
          </w:p>
          <w:p w:rsidR="003B649F" w:rsidRPr="003B649F" w:rsidRDefault="003B649F" w:rsidP="00420CB7">
            <w:pPr>
              <w:keepNext/>
              <w:jc w:val="center"/>
              <w:outlineLvl w:val="0"/>
              <w:rPr>
                <w:rFonts w:ascii="GHEA Mariam" w:hAnsi="GHEA Mariam" w:cs="Arial"/>
                <w:b/>
                <w:bCs/>
                <w:kern w:val="32"/>
                <w:sz w:val="24"/>
                <w:szCs w:val="24"/>
                <w:lang w:val="hy-AM"/>
              </w:rPr>
            </w:pPr>
            <w:r w:rsidRPr="003B649F">
              <w:rPr>
                <w:rFonts w:ascii="GHEA Mariam" w:hAnsi="GHEA Mariam"/>
                <w:b/>
                <w:sz w:val="24"/>
                <w:szCs w:val="24"/>
              </w:rPr>
              <w:t>ը/կ</w:t>
            </w:r>
          </w:p>
        </w:tc>
        <w:tc>
          <w:tcPr>
            <w:tcW w:w="6813" w:type="dxa"/>
            <w:shd w:val="clear" w:color="auto" w:fill="auto"/>
            <w:vAlign w:val="center"/>
            <w:hideMark/>
          </w:tcPr>
          <w:p w:rsidR="003B649F" w:rsidRPr="003B649F" w:rsidRDefault="003B649F" w:rsidP="00420CB7">
            <w:pPr>
              <w:keepNext/>
              <w:jc w:val="center"/>
              <w:outlineLvl w:val="0"/>
              <w:rPr>
                <w:rFonts w:ascii="GHEA Mariam" w:hAnsi="GHEA Mariam" w:cs="Arial"/>
                <w:b/>
                <w:bCs/>
                <w:kern w:val="32"/>
                <w:sz w:val="24"/>
                <w:szCs w:val="24"/>
              </w:rPr>
            </w:pPr>
            <w:r w:rsidRPr="003B649F">
              <w:rPr>
                <w:rFonts w:ascii="GHEA Mariam" w:hAnsi="GHEA Mariam" w:cs="Arial"/>
                <w:b/>
                <w:bCs/>
                <w:kern w:val="32"/>
                <w:sz w:val="24"/>
                <w:szCs w:val="24"/>
              </w:rPr>
              <w:t>Ապրանքի անվանումը</w:t>
            </w:r>
          </w:p>
        </w:tc>
        <w:tc>
          <w:tcPr>
            <w:tcW w:w="1890" w:type="dxa"/>
            <w:shd w:val="clear" w:color="auto" w:fill="auto"/>
            <w:vAlign w:val="center"/>
            <w:hideMark/>
          </w:tcPr>
          <w:p w:rsidR="003B649F" w:rsidRPr="00420CB7" w:rsidRDefault="003B649F" w:rsidP="003B649F">
            <w:pPr>
              <w:keepNext/>
              <w:jc w:val="center"/>
              <w:outlineLvl w:val="0"/>
              <w:rPr>
                <w:rFonts w:ascii="GHEA Mariam" w:hAnsi="GHEA Mariam" w:cs="Arial"/>
                <w:b/>
                <w:bCs/>
                <w:kern w:val="32"/>
                <w:sz w:val="24"/>
                <w:szCs w:val="24"/>
                <w:lang w:val="hy-AM"/>
              </w:rPr>
            </w:pPr>
            <w:r w:rsidRPr="003B649F">
              <w:rPr>
                <w:rFonts w:ascii="GHEA Mariam" w:hAnsi="GHEA Mariam" w:cs="Arial"/>
                <w:b/>
                <w:bCs/>
                <w:kern w:val="32"/>
                <w:sz w:val="24"/>
                <w:szCs w:val="24"/>
              </w:rPr>
              <w:t>Չափի միավոր</w:t>
            </w:r>
            <w:r w:rsidR="00420CB7">
              <w:rPr>
                <w:rFonts w:ascii="GHEA Mariam" w:hAnsi="GHEA Mariam" w:cs="Arial"/>
                <w:b/>
                <w:bCs/>
                <w:kern w:val="32"/>
                <w:sz w:val="24"/>
                <w:szCs w:val="24"/>
                <w:lang w:val="hy-AM"/>
              </w:rPr>
              <w:t>ը</w:t>
            </w:r>
          </w:p>
        </w:tc>
        <w:tc>
          <w:tcPr>
            <w:tcW w:w="1259" w:type="dxa"/>
            <w:shd w:val="clear" w:color="auto" w:fill="auto"/>
            <w:vAlign w:val="center"/>
            <w:hideMark/>
          </w:tcPr>
          <w:p w:rsidR="003B649F" w:rsidRPr="00420CB7" w:rsidRDefault="003B649F" w:rsidP="003B649F">
            <w:pPr>
              <w:keepNext/>
              <w:jc w:val="center"/>
              <w:outlineLvl w:val="0"/>
              <w:rPr>
                <w:rFonts w:ascii="GHEA Mariam" w:hAnsi="GHEA Mariam" w:cs="Arial"/>
                <w:b/>
                <w:bCs/>
                <w:kern w:val="32"/>
                <w:sz w:val="24"/>
                <w:szCs w:val="24"/>
                <w:lang w:val="hy-AM"/>
              </w:rPr>
            </w:pPr>
            <w:r w:rsidRPr="003B649F">
              <w:rPr>
                <w:rFonts w:ascii="GHEA Mariam" w:hAnsi="GHEA Mariam" w:cs="Arial"/>
                <w:b/>
                <w:bCs/>
                <w:kern w:val="32"/>
                <w:sz w:val="24"/>
                <w:szCs w:val="24"/>
              </w:rPr>
              <w:t>Քանակ</w:t>
            </w:r>
            <w:r w:rsidR="00420CB7">
              <w:rPr>
                <w:rFonts w:ascii="GHEA Mariam" w:hAnsi="GHEA Mariam" w:cs="Arial"/>
                <w:b/>
                <w:bCs/>
                <w:kern w:val="32"/>
                <w:sz w:val="24"/>
                <w:szCs w:val="24"/>
                <w:lang w:val="hy-AM"/>
              </w:rPr>
              <w:t>ը</w:t>
            </w:r>
          </w:p>
        </w:tc>
        <w:tc>
          <w:tcPr>
            <w:tcW w:w="2683" w:type="dxa"/>
            <w:shd w:val="clear" w:color="auto" w:fill="auto"/>
            <w:vAlign w:val="center"/>
            <w:hideMark/>
          </w:tcPr>
          <w:p w:rsidR="003B649F" w:rsidRPr="003B649F" w:rsidRDefault="003B649F" w:rsidP="003B649F">
            <w:pPr>
              <w:keepNext/>
              <w:jc w:val="center"/>
              <w:outlineLvl w:val="0"/>
              <w:rPr>
                <w:rFonts w:ascii="GHEA Mariam" w:hAnsi="GHEA Mariam" w:cs="Arial"/>
                <w:b/>
                <w:bCs/>
                <w:kern w:val="32"/>
                <w:sz w:val="24"/>
                <w:szCs w:val="24"/>
              </w:rPr>
            </w:pPr>
            <w:r w:rsidRPr="003B649F">
              <w:rPr>
                <w:rFonts w:ascii="GHEA Mariam" w:hAnsi="GHEA Mariam" w:cs="Arial"/>
                <w:b/>
                <w:bCs/>
                <w:kern w:val="32"/>
                <w:sz w:val="24"/>
                <w:szCs w:val="24"/>
              </w:rPr>
              <w:t>Միավորի արժեք</w:t>
            </w:r>
            <w:r w:rsidR="00420CB7">
              <w:rPr>
                <w:rFonts w:ascii="GHEA Mariam" w:hAnsi="GHEA Mariam" w:cs="Arial"/>
                <w:b/>
                <w:bCs/>
                <w:kern w:val="32"/>
                <w:sz w:val="24"/>
                <w:szCs w:val="24"/>
                <w:lang w:val="hy-AM"/>
              </w:rPr>
              <w:t>ը</w:t>
            </w:r>
            <w:r w:rsidRPr="003B649F">
              <w:rPr>
                <w:rFonts w:ascii="GHEA Mariam" w:hAnsi="GHEA Mariam" w:cs="Arial"/>
                <w:b/>
                <w:bCs/>
                <w:kern w:val="32"/>
                <w:sz w:val="24"/>
                <w:szCs w:val="24"/>
              </w:rPr>
              <w:t xml:space="preserve"> ՀՀ դրամով</w:t>
            </w:r>
          </w:p>
        </w:tc>
        <w:tc>
          <w:tcPr>
            <w:tcW w:w="2551" w:type="dxa"/>
            <w:shd w:val="clear" w:color="auto" w:fill="auto"/>
            <w:vAlign w:val="center"/>
            <w:hideMark/>
          </w:tcPr>
          <w:p w:rsidR="003B649F" w:rsidRPr="003B649F" w:rsidRDefault="003B649F" w:rsidP="003B649F">
            <w:pPr>
              <w:keepNext/>
              <w:jc w:val="center"/>
              <w:outlineLvl w:val="0"/>
              <w:rPr>
                <w:rFonts w:ascii="GHEA Mariam" w:hAnsi="GHEA Mariam" w:cs="Arial"/>
                <w:b/>
                <w:bCs/>
                <w:kern w:val="32"/>
                <w:sz w:val="24"/>
                <w:szCs w:val="24"/>
              </w:rPr>
            </w:pPr>
            <w:r w:rsidRPr="003B649F">
              <w:rPr>
                <w:rFonts w:ascii="GHEA Mariam" w:hAnsi="GHEA Mariam" w:cs="Arial"/>
                <w:b/>
                <w:bCs/>
                <w:kern w:val="32"/>
                <w:sz w:val="24"/>
                <w:szCs w:val="24"/>
              </w:rPr>
              <w:t>Ընդհանուր արժեք</w:t>
            </w:r>
            <w:r w:rsidR="00420CB7">
              <w:rPr>
                <w:rFonts w:ascii="GHEA Mariam" w:hAnsi="GHEA Mariam" w:cs="Arial"/>
                <w:b/>
                <w:bCs/>
                <w:kern w:val="32"/>
                <w:sz w:val="24"/>
                <w:szCs w:val="24"/>
                <w:lang w:val="hy-AM"/>
              </w:rPr>
              <w:t>ը</w:t>
            </w:r>
            <w:r w:rsidRPr="003B649F">
              <w:rPr>
                <w:rFonts w:ascii="GHEA Mariam" w:hAnsi="GHEA Mariam" w:cs="Arial"/>
                <w:b/>
                <w:bCs/>
                <w:kern w:val="32"/>
                <w:sz w:val="24"/>
                <w:szCs w:val="24"/>
              </w:rPr>
              <w:t xml:space="preserve"> ՀՀ դրամով</w:t>
            </w:r>
          </w:p>
        </w:tc>
      </w:tr>
      <w:tr w:rsidR="003B649F" w:rsidRPr="003B649F" w:rsidTr="00420CB7">
        <w:trPr>
          <w:trHeight w:val="60"/>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Ռենտգեն ժապավենների չոր տպիչ </w:t>
            </w:r>
          </w:p>
        </w:tc>
        <w:tc>
          <w:tcPr>
            <w:tcW w:w="1890" w:type="dxa"/>
            <w:shd w:val="clear" w:color="auto" w:fill="auto"/>
            <w:noWrap/>
            <w:vAlign w:val="center"/>
            <w:hideMark/>
          </w:tcPr>
          <w:p w:rsidR="003B649F" w:rsidRPr="003B649F" w:rsidRDefault="003B649F" w:rsidP="003B649F">
            <w:pPr>
              <w:keepNext/>
              <w:jc w:val="center"/>
              <w:outlineLvl w:val="0"/>
              <w:rPr>
                <w:rFonts w:ascii="GHEA Mariam" w:hAnsi="GHEA Mariam"/>
                <w:bCs/>
                <w:kern w:val="32"/>
                <w:sz w:val="24"/>
                <w:szCs w:val="24"/>
              </w:rPr>
            </w:pPr>
            <w:r w:rsidRPr="003B649F">
              <w:rPr>
                <w:rFonts w:ascii="GHEA Mariam" w:hAnsi="GHEA Mariam"/>
                <w:bCs/>
                <w:kern w:val="32"/>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3,073,484.00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3,073,484.00</w:t>
            </w:r>
          </w:p>
        </w:tc>
      </w:tr>
      <w:tr w:rsidR="003B649F" w:rsidRPr="003B649F" w:rsidTr="00420CB7">
        <w:trPr>
          <w:trHeight w:val="321"/>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Նեգատասկոպ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196,976.00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1,575,808.00</w:t>
            </w:r>
          </w:p>
        </w:tc>
      </w:tr>
      <w:tr w:rsidR="003B649F" w:rsidRPr="003B649F" w:rsidTr="00420CB7">
        <w:trPr>
          <w:trHeight w:val="60"/>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3</w:t>
            </w:r>
            <w:r w:rsidR="00420CB7">
              <w:rPr>
                <w:rFonts w:ascii="GHEA Mariam" w:hAnsi="GHEA Mariam" w:cs="Arial"/>
                <w:bCs/>
                <w:sz w:val="24"/>
                <w:szCs w:val="24"/>
                <w:lang w:val="hy-AM"/>
              </w:rPr>
              <w:t>.</w:t>
            </w:r>
          </w:p>
        </w:tc>
        <w:tc>
          <w:tcPr>
            <w:tcW w:w="6813" w:type="dxa"/>
            <w:shd w:val="clear" w:color="auto" w:fill="auto"/>
            <w:hideMark/>
          </w:tcPr>
          <w:p w:rsidR="003B649F" w:rsidRPr="00420CB7" w:rsidRDefault="003B649F" w:rsidP="00420CB7">
            <w:pPr>
              <w:tabs>
                <w:tab w:val="left" w:pos="3045"/>
              </w:tabs>
              <w:rPr>
                <w:rFonts w:ascii="GHEA Mariam" w:hAnsi="GHEA Mariam" w:cs="Arial"/>
                <w:sz w:val="24"/>
                <w:szCs w:val="24"/>
                <w:lang w:val="hy-AM"/>
              </w:rPr>
            </w:pPr>
            <w:r w:rsidRPr="00420CB7">
              <w:rPr>
                <w:rFonts w:ascii="GHEA Mariam" w:hAnsi="GHEA Mariam" w:cs="Arial"/>
                <w:sz w:val="24"/>
                <w:szCs w:val="24"/>
                <w:lang w:val="hy-AM"/>
              </w:rPr>
              <w:t xml:space="preserve">Ստացիոնար ուլտրաձայնային համակարգ՝ 4 տվիչով և տպիչով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13,640,750.00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13,640,750.00</w:t>
            </w:r>
          </w:p>
        </w:tc>
      </w:tr>
      <w:tr w:rsidR="003B649F" w:rsidRPr="003B649F" w:rsidTr="00420CB7">
        <w:trPr>
          <w:trHeight w:val="60"/>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Շարժական ուլտրաձայնային համակարգ 3 տվիչով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8,775,311.00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8,775,311.00</w:t>
            </w:r>
          </w:p>
        </w:tc>
      </w:tr>
      <w:tr w:rsidR="003B649F" w:rsidRPr="003B649F" w:rsidTr="00420CB7">
        <w:trPr>
          <w:trHeight w:val="60"/>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5</w:t>
            </w:r>
            <w:r w:rsidR="00420CB7">
              <w:rPr>
                <w:rFonts w:ascii="GHEA Mariam" w:hAnsi="GHEA Mariam" w:cs="Arial"/>
                <w:bCs/>
                <w:sz w:val="24"/>
                <w:szCs w:val="24"/>
                <w:lang w:val="hy-AM"/>
              </w:rPr>
              <w:t>.</w:t>
            </w:r>
          </w:p>
        </w:tc>
        <w:tc>
          <w:tcPr>
            <w:tcW w:w="6813" w:type="dxa"/>
            <w:shd w:val="clear" w:color="auto" w:fill="auto"/>
            <w:hideMark/>
          </w:tcPr>
          <w:p w:rsidR="003B649F" w:rsidRPr="00420CB7" w:rsidRDefault="003B649F" w:rsidP="00420CB7">
            <w:pPr>
              <w:tabs>
                <w:tab w:val="left" w:pos="3045"/>
              </w:tabs>
              <w:rPr>
                <w:rFonts w:ascii="GHEA Mariam" w:hAnsi="GHEA Mariam" w:cs="Arial"/>
                <w:sz w:val="24"/>
                <w:szCs w:val="24"/>
                <w:lang w:val="hy-AM"/>
              </w:rPr>
            </w:pPr>
            <w:r w:rsidRPr="00420CB7">
              <w:rPr>
                <w:rFonts w:ascii="GHEA Mariam" w:hAnsi="GHEA Mariam" w:cs="Arial"/>
                <w:sz w:val="24"/>
                <w:szCs w:val="24"/>
                <w:lang w:val="hy-AM"/>
              </w:rPr>
              <w:t xml:space="preserve">Վիրաբուժական ռենտգեն համակարգ (C-Arm)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31,165,279.00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31,165,279.00</w:t>
            </w:r>
          </w:p>
        </w:tc>
      </w:tr>
      <w:tr w:rsidR="003B649F" w:rsidRPr="003B649F" w:rsidTr="00420CB7">
        <w:trPr>
          <w:trHeight w:val="60"/>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6</w:t>
            </w:r>
            <w:r w:rsidR="00420CB7">
              <w:rPr>
                <w:rFonts w:ascii="GHEA Mariam" w:hAnsi="GHEA Mariam" w:cs="Arial"/>
                <w:bCs/>
                <w:sz w:val="24"/>
                <w:szCs w:val="24"/>
                <w:lang w:val="hy-AM"/>
              </w:rPr>
              <w:t>.</w:t>
            </w:r>
          </w:p>
        </w:tc>
        <w:tc>
          <w:tcPr>
            <w:tcW w:w="6813" w:type="dxa"/>
            <w:shd w:val="clear" w:color="auto" w:fill="auto"/>
            <w:hideMark/>
          </w:tcPr>
          <w:p w:rsidR="003B649F" w:rsidRPr="00420CB7" w:rsidRDefault="003B649F" w:rsidP="00420CB7">
            <w:pPr>
              <w:tabs>
                <w:tab w:val="left" w:pos="3045"/>
              </w:tabs>
              <w:rPr>
                <w:rFonts w:ascii="GHEA Mariam" w:hAnsi="GHEA Mariam" w:cs="Arial"/>
                <w:sz w:val="24"/>
                <w:szCs w:val="24"/>
                <w:lang w:val="hy-AM"/>
              </w:rPr>
            </w:pPr>
            <w:r w:rsidRPr="00420CB7">
              <w:rPr>
                <w:rFonts w:ascii="GHEA Mariam" w:hAnsi="GHEA Mariam" w:cs="Arial"/>
                <w:sz w:val="24"/>
                <w:szCs w:val="24"/>
                <w:lang w:val="hy-AM"/>
              </w:rPr>
              <w:t xml:space="preserve">Անխափան </w:t>
            </w:r>
            <w:r w:rsidR="008F651F" w:rsidRPr="00420CB7">
              <w:rPr>
                <w:rFonts w:ascii="GHEA Mariam" w:hAnsi="GHEA Mariam" w:cs="Arial"/>
                <w:sz w:val="24"/>
                <w:szCs w:val="24"/>
                <w:lang w:val="hy-AM"/>
              </w:rPr>
              <w:t>ս</w:t>
            </w:r>
            <w:r w:rsidRPr="00420CB7">
              <w:rPr>
                <w:rFonts w:ascii="GHEA Mariam" w:hAnsi="GHEA Mariam" w:cs="Arial"/>
                <w:sz w:val="24"/>
                <w:szCs w:val="24"/>
                <w:lang w:val="hy-AM"/>
              </w:rPr>
              <w:t xml:space="preserve">նուցման </w:t>
            </w:r>
            <w:r w:rsidR="008F651F" w:rsidRPr="00420CB7">
              <w:rPr>
                <w:rFonts w:ascii="GHEA Mariam" w:hAnsi="GHEA Mariam" w:cs="Arial"/>
                <w:sz w:val="24"/>
                <w:szCs w:val="24"/>
                <w:lang w:val="hy-AM"/>
              </w:rPr>
              <w:t>ա</w:t>
            </w:r>
            <w:r w:rsidRPr="00420CB7">
              <w:rPr>
                <w:rFonts w:ascii="GHEA Mariam" w:hAnsi="GHEA Mariam" w:cs="Arial"/>
                <w:sz w:val="24"/>
                <w:szCs w:val="24"/>
                <w:lang w:val="hy-AM"/>
              </w:rPr>
              <w:t xml:space="preserve">ղբյուր (ԱՍԱ) համակարգչային տոմոգրաֆի համար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14,022,500.00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14,022,500.00</w:t>
            </w:r>
          </w:p>
        </w:tc>
      </w:tr>
      <w:tr w:rsidR="003B649F" w:rsidRPr="003B649F" w:rsidTr="00420CB7">
        <w:trPr>
          <w:trHeight w:val="269"/>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Համակարգչային տոմոգրաֆ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148,010,700.00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148,010,700.00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Ավտոմատ հեմատոլոգիական վերլուծիչ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3,525,000.00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3,525,000.00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8F651F" w:rsidP="00420CB7">
            <w:pPr>
              <w:tabs>
                <w:tab w:val="left" w:pos="3045"/>
              </w:tabs>
              <w:rPr>
                <w:rFonts w:ascii="GHEA Mariam" w:hAnsi="GHEA Mariam" w:cs="Arial"/>
                <w:sz w:val="24"/>
                <w:szCs w:val="24"/>
              </w:rPr>
            </w:pPr>
            <w:r>
              <w:rPr>
                <w:rFonts w:ascii="GHEA Mariam" w:hAnsi="GHEA Mariam" w:cs="Arial"/>
                <w:sz w:val="24"/>
                <w:szCs w:val="24"/>
              </w:rPr>
              <w:t>Ավտոմատ քիմիական ան</w:t>
            </w:r>
            <w:r w:rsidR="003B649F" w:rsidRPr="003B649F">
              <w:rPr>
                <w:rFonts w:ascii="GHEA Mariam" w:hAnsi="GHEA Mariam" w:cs="Arial"/>
                <w:sz w:val="24"/>
                <w:szCs w:val="24"/>
              </w:rPr>
              <w:t xml:space="preserve">ալիզատոր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3,625,000.00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3,625,000.00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Կոագուլոմետր կիսաավտոմատ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1,015,000.00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1,015,000.00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Մեզի ավտոմատ անալիզատոր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1,015,000.00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1,015,000.00</w:t>
            </w:r>
          </w:p>
        </w:tc>
      </w:tr>
      <w:tr w:rsidR="003B649F" w:rsidRPr="003B649F" w:rsidTr="0057751A">
        <w:trPr>
          <w:trHeight w:val="219"/>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Բինօկուլյար մանրադիտակ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567,500.00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2,270,000.00</w:t>
            </w:r>
          </w:p>
        </w:tc>
      </w:tr>
      <w:tr w:rsidR="003B649F" w:rsidRPr="003B649F" w:rsidTr="00420CB7">
        <w:trPr>
          <w:trHeight w:val="132"/>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Ջրի թորիչ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910,000.00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1,820,000.00</w:t>
            </w:r>
          </w:p>
        </w:tc>
      </w:tr>
      <w:tr w:rsidR="003B649F" w:rsidRPr="003B649F" w:rsidTr="00420CB7">
        <w:trPr>
          <w:trHeight w:val="81"/>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lastRenderedPageBreak/>
              <w:t>14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Ցենտր</w:t>
            </w:r>
            <w:r w:rsidRPr="003B649F">
              <w:rPr>
                <w:rFonts w:ascii="GHEA Mariam" w:hAnsi="GHEA Mariam" w:cs="Arial"/>
                <w:sz w:val="24"/>
                <w:szCs w:val="24"/>
                <w:lang w:val="hy-AM"/>
              </w:rPr>
              <w:t>ի</w:t>
            </w:r>
            <w:r w:rsidRPr="003B649F">
              <w:rPr>
                <w:rFonts w:ascii="GHEA Mariam" w:hAnsi="GHEA Mariam" w:cs="Arial"/>
                <w:sz w:val="24"/>
                <w:szCs w:val="24"/>
              </w:rPr>
              <w:t xml:space="preserve">ֆուգ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610,000.00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1,220,000.00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Թերմոստատ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700,000.00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1,400,000.00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Լաբորատոր գործիքների հավաքածու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հավաքածու</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372,500.00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745,000.00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1</w:t>
            </w:r>
            <w:r w:rsidRPr="003B649F">
              <w:rPr>
                <w:rFonts w:ascii="GHEA Mariam" w:hAnsi="GHEA Mariam" w:cs="Arial"/>
                <w:bCs/>
                <w:sz w:val="24"/>
                <w:szCs w:val="24"/>
                <w:lang w:val="hy-AM"/>
              </w:rPr>
              <w:t>7</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II դասի բիոլոգիական ապահովության կաբինետ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2,913,000.00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2,913,000.00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1</w:t>
            </w:r>
            <w:r w:rsidRPr="003B649F">
              <w:rPr>
                <w:rFonts w:ascii="GHEA Mariam" w:hAnsi="GHEA Mariam" w:cs="Arial"/>
                <w:bCs/>
                <w:sz w:val="24"/>
                <w:szCs w:val="24"/>
                <w:lang w:val="hy-AM"/>
              </w:rPr>
              <w:t>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Վիրահատական լուսատու առաստաղային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2,817,673.17</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5,635,346.34</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Վիրահատական լուսատու շարժական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1,560,794.43</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3,121,588.86</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20</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Ունիվերսալ վիրահատական սեղան (էլեկտրական) օրթոպեդիկ կցորդով</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4,958,902.78</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4,958,902.78</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Ունիվերսալ վիրահատական սեղան (էլեկտրական)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2,992,388.63</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2,992,388.63</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Ինհալյացիոն անզգայացման սարք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10,442,250.00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20,884,500.00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Էլեկտրավիրաբուժական սարք 400 Վտ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3,273,350.61</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6,546,701.22</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Էլեկտրավիրաբուժական սարք 200 Վտ</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2,073,899.39</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4,147,798.78</w:t>
            </w:r>
          </w:p>
        </w:tc>
      </w:tr>
      <w:tr w:rsidR="003B649F" w:rsidRPr="003B649F" w:rsidTr="00420CB7">
        <w:trPr>
          <w:trHeight w:val="19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Հիվանդի մոնիտոր</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310,323.77</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2,172,266.42</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Հիվանդի մոնիտոր CO2 վերլուծիչով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511,415.39</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1,534,246.17</w:t>
            </w:r>
          </w:p>
        </w:tc>
      </w:tr>
      <w:tr w:rsidR="003B649F" w:rsidRPr="003B649F" w:rsidTr="00420CB7">
        <w:trPr>
          <w:trHeight w:val="89"/>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Դեֆիբրիլյատոր մոնիտորով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1,922,000.00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5,766,000.00</w:t>
            </w:r>
          </w:p>
        </w:tc>
      </w:tr>
      <w:tr w:rsidR="003B649F" w:rsidRPr="003B649F" w:rsidTr="00420CB7">
        <w:trPr>
          <w:trHeight w:val="5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Վիրաբուժական արտածծիչ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268,688.74</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1,880,821.21</w:t>
            </w:r>
          </w:p>
        </w:tc>
      </w:tr>
      <w:tr w:rsidR="003B649F" w:rsidRPr="003B649F" w:rsidTr="00420CB7">
        <w:trPr>
          <w:trHeight w:val="28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29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Ավտոմատ ներարկիչ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183,050.00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915,250.00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Վոլյումետրիկ ներարկման պոմպ</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183,050.00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915,250.00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Օդի ռեցիրկուլյատոր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162,979.44</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4,563,424.40</w:t>
            </w:r>
          </w:p>
        </w:tc>
      </w:tr>
      <w:tr w:rsidR="003B649F" w:rsidRPr="003B649F" w:rsidTr="00420CB7">
        <w:trPr>
          <w:trHeight w:val="359"/>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Ավտոկլավ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3,183,820.77</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6,367,641.54</w:t>
            </w:r>
          </w:p>
        </w:tc>
      </w:tr>
      <w:tr w:rsidR="003B649F" w:rsidRPr="003B649F" w:rsidTr="00420CB7">
        <w:trPr>
          <w:trHeight w:val="175"/>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Մանրէազերծիչ չոր օդային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հավաքածու</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1,004,714.88</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5,023,574.42</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Ավտոկլավ սեղանի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905,750.00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1,811,500.00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Վիրաբուժական գործիքների հավաքածու մեծ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հավաքածու</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2,700,500.00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5,401,000.00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Վիրաբուժական ճակատային լույս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հավաքածու</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183,914.19</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367,828.38</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 ՔԿԱ հավաքածու</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հավաքածու</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540,500.00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540,500.00</w:t>
            </w:r>
          </w:p>
        </w:tc>
      </w:tr>
      <w:tr w:rsidR="003B649F" w:rsidRPr="003B649F" w:rsidTr="00420CB7">
        <w:trPr>
          <w:trHeight w:val="274"/>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38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ԱՄԲՈՒ-հավաքածու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251,725.00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2,013,800.00</w:t>
            </w:r>
          </w:p>
        </w:tc>
      </w:tr>
      <w:tr w:rsidR="003B649F" w:rsidRPr="003B649F" w:rsidTr="00420CB7">
        <w:trPr>
          <w:trHeight w:val="35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lastRenderedPageBreak/>
              <w:t>39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ԷՍԳ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1,055,850.00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4,223,400.00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Կշեռք մեծահասակի հասակաչափով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371,725.00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2,973,800.00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4</w:t>
            </w:r>
            <w:r w:rsidRPr="003B649F">
              <w:rPr>
                <w:rFonts w:ascii="GHEA Mariam" w:hAnsi="GHEA Mariam" w:cs="Arial"/>
                <w:bCs/>
                <w:sz w:val="24"/>
                <w:szCs w:val="24"/>
                <w:lang w:val="hy-AM"/>
              </w:rPr>
              <w:t>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Կշեռք մանկական հասակաչափով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272,040.00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1,360,200.00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Օտոսկոպ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653,000.00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653,000.00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Օպտիկական լինզաների հավաքածու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653,000.00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653,000.00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Հոլտեր համակարգ իր ծրագրով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3,510,200.00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3,510,200.00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Սթրես թեստային համակարգ (տրեդմիլ)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12,028,000.00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12,028,000.00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46</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Թոքերի ֆունկցիայի թեստերի վերլուծիչ / սպիրոմետր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1,706,000.00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1,706,000.00</w:t>
            </w:r>
          </w:p>
        </w:tc>
      </w:tr>
      <w:tr w:rsidR="003B649F" w:rsidRPr="003B649F" w:rsidTr="00420CB7">
        <w:trPr>
          <w:trHeight w:val="217"/>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Թվային աուդիոմետր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2,230,400.00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2,230,400.00</w:t>
            </w:r>
          </w:p>
        </w:tc>
      </w:tr>
      <w:tr w:rsidR="003B649F" w:rsidRPr="003B649F" w:rsidTr="00420CB7">
        <w:trPr>
          <w:trHeight w:val="5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Հետազոտման լամպ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752,766.67</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13,549,800.00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49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Գերբարձր հաճախականության սարքավորում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1,221,000.00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1,221,000.00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Ամպլիպուլս թերապիայի սարք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718,000.00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718,000.00</w:t>
            </w:r>
          </w:p>
        </w:tc>
      </w:tr>
      <w:tr w:rsidR="003B649F" w:rsidRPr="003B649F" w:rsidTr="00420CB7">
        <w:trPr>
          <w:trHeight w:val="166"/>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Պարաֆինային տաքացուցիչ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465,000.00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465,000.00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Մագնիսական թերապիայի սարք ունիվերսալ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3,521,000.00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3,521,000.00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53</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Գալվանիզացիայի և էլեկտրաֆորեզի ֆիզիոթերապևտիկ սարք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315,000.00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315,000.00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Բժշկական նեբուլայզեր (ինհալատոր)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125,400.00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125,400.00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8F651F" w:rsidP="00420CB7">
            <w:pPr>
              <w:tabs>
                <w:tab w:val="left" w:pos="3045"/>
              </w:tabs>
              <w:rPr>
                <w:rFonts w:ascii="GHEA Mariam" w:hAnsi="GHEA Mariam" w:cs="Arial"/>
                <w:sz w:val="24"/>
                <w:szCs w:val="24"/>
              </w:rPr>
            </w:pPr>
            <w:r>
              <w:rPr>
                <w:rFonts w:ascii="GHEA Mariam" w:hAnsi="GHEA Mariam" w:cs="Arial"/>
                <w:sz w:val="24"/>
                <w:szCs w:val="24"/>
              </w:rPr>
              <w:t>Ֆունկցիոնալ մ</w:t>
            </w:r>
            <w:r w:rsidR="003B649F" w:rsidRPr="003B649F">
              <w:rPr>
                <w:rFonts w:ascii="GHEA Mariam" w:hAnsi="GHEA Mariam" w:cs="Arial"/>
                <w:sz w:val="24"/>
                <w:szCs w:val="24"/>
              </w:rPr>
              <w:t xml:space="preserve">ահճակալ (էլեկտրական մահճակալ)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488,427.96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9,768,559.12</w:t>
            </w:r>
          </w:p>
        </w:tc>
      </w:tr>
      <w:tr w:rsidR="003B649F" w:rsidRPr="003B649F" w:rsidTr="00420CB7">
        <w:trPr>
          <w:trHeight w:val="151"/>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Պալատային կիսապահարան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58,146.90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4,884,339.89</w:t>
            </w:r>
          </w:p>
        </w:tc>
      </w:tr>
      <w:tr w:rsidR="003B649F" w:rsidRPr="003B649F" w:rsidTr="00420CB7">
        <w:trPr>
          <w:trHeight w:val="10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Մահճակալային սեղան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79</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40,333.47</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3,186,344.12</w:t>
            </w:r>
          </w:p>
        </w:tc>
      </w:tr>
      <w:tr w:rsidR="003B649F" w:rsidRPr="003B649F" w:rsidTr="00420CB7">
        <w:trPr>
          <w:trHeight w:val="189"/>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Մանկական մահճակալ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16</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239,411.54</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3,830,584.69</w:t>
            </w:r>
          </w:p>
        </w:tc>
      </w:tr>
      <w:tr w:rsidR="003B649F" w:rsidRPr="003B649F" w:rsidTr="00420CB7">
        <w:trPr>
          <w:trHeight w:val="137"/>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59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Պացիենտի սայլակ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259,746.36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1,038,985.42</w:t>
            </w:r>
          </w:p>
        </w:tc>
      </w:tr>
      <w:tr w:rsidR="003B649F" w:rsidRPr="003B649F" w:rsidTr="00420CB7">
        <w:trPr>
          <w:trHeight w:val="86"/>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Թափոնների սայլակ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46,272.46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462,724.56</w:t>
            </w:r>
          </w:p>
        </w:tc>
      </w:tr>
      <w:tr w:rsidR="003B649F" w:rsidRPr="003B649F" w:rsidTr="00420CB7">
        <w:trPr>
          <w:trHeight w:val="5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Պարկով թափոնների սայլակ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95,288.96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952,889.56</w:t>
            </w:r>
          </w:p>
        </w:tc>
      </w:tr>
      <w:tr w:rsidR="003B649F" w:rsidRPr="003B649F" w:rsidTr="00420CB7">
        <w:trPr>
          <w:trHeight w:val="341"/>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Շիրմա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64,938.77</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779,265.27</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Պտտվող աթոռ գազային պոմպով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24,297.13</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315,862.63</w:t>
            </w:r>
          </w:p>
        </w:tc>
      </w:tr>
      <w:tr w:rsidR="003B649F" w:rsidRPr="003B649F" w:rsidTr="00420CB7">
        <w:trPr>
          <w:trHeight w:val="222"/>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lastRenderedPageBreak/>
              <w:t>64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Բժշկական աստիճան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40,535.61</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324,284.85</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Անհետաձգելի բուժօգնության պահարան ապակիներով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308,373.06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6,167,461.12</w:t>
            </w:r>
          </w:p>
        </w:tc>
      </w:tr>
      <w:tr w:rsidR="003B649F" w:rsidRPr="003B649F" w:rsidTr="00420CB7">
        <w:trPr>
          <w:trHeight w:val="274"/>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Շտատիվ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21,365.51</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427,310.12</w:t>
            </w:r>
          </w:p>
        </w:tc>
      </w:tr>
      <w:tr w:rsidR="003B649F" w:rsidRPr="003B649F" w:rsidTr="00420CB7">
        <w:trPr>
          <w:trHeight w:val="8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Հետազոտման թախտ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103,220.98</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3,303,071.39</w:t>
            </w:r>
          </w:p>
        </w:tc>
      </w:tr>
      <w:tr w:rsidR="003B649F" w:rsidRPr="003B649F" w:rsidTr="00420CB7">
        <w:trPr>
          <w:trHeight w:val="5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Վիրակապական սեղան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552,008.36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2,208,033.42</w:t>
            </w:r>
          </w:p>
        </w:tc>
      </w:tr>
      <w:tr w:rsidR="003B649F" w:rsidRPr="003B649F" w:rsidTr="00420CB7">
        <w:trPr>
          <w:trHeight w:val="35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69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Գինեկոլոգիական բազկաթոռ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224,140.36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224,140.36</w:t>
            </w:r>
          </w:p>
        </w:tc>
      </w:tr>
      <w:tr w:rsidR="003B649F" w:rsidRPr="003B649F" w:rsidTr="00420CB7">
        <w:trPr>
          <w:trHeight w:val="179"/>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Հիվանդանոցային սայլակ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141,890.83</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567,563.31</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71</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Բժշկական գործիքների սեղան՝ տեսակ Ա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105,140.83</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4,205,633.14</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72</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Բժշկական գործիքների սեղան՝ տեսակ Բ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215,754.46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2,373,299.11</w:t>
            </w:r>
          </w:p>
        </w:tc>
      </w:tr>
      <w:tr w:rsidR="003B649F" w:rsidRPr="003B649F" w:rsidTr="00044106">
        <w:trPr>
          <w:trHeight w:val="165"/>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Դոնորական բազկաթոռ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1,096,621.36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1,096,621.36</w:t>
            </w:r>
          </w:p>
        </w:tc>
      </w:tr>
      <w:tr w:rsidR="003B649F" w:rsidRPr="003B649F" w:rsidTr="00044106">
        <w:trPr>
          <w:trHeight w:val="127"/>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Բժշկական բազրիք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43,584.66</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435,846.56</w:t>
            </w:r>
          </w:p>
        </w:tc>
      </w:tr>
      <w:tr w:rsidR="003B649F" w:rsidRPr="003B649F" w:rsidTr="00044106">
        <w:trPr>
          <w:trHeight w:val="217"/>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Տեղեկատուի սեղան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400,000.00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Լաբորատոր սարքավորումների սեղան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266,000.00</w:t>
            </w:r>
          </w:p>
        </w:tc>
      </w:tr>
      <w:tr w:rsidR="003B649F" w:rsidRPr="003B649F" w:rsidTr="00F303C0">
        <w:trPr>
          <w:trHeight w:val="255"/>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Գրասեղան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98</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3,724,000.00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Զգեստապահարան (պալատային կահույք)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49</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63,000.00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3,087,000.00</w:t>
            </w:r>
          </w:p>
        </w:tc>
      </w:tr>
      <w:tr w:rsidR="003B649F" w:rsidRPr="003B649F" w:rsidTr="00044106">
        <w:trPr>
          <w:trHeight w:val="12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79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Պահարան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3,074,000.00</w:t>
            </w:r>
          </w:p>
        </w:tc>
      </w:tr>
      <w:tr w:rsidR="003B649F" w:rsidRPr="003B649F" w:rsidTr="00044106">
        <w:trPr>
          <w:trHeight w:val="5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Կախիչ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756,000.00</w:t>
            </w:r>
          </w:p>
        </w:tc>
      </w:tr>
      <w:tr w:rsidR="003B649F" w:rsidRPr="003B649F" w:rsidTr="00044106">
        <w:trPr>
          <w:trHeight w:val="5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Բժշկական պահարան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10</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67,000.00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670,000.00</w:t>
            </w:r>
          </w:p>
        </w:tc>
      </w:tr>
      <w:tr w:rsidR="003B649F" w:rsidRPr="003B649F" w:rsidTr="00F303C0">
        <w:trPr>
          <w:trHeight w:val="137"/>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8</w:t>
            </w:r>
            <w:r w:rsidRPr="003B649F">
              <w:rPr>
                <w:rFonts w:ascii="GHEA Mariam" w:hAnsi="GHEA Mariam" w:cs="Arial"/>
                <w:bCs/>
                <w:sz w:val="24"/>
                <w:szCs w:val="24"/>
                <w:lang w:val="hy-AM"/>
              </w:rPr>
              <w:t>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Դարակաշար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57</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57,000.00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3,249,000.00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83</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Խոհանոցային կահույք (խոհանոցային լվացարան և պահարան էլեկտրական սալիկով)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80,000.00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400,000.00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Մեկ դռնանի հանդերձարանի պահարան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1,548,000.00</w:t>
            </w:r>
          </w:p>
        </w:tc>
      </w:tr>
      <w:tr w:rsidR="003B649F" w:rsidRPr="003B649F" w:rsidTr="00044106">
        <w:trPr>
          <w:trHeight w:val="185"/>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85</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Սեղան պալատային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2,052,000.00</w:t>
            </w:r>
          </w:p>
        </w:tc>
      </w:tr>
      <w:tr w:rsidR="003B649F" w:rsidRPr="003B649F" w:rsidTr="00F303C0">
        <w:trPr>
          <w:trHeight w:val="189"/>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Բարուրասեղան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Մեկ տեղանոց խոհանոցակոնք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72,000.00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504,000.00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88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Դարակաշար ամբուլատոր քարտերի համար #1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72,000.00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lastRenderedPageBreak/>
              <w:t>89</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Դարակաշար ամբուլատոր քարտերի համար #2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144,000.00</w:t>
            </w:r>
          </w:p>
        </w:tc>
      </w:tr>
      <w:tr w:rsidR="003B649F" w:rsidRPr="003B649F" w:rsidTr="00044106">
        <w:trPr>
          <w:trHeight w:val="17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Լամինատե բազրիք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գծմ</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lang w:val="hy-AM"/>
              </w:rPr>
              <w:t>998</w:t>
            </w:r>
            <w:r w:rsidRPr="003B649F">
              <w:rPr>
                <w:rFonts w:ascii="GHEA Mariam" w:hAnsi="GHEA Mariam" w:cs="Arial"/>
                <w:sz w:val="24"/>
                <w:szCs w:val="24"/>
              </w:rPr>
              <w:t>.82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1,770.00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1,767,918.85</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91</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Քույրական պոստի և տեղեկատուի պատնեշածածկ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գծմ</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23.6</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27,000.00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637,200.00</w:t>
            </w:r>
          </w:p>
        </w:tc>
      </w:tr>
      <w:tr w:rsidR="003B649F" w:rsidRPr="003B649F" w:rsidTr="00F303C0">
        <w:trPr>
          <w:trHeight w:val="208"/>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rPr>
            </w:pPr>
            <w:r w:rsidRPr="003B649F">
              <w:rPr>
                <w:rFonts w:ascii="GHEA Mariam" w:hAnsi="GHEA Mariam" w:cs="Arial"/>
                <w:bCs/>
                <w:sz w:val="24"/>
                <w:szCs w:val="24"/>
                <w:lang w:val="hy-AM"/>
              </w:rPr>
              <w:t>92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Բազկաթոռ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96</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3,456,000.00</w:t>
            </w:r>
          </w:p>
        </w:tc>
      </w:tr>
      <w:tr w:rsidR="003B649F" w:rsidRPr="003B649F" w:rsidTr="00F303C0">
        <w:trPr>
          <w:trHeight w:val="311"/>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93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Պլաստիկ աթոռ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336</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12,700.00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4,267,200.00</w:t>
            </w:r>
          </w:p>
        </w:tc>
      </w:tr>
      <w:tr w:rsidR="003B649F" w:rsidRPr="003B649F" w:rsidTr="00420CB7">
        <w:trPr>
          <w:trHeight w:val="60"/>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rPr>
              <w:t>94</w:t>
            </w:r>
            <w:r w:rsidR="00420CB7">
              <w:rPr>
                <w:rFonts w:ascii="GHEA Mariam" w:hAnsi="GHEA Mariam" w:cs="Arial"/>
                <w:bCs/>
                <w:sz w:val="24"/>
                <w:szCs w:val="24"/>
                <w:lang w:val="hy-AM"/>
              </w:rPr>
              <w:t>.</w:t>
            </w:r>
          </w:p>
        </w:tc>
        <w:tc>
          <w:tcPr>
            <w:tcW w:w="6813" w:type="dxa"/>
            <w:shd w:val="clear" w:color="auto" w:fill="auto"/>
            <w:hideMark/>
          </w:tcPr>
          <w:p w:rsidR="003B649F" w:rsidRPr="00420CB7" w:rsidRDefault="003B649F" w:rsidP="00420CB7">
            <w:pPr>
              <w:tabs>
                <w:tab w:val="left" w:pos="3045"/>
              </w:tabs>
              <w:rPr>
                <w:rFonts w:ascii="GHEA Mariam" w:hAnsi="GHEA Mariam" w:cs="Arial"/>
                <w:sz w:val="24"/>
                <w:szCs w:val="24"/>
                <w:lang w:val="hy-AM"/>
              </w:rPr>
            </w:pPr>
            <w:r w:rsidRPr="00420CB7">
              <w:rPr>
                <w:rFonts w:ascii="GHEA Mariam" w:hAnsi="GHEA Mariam" w:cs="Arial"/>
                <w:sz w:val="24"/>
                <w:szCs w:val="24"/>
                <w:lang w:val="hy-AM"/>
              </w:rPr>
              <w:t xml:space="preserve">Սպասասրահի նստարան-աթոռ 3 էրգոնոմիկ նստատեղով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23</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99,500.00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2,288,500.00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95</w:t>
            </w:r>
            <w:r w:rsidR="00420CB7">
              <w:rPr>
                <w:rFonts w:ascii="GHEA Mariam" w:hAnsi="GHEA Mariam" w:cs="Arial"/>
                <w:bCs/>
                <w:sz w:val="24"/>
                <w:szCs w:val="24"/>
                <w:lang w:val="hy-AM"/>
              </w:rPr>
              <w:t>.</w:t>
            </w:r>
          </w:p>
        </w:tc>
        <w:tc>
          <w:tcPr>
            <w:tcW w:w="6813" w:type="dxa"/>
            <w:shd w:val="clear" w:color="auto" w:fill="auto"/>
            <w:hideMark/>
          </w:tcPr>
          <w:p w:rsidR="003B649F" w:rsidRPr="00F07BB1" w:rsidRDefault="003B649F" w:rsidP="00420CB7">
            <w:pPr>
              <w:tabs>
                <w:tab w:val="left" w:pos="3045"/>
              </w:tabs>
              <w:rPr>
                <w:rFonts w:ascii="GHEA Mariam" w:hAnsi="GHEA Mariam" w:cs="Arial"/>
                <w:sz w:val="24"/>
                <w:szCs w:val="24"/>
                <w:lang w:val="hy-AM"/>
              </w:rPr>
            </w:pPr>
            <w:r w:rsidRPr="00F07BB1">
              <w:rPr>
                <w:rFonts w:ascii="GHEA Mariam" w:hAnsi="GHEA Mariam" w:cs="Arial"/>
                <w:sz w:val="24"/>
                <w:szCs w:val="24"/>
                <w:lang w:val="hy-AM"/>
              </w:rPr>
              <w:t xml:space="preserve">Գունավոր LED հեռուստացույց պատի կախիչով 32"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36</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2,448,000.00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96</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Սառնարան խոհանոցային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98,000.00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490,000.00</w:t>
            </w:r>
          </w:p>
        </w:tc>
      </w:tr>
      <w:tr w:rsidR="003B649F" w:rsidRPr="003B649F" w:rsidTr="00F2275B">
        <w:trPr>
          <w:trHeight w:val="61"/>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97</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Սառնարան պալատային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35</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62,000.00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2,170,000.00</w:t>
            </w:r>
          </w:p>
        </w:tc>
      </w:tr>
      <w:tr w:rsidR="003B649F" w:rsidRPr="003B649F" w:rsidTr="00044106">
        <w:trPr>
          <w:trHeight w:val="123"/>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98</w:t>
            </w:r>
            <w:r w:rsidR="00420CB7">
              <w:rPr>
                <w:rFonts w:ascii="GHEA Mariam" w:hAnsi="GHEA Mariam" w:cs="Arial"/>
                <w:bCs/>
                <w:sz w:val="24"/>
                <w:szCs w:val="24"/>
                <w:lang w:val="hy-AM"/>
              </w:rPr>
              <w:t>.</w:t>
            </w:r>
          </w:p>
        </w:tc>
        <w:tc>
          <w:tcPr>
            <w:tcW w:w="6813" w:type="dxa"/>
            <w:shd w:val="clear" w:color="auto" w:fill="auto"/>
            <w:hideMark/>
          </w:tcPr>
          <w:p w:rsidR="003B649F" w:rsidRPr="003B649F" w:rsidRDefault="003B649F" w:rsidP="00420CB7">
            <w:pPr>
              <w:tabs>
                <w:tab w:val="left" w:pos="3045"/>
              </w:tabs>
              <w:rPr>
                <w:rFonts w:ascii="GHEA Mariam" w:hAnsi="GHEA Mariam" w:cs="Arial"/>
                <w:sz w:val="24"/>
                <w:szCs w:val="24"/>
              </w:rPr>
            </w:pPr>
            <w:r w:rsidRPr="003B649F">
              <w:rPr>
                <w:rFonts w:ascii="GHEA Mariam" w:hAnsi="GHEA Mariam" w:cs="Arial"/>
                <w:sz w:val="24"/>
                <w:szCs w:val="24"/>
              </w:rPr>
              <w:t xml:space="preserve">Լվացքի մեքենա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151,000.00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302,000.00</w:t>
            </w:r>
          </w:p>
        </w:tc>
      </w:tr>
      <w:tr w:rsidR="003B649F" w:rsidRPr="003B649F" w:rsidTr="00420CB7">
        <w:trPr>
          <w:trHeight w:val="161"/>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99</w:t>
            </w:r>
            <w:r w:rsidR="00420CB7">
              <w:rPr>
                <w:rFonts w:ascii="GHEA Mariam" w:hAnsi="GHEA Mariam" w:cs="Arial"/>
                <w:bCs/>
                <w:sz w:val="24"/>
                <w:szCs w:val="24"/>
                <w:lang w:val="hy-AM"/>
              </w:rPr>
              <w:t>.</w:t>
            </w:r>
          </w:p>
        </w:tc>
        <w:tc>
          <w:tcPr>
            <w:tcW w:w="6813" w:type="dxa"/>
            <w:shd w:val="clear" w:color="auto" w:fill="auto"/>
            <w:hideMark/>
          </w:tcPr>
          <w:p w:rsidR="003B649F" w:rsidRPr="00F07BB1" w:rsidRDefault="00927610" w:rsidP="00927610">
            <w:pPr>
              <w:tabs>
                <w:tab w:val="left" w:pos="3045"/>
              </w:tabs>
              <w:rPr>
                <w:rFonts w:ascii="GHEA Mariam" w:hAnsi="GHEA Mariam" w:cs="Arial"/>
                <w:sz w:val="24"/>
                <w:szCs w:val="24"/>
                <w:lang w:val="hy-AM"/>
              </w:rPr>
            </w:pPr>
            <w:r>
              <w:rPr>
                <w:rFonts w:ascii="GHEA Mariam" w:hAnsi="GHEA Mariam" w:cs="Arial"/>
                <w:sz w:val="24"/>
                <w:szCs w:val="24"/>
                <w:lang w:val="hy-AM"/>
              </w:rPr>
              <w:t>Ցուցանակ «</w:t>
            </w:r>
            <w:r w:rsidR="003B649F" w:rsidRPr="00F07BB1">
              <w:rPr>
                <w:rFonts w:ascii="GHEA Mariam" w:hAnsi="GHEA Mariam" w:cs="Arial"/>
                <w:sz w:val="24"/>
                <w:szCs w:val="24"/>
                <w:lang w:val="hy-AM"/>
              </w:rPr>
              <w:t>ՄԱՐՏՈՒՆՈՒ ԲԺՇԿԱԿԱՆ ԿԵՆՏՐՈՆ</w:t>
            </w:r>
            <w:r>
              <w:rPr>
                <w:rFonts w:ascii="GHEA Mariam" w:hAnsi="GHEA Mariam" w:cs="Arial"/>
                <w:sz w:val="24"/>
                <w:szCs w:val="24"/>
                <w:lang w:val="hy-AM"/>
              </w:rPr>
              <w:t>»</w:t>
            </w:r>
            <w:r w:rsidR="003B649F" w:rsidRPr="00F07BB1">
              <w:rPr>
                <w:rFonts w:ascii="GHEA Mariam" w:hAnsi="GHEA Mariam" w:cs="Arial"/>
                <w:sz w:val="24"/>
                <w:szCs w:val="24"/>
                <w:lang w:val="hy-AM"/>
              </w:rPr>
              <w:t xml:space="preserve"> և "MARTUNI MEDICAL CENTER"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670,000.00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670,000.00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100</w:t>
            </w:r>
            <w:r w:rsidR="00420CB7">
              <w:rPr>
                <w:rFonts w:ascii="GHEA Mariam" w:hAnsi="GHEA Mariam" w:cs="Arial"/>
                <w:bCs/>
                <w:sz w:val="24"/>
                <w:szCs w:val="24"/>
                <w:lang w:val="hy-AM"/>
              </w:rPr>
              <w:t>.</w:t>
            </w:r>
          </w:p>
        </w:tc>
        <w:tc>
          <w:tcPr>
            <w:tcW w:w="6813" w:type="dxa"/>
            <w:shd w:val="clear" w:color="auto" w:fill="auto"/>
            <w:hideMark/>
          </w:tcPr>
          <w:p w:rsidR="003B649F" w:rsidRPr="003B649F" w:rsidRDefault="00927610" w:rsidP="00927610">
            <w:pPr>
              <w:tabs>
                <w:tab w:val="left" w:pos="3045"/>
              </w:tabs>
              <w:rPr>
                <w:rFonts w:ascii="GHEA Mariam" w:hAnsi="GHEA Mariam" w:cs="Arial"/>
                <w:sz w:val="24"/>
                <w:szCs w:val="24"/>
              </w:rPr>
            </w:pPr>
            <w:r>
              <w:rPr>
                <w:rFonts w:ascii="GHEA Mariam" w:hAnsi="GHEA Mariam" w:cs="Arial"/>
                <w:sz w:val="24"/>
                <w:szCs w:val="24"/>
              </w:rPr>
              <w:t>Ցուցանակ «</w:t>
            </w:r>
            <w:r w:rsidR="003B649F" w:rsidRPr="003B649F">
              <w:rPr>
                <w:rFonts w:ascii="GHEA Mariam" w:hAnsi="GHEA Mariam" w:cs="Arial"/>
                <w:sz w:val="24"/>
                <w:szCs w:val="24"/>
              </w:rPr>
              <w:t>ԸՆԴՈՒՆԱՐԱՆ</w:t>
            </w:r>
            <w:r>
              <w:rPr>
                <w:rFonts w:ascii="GHEA Mariam" w:hAnsi="GHEA Mariam" w:cs="Arial"/>
                <w:sz w:val="24"/>
                <w:szCs w:val="24"/>
                <w:lang w:val="hy-AM"/>
              </w:rPr>
              <w:t>»</w:t>
            </w:r>
            <w:r w:rsidR="003B649F" w:rsidRPr="003B649F">
              <w:rPr>
                <w:rFonts w:ascii="GHEA Mariam" w:hAnsi="GHEA Mariam" w:cs="Arial"/>
                <w:sz w:val="24"/>
                <w:szCs w:val="24"/>
              </w:rPr>
              <w:t xml:space="preserve"> և "EMERGENCY"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250,000.00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250,000.00</w:t>
            </w:r>
          </w:p>
        </w:tc>
      </w:tr>
      <w:tr w:rsidR="003B649F" w:rsidRPr="003B649F" w:rsidTr="00420CB7">
        <w:trPr>
          <w:trHeight w:val="35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101</w:t>
            </w:r>
            <w:r w:rsidR="00420CB7">
              <w:rPr>
                <w:rFonts w:ascii="GHEA Mariam" w:hAnsi="GHEA Mariam" w:cs="Arial"/>
                <w:bCs/>
                <w:sz w:val="24"/>
                <w:szCs w:val="24"/>
                <w:lang w:val="hy-AM"/>
              </w:rPr>
              <w:t>.</w:t>
            </w:r>
          </w:p>
        </w:tc>
        <w:tc>
          <w:tcPr>
            <w:tcW w:w="6813" w:type="dxa"/>
            <w:shd w:val="clear" w:color="auto" w:fill="auto"/>
            <w:hideMark/>
          </w:tcPr>
          <w:p w:rsidR="003B649F" w:rsidRPr="003B649F" w:rsidRDefault="00927610" w:rsidP="00927610">
            <w:pPr>
              <w:tabs>
                <w:tab w:val="left" w:pos="3045"/>
              </w:tabs>
              <w:rPr>
                <w:rFonts w:ascii="GHEA Mariam" w:hAnsi="GHEA Mariam" w:cs="Arial"/>
                <w:sz w:val="24"/>
                <w:szCs w:val="24"/>
              </w:rPr>
            </w:pPr>
            <w:r>
              <w:rPr>
                <w:rFonts w:ascii="GHEA Mariam" w:hAnsi="GHEA Mariam" w:cs="Arial"/>
                <w:sz w:val="24"/>
                <w:szCs w:val="24"/>
              </w:rPr>
              <w:t>Ցուցանակ «</w:t>
            </w:r>
            <w:r w:rsidR="003B649F" w:rsidRPr="003B649F">
              <w:rPr>
                <w:rFonts w:ascii="GHEA Mariam" w:hAnsi="GHEA Mariam" w:cs="Arial"/>
                <w:sz w:val="24"/>
                <w:szCs w:val="24"/>
              </w:rPr>
              <w:t>ՏԵՂԵԿԱՏՈՒ</w:t>
            </w:r>
            <w:r>
              <w:rPr>
                <w:rFonts w:ascii="GHEA Mariam" w:hAnsi="GHEA Mariam" w:cs="Arial"/>
                <w:sz w:val="24"/>
                <w:szCs w:val="24"/>
                <w:lang w:val="hy-AM"/>
              </w:rPr>
              <w:t>»</w:t>
            </w:r>
            <w:r w:rsidR="003B649F" w:rsidRPr="003B649F">
              <w:rPr>
                <w:rFonts w:ascii="GHEA Mariam" w:hAnsi="GHEA Mariam" w:cs="Arial"/>
                <w:sz w:val="24"/>
                <w:szCs w:val="24"/>
              </w:rPr>
              <w:t xml:space="preserve">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30,000.00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102</w:t>
            </w:r>
            <w:r w:rsidR="00420CB7">
              <w:rPr>
                <w:rFonts w:ascii="GHEA Mariam" w:hAnsi="GHEA Mariam" w:cs="Arial"/>
                <w:bCs/>
                <w:sz w:val="24"/>
                <w:szCs w:val="24"/>
                <w:lang w:val="hy-AM"/>
              </w:rPr>
              <w:t>.</w:t>
            </w:r>
          </w:p>
        </w:tc>
        <w:tc>
          <w:tcPr>
            <w:tcW w:w="6813" w:type="dxa"/>
            <w:shd w:val="clear" w:color="auto" w:fill="auto"/>
            <w:hideMark/>
          </w:tcPr>
          <w:p w:rsidR="003B649F" w:rsidRPr="003B649F" w:rsidRDefault="00927610" w:rsidP="00927610">
            <w:pPr>
              <w:tabs>
                <w:tab w:val="left" w:pos="3045"/>
              </w:tabs>
              <w:rPr>
                <w:rFonts w:ascii="GHEA Mariam" w:hAnsi="GHEA Mariam" w:cs="Arial"/>
                <w:sz w:val="24"/>
                <w:szCs w:val="24"/>
              </w:rPr>
            </w:pPr>
            <w:r>
              <w:rPr>
                <w:rFonts w:ascii="GHEA Mariam" w:hAnsi="GHEA Mariam" w:cs="Arial"/>
                <w:sz w:val="24"/>
                <w:szCs w:val="24"/>
              </w:rPr>
              <w:t>Ցուցանակ «</w:t>
            </w:r>
            <w:r w:rsidR="003B649F" w:rsidRPr="003B649F">
              <w:rPr>
                <w:rFonts w:ascii="GHEA Mariam" w:hAnsi="GHEA Mariam" w:cs="Arial"/>
                <w:sz w:val="24"/>
                <w:szCs w:val="24"/>
              </w:rPr>
              <w:t>ՀԱՄԱՇԽԱՐՀԱՅԻՆ ԲԱՆԿ</w:t>
            </w:r>
            <w:r>
              <w:rPr>
                <w:rFonts w:ascii="GHEA Mariam" w:hAnsi="GHEA Mariam" w:cs="Arial"/>
                <w:sz w:val="24"/>
                <w:szCs w:val="24"/>
                <w:lang w:val="hy-AM"/>
              </w:rPr>
              <w:t>»</w:t>
            </w:r>
            <w:r w:rsidR="003B649F" w:rsidRPr="003B649F">
              <w:rPr>
                <w:rFonts w:ascii="GHEA Mariam" w:hAnsi="GHEA Mariam" w:cs="Arial"/>
                <w:sz w:val="24"/>
                <w:szCs w:val="24"/>
              </w:rPr>
              <w:t xml:space="preserve">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140,000.00</w:t>
            </w:r>
          </w:p>
        </w:tc>
      </w:tr>
      <w:tr w:rsidR="003B649F" w:rsidRPr="003B649F" w:rsidTr="00F2275B">
        <w:trPr>
          <w:trHeight w:val="224"/>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103</w:t>
            </w:r>
            <w:r w:rsidR="00420CB7">
              <w:rPr>
                <w:rFonts w:ascii="GHEA Mariam" w:hAnsi="GHEA Mariam" w:cs="Arial"/>
                <w:bCs/>
                <w:sz w:val="24"/>
                <w:szCs w:val="24"/>
                <w:lang w:val="hy-AM"/>
              </w:rPr>
              <w:t>.</w:t>
            </w:r>
          </w:p>
        </w:tc>
        <w:tc>
          <w:tcPr>
            <w:tcW w:w="6813" w:type="dxa"/>
            <w:shd w:val="clear" w:color="auto" w:fill="auto"/>
            <w:hideMark/>
          </w:tcPr>
          <w:p w:rsidR="003B649F" w:rsidRPr="003B649F" w:rsidRDefault="00927610" w:rsidP="00927610">
            <w:pPr>
              <w:tabs>
                <w:tab w:val="left" w:pos="3045"/>
              </w:tabs>
              <w:rPr>
                <w:rFonts w:ascii="GHEA Mariam" w:hAnsi="GHEA Mariam" w:cs="Arial"/>
                <w:sz w:val="24"/>
                <w:szCs w:val="24"/>
              </w:rPr>
            </w:pPr>
            <w:r>
              <w:rPr>
                <w:rFonts w:ascii="GHEA Mariam" w:hAnsi="GHEA Mariam" w:cs="Arial"/>
                <w:sz w:val="24"/>
                <w:szCs w:val="24"/>
              </w:rPr>
              <w:t>Ցուցանակ «</w:t>
            </w:r>
            <w:r w:rsidR="003B649F" w:rsidRPr="003B649F">
              <w:rPr>
                <w:rFonts w:ascii="GHEA Mariam" w:hAnsi="GHEA Mariam" w:cs="Arial"/>
                <w:sz w:val="24"/>
                <w:szCs w:val="24"/>
              </w:rPr>
              <w:t>ՊՈԼԻԿԼԻՆԻԿԱ</w:t>
            </w:r>
            <w:r>
              <w:rPr>
                <w:rFonts w:ascii="GHEA Mariam" w:hAnsi="GHEA Mariam" w:cs="Arial"/>
                <w:sz w:val="24"/>
                <w:szCs w:val="24"/>
                <w:lang w:val="hy-AM"/>
              </w:rPr>
              <w:t>»</w:t>
            </w:r>
            <w:r w:rsidR="003B649F" w:rsidRPr="003B649F">
              <w:rPr>
                <w:rFonts w:ascii="GHEA Mariam" w:hAnsi="GHEA Mariam" w:cs="Arial"/>
                <w:sz w:val="24"/>
                <w:szCs w:val="24"/>
              </w:rPr>
              <w:t xml:space="preserve">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110,000.00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110,000.00</w:t>
            </w:r>
          </w:p>
        </w:tc>
      </w:tr>
      <w:tr w:rsidR="003B649F" w:rsidRPr="003B649F" w:rsidTr="00420CB7">
        <w:trPr>
          <w:trHeight w:val="60"/>
        </w:trPr>
        <w:tc>
          <w:tcPr>
            <w:tcW w:w="630" w:type="dxa"/>
            <w:shd w:val="clear" w:color="auto" w:fill="auto"/>
            <w:hideMark/>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104</w:t>
            </w:r>
            <w:r w:rsidR="00420CB7">
              <w:rPr>
                <w:rFonts w:ascii="GHEA Mariam" w:hAnsi="GHEA Mariam" w:cs="Arial"/>
                <w:bCs/>
                <w:sz w:val="24"/>
                <w:szCs w:val="24"/>
                <w:lang w:val="hy-AM"/>
              </w:rPr>
              <w:t>.</w:t>
            </w:r>
          </w:p>
        </w:tc>
        <w:tc>
          <w:tcPr>
            <w:tcW w:w="6813" w:type="dxa"/>
            <w:shd w:val="clear" w:color="auto" w:fill="auto"/>
            <w:hideMark/>
          </w:tcPr>
          <w:p w:rsidR="003B649F" w:rsidRPr="003B649F" w:rsidRDefault="00044106" w:rsidP="00927610">
            <w:pPr>
              <w:tabs>
                <w:tab w:val="left" w:pos="3045"/>
              </w:tabs>
              <w:rPr>
                <w:rFonts w:ascii="GHEA Mariam" w:hAnsi="GHEA Mariam" w:cs="Arial"/>
                <w:sz w:val="24"/>
                <w:szCs w:val="24"/>
              </w:rPr>
            </w:pPr>
            <w:r>
              <w:rPr>
                <w:rFonts w:ascii="GHEA Mariam" w:hAnsi="GHEA Mariam" w:cs="Arial"/>
                <w:sz w:val="24"/>
                <w:szCs w:val="24"/>
              </w:rPr>
              <w:t xml:space="preserve">Ցուցանակ </w:t>
            </w:r>
            <w:r w:rsidR="00927610">
              <w:rPr>
                <w:rFonts w:ascii="GHEA Mariam" w:hAnsi="GHEA Mariam" w:cs="Arial"/>
                <w:sz w:val="24"/>
                <w:szCs w:val="24"/>
              </w:rPr>
              <w:t>«</w:t>
            </w:r>
            <w:r w:rsidR="003B649F" w:rsidRPr="003B649F">
              <w:rPr>
                <w:rFonts w:ascii="GHEA Mariam" w:hAnsi="GHEA Mariam" w:cs="Arial"/>
                <w:sz w:val="24"/>
                <w:szCs w:val="24"/>
              </w:rPr>
              <w:t>ԻՆՖԵԿՑԻՈՆ ԲԱԺԱՆՄՈՒՆՔ</w:t>
            </w:r>
            <w:r w:rsidR="00927610">
              <w:rPr>
                <w:rFonts w:ascii="GHEA Mariam" w:hAnsi="GHEA Mariam" w:cs="Arial"/>
                <w:sz w:val="24"/>
                <w:szCs w:val="24"/>
                <w:lang w:val="hy-AM"/>
              </w:rPr>
              <w:t>»</w:t>
            </w:r>
            <w:r w:rsidR="003B649F" w:rsidRPr="003B649F">
              <w:rPr>
                <w:rFonts w:ascii="GHEA Mariam" w:hAnsi="GHEA Mariam" w:cs="Arial"/>
                <w:sz w:val="24"/>
                <w:szCs w:val="24"/>
              </w:rPr>
              <w:t xml:space="preserve"> </w:t>
            </w:r>
          </w:p>
        </w:tc>
        <w:tc>
          <w:tcPr>
            <w:tcW w:w="1890" w:type="dxa"/>
            <w:shd w:val="clear" w:color="auto" w:fill="auto"/>
            <w:noWrap/>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հատ</w:t>
            </w:r>
          </w:p>
        </w:tc>
        <w:tc>
          <w:tcPr>
            <w:tcW w:w="1259"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w:t>
            </w:r>
          </w:p>
        </w:tc>
        <w:tc>
          <w:tcPr>
            <w:tcW w:w="2683"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190,000.00</w:t>
            </w:r>
          </w:p>
        </w:tc>
        <w:tc>
          <w:tcPr>
            <w:tcW w:w="2551" w:type="dxa"/>
            <w:shd w:val="clear" w:color="auto" w:fill="auto"/>
            <w:vAlign w:val="center"/>
            <w:hideMark/>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190,000.00</w:t>
            </w:r>
          </w:p>
        </w:tc>
      </w:tr>
      <w:tr w:rsidR="003B649F" w:rsidRPr="003B649F" w:rsidTr="00420CB7">
        <w:trPr>
          <w:trHeight w:val="350"/>
        </w:trPr>
        <w:tc>
          <w:tcPr>
            <w:tcW w:w="630" w:type="dxa"/>
            <w:shd w:val="clear" w:color="auto" w:fill="auto"/>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105</w:t>
            </w:r>
            <w:r w:rsidR="00420CB7">
              <w:rPr>
                <w:rFonts w:ascii="GHEA Mariam" w:hAnsi="GHEA Mariam" w:cs="Arial"/>
                <w:bCs/>
                <w:sz w:val="24"/>
                <w:szCs w:val="24"/>
                <w:lang w:val="hy-AM"/>
              </w:rPr>
              <w:t>.</w:t>
            </w:r>
          </w:p>
        </w:tc>
        <w:tc>
          <w:tcPr>
            <w:tcW w:w="6813" w:type="dxa"/>
            <w:shd w:val="clear" w:color="auto" w:fill="auto"/>
          </w:tcPr>
          <w:p w:rsidR="003B649F" w:rsidRPr="003B649F" w:rsidRDefault="003B649F" w:rsidP="00420CB7">
            <w:pPr>
              <w:tabs>
                <w:tab w:val="left" w:pos="3045"/>
              </w:tabs>
              <w:rPr>
                <w:rFonts w:ascii="GHEA Mariam" w:hAnsi="GHEA Mariam" w:cs="Arial"/>
                <w:sz w:val="24"/>
                <w:szCs w:val="24"/>
                <w:lang w:val="hy-AM"/>
              </w:rPr>
            </w:pPr>
            <w:r w:rsidRPr="003B649F">
              <w:rPr>
                <w:rFonts w:ascii="GHEA Mariam" w:hAnsi="GHEA Mariam" w:cs="Arial"/>
                <w:sz w:val="24"/>
                <w:szCs w:val="24"/>
                <w:lang w:val="hy-AM"/>
              </w:rPr>
              <w:t>Տեսախցիկ</w:t>
            </w:r>
          </w:p>
        </w:tc>
        <w:tc>
          <w:tcPr>
            <w:tcW w:w="1890" w:type="dxa"/>
            <w:shd w:val="clear" w:color="auto" w:fill="auto"/>
            <w:noWrap/>
            <w:vAlign w:val="center"/>
          </w:tcPr>
          <w:p w:rsidR="003B649F" w:rsidRPr="003B649F" w:rsidRDefault="003B649F" w:rsidP="003B649F">
            <w:pPr>
              <w:tabs>
                <w:tab w:val="left" w:pos="3045"/>
              </w:tabs>
              <w:jc w:val="center"/>
              <w:rPr>
                <w:rFonts w:ascii="GHEA Mariam" w:hAnsi="GHEA Mariam" w:cs="Arial"/>
                <w:sz w:val="24"/>
                <w:szCs w:val="24"/>
                <w:lang w:val="hy-AM"/>
              </w:rPr>
            </w:pPr>
            <w:r w:rsidRPr="003B649F">
              <w:rPr>
                <w:rFonts w:ascii="GHEA Mariam" w:hAnsi="GHEA Mariam" w:cs="Arial"/>
                <w:sz w:val="24"/>
                <w:szCs w:val="24"/>
                <w:lang w:val="hy-AM"/>
              </w:rPr>
              <w:t>հատ</w:t>
            </w:r>
          </w:p>
        </w:tc>
        <w:tc>
          <w:tcPr>
            <w:tcW w:w="1259" w:type="dxa"/>
            <w:shd w:val="clear" w:color="auto" w:fill="auto"/>
            <w:vAlign w:val="center"/>
          </w:tcPr>
          <w:p w:rsidR="003B649F" w:rsidRPr="003B649F" w:rsidRDefault="003B649F" w:rsidP="003B649F">
            <w:pPr>
              <w:tabs>
                <w:tab w:val="left" w:pos="3045"/>
              </w:tabs>
              <w:jc w:val="center"/>
              <w:rPr>
                <w:rFonts w:ascii="GHEA Mariam" w:hAnsi="GHEA Mariam" w:cs="Arial"/>
                <w:sz w:val="24"/>
                <w:szCs w:val="24"/>
                <w:lang w:val="hy-AM"/>
              </w:rPr>
            </w:pPr>
            <w:r w:rsidRPr="003B649F">
              <w:rPr>
                <w:rFonts w:ascii="GHEA Mariam" w:hAnsi="GHEA Mariam" w:cs="Arial"/>
                <w:sz w:val="24"/>
                <w:szCs w:val="24"/>
                <w:lang w:val="hy-AM"/>
              </w:rPr>
              <w:t>1</w:t>
            </w:r>
          </w:p>
        </w:tc>
        <w:tc>
          <w:tcPr>
            <w:tcW w:w="2683" w:type="dxa"/>
            <w:shd w:val="clear" w:color="auto" w:fill="auto"/>
            <w:vAlign w:val="center"/>
          </w:tcPr>
          <w:p w:rsidR="003B649F" w:rsidRPr="003B649F" w:rsidRDefault="003B649F" w:rsidP="003B649F">
            <w:pPr>
              <w:tabs>
                <w:tab w:val="left" w:pos="3045"/>
              </w:tabs>
              <w:jc w:val="center"/>
              <w:rPr>
                <w:rFonts w:ascii="GHEA Mariam" w:hAnsi="GHEA Mariam" w:cs="Arial"/>
                <w:sz w:val="24"/>
                <w:szCs w:val="24"/>
                <w:lang w:val="hy-AM"/>
              </w:rPr>
            </w:pPr>
            <w:r w:rsidRPr="003B649F">
              <w:rPr>
                <w:rFonts w:ascii="GHEA Mariam" w:hAnsi="GHEA Mariam" w:cs="Arial"/>
                <w:sz w:val="24"/>
                <w:szCs w:val="24"/>
              </w:rPr>
              <w:t>79,000</w:t>
            </w:r>
            <w:r w:rsidRPr="003B649F">
              <w:rPr>
                <w:rFonts w:ascii="Tahoma" w:hAnsi="Tahoma" w:cs="Tahoma"/>
                <w:sz w:val="24"/>
                <w:szCs w:val="24"/>
              </w:rPr>
              <w:t>․</w:t>
            </w:r>
            <w:r w:rsidRPr="003B649F">
              <w:rPr>
                <w:rFonts w:ascii="GHEA Mariam" w:hAnsi="GHEA Mariam" w:cs="Arial"/>
                <w:sz w:val="24"/>
                <w:szCs w:val="24"/>
              </w:rPr>
              <w:t>00</w:t>
            </w:r>
          </w:p>
        </w:tc>
        <w:tc>
          <w:tcPr>
            <w:tcW w:w="2551" w:type="dxa"/>
            <w:shd w:val="clear" w:color="auto" w:fill="auto"/>
            <w:vAlign w:val="center"/>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79,000</w:t>
            </w:r>
            <w:r w:rsidRPr="003B649F">
              <w:rPr>
                <w:rFonts w:ascii="Tahoma" w:hAnsi="Tahoma" w:cs="Tahoma"/>
                <w:sz w:val="24"/>
                <w:szCs w:val="24"/>
              </w:rPr>
              <w:t>․</w:t>
            </w:r>
            <w:r w:rsidRPr="003B649F">
              <w:rPr>
                <w:rFonts w:ascii="GHEA Mariam" w:hAnsi="GHEA Mariam" w:cs="Arial"/>
                <w:sz w:val="24"/>
                <w:szCs w:val="24"/>
              </w:rPr>
              <w:t>00</w:t>
            </w:r>
          </w:p>
        </w:tc>
      </w:tr>
      <w:tr w:rsidR="003B649F" w:rsidRPr="003B649F" w:rsidTr="00044106">
        <w:trPr>
          <w:trHeight w:val="226"/>
        </w:trPr>
        <w:tc>
          <w:tcPr>
            <w:tcW w:w="630" w:type="dxa"/>
            <w:shd w:val="clear" w:color="auto" w:fill="auto"/>
          </w:tcPr>
          <w:p w:rsidR="003B649F" w:rsidRPr="003B649F" w:rsidRDefault="003B649F" w:rsidP="00420CB7">
            <w:pPr>
              <w:tabs>
                <w:tab w:val="left" w:pos="3045"/>
              </w:tabs>
              <w:jc w:val="center"/>
              <w:rPr>
                <w:rFonts w:ascii="GHEA Mariam" w:hAnsi="GHEA Mariam" w:cs="Arial"/>
                <w:bCs/>
                <w:sz w:val="24"/>
                <w:szCs w:val="24"/>
                <w:lang w:val="hy-AM"/>
              </w:rPr>
            </w:pPr>
            <w:r w:rsidRPr="003B649F">
              <w:rPr>
                <w:rFonts w:ascii="GHEA Mariam" w:hAnsi="GHEA Mariam" w:cs="Arial"/>
                <w:bCs/>
                <w:sz w:val="24"/>
                <w:szCs w:val="24"/>
                <w:lang w:val="hy-AM"/>
              </w:rPr>
              <w:t>106</w:t>
            </w:r>
            <w:r w:rsidR="00420CB7">
              <w:rPr>
                <w:rFonts w:ascii="GHEA Mariam" w:hAnsi="GHEA Mariam" w:cs="Arial"/>
                <w:bCs/>
                <w:sz w:val="24"/>
                <w:szCs w:val="24"/>
                <w:lang w:val="hy-AM"/>
              </w:rPr>
              <w:t>.</w:t>
            </w:r>
          </w:p>
        </w:tc>
        <w:tc>
          <w:tcPr>
            <w:tcW w:w="6813" w:type="dxa"/>
            <w:shd w:val="clear" w:color="auto" w:fill="auto"/>
          </w:tcPr>
          <w:p w:rsidR="003B649F" w:rsidRPr="003B649F" w:rsidRDefault="003B649F" w:rsidP="00420CB7">
            <w:pPr>
              <w:tabs>
                <w:tab w:val="left" w:pos="3045"/>
              </w:tabs>
              <w:rPr>
                <w:rFonts w:ascii="GHEA Mariam" w:hAnsi="GHEA Mariam" w:cs="Arial"/>
                <w:sz w:val="24"/>
                <w:szCs w:val="24"/>
                <w:lang w:val="hy-AM"/>
              </w:rPr>
            </w:pPr>
            <w:r w:rsidRPr="003B649F">
              <w:rPr>
                <w:rFonts w:ascii="GHEA Mariam" w:hAnsi="GHEA Mariam" w:cs="Arial"/>
                <w:sz w:val="24"/>
                <w:szCs w:val="24"/>
                <w:lang w:val="hy-AM"/>
              </w:rPr>
              <w:t>Տեսախցիկ</w:t>
            </w:r>
          </w:p>
        </w:tc>
        <w:tc>
          <w:tcPr>
            <w:tcW w:w="1890" w:type="dxa"/>
            <w:shd w:val="clear" w:color="auto" w:fill="auto"/>
            <w:noWrap/>
            <w:vAlign w:val="center"/>
          </w:tcPr>
          <w:p w:rsidR="003B649F" w:rsidRPr="003B649F" w:rsidRDefault="003B649F" w:rsidP="003B649F">
            <w:pPr>
              <w:tabs>
                <w:tab w:val="left" w:pos="3045"/>
              </w:tabs>
              <w:jc w:val="center"/>
              <w:rPr>
                <w:rFonts w:ascii="GHEA Mariam" w:hAnsi="GHEA Mariam" w:cs="Arial"/>
                <w:sz w:val="24"/>
                <w:szCs w:val="24"/>
                <w:lang w:val="hy-AM"/>
              </w:rPr>
            </w:pPr>
            <w:r w:rsidRPr="003B649F">
              <w:rPr>
                <w:rFonts w:ascii="GHEA Mariam" w:hAnsi="GHEA Mariam" w:cs="Arial"/>
                <w:sz w:val="24"/>
                <w:szCs w:val="24"/>
                <w:lang w:val="hy-AM"/>
              </w:rPr>
              <w:t>հատ</w:t>
            </w:r>
          </w:p>
        </w:tc>
        <w:tc>
          <w:tcPr>
            <w:tcW w:w="1259" w:type="dxa"/>
            <w:shd w:val="clear" w:color="auto" w:fill="auto"/>
            <w:vAlign w:val="center"/>
          </w:tcPr>
          <w:p w:rsidR="003B649F" w:rsidRPr="003B649F" w:rsidRDefault="003B649F" w:rsidP="003B649F">
            <w:pPr>
              <w:tabs>
                <w:tab w:val="left" w:pos="3045"/>
              </w:tabs>
              <w:jc w:val="center"/>
              <w:rPr>
                <w:rFonts w:ascii="GHEA Mariam" w:hAnsi="GHEA Mariam" w:cs="Arial"/>
                <w:sz w:val="24"/>
                <w:szCs w:val="24"/>
                <w:lang w:val="hy-AM"/>
              </w:rPr>
            </w:pPr>
            <w:r w:rsidRPr="003B649F">
              <w:rPr>
                <w:rFonts w:ascii="GHEA Mariam" w:hAnsi="GHEA Mariam" w:cs="Arial"/>
                <w:sz w:val="24"/>
                <w:szCs w:val="24"/>
                <w:lang w:val="hy-AM"/>
              </w:rPr>
              <w:t>1</w:t>
            </w:r>
          </w:p>
        </w:tc>
        <w:tc>
          <w:tcPr>
            <w:tcW w:w="2683" w:type="dxa"/>
            <w:shd w:val="clear" w:color="auto" w:fill="auto"/>
            <w:vAlign w:val="center"/>
          </w:tcPr>
          <w:p w:rsidR="003B649F" w:rsidRPr="003B649F" w:rsidRDefault="003B649F" w:rsidP="003B649F">
            <w:pPr>
              <w:tabs>
                <w:tab w:val="left" w:pos="3045"/>
              </w:tabs>
              <w:jc w:val="center"/>
              <w:rPr>
                <w:rFonts w:ascii="GHEA Mariam" w:hAnsi="GHEA Mariam" w:cs="Arial"/>
                <w:sz w:val="24"/>
                <w:szCs w:val="24"/>
                <w:lang w:val="hy-AM"/>
              </w:rPr>
            </w:pPr>
            <w:r w:rsidRPr="003B649F">
              <w:rPr>
                <w:rFonts w:ascii="GHEA Mariam" w:hAnsi="GHEA Mariam" w:cs="Arial"/>
                <w:sz w:val="24"/>
                <w:szCs w:val="24"/>
              </w:rPr>
              <w:t>140,000</w:t>
            </w:r>
            <w:r w:rsidRPr="003B649F">
              <w:rPr>
                <w:rFonts w:ascii="Tahoma" w:hAnsi="Tahoma" w:cs="Tahoma"/>
                <w:sz w:val="24"/>
                <w:szCs w:val="24"/>
              </w:rPr>
              <w:t>․</w:t>
            </w:r>
            <w:r w:rsidRPr="003B649F">
              <w:rPr>
                <w:rFonts w:ascii="GHEA Mariam" w:hAnsi="GHEA Mariam" w:cs="Arial"/>
                <w:sz w:val="24"/>
                <w:szCs w:val="24"/>
              </w:rPr>
              <w:t>00</w:t>
            </w:r>
          </w:p>
        </w:tc>
        <w:tc>
          <w:tcPr>
            <w:tcW w:w="2551" w:type="dxa"/>
            <w:shd w:val="clear" w:color="auto" w:fill="auto"/>
            <w:vAlign w:val="center"/>
          </w:tcPr>
          <w:p w:rsidR="003B649F" w:rsidRPr="003B649F" w:rsidRDefault="003B649F" w:rsidP="003B649F">
            <w:pPr>
              <w:tabs>
                <w:tab w:val="left" w:pos="3045"/>
              </w:tabs>
              <w:jc w:val="center"/>
              <w:rPr>
                <w:rFonts w:ascii="GHEA Mariam" w:hAnsi="GHEA Mariam" w:cs="Arial"/>
                <w:sz w:val="24"/>
                <w:szCs w:val="24"/>
              </w:rPr>
            </w:pPr>
            <w:r w:rsidRPr="003B649F">
              <w:rPr>
                <w:rFonts w:ascii="GHEA Mariam" w:hAnsi="GHEA Mariam" w:cs="Arial"/>
                <w:sz w:val="24"/>
                <w:szCs w:val="24"/>
              </w:rPr>
              <w:t>140,000</w:t>
            </w:r>
            <w:r w:rsidRPr="003B649F">
              <w:rPr>
                <w:rFonts w:ascii="Tahoma" w:hAnsi="Tahoma" w:cs="Tahoma"/>
                <w:sz w:val="24"/>
                <w:szCs w:val="24"/>
              </w:rPr>
              <w:t>․</w:t>
            </w:r>
            <w:r w:rsidRPr="003B649F">
              <w:rPr>
                <w:rFonts w:ascii="GHEA Mariam" w:hAnsi="GHEA Mariam" w:cs="Arial"/>
                <w:sz w:val="24"/>
                <w:szCs w:val="24"/>
              </w:rPr>
              <w:t>00</w:t>
            </w:r>
          </w:p>
        </w:tc>
      </w:tr>
      <w:tr w:rsidR="003B649F" w:rsidRPr="003B649F" w:rsidTr="00F2275B">
        <w:trPr>
          <w:trHeight w:val="455"/>
        </w:trPr>
        <w:tc>
          <w:tcPr>
            <w:tcW w:w="630" w:type="dxa"/>
            <w:shd w:val="clear" w:color="auto" w:fill="auto"/>
            <w:hideMark/>
          </w:tcPr>
          <w:p w:rsidR="003B649F" w:rsidRPr="00420CB7" w:rsidRDefault="003B649F" w:rsidP="00420CB7">
            <w:pPr>
              <w:tabs>
                <w:tab w:val="left" w:pos="3045"/>
              </w:tabs>
              <w:jc w:val="center"/>
              <w:rPr>
                <w:rFonts w:ascii="GHEA Mariam" w:hAnsi="GHEA Mariam" w:cs="Arial"/>
                <w:bCs/>
                <w:sz w:val="24"/>
                <w:szCs w:val="24"/>
                <w:lang w:val="hy-AM"/>
              </w:rPr>
            </w:pPr>
          </w:p>
        </w:tc>
        <w:tc>
          <w:tcPr>
            <w:tcW w:w="12645" w:type="dxa"/>
            <w:gridSpan w:val="4"/>
            <w:shd w:val="clear" w:color="auto" w:fill="auto"/>
            <w:noWrap/>
            <w:vAlign w:val="center"/>
            <w:hideMark/>
          </w:tcPr>
          <w:p w:rsidR="003B649F" w:rsidRPr="003B649F" w:rsidRDefault="003B649F" w:rsidP="00420CB7">
            <w:pPr>
              <w:tabs>
                <w:tab w:val="left" w:pos="3045"/>
              </w:tabs>
              <w:rPr>
                <w:rFonts w:ascii="GHEA Mariam" w:hAnsi="GHEA Mariam" w:cs="Arial"/>
                <w:bCs/>
                <w:sz w:val="24"/>
                <w:szCs w:val="24"/>
              </w:rPr>
            </w:pPr>
            <w:r w:rsidRPr="003B649F">
              <w:rPr>
                <w:rFonts w:ascii="GHEA Mariam" w:hAnsi="GHEA Mariam" w:cs="Arial"/>
                <w:bCs/>
                <w:sz w:val="24"/>
                <w:szCs w:val="24"/>
              </w:rPr>
              <w:t>ԸՆԴԱՄԵՆԸ</w:t>
            </w:r>
          </w:p>
        </w:tc>
        <w:tc>
          <w:tcPr>
            <w:tcW w:w="2551" w:type="dxa"/>
            <w:shd w:val="clear" w:color="auto" w:fill="auto"/>
            <w:noWrap/>
            <w:vAlign w:val="center"/>
            <w:hideMark/>
          </w:tcPr>
          <w:p w:rsidR="003B649F" w:rsidRPr="003B649F" w:rsidRDefault="003B649F" w:rsidP="003B649F">
            <w:pPr>
              <w:tabs>
                <w:tab w:val="left" w:pos="3045"/>
              </w:tabs>
              <w:jc w:val="center"/>
              <w:rPr>
                <w:rFonts w:ascii="GHEA Mariam" w:hAnsi="GHEA Mariam" w:cs="Arial"/>
                <w:bCs/>
                <w:sz w:val="24"/>
                <w:szCs w:val="24"/>
              </w:rPr>
            </w:pPr>
            <w:r w:rsidRPr="003B649F">
              <w:rPr>
                <w:rFonts w:ascii="GHEA Mariam" w:hAnsi="GHEA Mariam" w:cs="Arial"/>
                <w:bCs/>
                <w:sz w:val="24"/>
                <w:szCs w:val="24"/>
              </w:rPr>
              <w:t>462,</w:t>
            </w:r>
            <w:r w:rsidRPr="003B649F">
              <w:rPr>
                <w:rFonts w:ascii="GHEA Mariam" w:hAnsi="GHEA Mariam" w:cs="Arial"/>
                <w:bCs/>
                <w:sz w:val="24"/>
                <w:szCs w:val="24"/>
                <w:lang w:val="hy-AM"/>
              </w:rPr>
              <w:t>65</w:t>
            </w:r>
            <w:r w:rsidRPr="003B649F">
              <w:rPr>
                <w:rFonts w:ascii="GHEA Mariam" w:hAnsi="GHEA Mariam" w:cs="Arial"/>
                <w:bCs/>
                <w:sz w:val="24"/>
                <w:szCs w:val="24"/>
              </w:rPr>
              <w:t>0,000</w:t>
            </w:r>
          </w:p>
        </w:tc>
      </w:tr>
    </w:tbl>
    <w:p w:rsidR="003B649F" w:rsidRPr="00044106" w:rsidRDefault="003B649F" w:rsidP="00F07BB1">
      <w:pPr>
        <w:pStyle w:val="norm"/>
        <w:spacing w:line="240" w:lineRule="auto"/>
        <w:ind w:firstLine="0"/>
        <w:rPr>
          <w:rFonts w:ascii="GHEA Mariam" w:hAnsi="GHEA Mariam" w:cs="Arial"/>
          <w:sz w:val="32"/>
          <w:szCs w:val="24"/>
        </w:rPr>
      </w:pPr>
    </w:p>
    <w:p w:rsidR="003B649F" w:rsidRPr="008005B3" w:rsidRDefault="003B649F" w:rsidP="00F07BB1">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3B649F" w:rsidRPr="008005B3" w:rsidRDefault="003B649F" w:rsidP="00F07BB1">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A03CBF" w:rsidRDefault="003B649F" w:rsidP="00A03CBF">
      <w:pPr>
        <w:pStyle w:val="mechtex"/>
        <w:ind w:firstLine="709"/>
        <w:jc w:val="left"/>
        <w:rPr>
          <w:rFonts w:ascii="Sylfaen" w:hAnsi="Sylfaen"/>
        </w:rPr>
      </w:pPr>
      <w:r>
        <w:rPr>
          <w:rFonts w:ascii="GHEA Mariam" w:hAnsi="GHEA Mariam" w:cs="Sylfaen"/>
          <w:sz w:val="24"/>
          <w:szCs w:val="24"/>
        </w:rPr>
        <w:t xml:space="preserve">                </w:t>
      </w:r>
      <w:r w:rsidR="00044106">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A03CBF" w:rsidSect="003B649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59C" w:rsidRDefault="006B759C">
      <w:r>
        <w:separator/>
      </w:r>
    </w:p>
  </w:endnote>
  <w:endnote w:type="continuationSeparator" w:id="0">
    <w:p w:rsidR="006B759C" w:rsidRDefault="006B7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BB1" w:rsidRDefault="00F07BB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59C" w:rsidRDefault="006B759C">
      <w:r>
        <w:separator/>
      </w:r>
    </w:p>
  </w:footnote>
  <w:footnote w:type="continuationSeparator" w:id="0">
    <w:p w:rsidR="006B759C" w:rsidRDefault="006B7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BB1" w:rsidRDefault="00F07B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07BB1" w:rsidRDefault="00F07B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7BB1" w:rsidRDefault="00F07B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3CEA">
      <w:rPr>
        <w:rStyle w:val="PageNumber"/>
        <w:noProof/>
      </w:rPr>
      <w:t>5</w:t>
    </w:r>
    <w:r>
      <w:rPr>
        <w:rStyle w:val="PageNumber"/>
      </w:rPr>
      <w:fldChar w:fldCharType="end"/>
    </w:r>
  </w:p>
  <w:p w:rsidR="00F07BB1" w:rsidRDefault="00F07B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2AE6"/>
    <w:multiLevelType w:val="hybridMultilevel"/>
    <w:tmpl w:val="C3B8DF4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B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06"/>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65"/>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95F"/>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D6D"/>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96F"/>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CEA"/>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49F"/>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BB"/>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CB7"/>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0B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71"/>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51A"/>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1BC"/>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59C"/>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1F"/>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610"/>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63C"/>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CBF"/>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85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AF4"/>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C8C"/>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086"/>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BB1"/>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75B"/>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3C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F5A2CD-F36E-4009-9986-3E7B93C79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03CBF"/>
    <w:rPr>
      <w:rFonts w:ascii="Arial Armenian" w:hAnsi="Arial Armenian"/>
      <w:sz w:val="22"/>
      <w:lang w:eastAsia="ru-RU"/>
    </w:rPr>
  </w:style>
  <w:style w:type="character" w:customStyle="1" w:styleId="normChar">
    <w:name w:val="norm Char"/>
    <w:link w:val="norm"/>
    <w:rsid w:val="00A03CB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03CB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03CBF"/>
    <w:rPr>
      <w:sz w:val="24"/>
      <w:szCs w:val="24"/>
    </w:rPr>
  </w:style>
  <w:style w:type="character" w:customStyle="1" w:styleId="FooterChar">
    <w:name w:val="Footer Char"/>
    <w:link w:val="Footer"/>
    <w:locked/>
    <w:rsid w:val="00A03CB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80429-181B-4E7C-88C4-4ECAFC945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https:/mul2.gov.am/tasks/980445/oneclick/voroshumMK-182.docx?token=58d7f35b3478f57bf284ac61346de8a8</cp:keywords>
  <dc:description/>
  <cp:lastModifiedBy>Lianna Harutyunyan</cp:lastModifiedBy>
  <cp:revision>16</cp:revision>
  <dcterms:created xsi:type="dcterms:W3CDTF">2024-06-11T09:39:00Z</dcterms:created>
  <dcterms:modified xsi:type="dcterms:W3CDTF">2024-06-14T07:07:00Z</dcterms:modified>
</cp:coreProperties>
</file>