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515" w:rsidRPr="00996804" w:rsidRDefault="00691515" w:rsidP="00996804">
      <w:pPr>
        <w:pStyle w:val="ListParagraph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996804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31017C" w:rsidRPr="00996804" w:rsidRDefault="0031017C" w:rsidP="0099680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96804">
        <w:rPr>
          <w:rFonts w:ascii="GHEA Grapalat" w:hAnsi="GHEA Grapalat"/>
          <w:b/>
          <w:bCs/>
          <w:color w:val="000000"/>
          <w:lang w:val="hy-AM"/>
        </w:rPr>
        <w:t>«</w:t>
      </w:r>
      <w:r w:rsidR="003A7ED3" w:rsidRPr="00996804">
        <w:rPr>
          <w:rFonts w:ascii="GHEA Grapalat" w:hAnsi="GHEA Grapalat"/>
          <w:b/>
          <w:bCs/>
          <w:color w:val="000000"/>
          <w:lang w:val="hy-AM"/>
        </w:rPr>
        <w:t>ԷԿՈՊԱՐԵԿԱՅԻՆ ԾԱՌԱՅՈՒԹՅԱՆ ՊԱՇՏՈՆՆԵՐ ԶԲԱՂԵՑՆԵԼՈՒ ՄՐՑՈՒՅԹԻ ԱՆՑԿԱՑՄԱՆ ԿԱՐԳԸ ՍԱՀՄԱՆԵԼՈՒ</w:t>
      </w:r>
      <w:r w:rsidRPr="00996804">
        <w:rPr>
          <w:rFonts w:ascii="GHEA Grapalat" w:hAnsi="GHEA Grapalat"/>
          <w:b/>
          <w:bCs/>
          <w:color w:val="000000"/>
          <w:lang w:val="hy-AM"/>
        </w:rPr>
        <w:t xml:space="preserve"> ՄԱՍԻՆ»</w:t>
      </w:r>
      <w:r w:rsidR="00AD4BF6" w:rsidRPr="0099680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A7ED3" w:rsidRPr="00996804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="00AD4BF6" w:rsidRPr="00996804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 ԸՆԴՈՒՆՄԱՆ</w:t>
      </w:r>
    </w:p>
    <w:p w:rsidR="004F7D84" w:rsidRPr="00996804" w:rsidRDefault="004F7D84" w:rsidP="00996804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lang w:val="pt-BR"/>
        </w:rPr>
      </w:pPr>
    </w:p>
    <w:p w:rsidR="00691515" w:rsidRPr="00996804" w:rsidRDefault="004F7D84" w:rsidP="00996804">
      <w:pPr>
        <w:numPr>
          <w:ilvl w:val="0"/>
          <w:numId w:val="3"/>
        </w:numPr>
        <w:tabs>
          <w:tab w:val="left" w:pos="0"/>
        </w:tabs>
        <w:spacing w:after="0" w:line="360" w:lineRule="auto"/>
        <w:ind w:hanging="243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9680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996804" w:rsidRDefault="003A7ED3" w:rsidP="00996804">
      <w:pPr>
        <w:pStyle w:val="Bodytext20"/>
        <w:tabs>
          <w:tab w:val="left" w:pos="367"/>
        </w:tabs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996804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9B53C1" w:rsidRPr="00996804">
        <w:rPr>
          <w:rFonts w:ascii="GHEA Grapalat" w:hAnsi="GHEA Grapalat"/>
          <w:sz w:val="24"/>
          <w:szCs w:val="24"/>
          <w:lang w:val="hy-AM"/>
        </w:rPr>
        <w:t>Էկո</w:t>
      </w:r>
      <w:r w:rsidRPr="00996804">
        <w:rPr>
          <w:rFonts w:ascii="GHEA Grapalat" w:hAnsi="GHEA Grapalat"/>
          <w:sz w:val="24"/>
          <w:szCs w:val="24"/>
          <w:lang w:val="hy-AM"/>
        </w:rPr>
        <w:t>պարեկային</w:t>
      </w:r>
      <w:proofErr w:type="spellEnd"/>
      <w:r w:rsidRPr="00996804">
        <w:rPr>
          <w:rFonts w:ascii="GHEA Grapalat" w:hAnsi="GHEA Grapalat"/>
          <w:sz w:val="24"/>
          <w:szCs w:val="24"/>
          <w:lang w:val="hy-AM"/>
        </w:rPr>
        <w:t xml:space="preserve"> ծառայության մասին»</w:t>
      </w:r>
      <w:r w:rsidRPr="00996804">
        <w:rPr>
          <w:rFonts w:ascii="GHEA Grapalat" w:hAnsi="GHEA Grapalat"/>
          <w:bCs/>
          <w:sz w:val="24"/>
          <w:szCs w:val="24"/>
          <w:lang w:val="hy-AM"/>
        </w:rPr>
        <w:t xml:space="preserve"> օրենքն (այսուհետ՝ Օրենք) ընդունվել է 2023 թվականի նոյեմբերի 22-ին, որն ուժի մեջ է մտ</w:t>
      </w:r>
      <w:r w:rsidR="00534A1A" w:rsidRPr="00996804">
        <w:rPr>
          <w:rFonts w:ascii="GHEA Grapalat" w:hAnsi="GHEA Grapalat"/>
          <w:bCs/>
          <w:sz w:val="24"/>
          <w:szCs w:val="24"/>
          <w:lang w:val="hy-AM"/>
        </w:rPr>
        <w:t>ել</w:t>
      </w:r>
      <w:r w:rsidRPr="00996804">
        <w:rPr>
          <w:rFonts w:ascii="GHEA Grapalat" w:hAnsi="GHEA Grapalat"/>
          <w:bCs/>
          <w:sz w:val="24"/>
          <w:szCs w:val="24"/>
          <w:lang w:val="hy-AM"/>
        </w:rPr>
        <w:t xml:space="preserve"> 2024 թվականի հունվարի 1-ից։</w:t>
      </w:r>
      <w:r w:rsidR="008534C1" w:rsidRPr="00996804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996804" w:rsidRDefault="00422042" w:rsidP="00996804">
      <w:pPr>
        <w:pStyle w:val="Bodytext20"/>
        <w:tabs>
          <w:tab w:val="left" w:pos="367"/>
        </w:tabs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996804">
        <w:rPr>
          <w:rFonts w:ascii="GHEA Grapalat" w:hAnsi="GHEA Grapalat"/>
          <w:color w:val="000000"/>
          <w:sz w:val="24"/>
          <w:szCs w:val="24"/>
          <w:lang w:val="hy-AM"/>
        </w:rPr>
        <w:t>Օրենքի 35-րդ հոդվածի 5-րդ մասի համաձայն Օրենքից բխող իրավական ակտերն ընդունվում են Օրենքն ընդունվելուց հետո՝ վեցամսյա ժամկետում:</w:t>
      </w:r>
    </w:p>
    <w:p w:rsidR="003A7ED3" w:rsidRPr="00996804" w:rsidRDefault="00560661" w:rsidP="00996804">
      <w:pPr>
        <w:pStyle w:val="Bodytext20"/>
        <w:tabs>
          <w:tab w:val="left" w:pos="367"/>
        </w:tabs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996804">
        <w:rPr>
          <w:rFonts w:ascii="GHEA Grapalat" w:hAnsi="GHEA Grapalat"/>
          <w:sz w:val="24"/>
          <w:szCs w:val="24"/>
          <w:lang w:val="hy-AM"/>
        </w:rPr>
        <w:t>Նախագծի</w:t>
      </w:r>
      <w:r w:rsidR="00E42F22" w:rsidRPr="00996804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</w:t>
      </w:r>
      <w:r w:rsidR="003A7ED3" w:rsidRPr="00996804">
        <w:rPr>
          <w:rFonts w:ascii="GHEA Grapalat" w:hAnsi="GHEA Grapalat"/>
          <w:sz w:val="24"/>
          <w:szCs w:val="24"/>
          <w:lang w:val="hy-AM"/>
        </w:rPr>
        <w:t>Օրենքի</w:t>
      </w:r>
      <w:r w:rsidR="00E42F22" w:rsidRPr="00996804">
        <w:rPr>
          <w:rFonts w:ascii="GHEA Grapalat" w:hAnsi="GHEA Grapalat"/>
          <w:sz w:val="24"/>
          <w:szCs w:val="24"/>
          <w:lang w:val="hy-AM"/>
        </w:rPr>
        <w:t xml:space="preserve"> 11-րդ հոդվածի դրույթների կատարմամբ, ըստ որի՝ էկոպարեկային ծառայության պաշտոնները զբաղեցվում են մրցույթի արդյունքներով։</w:t>
      </w:r>
    </w:p>
    <w:p w:rsidR="00E42F22" w:rsidRPr="00996804" w:rsidRDefault="00E42F22" w:rsidP="00996804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F76E91" w:rsidRPr="00996804" w:rsidRDefault="00F76E91" w:rsidP="00996804">
      <w:pPr>
        <w:numPr>
          <w:ilvl w:val="0"/>
          <w:numId w:val="3"/>
        </w:numPr>
        <w:tabs>
          <w:tab w:val="left" w:pos="0"/>
        </w:tabs>
        <w:spacing w:after="0" w:line="360" w:lineRule="auto"/>
        <w:ind w:hanging="243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9680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:rsidR="00DA3DD1" w:rsidRPr="00996804" w:rsidRDefault="00C516C3" w:rsidP="00996804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96804">
        <w:rPr>
          <w:rFonts w:ascii="GHEA Grapalat" w:hAnsi="GHEA Grapalat" w:cs="GHEA Mariam"/>
          <w:sz w:val="24"/>
          <w:szCs w:val="24"/>
          <w:lang w:val="hy-AM"/>
        </w:rPr>
        <w:t>Ն</w:t>
      </w:r>
      <w:r w:rsidR="00E42F22" w:rsidRPr="00996804">
        <w:rPr>
          <w:rFonts w:ascii="GHEA Grapalat" w:hAnsi="GHEA Grapalat" w:cs="GHEA Mariam"/>
          <w:sz w:val="24"/>
          <w:szCs w:val="24"/>
          <w:lang w:val="hy-AM"/>
        </w:rPr>
        <w:t>ախագծով առաջարկվում է սահմանել էկոպարեկային ծառայությունում ծառայության պաշտոններ զբաղեցնելու մրցույթի անցկացման կարգը, դրա առանձնահատկությունները, ժամկետները և այլ պայմաններ։</w:t>
      </w:r>
    </w:p>
    <w:p w:rsidR="000E0D66" w:rsidRPr="00996804" w:rsidRDefault="000E0D66" w:rsidP="00996804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1266DE" w:rsidRPr="00996804" w:rsidRDefault="00F76E91" w:rsidP="00996804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567"/>
        <w:contextualSpacing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9680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="0031017C" w:rsidRPr="00996804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99680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</w:p>
    <w:p w:rsidR="007741E1" w:rsidRPr="00996804" w:rsidRDefault="00C913C3" w:rsidP="00996804">
      <w:pPr>
        <w:tabs>
          <w:tab w:val="left" w:pos="450"/>
        </w:tabs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96804">
        <w:rPr>
          <w:rFonts w:ascii="GHEA Grapalat" w:hAnsi="GHEA Grapalat" w:cs="GHEA Mariam"/>
          <w:sz w:val="24"/>
          <w:szCs w:val="24"/>
          <w:lang w:val="hy-AM"/>
        </w:rPr>
        <w:t>Նախագ</w:t>
      </w:r>
      <w:r w:rsidR="00185CB2" w:rsidRPr="00996804">
        <w:rPr>
          <w:rFonts w:ascii="GHEA Grapalat" w:hAnsi="GHEA Grapalat" w:cs="GHEA Mariam"/>
          <w:sz w:val="24"/>
          <w:szCs w:val="24"/>
          <w:lang w:val="hy-AM"/>
        </w:rPr>
        <w:t>ի</w:t>
      </w:r>
      <w:r w:rsidRPr="00996804">
        <w:rPr>
          <w:rFonts w:ascii="GHEA Grapalat" w:hAnsi="GHEA Grapalat" w:cs="GHEA Mariam"/>
          <w:sz w:val="24"/>
          <w:szCs w:val="24"/>
          <w:lang w:val="hy-AM"/>
        </w:rPr>
        <w:t>ծը մշակվել</w:t>
      </w:r>
      <w:r w:rsidR="00F912D9" w:rsidRPr="00996804">
        <w:rPr>
          <w:rFonts w:ascii="GHEA Grapalat" w:hAnsi="GHEA Grapalat" w:cs="GHEA Mariam"/>
          <w:sz w:val="24"/>
          <w:szCs w:val="24"/>
          <w:lang w:val="hy-AM"/>
        </w:rPr>
        <w:t xml:space="preserve"> է շրջակա միջավայրի նախարարության </w:t>
      </w:r>
      <w:proofErr w:type="spellStart"/>
      <w:r w:rsidR="004C61B9" w:rsidRPr="00996804"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 w:rsidR="004C61B9" w:rsidRPr="00996804">
        <w:rPr>
          <w:rFonts w:ascii="GHEA Grapalat" w:hAnsi="GHEA Grapalat" w:cs="GHEA Mariam"/>
          <w:sz w:val="24"/>
          <w:szCs w:val="24"/>
          <w:lang w:val="hy-AM"/>
        </w:rPr>
        <w:t xml:space="preserve"> ծառայության</w:t>
      </w:r>
      <w:r w:rsidR="0090180B" w:rsidRPr="00996804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F912D9" w:rsidRPr="00996804">
        <w:rPr>
          <w:rFonts w:ascii="GHEA Grapalat" w:hAnsi="GHEA Grapalat" w:cs="GHEA Mariam"/>
          <w:sz w:val="24"/>
          <w:szCs w:val="24"/>
          <w:lang w:val="hy-AM"/>
        </w:rPr>
        <w:t>կողմից։</w:t>
      </w:r>
    </w:p>
    <w:p w:rsidR="00B60A2B" w:rsidRPr="00996804" w:rsidRDefault="00B60A2B" w:rsidP="00996804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F76E91" w:rsidRPr="00996804" w:rsidRDefault="00F76E91" w:rsidP="00996804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567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9680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="0031017C" w:rsidRPr="00996804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99680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:rsidR="00EF6225" w:rsidRPr="00996804" w:rsidRDefault="00C913C3" w:rsidP="00996804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96804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 արդյունքում</w:t>
      </w:r>
      <w:r w:rsidR="003B5739" w:rsidRPr="00996804">
        <w:rPr>
          <w:rFonts w:ascii="GHEA Grapalat" w:hAnsi="GHEA Grapalat" w:cs="GHEA Mariam"/>
          <w:sz w:val="24"/>
          <w:szCs w:val="24"/>
          <w:lang w:val="hy-AM" w:eastAsia="x-none"/>
        </w:rPr>
        <w:t xml:space="preserve">  </w:t>
      </w:r>
      <w:r w:rsidR="00211C11" w:rsidRPr="00996804">
        <w:rPr>
          <w:rFonts w:ascii="GHEA Grapalat" w:hAnsi="GHEA Grapalat" w:cs="GHEA Mariam"/>
          <w:sz w:val="24"/>
          <w:szCs w:val="24"/>
          <w:lang w:val="hy-AM" w:eastAsia="x-none"/>
        </w:rPr>
        <w:t>կսահմանվեն</w:t>
      </w:r>
      <w:r w:rsidR="00E42F22" w:rsidRPr="00996804">
        <w:rPr>
          <w:rFonts w:ascii="GHEA Grapalat" w:hAnsi="GHEA Grapalat" w:cs="GHEA Mariam"/>
          <w:sz w:val="24"/>
          <w:szCs w:val="24"/>
          <w:lang w:val="hy-AM"/>
        </w:rPr>
        <w:t xml:space="preserve"> էկոպարեկային ծառայությունում ծառայության պաշտոններ զբաղեցնելու մրցույթի անցկացման կարգը, դրա առանձնահատկությունները, ժամկետները և այլ պայմաններ</w:t>
      </w:r>
      <w:r w:rsidR="00422042" w:rsidRPr="00996804">
        <w:rPr>
          <w:rFonts w:ascii="GHEA Grapalat" w:hAnsi="GHEA Grapalat" w:cs="GHEA Mariam"/>
          <w:sz w:val="24"/>
          <w:szCs w:val="24"/>
          <w:lang w:val="hy-AM"/>
        </w:rPr>
        <w:t xml:space="preserve">, ինչը հնարավորություն կտա </w:t>
      </w:r>
      <w:r w:rsidR="00211C11" w:rsidRPr="00996804">
        <w:rPr>
          <w:rFonts w:ascii="GHEA Grapalat" w:hAnsi="GHEA Grapalat" w:cs="GHEA Mariam"/>
          <w:sz w:val="24"/>
          <w:szCs w:val="24"/>
          <w:lang w:val="hy-AM"/>
        </w:rPr>
        <w:t xml:space="preserve">ապահովել </w:t>
      </w:r>
      <w:r w:rsidR="003630DB" w:rsidRPr="00996804">
        <w:rPr>
          <w:rFonts w:ascii="GHEA Grapalat" w:hAnsi="GHEA Grapalat" w:cs="GHEA Mariam"/>
          <w:sz w:val="24"/>
          <w:szCs w:val="24"/>
          <w:lang w:val="hy-AM"/>
        </w:rPr>
        <w:t xml:space="preserve">ծառայությունում պաշտոն զբաղեցնելու համար դիմած քաղաքացիների ընտրությունը՝ նրանց մասնագիտական գիտելիքներին և </w:t>
      </w:r>
      <w:r w:rsidR="00EE6D5D" w:rsidRPr="00996804">
        <w:rPr>
          <w:rFonts w:ascii="GHEA Grapalat" w:hAnsi="GHEA Grapalat" w:cs="GHEA Mariam"/>
          <w:sz w:val="24"/>
          <w:szCs w:val="24"/>
          <w:lang w:val="hy-AM"/>
        </w:rPr>
        <w:t xml:space="preserve">հմտություններին </w:t>
      </w:r>
      <w:r w:rsidR="003630DB" w:rsidRPr="00996804">
        <w:rPr>
          <w:rFonts w:ascii="GHEA Grapalat" w:hAnsi="GHEA Grapalat" w:cs="GHEA Mariam"/>
          <w:sz w:val="24"/>
          <w:szCs w:val="24"/>
          <w:lang w:val="hy-AM"/>
        </w:rPr>
        <w:t>համապատասխան:</w:t>
      </w:r>
      <w:r w:rsidR="00EF6225" w:rsidRPr="00996804">
        <w:rPr>
          <w:rFonts w:ascii="GHEA Grapalat" w:hAnsi="GHEA Grapalat" w:cs="GHEA Mariam"/>
          <w:sz w:val="24"/>
          <w:szCs w:val="24"/>
          <w:lang w:val="hy-AM"/>
        </w:rPr>
        <w:t xml:space="preserve"> </w:t>
      </w:r>
    </w:p>
    <w:p w:rsidR="00D92607" w:rsidRPr="00996804" w:rsidRDefault="00D92607" w:rsidP="00996804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85112D" w:rsidRPr="00996804" w:rsidRDefault="0085112D" w:rsidP="00996804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96804">
        <w:rPr>
          <w:rFonts w:ascii="GHEA Grapalat" w:hAnsi="GHEA Grapalat" w:cs="GHEA Mariam"/>
          <w:b/>
          <w:sz w:val="24"/>
          <w:szCs w:val="24"/>
          <w:lang w:val="hy-AM"/>
        </w:rPr>
        <w:lastRenderedPageBreak/>
        <w:t>5. Նախագծի</w:t>
      </w:r>
      <w:r w:rsidRPr="00996804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Pr="00996804">
        <w:rPr>
          <w:rFonts w:ascii="GHEA Grapalat" w:hAnsi="GHEA Grapalat" w:cs="GHEA Mariam"/>
          <w:b/>
          <w:sz w:val="24"/>
          <w:szCs w:val="24"/>
          <w:lang w:val="hy-AM"/>
        </w:rPr>
        <w:t>ընդունման առնչությամբ այլ իրավական ակտերում փոփոխություն և լրացում կատարելու անհրաժեշտության առկայության մասին</w:t>
      </w:r>
    </w:p>
    <w:p w:rsidR="00EF72CD" w:rsidRDefault="0085112D" w:rsidP="00996804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 w:eastAsia="x-none"/>
        </w:rPr>
      </w:pPr>
      <w:r w:rsidRPr="00996804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ընդունմամբ այլ իրավական ակտերում փոփոխություններ կամ լրացումներ կատարելու անհրաժեշտություն չի առաջանում:</w:t>
      </w:r>
    </w:p>
    <w:p w:rsidR="00996804" w:rsidRPr="00996804" w:rsidRDefault="00996804" w:rsidP="00996804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 w:eastAsia="x-none"/>
        </w:rPr>
      </w:pPr>
    </w:p>
    <w:p w:rsidR="0085112D" w:rsidRPr="00996804" w:rsidRDefault="00EF72CD" w:rsidP="00996804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 w:rsidRPr="00996804">
        <w:rPr>
          <w:rFonts w:ascii="GHEA Grapalat" w:hAnsi="GHEA Grapalat"/>
          <w:b/>
          <w:sz w:val="24"/>
          <w:szCs w:val="24"/>
        </w:rPr>
        <w:t>6</w:t>
      </w:r>
      <w:r w:rsidR="0085112D" w:rsidRPr="00996804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</w:t>
      </w:r>
      <w:r w:rsidR="00445D8D" w:rsidRPr="00996804">
        <w:rPr>
          <w:rFonts w:ascii="GHEA Grapalat" w:hAnsi="GHEA Grapalat"/>
          <w:b/>
          <w:bCs/>
          <w:sz w:val="24"/>
          <w:szCs w:val="24"/>
          <w:lang w:val="hy-AM"/>
        </w:rPr>
        <w:t>այլ ռազմավարություններ</w:t>
      </w:r>
    </w:p>
    <w:p w:rsidR="0085112D" w:rsidRPr="00996804" w:rsidRDefault="0085112D" w:rsidP="00996804">
      <w:pPr>
        <w:pStyle w:val="Bodytext20"/>
        <w:tabs>
          <w:tab w:val="left" w:pos="367"/>
        </w:tabs>
        <w:spacing w:line="360" w:lineRule="auto"/>
        <w:ind w:firstLine="567"/>
        <w:rPr>
          <w:rFonts w:ascii="GHEA Grapalat" w:hAnsi="GHEA Grapalat"/>
          <w:bCs/>
          <w:sz w:val="24"/>
          <w:szCs w:val="24"/>
          <w:lang w:val="hy-AM"/>
        </w:rPr>
      </w:pPr>
      <w:r w:rsidRPr="00996804">
        <w:rPr>
          <w:rFonts w:ascii="GHEA Grapalat" w:hAnsi="GHEA Grapalat"/>
          <w:bCs/>
          <w:sz w:val="24"/>
          <w:szCs w:val="24"/>
          <w:lang w:val="hy-AM"/>
        </w:rPr>
        <w:t xml:space="preserve">Նախագիծն ուղիղ կապված չէ ռազմավարական փաստաթղթերի հետ, սակայն դրա ընդունման անհրաժեշտությունը բխում է Օրենքից, որը նախատեսված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</w:t>
      </w:r>
      <w:proofErr w:type="spellStart"/>
      <w:r w:rsidRPr="00996804">
        <w:rPr>
          <w:rFonts w:ascii="GHEA Grapalat" w:hAnsi="GHEA Grapalat"/>
          <w:bCs/>
          <w:sz w:val="24"/>
          <w:szCs w:val="24"/>
          <w:lang w:val="hy-AM"/>
        </w:rPr>
        <w:t>կետում</w:t>
      </w:r>
      <w:proofErr w:type="spellEnd"/>
      <w:r w:rsidRPr="00996804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31017C" w:rsidRPr="00996804" w:rsidRDefault="0031017C" w:rsidP="00996804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bCs/>
          <w:sz w:val="24"/>
          <w:szCs w:val="24"/>
          <w:lang w:val="hy-AM"/>
        </w:rPr>
      </w:pPr>
    </w:p>
    <w:sectPr w:rsidR="0031017C" w:rsidRPr="00996804" w:rsidSect="00996804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69F0B67"/>
    <w:multiLevelType w:val="hybridMultilevel"/>
    <w:tmpl w:val="BAF61C98"/>
    <w:lvl w:ilvl="0" w:tplc="050E27A8">
      <w:start w:val="1"/>
      <w:numFmt w:val="decimal"/>
      <w:lvlText w:val="%1)"/>
      <w:lvlJc w:val="left"/>
      <w:pPr>
        <w:tabs>
          <w:tab w:val="num" w:pos="1804"/>
        </w:tabs>
        <w:ind w:left="1804" w:hanging="1095"/>
      </w:pPr>
      <w:rPr>
        <w:rFonts w:cs="GHEA Mariam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69151F1A"/>
    <w:multiLevelType w:val="hybridMultilevel"/>
    <w:tmpl w:val="AA8409F4"/>
    <w:lvl w:ilvl="0" w:tplc="540844B8">
      <w:start w:val="3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515"/>
    <w:rsid w:val="000058B4"/>
    <w:rsid w:val="00034D91"/>
    <w:rsid w:val="000549CE"/>
    <w:rsid w:val="00063720"/>
    <w:rsid w:val="000C1A3A"/>
    <w:rsid w:val="000E0D66"/>
    <w:rsid w:val="000F33E4"/>
    <w:rsid w:val="00104C0A"/>
    <w:rsid w:val="00110EF8"/>
    <w:rsid w:val="001266DE"/>
    <w:rsid w:val="00131F59"/>
    <w:rsid w:val="00132F4A"/>
    <w:rsid w:val="00156343"/>
    <w:rsid w:val="001565AB"/>
    <w:rsid w:val="0018293A"/>
    <w:rsid w:val="00185CB2"/>
    <w:rsid w:val="001E6270"/>
    <w:rsid w:val="001F066C"/>
    <w:rsid w:val="00211C11"/>
    <w:rsid w:val="00221A73"/>
    <w:rsid w:val="00224A37"/>
    <w:rsid w:val="00227CD6"/>
    <w:rsid w:val="00246B90"/>
    <w:rsid w:val="0027770F"/>
    <w:rsid w:val="0028564A"/>
    <w:rsid w:val="00291F72"/>
    <w:rsid w:val="00292E18"/>
    <w:rsid w:val="00295D68"/>
    <w:rsid w:val="00297A91"/>
    <w:rsid w:val="002A43ED"/>
    <w:rsid w:val="002A615B"/>
    <w:rsid w:val="002D0C4D"/>
    <w:rsid w:val="0030103D"/>
    <w:rsid w:val="00305C33"/>
    <w:rsid w:val="00306BD1"/>
    <w:rsid w:val="0031017C"/>
    <w:rsid w:val="00323E1D"/>
    <w:rsid w:val="00334E00"/>
    <w:rsid w:val="00360B20"/>
    <w:rsid w:val="003630DB"/>
    <w:rsid w:val="00373DD5"/>
    <w:rsid w:val="003A7ED3"/>
    <w:rsid w:val="003B0F5F"/>
    <w:rsid w:val="003B5739"/>
    <w:rsid w:val="003C0B83"/>
    <w:rsid w:val="003D687B"/>
    <w:rsid w:val="003D6C62"/>
    <w:rsid w:val="00422042"/>
    <w:rsid w:val="004228C8"/>
    <w:rsid w:val="00437EAB"/>
    <w:rsid w:val="0044105C"/>
    <w:rsid w:val="00445D8D"/>
    <w:rsid w:val="00465D30"/>
    <w:rsid w:val="00485ACD"/>
    <w:rsid w:val="00490AB8"/>
    <w:rsid w:val="004B6874"/>
    <w:rsid w:val="004C61B9"/>
    <w:rsid w:val="004D28D1"/>
    <w:rsid w:val="004E5CC6"/>
    <w:rsid w:val="004F0736"/>
    <w:rsid w:val="004F7195"/>
    <w:rsid w:val="004F7D84"/>
    <w:rsid w:val="00515C68"/>
    <w:rsid w:val="00524455"/>
    <w:rsid w:val="00534A1A"/>
    <w:rsid w:val="005503BC"/>
    <w:rsid w:val="00560661"/>
    <w:rsid w:val="00571E98"/>
    <w:rsid w:val="00576F95"/>
    <w:rsid w:val="00590A61"/>
    <w:rsid w:val="005959E7"/>
    <w:rsid w:val="005A428F"/>
    <w:rsid w:val="005B2765"/>
    <w:rsid w:val="005C302A"/>
    <w:rsid w:val="005C79C9"/>
    <w:rsid w:val="005E5C4F"/>
    <w:rsid w:val="0061544A"/>
    <w:rsid w:val="00634D2F"/>
    <w:rsid w:val="00652C5A"/>
    <w:rsid w:val="00663C69"/>
    <w:rsid w:val="00664575"/>
    <w:rsid w:val="006704F6"/>
    <w:rsid w:val="00675D6B"/>
    <w:rsid w:val="00684C9A"/>
    <w:rsid w:val="00691515"/>
    <w:rsid w:val="00696FE9"/>
    <w:rsid w:val="006A668E"/>
    <w:rsid w:val="006B1CF3"/>
    <w:rsid w:val="006D1B9D"/>
    <w:rsid w:val="006F314A"/>
    <w:rsid w:val="00706292"/>
    <w:rsid w:val="007169DD"/>
    <w:rsid w:val="00730DB8"/>
    <w:rsid w:val="00733D90"/>
    <w:rsid w:val="00750101"/>
    <w:rsid w:val="007741E1"/>
    <w:rsid w:val="00776D1F"/>
    <w:rsid w:val="00791B34"/>
    <w:rsid w:val="007A13B3"/>
    <w:rsid w:val="007B5BFC"/>
    <w:rsid w:val="007D3FFA"/>
    <w:rsid w:val="007F36D4"/>
    <w:rsid w:val="008037F3"/>
    <w:rsid w:val="008041C4"/>
    <w:rsid w:val="00822515"/>
    <w:rsid w:val="00836502"/>
    <w:rsid w:val="0085112D"/>
    <w:rsid w:val="008534C1"/>
    <w:rsid w:val="00890821"/>
    <w:rsid w:val="008B4DBC"/>
    <w:rsid w:val="008C218C"/>
    <w:rsid w:val="008D33A1"/>
    <w:rsid w:val="0090180B"/>
    <w:rsid w:val="009126E7"/>
    <w:rsid w:val="00914133"/>
    <w:rsid w:val="0091649E"/>
    <w:rsid w:val="00983BBA"/>
    <w:rsid w:val="00986B9E"/>
    <w:rsid w:val="00986DBD"/>
    <w:rsid w:val="00993CC5"/>
    <w:rsid w:val="00996804"/>
    <w:rsid w:val="009A3676"/>
    <w:rsid w:val="009B53C1"/>
    <w:rsid w:val="009C4634"/>
    <w:rsid w:val="009C5358"/>
    <w:rsid w:val="009C54CC"/>
    <w:rsid w:val="009E05C2"/>
    <w:rsid w:val="00A30B28"/>
    <w:rsid w:val="00A32D49"/>
    <w:rsid w:val="00A669C7"/>
    <w:rsid w:val="00A85DBE"/>
    <w:rsid w:val="00A9113D"/>
    <w:rsid w:val="00A9309D"/>
    <w:rsid w:val="00A932AE"/>
    <w:rsid w:val="00A941B4"/>
    <w:rsid w:val="00AB25CD"/>
    <w:rsid w:val="00AB34E5"/>
    <w:rsid w:val="00AD036B"/>
    <w:rsid w:val="00AD4BF6"/>
    <w:rsid w:val="00AE1688"/>
    <w:rsid w:val="00AE5E7F"/>
    <w:rsid w:val="00AF3E74"/>
    <w:rsid w:val="00B20C97"/>
    <w:rsid w:val="00B25D29"/>
    <w:rsid w:val="00B33B70"/>
    <w:rsid w:val="00B52212"/>
    <w:rsid w:val="00B5471B"/>
    <w:rsid w:val="00B60A2B"/>
    <w:rsid w:val="00B7198F"/>
    <w:rsid w:val="00B7621E"/>
    <w:rsid w:val="00BC3DE8"/>
    <w:rsid w:val="00C03BE3"/>
    <w:rsid w:val="00C30448"/>
    <w:rsid w:val="00C46D0B"/>
    <w:rsid w:val="00C516C3"/>
    <w:rsid w:val="00C52A23"/>
    <w:rsid w:val="00C565C6"/>
    <w:rsid w:val="00C6534A"/>
    <w:rsid w:val="00C74522"/>
    <w:rsid w:val="00C913C3"/>
    <w:rsid w:val="00CF508E"/>
    <w:rsid w:val="00D3406B"/>
    <w:rsid w:val="00D558CF"/>
    <w:rsid w:val="00D73733"/>
    <w:rsid w:val="00D75E58"/>
    <w:rsid w:val="00D87DCB"/>
    <w:rsid w:val="00D92607"/>
    <w:rsid w:val="00DA3702"/>
    <w:rsid w:val="00DA3DD1"/>
    <w:rsid w:val="00DA4093"/>
    <w:rsid w:val="00DB1284"/>
    <w:rsid w:val="00DB77B5"/>
    <w:rsid w:val="00DD2B0D"/>
    <w:rsid w:val="00DE5A8C"/>
    <w:rsid w:val="00DF1AE6"/>
    <w:rsid w:val="00DF4FB6"/>
    <w:rsid w:val="00E22D34"/>
    <w:rsid w:val="00E42D11"/>
    <w:rsid w:val="00E42F22"/>
    <w:rsid w:val="00E7474C"/>
    <w:rsid w:val="00EA41F0"/>
    <w:rsid w:val="00ED48FE"/>
    <w:rsid w:val="00EE6D5D"/>
    <w:rsid w:val="00EF6225"/>
    <w:rsid w:val="00EF69AC"/>
    <w:rsid w:val="00EF72CD"/>
    <w:rsid w:val="00F46F30"/>
    <w:rsid w:val="00F50F44"/>
    <w:rsid w:val="00F70E2F"/>
    <w:rsid w:val="00F76E91"/>
    <w:rsid w:val="00F8112D"/>
    <w:rsid w:val="00F912D9"/>
    <w:rsid w:val="00FC28F9"/>
    <w:rsid w:val="00FD3364"/>
    <w:rsid w:val="00FD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6095C2-7556-4D6C-BED4-3EB91284A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515"/>
    <w:pPr>
      <w:spacing w:after="200" w:line="276" w:lineRule="auto"/>
    </w:pPr>
    <w:rPr>
      <w:rFonts w:ascii="Calibri" w:eastAsia="Calibri" w:hAnsi="Calibri"/>
      <w:sz w:val="22"/>
      <w:szCs w:val="22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691515"/>
    <w:rPr>
      <w:b/>
      <w:bCs/>
    </w:rPr>
  </w:style>
  <w:style w:type="paragraph" w:customStyle="1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rsid w:val="00691515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locked/>
    <w:rsid w:val="00691515"/>
    <w:rPr>
      <w:rFonts w:ascii="Calibri" w:hAnsi="Calibri"/>
      <w:lang w:val="en-US" w:eastAsia="ru-RU" w:bidi="ar-SA"/>
    </w:rPr>
  </w:style>
  <w:style w:type="paragraph" w:styleId="NormalWeb">
    <w:name w:val="Normal (Web)"/>
    <w:basedOn w:val="Normal"/>
    <w:uiPriority w:val="99"/>
    <w:rsid w:val="007741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305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05C33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link w:val="Bodytext20"/>
    <w:uiPriority w:val="99"/>
    <w:rsid w:val="00485ACD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485ACD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Hyperlink">
    <w:name w:val="Hyperlink"/>
    <w:rsid w:val="00F811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ՀԻՄՆԱՎՈՐՈՒՄ</vt:lpstr>
      <vt:lpstr>ՀԻՄՆԱՎՈՐՈՒՄ</vt:lpstr>
    </vt:vector>
  </TitlesOfParts>
  <Company>- ETH0 -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subject/>
  <dc:creator>Tamara SHAKARYAN</dc:creator>
  <cp:keywords/>
  <cp:lastModifiedBy>Ruzanna Khachatryan</cp:lastModifiedBy>
  <cp:revision>2</cp:revision>
  <cp:lastPrinted>2023-12-20T12:48:00Z</cp:lastPrinted>
  <dcterms:created xsi:type="dcterms:W3CDTF">2024-06-14T07:40:00Z</dcterms:created>
  <dcterms:modified xsi:type="dcterms:W3CDTF">2024-06-14T07:40:00Z</dcterms:modified>
</cp:coreProperties>
</file>