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00C" w:rsidRPr="00BA0F0E" w:rsidRDefault="0093300C">
      <w:pPr>
        <w:rPr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300B62" w:rsidP="002A5B2E">
      <w:pPr>
        <w:pStyle w:val="NormalWeb"/>
        <w:spacing w:after="0" w:line="276" w:lineRule="auto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 xml:space="preserve">ՀԱՅԱՍՏԱՆԻ </w:t>
      </w:r>
      <w:r w:rsidR="00D43FE1" w:rsidRPr="00E55959">
        <w:rPr>
          <w:rStyle w:val="Strong"/>
          <w:rFonts w:ascii="GHEA Grapalat" w:hAnsi="GHEA Grapalat" w:cs="Sylfaen"/>
          <w:lang w:val="hy-AM"/>
        </w:rPr>
        <w:t>ՀԱՆՐԱՊԵՏՈՒԹՅԱՆ ՆԱԽԱԳԱՀԻ</w:t>
      </w:r>
    </w:p>
    <w:p w:rsidR="00D43FE1" w:rsidRPr="00E55959" w:rsidRDefault="00D43FE1" w:rsidP="002A5B2E">
      <w:pPr>
        <w:pStyle w:val="NormalWeb"/>
        <w:spacing w:after="0" w:line="276" w:lineRule="auto"/>
        <w:jc w:val="center"/>
        <w:rPr>
          <w:rStyle w:val="Strong"/>
          <w:rFonts w:cs="Sylfaen"/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Մ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 Ն Ա Գ Ի 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Ը</w:t>
      </w:r>
    </w:p>
    <w:p w:rsidR="00D43FE1" w:rsidRPr="00E55959" w:rsidRDefault="00D43FE1" w:rsidP="002A5B2E">
      <w:pPr>
        <w:spacing w:after="0" w:line="276" w:lineRule="auto"/>
        <w:jc w:val="both"/>
        <w:rPr>
          <w:sz w:val="24"/>
          <w:szCs w:val="24"/>
          <w:lang w:val="hy-AM"/>
        </w:rPr>
      </w:pPr>
    </w:p>
    <w:p w:rsidR="00D43FE1" w:rsidRPr="002A5B2E" w:rsidRDefault="007E767C" w:rsidP="002A5B2E">
      <w:pPr>
        <w:spacing w:after="0" w:line="276" w:lineRule="auto"/>
        <w:jc w:val="center"/>
        <w:rPr>
          <w:lang w:val="hy-AM"/>
        </w:rPr>
      </w:pPr>
      <w:r w:rsidRPr="007E767C">
        <w:rPr>
          <w:rFonts w:ascii="GHEA Grapalat" w:hAnsi="GHEA Grapalat"/>
          <w:b/>
          <w:sz w:val="24"/>
          <w:szCs w:val="24"/>
          <w:lang w:val="hy-AM"/>
        </w:rPr>
        <w:t>«</w:t>
      </w:r>
      <w:r w:rsidR="008D7DBB" w:rsidRPr="00F53DE5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8D7DBB">
        <w:rPr>
          <w:rFonts w:ascii="GHEA Grapalat" w:hAnsi="GHEA Grapalat"/>
          <w:b/>
          <w:sz w:val="24"/>
          <w:szCs w:val="24"/>
          <w:lang w:val="hy-AM"/>
        </w:rPr>
        <w:t>ԵՎ</w:t>
      </w:r>
      <w:r w:rsidR="008D7DBB" w:rsidRPr="00F53DE5">
        <w:rPr>
          <w:rFonts w:ascii="GHEA Grapalat" w:hAnsi="GHEA Grapalat"/>
          <w:b/>
          <w:sz w:val="24"/>
          <w:szCs w:val="24"/>
          <w:lang w:val="hy-AM"/>
        </w:rPr>
        <w:t xml:space="preserve"> ԱՍԻԱԿԱՆ ԶԱՐԳԱՑՄԱՆ ԲԱՆԿԻ ՄԻՋ</w:t>
      </w:r>
      <w:r w:rsidR="008D7DBB">
        <w:rPr>
          <w:rFonts w:ascii="GHEA Grapalat" w:hAnsi="GHEA Grapalat"/>
          <w:b/>
          <w:sz w:val="24"/>
          <w:szCs w:val="24"/>
          <w:lang w:val="hy-AM"/>
        </w:rPr>
        <w:t>ԵՎ</w:t>
      </w:r>
      <w:r w:rsidR="008D7DBB" w:rsidRPr="00F53DE5">
        <w:rPr>
          <w:rFonts w:ascii="GHEA Grapalat" w:hAnsi="GHEA Grapalat"/>
          <w:b/>
          <w:sz w:val="24"/>
          <w:szCs w:val="24"/>
          <w:lang w:val="hy-AM"/>
        </w:rPr>
        <w:t xml:space="preserve"> «ԿԼԻՄԱՅԱԿԱՆ ՓՈՓՈԽՈՒԹՅՈՒՆՆԵՐԻՆ ՀԱՐՄԱՐԵՑՎՈՂ ՊԱՐԵՆԱՅԻՆ ԱՆՎՏԱՆԳՈՒԹՅԱՆ ԲԱՐՁՐԱՑՄԱՆ ԾՐԱԳԻՐ</w:t>
      </w:r>
      <w:r w:rsidR="003538F5" w:rsidRPr="00955B47">
        <w:rPr>
          <w:rFonts w:ascii="GHEA Grapalat" w:hAnsi="GHEA Grapalat"/>
          <w:b/>
          <w:sz w:val="24"/>
          <w:szCs w:val="24"/>
          <w:lang w:val="hy-AM"/>
        </w:rPr>
        <w:t xml:space="preserve"> ԴՐԱՄԱՇՆՈՐՀԱՅԻՆ</w:t>
      </w:r>
      <w:r w:rsidR="003538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A375A" w:rsidRPr="00EA375A">
        <w:rPr>
          <w:rFonts w:ascii="GHEA Grapalat" w:hAnsi="GHEA Grapalat"/>
          <w:b/>
          <w:sz w:val="24"/>
          <w:szCs w:val="24"/>
          <w:lang w:val="hy-AM"/>
        </w:rPr>
        <w:t xml:space="preserve">ՀԱՄԱՁԱՅՆԱԳԻՐԸ </w:t>
      </w:r>
      <w:r w:rsidR="00F2268C" w:rsidRPr="00F2268C">
        <w:rPr>
          <w:rFonts w:ascii="GHEA Grapalat" w:hAnsi="GHEA Grapalat"/>
          <w:b/>
          <w:sz w:val="24"/>
          <w:szCs w:val="24"/>
          <w:lang w:val="hy-AM"/>
        </w:rPr>
        <w:t>ՀԱՍՏԱՏԵԼՈՒ ՄԱՍԻՆ</w:t>
      </w:r>
    </w:p>
    <w:p w:rsidR="00D43FE1" w:rsidRPr="009116BD" w:rsidRDefault="00D43FE1" w:rsidP="002A5B2E">
      <w:pPr>
        <w:spacing w:line="276" w:lineRule="auto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9116BD" w:rsidRDefault="00EB285E" w:rsidP="002A5B2E">
      <w:pPr>
        <w:spacing w:line="276" w:lineRule="auto"/>
        <w:ind w:firstLine="72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B285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Հիմք ընդունելով Կառավարության առաջարկությունը՝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համաձայն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Սահմանադրության 132-րդ հոդվածի 2-րդ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 10-րդ հոդվածի 3-րդ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D43FE1" w:rsidRPr="00300B62" w:rsidRDefault="00D43FE1" w:rsidP="002A5B2E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="00EA1274" w:rsidRPr="00300B62">
        <w:rPr>
          <w:rFonts w:ascii="GHEA Grapalat" w:hAnsi="GHEA Grapalat"/>
          <w:sz w:val="24"/>
          <w:szCs w:val="24"/>
          <w:lang w:val="hy-AM"/>
        </w:rPr>
        <w:t xml:space="preserve"> Հաստատել </w:t>
      </w:r>
      <w:r w:rsidR="002A5B2E" w:rsidRPr="00F9522C">
        <w:rPr>
          <w:rFonts w:ascii="GHEA Grapalat" w:hAnsi="GHEA Grapalat"/>
          <w:sz w:val="24"/>
          <w:szCs w:val="24"/>
          <w:lang w:val="hy-AM"/>
        </w:rPr>
        <w:t>2024</w:t>
      </w:r>
      <w:r w:rsidR="002A5B2E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="002A5B2E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="002A5B2E">
        <w:rPr>
          <w:rFonts w:ascii="GHEA Grapalat" w:hAnsi="GHEA Grapalat"/>
          <w:sz w:val="24"/>
          <w:szCs w:val="24"/>
          <w:lang w:val="hy-AM"/>
        </w:rPr>
        <w:t>մայիսի</w:t>
      </w:r>
      <w:r w:rsidR="002A5B2E" w:rsidRPr="00F9522C">
        <w:rPr>
          <w:rFonts w:ascii="GHEA Grapalat" w:hAnsi="GHEA Grapalat"/>
          <w:sz w:val="24"/>
          <w:szCs w:val="24"/>
          <w:lang w:val="hy-AM"/>
        </w:rPr>
        <w:t xml:space="preserve"> 2</w:t>
      </w:r>
      <w:r w:rsidR="002A5B2E">
        <w:rPr>
          <w:rFonts w:ascii="GHEA Grapalat" w:hAnsi="GHEA Grapalat"/>
          <w:sz w:val="24"/>
          <w:szCs w:val="24"/>
          <w:lang w:val="hy-AM"/>
        </w:rPr>
        <w:t>2</w:t>
      </w:r>
      <w:r w:rsidR="002A5B2E" w:rsidRPr="00F9522C">
        <w:rPr>
          <w:rFonts w:ascii="GHEA Grapalat" w:hAnsi="GHEA Grapalat"/>
          <w:sz w:val="24"/>
          <w:szCs w:val="24"/>
          <w:lang w:val="hy-AM"/>
        </w:rPr>
        <w:t xml:space="preserve">-ին ստորագրված </w:t>
      </w:r>
      <w:r w:rsidR="009D404E" w:rsidRPr="00F9522C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</w:t>
      </w:r>
      <w:r w:rsidR="009D404E">
        <w:rPr>
          <w:rFonts w:ascii="GHEA Grapalat" w:hAnsi="GHEA Grapalat"/>
          <w:sz w:val="24"/>
          <w:szCs w:val="24"/>
          <w:lang w:val="hy-AM"/>
        </w:rPr>
        <w:t>Ասիական զարգացման</w:t>
      </w:r>
      <w:r w:rsidR="009D404E" w:rsidRPr="00F9522C">
        <w:rPr>
          <w:rFonts w:ascii="GHEA Grapalat" w:hAnsi="GHEA Grapalat"/>
          <w:sz w:val="24"/>
          <w:szCs w:val="24"/>
          <w:lang w:val="hy-AM"/>
        </w:rPr>
        <w:t xml:space="preserve"> բանկի միջև </w:t>
      </w:r>
      <w:r w:rsidR="009D404E" w:rsidRPr="00032770">
        <w:rPr>
          <w:rFonts w:ascii="GHEA Grapalat" w:hAnsi="GHEA Grapalat"/>
          <w:sz w:val="24"/>
          <w:szCs w:val="24"/>
          <w:lang w:val="hy-AM"/>
        </w:rPr>
        <w:t>«Կլիմայական փոփոխություններին հարմարեցվող պարենային անվտանգության բարձրացման ծրագիր դրամաշնորհային</w:t>
      </w:r>
      <w:r w:rsidR="003538F5">
        <w:rPr>
          <w:rFonts w:ascii="GHEA Grapalat" w:hAnsi="GHEA Grapalat"/>
          <w:sz w:val="24"/>
          <w:szCs w:val="24"/>
          <w:lang w:val="hy-AM"/>
        </w:rPr>
        <w:t xml:space="preserve"> </w:t>
      </w:r>
      <w:r w:rsidR="00EA375A" w:rsidRPr="00EA375A">
        <w:rPr>
          <w:rFonts w:ascii="GHEA Grapalat" w:hAnsi="GHEA Grapalat" w:cs="Sylfaen"/>
          <w:sz w:val="24"/>
          <w:szCs w:val="24"/>
          <w:lang w:val="hy-AM"/>
        </w:rPr>
        <w:t>համաձայնագիրը</w:t>
      </w:r>
      <w:r w:rsidR="00EF0433" w:rsidRPr="00EA375A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E55959" w:rsidRPr="00300B62" w:rsidRDefault="00E55959" w:rsidP="002A5B2E">
      <w:pPr>
        <w:spacing w:after="0" w:line="276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43FE1" w:rsidRPr="00300B62" w:rsidRDefault="00D43FE1" w:rsidP="002A5B2E">
      <w:pPr>
        <w:spacing w:after="0" w:line="276" w:lineRule="auto"/>
        <w:ind w:firstLine="720"/>
        <w:jc w:val="both"/>
        <w:rPr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2. 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մեջ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է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43FE1" w:rsidRPr="00944065" w:rsidRDefault="00D43FE1" w:rsidP="002A5B2E">
      <w:pPr>
        <w:spacing w:line="276" w:lineRule="auto"/>
        <w:rPr>
          <w:lang w:val="hy-AM"/>
        </w:rPr>
      </w:pPr>
    </w:p>
    <w:p w:rsidR="00D43FE1" w:rsidRPr="002A5B2E" w:rsidRDefault="00D43FE1" w:rsidP="002A5B2E">
      <w:pPr>
        <w:rPr>
          <w:rFonts w:ascii="GHEA Grapalat" w:hAnsi="GHEA Grapalat"/>
          <w:sz w:val="24"/>
          <w:szCs w:val="24"/>
          <w:lang w:val="hy-AM"/>
        </w:rPr>
      </w:pPr>
    </w:p>
    <w:p w:rsidR="002A5B2E" w:rsidRPr="002A5B2E" w:rsidRDefault="002A5B2E" w:rsidP="002A5B2E">
      <w:pPr>
        <w:rPr>
          <w:rFonts w:ascii="GHEA Grapalat" w:hAnsi="GHEA Grapalat"/>
          <w:sz w:val="24"/>
          <w:szCs w:val="24"/>
          <w:lang w:val="hy-AM"/>
        </w:rPr>
      </w:pPr>
      <w:r w:rsidRPr="002A5B2E">
        <w:rPr>
          <w:rFonts w:ascii="GHEA Grapalat" w:hAnsi="GHEA Grapalat"/>
          <w:sz w:val="24"/>
          <w:szCs w:val="24"/>
          <w:lang w:val="hy-AM"/>
        </w:rPr>
        <w:t>ՀԱՆՐԱՊԵՏՈՒԹՅԱՆ ՆԱԽԱԳԱՀ</w:t>
      </w:r>
      <w:r w:rsidRPr="002A5B2E">
        <w:rPr>
          <w:rFonts w:ascii="GHEA Grapalat" w:hAnsi="GHEA Grapalat"/>
          <w:sz w:val="24"/>
          <w:szCs w:val="24"/>
          <w:lang w:val="hy-AM"/>
        </w:rPr>
        <w:tab/>
      </w:r>
      <w:r w:rsidRPr="002A5B2E">
        <w:rPr>
          <w:rFonts w:ascii="GHEA Grapalat" w:hAnsi="GHEA Grapalat"/>
          <w:sz w:val="24"/>
          <w:szCs w:val="24"/>
          <w:lang w:val="hy-AM"/>
        </w:rPr>
        <w:tab/>
      </w:r>
      <w:r w:rsidRPr="002A5B2E">
        <w:rPr>
          <w:rFonts w:ascii="GHEA Grapalat" w:hAnsi="GHEA Grapalat"/>
          <w:sz w:val="24"/>
          <w:szCs w:val="24"/>
          <w:lang w:val="hy-AM"/>
        </w:rPr>
        <w:tab/>
      </w:r>
      <w:r w:rsidRPr="002A5B2E">
        <w:rPr>
          <w:rFonts w:ascii="GHEA Grapalat" w:hAnsi="GHEA Grapalat"/>
          <w:sz w:val="24"/>
          <w:szCs w:val="24"/>
          <w:lang w:val="hy-AM"/>
        </w:rPr>
        <w:tab/>
      </w:r>
      <w:r w:rsidRPr="002A5B2E">
        <w:rPr>
          <w:rFonts w:ascii="GHEA Grapalat" w:hAnsi="GHEA Grapalat"/>
          <w:sz w:val="24"/>
          <w:szCs w:val="24"/>
          <w:lang w:val="hy-AM"/>
        </w:rPr>
        <w:tab/>
        <w:t>Վ. ԽԱՉԱՏՈՒՐՅԱՆ</w:t>
      </w:r>
    </w:p>
    <w:p w:rsidR="00D43FE1" w:rsidRPr="00944065" w:rsidRDefault="00D43FE1" w:rsidP="002A5B2E">
      <w:pPr>
        <w:spacing w:line="276" w:lineRule="auto"/>
        <w:rPr>
          <w:sz w:val="24"/>
          <w:szCs w:val="24"/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  <w:bookmarkStart w:id="0" w:name="_GoBack"/>
      <w:bookmarkEnd w:id="0"/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2A5B2E">
      <w:headerReference w:type="default" r:id="rId7"/>
      <w:pgSz w:w="11906" w:h="16838" w:code="9"/>
      <w:pgMar w:top="1138" w:right="1008" w:bottom="562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1D45" w:rsidRDefault="00961D45" w:rsidP="00616038">
      <w:pPr>
        <w:spacing w:after="0" w:line="240" w:lineRule="auto"/>
      </w:pPr>
      <w:r>
        <w:separator/>
      </w:r>
    </w:p>
  </w:endnote>
  <w:endnote w:type="continuationSeparator" w:id="0">
    <w:p w:rsidR="00961D45" w:rsidRDefault="00961D45" w:rsidP="00616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1D45" w:rsidRDefault="00961D45" w:rsidP="00616038">
      <w:pPr>
        <w:spacing w:after="0" w:line="240" w:lineRule="auto"/>
      </w:pPr>
      <w:r>
        <w:separator/>
      </w:r>
    </w:p>
  </w:footnote>
  <w:footnote w:type="continuationSeparator" w:id="0">
    <w:p w:rsidR="00961D45" w:rsidRDefault="00961D45" w:rsidP="006160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038" w:rsidRPr="00616038" w:rsidRDefault="00616038" w:rsidP="00616038">
    <w:pPr>
      <w:spacing w:line="276" w:lineRule="auto"/>
      <w:ind w:right="-138"/>
      <w:jc w:val="right"/>
      <w:rPr>
        <w:rFonts w:ascii="GHEA Grapalat" w:hAnsi="GHEA Grapalat"/>
        <w:b/>
        <w:i/>
        <w:sz w:val="24"/>
        <w:szCs w:val="24"/>
        <w:u w:val="single"/>
        <w:lang w:val="hy-AM"/>
      </w:rPr>
    </w:pPr>
    <w:r w:rsidRPr="0061603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  <w:p w:rsidR="00616038" w:rsidRDefault="006160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0A0998"/>
    <w:rsid w:val="000F45D1"/>
    <w:rsid w:val="001837EE"/>
    <w:rsid w:val="0029264B"/>
    <w:rsid w:val="002A5B2E"/>
    <w:rsid w:val="002B7A0B"/>
    <w:rsid w:val="00300B62"/>
    <w:rsid w:val="003538F5"/>
    <w:rsid w:val="00410DCD"/>
    <w:rsid w:val="00427D79"/>
    <w:rsid w:val="005D50CB"/>
    <w:rsid w:val="00616038"/>
    <w:rsid w:val="006603E2"/>
    <w:rsid w:val="006943A2"/>
    <w:rsid w:val="006E2218"/>
    <w:rsid w:val="00767497"/>
    <w:rsid w:val="007E4A37"/>
    <w:rsid w:val="007E767C"/>
    <w:rsid w:val="007F1AB7"/>
    <w:rsid w:val="008348A5"/>
    <w:rsid w:val="00866DB8"/>
    <w:rsid w:val="008C2D80"/>
    <w:rsid w:val="008D7DBB"/>
    <w:rsid w:val="008F113E"/>
    <w:rsid w:val="009116BD"/>
    <w:rsid w:val="0093300C"/>
    <w:rsid w:val="00961D45"/>
    <w:rsid w:val="00994535"/>
    <w:rsid w:val="009D404E"/>
    <w:rsid w:val="00A2376D"/>
    <w:rsid w:val="00A812B4"/>
    <w:rsid w:val="00B64650"/>
    <w:rsid w:val="00BA0AFB"/>
    <w:rsid w:val="00BA0F0E"/>
    <w:rsid w:val="00BF7DED"/>
    <w:rsid w:val="00C37092"/>
    <w:rsid w:val="00C86DCE"/>
    <w:rsid w:val="00C93766"/>
    <w:rsid w:val="00CA1CE8"/>
    <w:rsid w:val="00CE4C34"/>
    <w:rsid w:val="00D43FE1"/>
    <w:rsid w:val="00D672DC"/>
    <w:rsid w:val="00E55959"/>
    <w:rsid w:val="00EA1274"/>
    <w:rsid w:val="00EA375A"/>
    <w:rsid w:val="00EA45AA"/>
    <w:rsid w:val="00EB285E"/>
    <w:rsid w:val="00EB4585"/>
    <w:rsid w:val="00EF0433"/>
    <w:rsid w:val="00EF4BEB"/>
    <w:rsid w:val="00F2268C"/>
    <w:rsid w:val="00F666E2"/>
    <w:rsid w:val="00F81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F59B21"/>
  <w15:chartTrackingRefBased/>
  <w15:docId w15:val="{296A2AD2-E6D7-4902-831D-129E9BDB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6038"/>
  </w:style>
  <w:style w:type="paragraph" w:styleId="Footer">
    <w:name w:val="footer"/>
    <w:basedOn w:val="Normal"/>
    <w:link w:val="Foot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60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https://mul2.gov.am/tasks/988470/oneclick/05.Hramanagir_3mln.docx?token=4fa3e5533428276b6acaf7ab7cc44634</cp:keywords>
  <dc:description/>
  <cp:lastModifiedBy>Qristine Grigoryan</cp:lastModifiedBy>
  <cp:revision>39</cp:revision>
  <dcterms:created xsi:type="dcterms:W3CDTF">2019-09-17T12:41:00Z</dcterms:created>
  <dcterms:modified xsi:type="dcterms:W3CDTF">2024-06-20T07:03:00Z</dcterms:modified>
</cp:coreProperties>
</file>