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1E4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A01E42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485C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</w:t>
      </w:r>
      <w:r w:rsidR="00F44F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="003B5B6A" w:rsidRPr="003B5B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ՀԱՅԱՍՏԱՆԻ  ՀԱՆՐԱՊԵՏՈՒԹՅԱՆ ԿԱՌԱՎԱՐՈՒԹՅԱՆ  202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 w:rsidRPr="00A01E42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323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</w:t>
      </w:r>
      <w:r w:rsidR="00691457"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</w:t>
      </w:r>
      <w:r w:rsidR="003B5B6A">
        <w:rPr>
          <w:rFonts w:ascii="GHEA Grapalat" w:hAnsi="GHEA Grapalat" w:cs="Sylfaen"/>
          <w:b/>
          <w:sz w:val="24"/>
          <w:szCs w:val="24"/>
          <w:lang w:val="hy-AM"/>
        </w:rPr>
        <w:t xml:space="preserve">ԵՎ ԼՐԱՑՈՒՄՆԵՐ 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C351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90951" w:rsidRDefault="00485C8E" w:rsidP="00B90951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9095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B9095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</w:t>
            </w:r>
            <w:r w:rsidR="003D04C2" w:rsidRPr="00B90951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6A50D1" w:rsidRPr="00B90951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="00D7203E" w:rsidRPr="00B9095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</w:t>
            </w:r>
            <w:r w:rsidR="003D04C2" w:rsidRPr="00B90951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Pr="00B9095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3D04C2" w:rsidRPr="00B90951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90951" w:rsidRDefault="00B90556" w:rsidP="00B90951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</w:rPr>
            </w:pPr>
            <w:r w:rsidRPr="00B9095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="00485C8E" w:rsidRPr="00B9095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01/34-3/</w:t>
            </w:r>
            <w:r w:rsidR="00B9095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12416</w:t>
            </w:r>
            <w:r w:rsidR="00485C8E" w:rsidRPr="00B9095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3D04C2" w:rsidRPr="00227B63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B63" w:rsidRPr="00D662A0" w:rsidRDefault="00227B63" w:rsidP="00227B6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247" w:right="165" w:firstLine="270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</w:t>
            </w:r>
            <w:r w:rsidRPr="00D662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Նախագծով առաջարկվող վերաբաշխման մեջ բացակայում են նվազեցում նախատեսող միջոցառման գծով տնտեսումների և մինչև տարեվերջ գումարների լրացուցիչ պահանջի բացակայության վերաբերյալ հիմնավորումները, ուստի, Նախագծի վերաբերյալ դիրքորոշում կարող ենք հայտնել նշված տեղեկատվության առկայության պարագայում:</w:t>
            </w:r>
          </w:p>
          <w:p w:rsidR="00360938" w:rsidRPr="00895EA1" w:rsidRDefault="00227B63" w:rsidP="00895EA1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247" w:right="165" w:firstLine="270"/>
              <w:jc w:val="both"/>
              <w:textAlignment w:val="baseline"/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fr-FR"/>
              </w:rPr>
            </w:pPr>
            <w:r w:rsidRPr="00D662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Բացի այդ, </w:t>
            </w:r>
            <w:r w:rsidRPr="00D662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D662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ախագծով ներկայացված նվազեցումը հնարավոր չէ կատարել</w:t>
            </w:r>
            <w:r w:rsidRPr="00D662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՝ </w:t>
            </w:r>
            <w:r w:rsidRPr="00D662A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պայմանագրային պարտավորություններով ծանրաբեռնվածության և համապատասխան կարգադրիչի կողմից</w:t>
            </w:r>
            <w:r w:rsidRPr="00D662A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պակասեցումները չկատարելու պատճառով:</w:t>
            </w:r>
          </w:p>
          <w:p w:rsidR="003D04C2" w:rsidRPr="00A01E42" w:rsidRDefault="003D04C2" w:rsidP="00485C8E">
            <w:pP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5EA1" w:rsidRPr="00895EA1" w:rsidRDefault="00895EA1" w:rsidP="00895EA1">
            <w:pPr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5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895EA1" w:rsidRDefault="002D5888" w:rsidP="00895EA1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հիմնավորման մեջ կ</w:t>
            </w:r>
            <w:r w:rsidR="00895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895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 w:rsidR="00895EA1">
              <w:rPr>
                <w:rFonts w:ascii="GHEA Grapalat" w:hAnsi="GHEA Grapalat"/>
                <w:sz w:val="24"/>
                <w:szCs w:val="24"/>
                <w:lang w:val="hy-AM"/>
              </w:rPr>
              <w:t>ը:</w:t>
            </w:r>
          </w:p>
          <w:p w:rsidR="00895EA1" w:rsidRDefault="00895EA1" w:rsidP="00895EA1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27B63" w:rsidRDefault="00227B63" w:rsidP="009C35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27B63" w:rsidRDefault="00227B63" w:rsidP="00227B6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47334" w:rsidRPr="00895EA1" w:rsidRDefault="00227B63" w:rsidP="00227B63">
            <w:pPr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5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227B63" w:rsidRDefault="00227B63" w:rsidP="00227B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895EA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նվազեցումը:</w:t>
            </w:r>
          </w:p>
          <w:p w:rsidR="00227B63" w:rsidRPr="00227B63" w:rsidRDefault="00227B63" w:rsidP="00227B63">
            <w:pPr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A742E0">
      <w:pgSz w:w="15840" w:h="12240" w:orient="landscape"/>
      <w:pgMar w:top="36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772" w:rsidRDefault="00073772" w:rsidP="00A72F73">
      <w:pPr>
        <w:spacing w:after="0" w:line="240" w:lineRule="auto"/>
      </w:pPr>
      <w:r>
        <w:separator/>
      </w:r>
    </w:p>
  </w:endnote>
  <w:endnote w:type="continuationSeparator" w:id="0">
    <w:p w:rsidR="00073772" w:rsidRDefault="00073772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772" w:rsidRDefault="00073772" w:rsidP="00A72F73">
      <w:pPr>
        <w:spacing w:after="0" w:line="240" w:lineRule="auto"/>
      </w:pPr>
      <w:r>
        <w:separator/>
      </w:r>
    </w:p>
  </w:footnote>
  <w:footnote w:type="continuationSeparator" w:id="0">
    <w:p w:rsidR="00073772" w:rsidRDefault="00073772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0"/>
  </w:num>
  <w:num w:numId="2">
    <w:abstractNumId w:val="7"/>
  </w:num>
  <w:num w:numId="3">
    <w:abstractNumId w:val="1"/>
  </w:num>
  <w:num w:numId="4">
    <w:abstractNumId w:val="15"/>
  </w:num>
  <w:num w:numId="5">
    <w:abstractNumId w:val="19"/>
  </w:num>
  <w:num w:numId="6">
    <w:abstractNumId w:val="3"/>
  </w:num>
  <w:num w:numId="7">
    <w:abstractNumId w:val="9"/>
  </w:num>
  <w:num w:numId="8">
    <w:abstractNumId w:val="11"/>
  </w:num>
  <w:num w:numId="9">
    <w:abstractNumId w:val="12"/>
  </w:num>
  <w:num w:numId="10">
    <w:abstractNumId w:val="21"/>
  </w:num>
  <w:num w:numId="11">
    <w:abstractNumId w:val="23"/>
  </w:num>
  <w:num w:numId="12">
    <w:abstractNumId w:val="18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7"/>
  </w:num>
  <w:num w:numId="23">
    <w:abstractNumId w:val="8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7334"/>
    <w:rsid w:val="00060816"/>
    <w:rsid w:val="00073772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27B63"/>
    <w:rsid w:val="00231092"/>
    <w:rsid w:val="00231FB2"/>
    <w:rsid w:val="00241FBF"/>
    <w:rsid w:val="00242B2B"/>
    <w:rsid w:val="00243333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D5888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B5B6A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91457"/>
    <w:rsid w:val="0069235F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95EA1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3512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742E0"/>
    <w:rsid w:val="00A85911"/>
    <w:rsid w:val="00A929EC"/>
    <w:rsid w:val="00A971B5"/>
    <w:rsid w:val="00A97A3F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90951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https://mul2.gov.am/tasks/991615/oneclick/Ampopatert.docx?token=c236f232c334c798d6f56cb4ed313792</cp:keywords>
  <cp:lastModifiedBy>Acer 2</cp:lastModifiedBy>
  <cp:revision>227</cp:revision>
  <cp:lastPrinted>2022-05-25T10:41:00Z</cp:lastPrinted>
  <dcterms:created xsi:type="dcterms:W3CDTF">2021-03-10T07:26:00Z</dcterms:created>
  <dcterms:modified xsi:type="dcterms:W3CDTF">2024-06-17T10:34:00Z</dcterms:modified>
</cp:coreProperties>
</file>